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6E1848" wp14:paraId="1BF972E1" wp14:textId="5DD90692">
      <w:pPr>
        <w:pStyle w:val="Heading2"/>
        <w:numPr>
          <w:ilvl w:val="0"/>
          <w:numId w:val="3"/>
        </w:numPr>
        <w:spacing w:before="0" w:beforeAutospacing="off" w:after="0" w:afterAutospacing="off" w:line="276" w:lineRule="auto"/>
        <w:ind w:right="0"/>
        <w:jc w:val="both"/>
        <w:rPr>
          <w:rFonts w:ascii="Montserrat" w:hAnsi="Montserrat" w:eastAsia="Montserrat" w:cs="Montserrat"/>
          <w:strike w:val="0"/>
          <w:dstrike w:val="0"/>
          <w:noProof w:val="0"/>
          <w:sz w:val="20"/>
          <w:szCs w:val="20"/>
          <w:u w:val="single"/>
          <w:lang w:val="fr-FR"/>
        </w:rPr>
      </w:pPr>
      <w:r w:rsidRPr="48CCDA33" w:rsidR="1AFB1318">
        <w:rPr>
          <w:rFonts w:ascii="Montserrat" w:hAnsi="Montserrat" w:eastAsia="Montserrat" w:cs="Montserrat"/>
          <w:strike w:val="0"/>
          <w:dstrike w:val="0"/>
          <w:noProof w:val="0"/>
          <w:sz w:val="20"/>
          <w:szCs w:val="20"/>
          <w:u w:val="single"/>
          <w:lang w:val="fr-FR"/>
        </w:rPr>
        <w:t>INTEGRALITE DU CONTRAT</w:t>
      </w:r>
    </w:p>
    <w:p xmlns:wp14="http://schemas.microsoft.com/office/word/2010/wordml" w:rsidP="626E1848" wp14:paraId="265484A4" wp14:textId="31810C60">
      <w:pPr>
        <w:spacing w:before="0" w:beforeAutospacing="off" w:after="0" w:afterAutospacing="off" w:line="276" w:lineRule="auto"/>
        <w:jc w:val="both"/>
      </w:pPr>
      <w:r w:rsidRPr="626E1848" w:rsidR="1AFB1318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 xml:space="preserve"> </w:t>
      </w:r>
    </w:p>
    <w:p xmlns:wp14="http://schemas.microsoft.com/office/word/2010/wordml" w:rsidP="626E1848" wp14:paraId="141DFB36" wp14:textId="2615D4EB">
      <w:pPr>
        <w:spacing w:before="0" w:beforeAutospacing="off" w:after="0" w:afterAutospacing="off" w:line="276" w:lineRule="auto"/>
        <w:jc w:val="both"/>
      </w:pPr>
      <w:r w:rsidRPr="626E1848" w:rsidR="1AFB1318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Le Contrat annule et remplace toutes les précédentes relations commerciales portant sur le même objet entre les Parties.</w:t>
      </w:r>
    </w:p>
    <w:p xmlns:wp14="http://schemas.microsoft.com/office/word/2010/wordml" w:rsidP="626E1848" wp14:paraId="078D196A" wp14:textId="0AF67E86">
      <w:pPr>
        <w:spacing w:before="0" w:beforeAutospacing="off" w:after="0" w:afterAutospacing="off" w:line="276" w:lineRule="auto"/>
        <w:jc w:val="both"/>
      </w:pPr>
      <w:r w:rsidRPr="626E1848" w:rsidR="1AFB1318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 xml:space="preserve"> </w:t>
      </w:r>
    </w:p>
    <w:p xmlns:wp14="http://schemas.microsoft.com/office/word/2010/wordml" w:rsidP="626E1848" wp14:paraId="1E79DDDB" wp14:textId="07DDC19D">
      <w:pPr>
        <w:spacing w:before="0" w:beforeAutospacing="off" w:after="0" w:afterAutospacing="off" w:line="276" w:lineRule="auto"/>
        <w:jc w:val="both"/>
      </w:pPr>
      <w:r w:rsidRPr="626E1848" w:rsidR="1AFB1318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L’intégralité de l'accord entre les Parties est composée par ordre de priorité décroissante du présent Contrat et de ses annexes :</w:t>
      </w:r>
    </w:p>
    <w:p xmlns:wp14="http://schemas.microsoft.com/office/word/2010/wordml" w:rsidP="626E1848" wp14:paraId="5A004DB0" wp14:textId="75790C17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626E1848" w:rsidR="1AFB1318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Description des Produits</w:t>
      </w:r>
    </w:p>
    <w:p xmlns:wp14="http://schemas.microsoft.com/office/word/2010/wordml" w:rsidP="626E1848" wp14:paraId="12EF20DD" wp14:textId="10C208F2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626E1848" w:rsidR="1AFB1318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Modalités de commercialisation des Produits</w:t>
      </w:r>
    </w:p>
    <w:p xmlns:wp14="http://schemas.microsoft.com/office/word/2010/wordml" w:rsidP="626E1848" wp14:paraId="2DAC837F" wp14:textId="17D5D164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1418" w:right="0" w:hanging="1418"/>
        <w:jc w:val="both"/>
        <w:rPr>
          <w:rFonts w:ascii="Montserrat" w:hAnsi="Montserrat" w:eastAsia="Montserrat" w:cs="Montserrat"/>
          <w:i w:val="1"/>
          <w:iCs w:val="1"/>
          <w:noProof w:val="0"/>
          <w:sz w:val="20"/>
          <w:szCs w:val="20"/>
          <w:highlight w:val="yellow"/>
          <w:lang w:val="fr-FR"/>
        </w:rPr>
      </w:pPr>
      <w:r w:rsidRPr="626E1848" w:rsidR="1AFB1318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Périmètre du Contrat </w:t>
      </w:r>
      <w:r w:rsidRPr="626E1848" w:rsidR="1AFB1318">
        <w:rPr>
          <w:rFonts w:ascii="Montserrat" w:hAnsi="Montserrat" w:eastAsia="Montserrat" w:cs="Montserrat"/>
          <w:i w:val="1"/>
          <w:iCs w:val="1"/>
          <w:noProof w:val="0"/>
          <w:sz w:val="20"/>
          <w:szCs w:val="20"/>
          <w:highlight w:val="yellow"/>
          <w:lang w:val="fr-FR"/>
        </w:rPr>
        <w:t>(y préciser la liste des Points de vente ou zones géographiques)</w:t>
      </w:r>
    </w:p>
    <w:p xmlns:wp14="http://schemas.microsoft.com/office/word/2010/wordml" w:rsidP="626E1848" wp14:paraId="4352B4F2" wp14:textId="780B32F9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1418" w:right="0" w:hanging="1418"/>
        <w:jc w:val="both"/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</w:pPr>
      <w:r w:rsidRPr="626E1848" w:rsidR="1AFB1318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 xml:space="preserve"> Mandat de facturation du Partenaire à La Poste </w:t>
      </w:r>
    </w:p>
    <w:p xmlns:wp14="http://schemas.microsoft.com/office/word/2010/wordml" w:rsidP="626E1848" wp14:paraId="2C00C51B" wp14:textId="37043606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1418" w:right="0" w:hanging="1418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626E1848" w:rsidR="1AFB1318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Coordonnées bancaires de La Poste</w:t>
      </w:r>
    </w:p>
    <w:p xmlns:wp14="http://schemas.microsoft.com/office/word/2010/wordml" w:rsidP="626E1848" wp14:paraId="1DAAF163" wp14:textId="19DB0D86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1418" w:right="0" w:hanging="1418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626E1848" w:rsidR="1AFB1318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[</w:t>
      </w:r>
      <w:r w:rsidRPr="626E1848" w:rsidR="1AFB1318">
        <w:rPr>
          <w:rFonts w:ascii="Montserrat" w:hAnsi="Montserrat" w:eastAsia="Montserrat" w:cs="Montserrat"/>
          <w:noProof w:val="0"/>
          <w:sz w:val="20"/>
          <w:szCs w:val="20"/>
          <w:highlight w:val="green"/>
          <w:lang w:val="fr-FR"/>
        </w:rPr>
        <w:t>Si applicable</w:t>
      </w:r>
      <w:r w:rsidRPr="626E1848" w:rsidR="1AFB1318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] Cahier des charges logistiques et charte d’étiquetage de La Poste</w:t>
      </w:r>
    </w:p>
    <w:p xmlns:wp14="http://schemas.microsoft.com/office/word/2010/wordml" wp14:paraId="3BFEFB25" wp14:textId="4CAA535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bb8d6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c187ab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Annexe 6 :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6cd33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 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7B082A"/>
    <w:rsid w:val="1AFB1318"/>
    <w:rsid w:val="48CCDA33"/>
    <w:rsid w:val="547B082A"/>
    <w:rsid w:val="626E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082A"/>
  <w15:chartTrackingRefBased/>
  <w15:docId w15:val="{742B17DB-D074-4CC4-BAEA-EC39A9D0AA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26E18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26E184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8e3e1fd9bf49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lise.devecis@laposte.fr</DisplayName>
        <AccountId>218</AccountId>
        <AccountType/>
      </UserInfo>
    </Jurister_x00e9_f_x00e9_rent>
    <domaine xmlns="beec32a9-2f86-4d36-8d48-f87b8003c444">clauses spécifiques Distribution</domaine>
    <Modop xmlns="beec32a9-2f86-4d36-8d48-f87b8003c444">Dépôt-vente</Modop>
    <typologiedem_x00e9_tier xmlns="beec32a9-2f86-4d36-8d48-f87b8003c444">BGPN_commercial</typologiedem_x00e9_tier>
    <datedemise_x00e0_jourdelaclause xmlns="beec32a9-2f86-4d36-8d48-f87b8003c444">2025-07-27T22:00:00+00:00</datedemise_x00e0_jourdelaclause>
    <Familledeclause xmlns="beec32a9-2f86-4d36-8d48-f87b8003c444">Intégralité du Contrat</Familledeclause>
    <Contributeur xmlns="beec32a9-2f86-4d36-8d48-f87b8003c444">
      <UserInfo>
        <DisplayName>julia.degon@laposte.fr</DisplayName>
        <AccountId>207</AccountId>
        <AccountType/>
      </UserInfo>
      <UserInfo>
        <DisplayName>louis1.bonin@laposte.fr</DisplayName>
        <AccountId>30516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4351F56C-31DD-4673-9F99-AB36ABE105AA}"/>
</file>

<file path=customXml/itemProps2.xml><?xml version="1.0" encoding="utf-8"?>
<ds:datastoreItem xmlns:ds="http://schemas.openxmlformats.org/officeDocument/2006/customXml" ds:itemID="{EAFF50A5-891D-4F6F-8847-D19DC6E1FE04}"/>
</file>

<file path=customXml/itemProps3.xml><?xml version="1.0" encoding="utf-8"?>
<ds:datastoreItem xmlns:ds="http://schemas.openxmlformats.org/officeDocument/2006/customXml" ds:itemID="{08175DF3-0FA2-472C-9367-4EAFDCB6D5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DEVECIS Lise</dc:creator>
  <cp:keywords/>
  <dc:description/>
  <cp:lastModifiedBy>DEVECIS Lise</cp:lastModifiedBy>
  <dcterms:created xsi:type="dcterms:W3CDTF">2025-07-28T08:56:29Z</dcterms:created>
  <dcterms:modified xsi:type="dcterms:W3CDTF">2025-07-28T08:57:27Z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