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F7BC3C2" wp14:paraId="3BFEFB25" wp14:textId="6E82A396">
      <w:pPr>
        <w:rPr>
          <w:rFonts w:ascii="Montserrat" w:hAnsi="Montserrat" w:eastAsia="Montserrat" w:cs="Montserrat"/>
          <w:b w:val="1"/>
          <w:bCs w:val="1"/>
          <w:sz w:val="18"/>
          <w:szCs w:val="18"/>
        </w:rPr>
      </w:pPr>
      <w:r w:rsidRPr="7F7BC3C2" w:rsidR="422AA09D">
        <w:rPr>
          <w:rFonts w:ascii="Montserrat" w:hAnsi="Montserrat" w:eastAsia="Montserrat" w:cs="Montserrat"/>
          <w:b w:val="1"/>
          <w:bCs w:val="1"/>
          <w:sz w:val="18"/>
          <w:szCs w:val="18"/>
        </w:rPr>
        <w:t>Signature électronique</w:t>
      </w:r>
    </w:p>
    <w:p w:rsidR="25766B40" w:rsidP="7F7BC3C2" w:rsidRDefault="25766B40" w14:paraId="20C5ECF1" w14:textId="796C5C70">
      <w:pPr>
        <w:spacing w:after="200" w:line="276" w:lineRule="auto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fr-FR"/>
        </w:rPr>
      </w:pPr>
    </w:p>
    <w:p w:rsidR="422AA09D" w:rsidP="7F7BC3C2" w:rsidRDefault="422AA09D" w14:paraId="162A4257" w14:textId="1F7E1236">
      <w:pPr>
        <w:spacing w:after="200" w:line="276" w:lineRule="auto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fr-FR"/>
        </w:rPr>
      </w:pPr>
      <w:r w:rsidRPr="7F7BC3C2" w:rsidR="422AA09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fr-FR"/>
        </w:rPr>
        <w:t>Autant que possible les Parties procèderont à une signature électronique du contrat et s’accorderont sur la valeur probante de celle-ci conformément aux dispositions de l’article 1367 du Code civil.</w:t>
      </w:r>
    </w:p>
    <w:p w:rsidR="25766B40" w:rsidRDefault="25766B40" w14:paraId="2ECB61D1" w14:textId="71082B7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498637"/>
    <w:rsid w:val="25766B40"/>
    <w:rsid w:val="422AA09D"/>
    <w:rsid w:val="59498637"/>
    <w:rsid w:val="63C6C4F0"/>
    <w:rsid w:val="7F7BC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98637"/>
  <w15:chartTrackingRefBased/>
  <w15:docId w15:val="{1DF0D067-0978-40D1-95B5-2075C3CC45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73E4B400A9D4BBC60B3DD46FD33AE" ma:contentTypeVersion="7" ma:contentTypeDescription="Crée un document." ma:contentTypeScope="" ma:versionID="34bf87f7df401f35540e745a35ce95e1">
  <xsd:schema xmlns:xsd="http://www.w3.org/2001/XMLSchema" xmlns:xs="http://www.w3.org/2001/XMLSchema" xmlns:p="http://schemas.microsoft.com/office/2006/metadata/properties" xmlns:ns2="beec32a9-2f86-4d36-8d48-f87b8003c444" targetNamespace="http://schemas.microsoft.com/office/2006/metadata/properties" ma:root="true" ma:fieldsID="dde7ca28abb249f5113fe0d7442c134a" ns2:_="">
    <xsd:import namespace="beec32a9-2f86-4d36-8d48-f87b8003c444"/>
    <xsd:element name="properties">
      <xsd:complexType>
        <xsd:sequence>
          <xsd:element name="documentManagement">
            <xsd:complexType>
              <xsd:all>
                <xsd:element ref="ns2:Jurister_x00e9_f_x00e9_rent" minOccurs="0"/>
                <xsd:element ref="ns2:Contributeur" minOccurs="0"/>
                <xsd:element ref="ns2:typologiedem_x00e9_tier" minOccurs="0"/>
                <xsd:element ref="ns2:Familledeclause" minOccurs="0"/>
                <xsd:element ref="ns2:datedemise_x00e0_jourdelaclause" minOccurs="0"/>
                <xsd:element ref="ns2:domaine" minOccurs="0"/>
                <xsd:element ref="ns2:Modo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c32a9-2f86-4d36-8d48-f87b8003c444" elementFormDefault="qualified">
    <xsd:import namespace="http://schemas.microsoft.com/office/2006/documentManagement/types"/>
    <xsd:import namespace="http://schemas.microsoft.com/office/infopath/2007/PartnerControls"/>
    <xsd:element name="Jurister_x00e9_f_x00e9_rent" ma:index="8" nillable="true" ma:displayName="Juriste référent" ma:format="Dropdown" ma:list="UserInfo" ma:SharePointGroup="0" ma:internalName="Jurister_x00e9_f_x00e9_ren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ributeur" ma:index="9" nillable="true" ma:displayName="Contributeur" ma:format="Dropdown" ma:list="UserInfo" ma:SharePointGroup="0" ma:internalName="Contributeu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ypologiedem_x00e9_tier" ma:index="10" nillable="true" ma:displayName="typologie de métier" ma:format="Dropdown" ma:internalName="typologiedem_x00e9_tier">
      <xsd:simpleType>
        <xsd:restriction base="dms:Choice">
          <xsd:enumeration value="BSCC_commercial"/>
          <xsd:enumeration value="BGPN_commercial"/>
          <xsd:enumeration value="Corporate"/>
          <xsd:enumeration value="La Banque Postale"/>
          <xsd:enumeration value="DRH_G"/>
        </xsd:restriction>
      </xsd:simpleType>
    </xsd:element>
    <xsd:element name="Familledeclause" ma:index="11" nillable="true" ma:displayName="Famille de clause" ma:description="liste des différentes types de clauses composant un contrat juridique" ma:format="Dropdown" ma:internalName="Familledeclause">
      <xsd:simpleType>
        <xsd:restriction base="dms:Choice">
          <xsd:enumeration value="durée"/>
          <xsd:enumeration value="Audit"/>
          <xsd:enumeration value="conformité"/>
          <xsd:enumeration value="responsabilité"/>
          <xsd:enumeration value="pénalités"/>
          <xsd:enumeration value="intitui personae"/>
          <xsd:enumeration value="propriété intellectuelle"/>
          <xsd:enumeration value="transfert de propriété et de risque"/>
          <xsd:enumeration value="confidentialité"/>
          <xsd:enumeration value="exclusivité"/>
          <xsd:enumeration value="force majeur"/>
          <xsd:enumeration value="modification"/>
          <xsd:enumeration value="règlement des litiges"/>
          <xsd:enumeration value="paiement"/>
          <xsd:enumeration value="Données personnelles"/>
          <xsd:enumeration value="preuve"/>
          <xsd:enumeration value="définitions"/>
          <xsd:enumeration value="prestations"/>
          <xsd:enumeration value="Objet"/>
          <xsd:enumeration value="Préambule"/>
          <xsd:enumeration value="Engagement des parties"/>
          <xsd:enumeration value="facturation"/>
          <xsd:enumeration value="livraison"/>
          <xsd:enumeration value="suivi du contrat"/>
          <xsd:enumeration value="suivi de la prestation"/>
          <xsd:enumeration value="assurances"/>
          <xsd:enumeration value="communication"/>
          <xsd:enumeration value="coopération"/>
          <xsd:enumeration value="résiliation"/>
          <xsd:enumeration value="démarque"/>
          <xsd:enumeration value="garantie"/>
          <xsd:enumeration value="indépendance des Parties"/>
          <xsd:enumeration value="Indépendance des clauses"/>
          <xsd:enumeration value="Intégralité du Contrat"/>
          <xsd:enumeration value="Effets du terme du Contrat"/>
          <xsd:enumeration value="prix"/>
          <xsd:enumeration value="révision de prix"/>
          <xsd:enumeration value="Annexe"/>
          <xsd:enumeration value="droit applicable"/>
          <xsd:enumeration value="juridiction compétente"/>
          <xsd:enumeration value="MARL (moyen alternatif de règlement des litiges)"/>
          <xsd:enumeration value="Partie"/>
        </xsd:restriction>
      </xsd:simpleType>
    </xsd:element>
    <xsd:element name="datedemise_x00e0_jourdelaclause" ma:index="12" nillable="true" ma:displayName="date de mise à jour de la clause" ma:format="DateTime" ma:internalName="datedemise_x00e0_jourdelaclause">
      <xsd:simpleType>
        <xsd:restriction base="dms:DateTime"/>
      </xsd:simpleType>
    </xsd:element>
    <xsd:element name="domaine" ma:index="13" nillable="true" ma:displayName="domaine" ma:format="Dropdown" ma:internalName="domaine">
      <xsd:simpleType>
        <xsd:restriction base="dms:Choice">
          <xsd:enumeration value="clauses générales"/>
          <xsd:enumeration value="clauses spécifiques achat"/>
          <xsd:enumeration value="clauses spécifiques sur mesure"/>
          <xsd:enumeration value="clauses spécifiques Distribution"/>
          <xsd:enumeration value="clauses spécifiques immobilier"/>
          <xsd:enumeration value="clauses spécifiques partenariat"/>
          <xsd:enumeration value="Choix 7"/>
        </xsd:restriction>
      </xsd:simpleType>
    </xsd:element>
    <xsd:element name="Modop" ma:index="14" nillable="true" ma:displayName="Modop" ma:format="Dropdown" ma:internalName="Modop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ntributeur xmlns="beec32a9-2f86-4d36-8d48-f87b8003c444">
      <UserInfo>
        <DisplayName>elise.auvray@laposte.fr</DisplayName>
        <AccountId>188</AccountId>
        <AccountType/>
      </UserInfo>
    </Contributeur>
    <Jurister_x00e9_f_x00e9_rent xmlns="beec32a9-2f86-4d36-8d48-f87b8003c444">
      <UserInfo>
        <DisplayName/>
        <AccountId xsi:nil="true"/>
        <AccountType/>
      </UserInfo>
    </Jurister_x00e9_f_x00e9_rent>
    <typologiedem_x00e9_tier xmlns="beec32a9-2f86-4d36-8d48-f87b8003c444">BSCC_commercial</typologiedem_x00e9_tier>
    <datedemise_x00e0_jourdelaclause xmlns="beec32a9-2f86-4d36-8d48-f87b8003c444">2025-06-29T22:00:00+00:00</datedemise_x00e0_jourdelaclause>
    <Familledeclause xmlns="beec32a9-2f86-4d36-8d48-f87b8003c444">preuve</Familledeclause>
    <domaine xmlns="beec32a9-2f86-4d36-8d48-f87b8003c444">clauses spécifiques sur mesure</domaine>
    <Modop xmlns="beec32a9-2f86-4d36-8d48-f87b8003c444" xsi:nil="true"/>
  </documentManagement>
</p:properties>
</file>

<file path=customXml/itemProps1.xml><?xml version="1.0" encoding="utf-8"?>
<ds:datastoreItem xmlns:ds="http://schemas.openxmlformats.org/officeDocument/2006/customXml" ds:itemID="{1D683F75-9D76-40AF-9330-CAB3F336C34E}"/>
</file>

<file path=customXml/itemProps2.xml><?xml version="1.0" encoding="utf-8"?>
<ds:datastoreItem xmlns:ds="http://schemas.openxmlformats.org/officeDocument/2006/customXml" ds:itemID="{EE26311B-F333-4511-AB65-7FE5396ED039}"/>
</file>

<file path=customXml/itemProps3.xml><?xml version="1.0" encoding="utf-8"?>
<ds:datastoreItem xmlns:ds="http://schemas.openxmlformats.org/officeDocument/2006/customXml" ds:itemID="{AB2A68DB-5E38-49DD-83CC-BB2CEF9F1CA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BOUVAREL Sylvie</dc:creator>
  <cp:keywords/>
  <dc:description/>
  <cp:lastModifiedBy>BOUVAREL Sylvie</cp:lastModifiedBy>
  <dcterms:created xsi:type="dcterms:W3CDTF">2025-05-21T12:26:13Z</dcterms:created>
  <dcterms:modified xsi:type="dcterms:W3CDTF">2025-05-21T12:28:59Z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0x01010007E73E4B400A9D4BBC60B3DD46FD33AE</vt:lpwstr>
  </property>
  <property fmtid="{D5CDD505-2E9C-101B-9397-08002B2CF9AE}" pid="3" name="MediaServiceImageTags">
    <vt:lpwstr/>
  </property>
  <property fmtid="{D5CDD505-2E9C-101B-9397-08002B2CF9AE}" pid="9" name="mots-clés">
    <vt:lpwstr>;#clausier;#</vt:lpwstr>
  </property>
</Properties>
</file>