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Bruno Henrique Mendes Costa </w:t>
      </w:r>
      <w:r w:rsidDel="00000000" w:rsidR="00000000" w:rsidRPr="00000000">
        <w:rPr>
          <w:b w:val="1"/>
          <w:rtl w:val="0"/>
        </w:rPr>
        <w:t xml:space="preserve">Idade:</w:t>
      </w:r>
      <w:r w:rsidDel="00000000" w:rsidR="00000000" w:rsidRPr="00000000">
        <w:rPr>
          <w:rtl w:val="0"/>
        </w:rPr>
        <w:t xml:space="preserve"> 29 </w:t>
      </w:r>
      <w:r w:rsidDel="00000000" w:rsidR="00000000" w:rsidRPr="00000000">
        <w:rPr>
          <w:b w:val="1"/>
          <w:rtl w:val="0"/>
        </w:rPr>
        <w:t xml:space="preserve">Localização:</w:t>
      </w:r>
      <w:r w:rsidDel="00000000" w:rsidR="00000000" w:rsidRPr="00000000">
        <w:rPr>
          <w:rtl w:val="0"/>
        </w:rPr>
        <w:t xml:space="preserve"> Belo Horizonte, MG </w:t>
      </w:r>
      <w:r w:rsidDel="00000000" w:rsidR="00000000" w:rsidRPr="00000000">
        <w:rPr>
          <w:b w:val="1"/>
          <w:rtl w:val="0"/>
        </w:rPr>
        <w:t xml:space="preserve">Contato:</w:t>
      </w:r>
      <w:r w:rsidDel="00000000" w:rsidR="00000000" w:rsidRPr="00000000">
        <w:rPr>
          <w:rtl w:val="0"/>
        </w:rPr>
        <w:t xml:space="preserve"> (31) 97654-3210 | bruno.mendes@email.com </w:t>
      </w:r>
      <w:r w:rsidDel="00000000" w:rsidR="00000000" w:rsidRPr="00000000">
        <w:rPr>
          <w:b w:val="1"/>
          <w:rtl w:val="0"/>
        </w:rPr>
        <w:t xml:space="preserve">LinkedIn: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linkedin.com/in/brunomendescosta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jgombca4gs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 Profissional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Engenheiro de Dados com 6 anos de experiência em projeto, construção e manutenção de pipelines de dados robustos e escaláveis. Proficiência em Python, SQL e ferramentas de Big Data como Spark e Hadoop. Paixão por transformar dados brutos em informações acionáveis para suportar decisões estratégicas.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3w323xfpw5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Experiência Profissional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Engenheiro de Dados Sênior</w:t>
      </w:r>
      <w:r w:rsidDel="00000000" w:rsidR="00000000" w:rsidRPr="00000000">
        <w:rPr>
          <w:rtl w:val="0"/>
        </w:rPr>
        <w:t xml:space="preserve"> | Data Insights Brasil | Belo Horizonte, MG </w:t>
      </w:r>
      <w:r w:rsidDel="00000000" w:rsidR="00000000" w:rsidRPr="00000000">
        <w:rPr>
          <w:i w:val="1"/>
          <w:rtl w:val="0"/>
        </w:rPr>
        <w:t xml:space="preserve">Março de 2021 – Atualmente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Desenvolveu e otimizou pipelines ETL/ELT para ingestão de dados de diversas fontes, reduzindo o tempo de processamento em 40%.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Implementou soluções de streaming de dados com Apache Kafka e Spark Streaming.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Gerenciou e otimizou bancos de dados relacionais e NoSQL (PostgreSQL, MongoDB).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Colaborou com equipes de cientistas de dados para garantir a qualidade e disponibilidade dos dados para modelagem.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Engenheiro de Dados Pleno</w:t>
      </w:r>
      <w:r w:rsidDel="00000000" w:rsidR="00000000" w:rsidRPr="00000000">
        <w:rPr>
          <w:rtl w:val="0"/>
        </w:rPr>
        <w:t xml:space="preserve"> | Alpha Tech Solutions | Belo Horizonte, MG </w:t>
      </w:r>
      <w:r w:rsidDel="00000000" w:rsidR="00000000" w:rsidRPr="00000000">
        <w:rPr>
          <w:i w:val="1"/>
          <w:rtl w:val="0"/>
        </w:rPr>
        <w:t xml:space="preserve">Abril de 2018 – Fevereiro de 2021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Construção de data warehouses e data lakes utilizando tecnologias como Hadoop e Hive.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Desenvolvimento de scripts Python para automação de tarefas de engenharia de dados.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Monitoramento e resolução de problemas em pipelines de dados.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oztmhf638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Formação Acadêmica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Pós-graduação em Engenharia de Dados</w:t>
      </w:r>
      <w:r w:rsidDel="00000000" w:rsidR="00000000" w:rsidRPr="00000000">
        <w:rPr>
          <w:rtl w:val="0"/>
        </w:rPr>
        <w:t xml:space="preserve"> | PUC Minas </w:t>
      </w:r>
      <w:r w:rsidDel="00000000" w:rsidR="00000000" w:rsidRPr="00000000">
        <w:rPr>
          <w:i w:val="1"/>
          <w:rtl w:val="0"/>
        </w:rPr>
        <w:t xml:space="preserve">2019 – 2020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Bacharelado em Sistemas de Informação</w:t>
      </w:r>
      <w:r w:rsidDel="00000000" w:rsidR="00000000" w:rsidRPr="00000000">
        <w:rPr>
          <w:rtl w:val="0"/>
        </w:rPr>
        <w:t xml:space="preserve"> | Universidade Federal de Minas Gerais (UFMG) </w:t>
      </w:r>
      <w:r w:rsidDel="00000000" w:rsidR="00000000" w:rsidRPr="00000000">
        <w:rPr>
          <w:i w:val="1"/>
          <w:rtl w:val="0"/>
        </w:rPr>
        <w:t xml:space="preserve">2013 – 2017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hrxyj4fvu6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Habilidades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Linguagens:</w:t>
      </w:r>
      <w:r w:rsidDel="00000000" w:rsidR="00000000" w:rsidRPr="00000000">
        <w:rPr>
          <w:rtl w:val="0"/>
        </w:rPr>
        <w:t xml:space="preserve"> Python, SQL, Scala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Ferramentas de Big Data:</w:t>
      </w:r>
      <w:r w:rsidDel="00000000" w:rsidR="00000000" w:rsidRPr="00000000">
        <w:rPr>
          <w:rtl w:val="0"/>
        </w:rPr>
        <w:t xml:space="preserve"> Apache Spark, Apache Hadoop, Apache Kafka, Hive, Airflow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Bancos de Dados:</w:t>
      </w:r>
      <w:r w:rsidDel="00000000" w:rsidR="00000000" w:rsidRPr="00000000">
        <w:rPr>
          <w:rtl w:val="0"/>
        </w:rPr>
        <w:t xml:space="preserve"> PostgreSQL, MySQL, MongoDB, Cassandra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Cloud:</w:t>
      </w:r>
      <w:r w:rsidDel="00000000" w:rsidR="00000000" w:rsidRPr="00000000">
        <w:rPr>
          <w:rtl w:val="0"/>
        </w:rPr>
        <w:t xml:space="preserve"> AWS (S3, Redshift, Glue, EMR), Google Cloud Platform (BigQuery, Dataflow)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Outros:</w:t>
      </w:r>
      <w:r w:rsidDel="00000000" w:rsidR="00000000" w:rsidRPr="00000000">
        <w:rPr>
          <w:rtl w:val="0"/>
        </w:rPr>
        <w:t xml:space="preserve"> ETL/ELT, Data Modeling, Data Warehousing, Shell Scripting, Docker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https://linkedin.com/in/brunomendescosta" TargetMode="External"/><Relationship Id="rId7" Type="http://schemas.openxmlformats.org/officeDocument/2006/relationships/hyperlink" Target="https://www.google.com/search?q=https://linkedin.com/in/brunomendescos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