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EXERCÍCIO INTEGRADOR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Sistema de Gestão de Vendas — ShopNow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Views · CTEs · Stored Procedures · Operadores de Conjunto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⏱ Duração estimada: 100 minutos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Salvador Melo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Você é analista de dados de uma empresa de e-commerce chamada ShopNow. O banco de dados registra produtos, clientes, vendas e avaliações. Seu objetivo é construir uma camada analítica completa usando Views, CTEs, Stored Procedures e Operadores de Conjunto.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1 — Criar o banco e as tabelas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Tempo estimado: 15 minutos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 o script abaixo para criar o banco de dados e todas as tabelas necessárias: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DATABASE IF NOT EXISTS shopnow;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USE shopnow;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TABLE clientes 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id_cliente INT AUTO_INCREMENT PRIMARY KEY,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nome VARCHAR(100),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email VARCHAR(100),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cidade VARCHAR(50),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data_cadastro DATE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TABLE categorias 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id_categoria INT AUTO_INCREMENT PRIMARY KEY,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nome VARCHAR(50)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TABLE produtos 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id_produto INT AUTO_INCREMENT PRIMARY KEY,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nome VARCHAR(100),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preco DECIMAL(10,2),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estoque INT,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id_categoria INT,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FOREIGN KEY (id_categoria) REFERENCES categorias(id_categoria)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TABLE vendas 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id_venda INT AUTO_INCREMENT PRIMARY KEY,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id_cliente INT,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id_produto INT,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quantidade INT,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data_venda DATE,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FOREIGN KEY (id_cliente) REFERENCES clientes(id_cliente),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FOREIGN KEY (id_produto) REFERENCES produtos(id_produto)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TABLE avaliacoes (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id_avaliacao INT AUTO_INCREMENT PRIMARY KEY,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id_cliente INT,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id_produto INT,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nota INT CHECK (nota BETWEEN 1 AND 5),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FOREIGN KEY (id_cliente) REFERENCES clientes(id_cliente),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FOREIGN KEY (id_produto) REFERENCES produtos(id_produto)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2 — Popular o banco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Tempo estimado: 10 minutos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Insira os dados de exemplo abaixo para que as consultas retornem resultados significativos: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INTO categorias (nome) VALUES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('Eletrônicos'), ('Livros'), ('Roupas'), ('Alimentos');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INTO clientes (nome, email, cidade, data_cadastro) VALUES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('Ana Silva',    'ana@email.com',    'São Paulo',    '2023-01-10'),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('Bruno Costa',  'bruno@email.com',  'Rio de Janeiro','2023-03-22'),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('Carla Mendes', 'carla@email.com',  'Curitiba',     '2023-06-05'),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('Diego Alves',  'diego@email.com',  'São Paulo',    '2024-01-15'),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('Eva Santos',   'eva@email.com',    'Recife',       '2024-02-20');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INTO produtos (nome, preco, estoque, id_categoria) VALUES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('Notebook',         3500.00, 10, 1),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('Smartphone',       1800.00, 25, 1),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('Clean Code',         90.00, 50, 2),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('Camiseta Dev',       60.00, 80, 3),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('Chocolate Premium',  35.00,100, 4),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('Headphone',         250.00, 15, 1),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('SQL na Prática',     75.00, 40, 2);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INTO vendas (id_cliente, id_produto, quantidade, data_venda) VALUES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(1,1,1,'2024-01-05'),(1,3,2,'2024-01-10'),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(2,2,1,'2024-02-14'),(2,6,1,'2024-02-20'),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(3,4,3,'2024-03-01'),(3,5,5,'2024-03-15'),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(4,2,1,'2024-04-10'),(4,7,1,'2024-04-12'),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(5,1,1,'2024-05-01'),(1,6,1,'2024-05-20'),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(2,3,1,'2024-06-01'),(3,2,2,'2024-06-10');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INTO avaliacoes (id_cliente, id_produto, nota) VALUES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(1,1,5),(1,3,4),(2,2,3),(2,6,5),(3,4,4),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(3,5,2),(4,2,4),(4,7,5),(5,1,5),(1,6,4);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3 — Criar as Views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Tempo estimado: 20 minutos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3.1 — View vw_resumo_vendas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uma view chamada vw_resumo_vendas que mostre, para cada venda: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Cidade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Categoria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Quantidade vendida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Preço unitário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da venda (quantidade × preço)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3.2 — View vw_desempenho_produtos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uma view chamada vw_desempenho_produtos que mostre, para cada produto: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de unidades vendidas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total gerada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 média das avaliações (produtos sem avaliação devem aparecer com nota NULL)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Dica: </w:t>
      </w:r>
      <w:r>
        <w:rPr>
          <w:rFonts w:ascii="Arial" w:cs="Arial" w:eastAsia="Arial" w:hAnsi="Arial"/>
          <w:sz w:val="22"/>
          <w:szCs w:val="22"/>
        </w:rPr>
        <w:t xml:space="preserve">você precisará de JOIN, GROUP BY e funções de agregação. Para incluir produtos sem avaliação, pense em qual tipo de JOIN é adequado.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3.3 — Consulta sobre a 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Usando a view vw_desempenho_produtos, escreva uma consulta 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 apenas os produtos com receita total acima de R$ 1.000,00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Ordene os resultados da maior para a menor receita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4 — Criar as Stored Procedures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Tempo estimado: 25 minutos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4.1 — Procedure sp_registrar_venda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uma procedure chamada sp_registrar_venda com os seguintes parâmetros: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p_id_cliente 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p_id_produto 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p_quantidade 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 p_status VARCHAR(100)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procedure deve: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se o estoque do produto é suficiente para a quantidade solicitada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SIM: inserir a venda com a data atual e subtrair a quantidade do estoque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NÃO: retornar no parâmetro OUT a mensagem 'Estoque insuficiente'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bem-sucedida: retornar 'Venda registrada com sucesso'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Teste com os comandos abaixo: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Deve funcionar normalmente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CALL sp_registrar_venda(3, 5, 10, @resultado);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@resultado;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Deve retornar: Estoque insuficiente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CALL sp_registrar_venda(1, 1, 999, @resultado);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@resultado;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4.2 — Procedure sp_relatorio_cliente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uma procedure chamada sp_relatorio_cliente 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Receba o parâmetro IN p_id_cliente 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Exiba com um SELECT o nome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Calcule e exiba o valor total gasto pelo cliente (soma de quantidade × preço de todas as compras)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5 — Consultas com CTEs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Tempo estimado: 20 minutos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5.1 — Participação por categoria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Usando CTEs, calcule o percentual de participação de cada categoria na receita total da loja. O resultado deve conter: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da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total da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Percentual em relação à receita geral (arredondado em 2 casas decimais)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5.2 — Clientes VIP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Escreva uma consulta com CTE que identifique os clientes VIP, ou seja, aqueles cujo gasto total está acima da média de gastos de todos os clientes. O resultado deve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Gasto total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Dica: </w:t>
      </w:r>
      <w:r>
        <w:rPr>
          <w:rFonts w:ascii="Arial" w:cs="Arial" w:eastAsia="Arial" w:hAnsi="Arial"/>
          <w:sz w:val="22"/>
          <w:szCs w:val="22"/>
        </w:rPr>
        <w:t xml:space="preserve">use uma CTE para calcular o gasto por cliente, outra para a média geral e compare na consulta final.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Passo 6 — Operadores de Conjunto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Tempo estimado: 10 minutos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6.1 — UNION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Usando UNION, liste os nomes de todos os clientes que compraram Eletrônicos junto com os que compraram Livros, sem duplicatas e em ordem alfabética.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Tarefa 6.2 — INTERSECT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Descubra quais clientes compraram tanto Eletrônicos quanto Livros.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Atenção: </w:t>
      </w:r>
      <w:r>
        <w:rPr>
          <w:rFonts w:ascii="Arial" w:cs="Arial" w:eastAsia="Arial" w:hAnsi="Arial"/>
          <w:sz w:val="22"/>
          <w:szCs w:val="22"/>
        </w:rPr>
        <w:t xml:space="preserve">se sua versão do MySQL for anterior à 8.0.31, use uma alternativa equivalente com IN + subconsulta ou JOIN.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Critérios de Avaliação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1 — Tabelas e dados corretos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3 — Views (3.1, 3.2, 3.3)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4 — Stored Procedures (4.1, 4.2)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5 — CTEs (5.1, 5.2)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6 — Operadores de Conjunto (6.1, 6.2)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Dica final: </w:t>
      </w:r>
      <w:r>
        <w:rPr>
          <w:rFonts w:ascii="Arial" w:cs="Arial" w:eastAsia="Arial" w:hAnsi="Arial"/>
          <w:sz w:val="22"/>
          <w:szCs w:val="22"/>
        </w:rPr>
        <w:t xml:space="preserve">resolva na ordem proposta — cada passo usa os objetos criados no anterior. Se travar em alguma tarefa, continue para a próxima e volte depois.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2026-04-19T18:29:19.621Z</dcterms:created>
  <dcterms:modified xsi:type="dcterms:W3CDTF">2026-04-19T18:29:19.622Z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