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9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10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BodyText"/>
        <w:spacing w:before="6" w:after="0"/>
        <w:rPr>
          <w:sz w:val="19"/>
        </w:rPr>
      </w:pPr>
      <w:r>
        <w:rPr>
          <w:sz w:val="19"/>
        </w:rPr>
      </w:r>
    </w:p>
    <w:p xmlns:wp14="http://schemas.microsoft.com/office/word/2010/wordml" w14:paraId="2A3BC93B" wp14:textId="77777777">
      <w:pPr>
        <w:pStyle w:val="Heading1"/>
        <w:spacing w:before="90" w:after="0"/>
        <w:ind w:left="2109"/>
        <w:rPr/>
      </w:pPr>
      <w:r>
        <w:rPr/>
        <w:t>ANEXO</w:t>
      </w:r>
      <w:r>
        <w:rPr>
          <w:spacing w:val="-2"/>
        </w:rPr>
        <w:t xml:space="preserve"> </w:t>
      </w:r>
      <w:r>
        <w:rPr/>
        <w:t>1:</w:t>
      </w:r>
      <w:r>
        <w:rPr>
          <w:spacing w:val="-2"/>
        </w:rPr>
        <w:t xml:space="preserve"> </w:t>
      </w:r>
      <w:r>
        <w:rPr/>
        <w:t>ESTRUTURA</w:t>
      </w:r>
      <w:r>
        <w:rPr>
          <w:spacing w:val="-1"/>
        </w:rPr>
        <w:t xml:space="preserve"> </w:t>
      </w:r>
      <w:r>
        <w:rPr/>
        <w:t>DO PLANO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APRENDIZAGEM</w:t>
      </w:r>
      <w:r>
        <w:rPr>
          <w:spacing w:val="1"/>
        </w:rPr>
        <w:t xml:space="preserve"> </w:t>
      </w:r>
      <w:r>
        <w:rPr/>
        <w:t>(MODELO)</w:t>
      </w:r>
    </w:p>
    <w:p xmlns:wp14="http://schemas.microsoft.com/office/word/2010/wordml" w14:paraId="0A37501D" wp14:textId="77777777">
      <w:pPr>
        <w:pStyle w:val="BodyText"/>
        <w:spacing w:before="5" w:after="0"/>
        <w:rPr>
          <w:b/>
          <w:sz w:val="29"/>
        </w:rPr>
      </w:pPr>
      <w:r>
        <w:rPr>
          <w:b/>
          <w:sz w:val="29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:rsidTr="64C39042" w14:paraId="7CB92E44" wp14:textId="77777777">
        <w:trPr>
          <w:trHeight w:val="613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4C39042" w14:paraId="31CD2BCB" wp14:textId="77777777">
            <w:pPr>
              <w:pStyle w:val="TableParagraph"/>
              <w:widowControl w:val="0"/>
              <w:spacing w:before="0" w:after="0" w:line="270" w:lineRule="exact"/>
              <w:jc w:val="left"/>
              <w:rPr>
                <w:sz w:val="24"/>
                <w:szCs w:val="24"/>
              </w:rPr>
            </w:pPr>
            <w:r w:rsidR="64C39042">
              <w:rPr>
                <w:kern w:val="0"/>
                <w:sz w:val="24"/>
                <w:szCs w:val="24"/>
                <w:lang w:eastAsia="en-US" w:bidi="ar-SA"/>
              </w:rPr>
              <w:t>COORDENADOR</w:t>
            </w:r>
            <w:r w:rsidR="64C39042">
              <w:rPr>
                <w:spacing w:val="-1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>GERAL</w:t>
            </w:r>
            <w:r w:rsidR="64C39042">
              <w:rPr>
                <w:spacing w:val="-3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>DO</w:t>
            </w:r>
            <w:r w:rsidR="64C39042">
              <w:rPr>
                <w:spacing w:val="-1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>PROJETO</w:t>
            </w:r>
            <w:r w:rsidR="64C39042">
              <w:rPr>
                <w:spacing w:val="1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>NO</w:t>
            </w:r>
            <w:r w:rsidR="64C39042">
              <w:rPr>
                <w:spacing w:val="-1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 xml:space="preserve">CURSO:</w:t>
            </w:r>
          </w:p>
        </w:tc>
      </w:tr>
      <w:tr xmlns:wp14="http://schemas.microsoft.com/office/word/2010/wordml" w:rsidTr="64C39042" w14:paraId="0DEE8FCA" wp14:textId="77777777">
        <w:trPr>
          <w:trHeight w:val="614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214D6C" wp14:textId="77777777">
            <w:pPr>
              <w:pStyle w:val="TableParagraph"/>
              <w:widowControl w:val="false"/>
              <w:spacing w:before="0" w:after="0" w:line="271" w:lineRule="exact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PROFESSOR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ORIENTADOR: </w:t>
            </w:r>
            <w:r>
              <w:rPr>
                <w:kern w:val="0"/>
                <w:sz w:val="24"/>
                <w:szCs w:val="22"/>
                <w:lang w:eastAsia="en-US" w:bidi="ar-SA"/>
              </w:rPr>
              <w:t>Manoella Maria Saraiva</w:t>
            </w:r>
          </w:p>
        </w:tc>
      </w:tr>
      <w:tr xmlns:wp14="http://schemas.microsoft.com/office/word/2010/wordml" w:rsidTr="64C39042" w14:paraId="64B701AA" wp14:textId="77777777">
        <w:trPr>
          <w:trHeight w:val="614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4C39042" w14:paraId="3C5E9CF8" wp14:textId="49BCF925">
            <w:pPr>
              <w:pStyle w:val="TableParagraph"/>
              <w:widowControl w:val="0"/>
              <w:spacing w:before="0" w:after="0" w:line="270" w:lineRule="exact"/>
              <w:jc w:val="left"/>
              <w:rPr>
                <w:sz w:val="24"/>
                <w:szCs w:val="24"/>
                <w:lang w:eastAsia="en-US" w:bidi="ar-SA"/>
              </w:rPr>
            </w:pPr>
            <w:r w:rsidR="64C39042">
              <w:rPr>
                <w:kern w:val="0"/>
                <w:sz w:val="24"/>
                <w:szCs w:val="24"/>
                <w:lang w:eastAsia="en-US" w:bidi="ar-SA"/>
              </w:rPr>
              <w:t>ALUNOS</w:t>
            </w:r>
            <w:r w:rsidR="64C39042">
              <w:rPr>
                <w:spacing w:val="-3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78BF4D7D">
              <w:rPr>
                <w:kern w:val="0"/>
                <w:sz w:val="24"/>
                <w:szCs w:val="24"/>
                <w:lang w:eastAsia="en-US" w:bidi="ar-SA"/>
              </w:rPr>
              <w:t xml:space="preserve">ENVOLVIDOS: Arthur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kern w:val="0"/>
                <w:sz w:val="24"/>
                <w:szCs w:val="24"/>
                <w:lang w:eastAsia="en-US" w:bidi="ar-SA"/>
              </w:rPr>
              <w:t>Cunha</w:t>
            </w:r>
          </w:p>
        </w:tc>
      </w:tr>
      <w:tr xmlns:wp14="http://schemas.microsoft.com/office/word/2010/wordml" w:rsidTr="64C39042" w14:paraId="37B3E6AB" wp14:textId="77777777">
        <w:trPr>
          <w:trHeight w:val="2728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EF8D6A" wp14:textId="77777777">
            <w:pPr>
              <w:pStyle w:val="TableParagraph"/>
              <w:widowControl w:val="false"/>
              <w:spacing w:before="0" w:after="0" w:line="266" w:lineRule="auto"/>
              <w:ind w:left="107" w:right="95"/>
              <w:jc w:val="both"/>
              <w:rPr>
                <w:color w:val="FF0000"/>
              </w:rPr>
            </w:pPr>
            <w:r w:rsidR="64C39042">
              <w:rPr>
                <w:b w:val="1"/>
                <w:bCs w:val="1"/>
                <w:spacing w:val="-1"/>
                <w:kern w:val="0"/>
                <w:sz w:val="24"/>
                <w:szCs w:val="24"/>
                <w:lang w:eastAsia="en-US" w:bidi="ar-SA"/>
              </w:rPr>
              <w:t>TEMA</w:t>
            </w:r>
            <w:r w:rsidR="64C39042">
              <w:rPr>
                <w:b w:val="1"/>
                <w:bCs w:val="1"/>
                <w:spacing w:val="-12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b w:val="1"/>
                <w:bCs w:val="1"/>
                <w:spacing w:val="-1"/>
                <w:kern w:val="0"/>
                <w:sz w:val="24"/>
                <w:szCs w:val="24"/>
                <w:lang w:eastAsia="en-US" w:bidi="ar-SA"/>
              </w:rPr>
              <w:t>DO</w:t>
            </w:r>
            <w:r w:rsidR="64C39042">
              <w:rPr>
                <w:b w:val="1"/>
                <w:bCs w:val="1"/>
                <w:spacing w:val="-11"/>
                <w:kern w:val="0"/>
                <w:sz w:val="24"/>
                <w:szCs w:val="24"/>
                <w:lang w:eastAsia="en-US" w:bidi="ar-SA"/>
              </w:rPr>
              <w:t xml:space="preserve"> </w:t>
            </w:r>
            <w:r w:rsidR="64C39042">
              <w:rPr>
                <w:b w:val="1"/>
                <w:bCs w:val="1"/>
                <w:spacing w:val="-1"/>
                <w:kern w:val="0"/>
                <w:sz w:val="24"/>
                <w:szCs w:val="24"/>
                <w:lang w:eastAsia="en-US" w:bidi="ar-SA"/>
              </w:rPr>
              <w:t>PROJETO</w:t>
            </w:r>
            <w:r w:rsidR="64C39042">
              <w:rPr>
                <w:spacing w:val="-1"/>
                <w:kern w:val="0"/>
                <w:sz w:val="24"/>
                <w:szCs w:val="24"/>
                <w:lang w:eastAsia="en-US" w:bidi="ar-SA"/>
              </w:rPr>
              <w:t>:</w:t>
            </w:r>
          </w:p>
          <w:p w:rsidR="55D4F201" w:rsidP="64C39042" w:rsidRDefault="55D4F201" w14:paraId="603172FD" w14:textId="0999956F">
            <w:pPr>
              <w:pStyle w:val="TableParagraph"/>
              <w:widowControl w:val="0"/>
              <w:suppressLineNumbers w:val="0"/>
              <w:bidi w:val="0"/>
              <w:spacing w:before="0" w:beforeAutospacing="off" w:after="0" w:afterAutospacing="off" w:line="266" w:lineRule="auto"/>
              <w:ind w:left="107" w:right="95"/>
              <w:jc w:val="both"/>
              <w:rPr>
                <w:b w:val="0"/>
                <w:bCs w:val="0"/>
                <w:sz w:val="24"/>
                <w:szCs w:val="24"/>
                <w:lang w:eastAsia="en-US" w:bidi="ar-SA"/>
              </w:rPr>
            </w:pPr>
            <w:r w:rsidRPr="64C39042" w:rsidR="55D4F201">
              <w:rPr>
                <w:b w:val="0"/>
                <w:bCs w:val="0"/>
                <w:sz w:val="24"/>
                <w:szCs w:val="24"/>
                <w:lang w:eastAsia="en-US" w:bidi="ar-SA"/>
              </w:rPr>
              <w:t>Aplicação web voltada para auxiliar estabelecimentos a criar cardápios</w:t>
            </w:r>
            <w:r w:rsidRPr="64C39042" w:rsidR="55D4F201">
              <w:rPr>
                <w:b w:val="0"/>
                <w:bCs w:val="0"/>
                <w:sz w:val="24"/>
                <w:szCs w:val="24"/>
                <w:lang w:eastAsia="en-US" w:bidi="ar-SA"/>
              </w:rPr>
              <w:t xml:space="preserve"> </w:t>
            </w:r>
            <w:r w:rsidRPr="64C39042" w:rsidR="68E1DAB9">
              <w:rPr>
                <w:b w:val="0"/>
                <w:bCs w:val="0"/>
                <w:sz w:val="24"/>
                <w:szCs w:val="24"/>
                <w:lang w:eastAsia="en-US" w:bidi="ar-SA"/>
              </w:rPr>
              <w:t>de forma fácil e intuitiva.</w:t>
            </w:r>
          </w:p>
          <w:p w14:paraId="5DAB6C7B" wp14:textId="77777777">
            <w:pPr>
              <w:pStyle w:val="TableParagraph"/>
              <w:widowControl w:val="false"/>
              <w:spacing w:before="214" w:after="0" w:line="276" w:lineRule="auto"/>
              <w:ind w:left="107" w:right="101" w:firstLine="5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:rsidTr="64C39042" w14:paraId="19470FFD" wp14:textId="77777777">
        <w:trPr>
          <w:trHeight w:val="4176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C273C27" wp14:textId="77777777">
            <w:pPr>
              <w:pStyle w:val="TableParagraph"/>
              <w:widowControl w:val="false"/>
              <w:spacing w:before="0" w:after="0" w:line="270" w:lineRule="exact"/>
              <w:jc w:val="both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DESCRIÇÃO SOBRE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O TEMA</w:t>
            </w:r>
            <w:r>
              <w:rPr>
                <w:kern w:val="0"/>
                <w:sz w:val="24"/>
                <w:szCs w:val="22"/>
                <w:lang w:eastAsia="en-US" w:bidi="ar-SA"/>
              </w:rPr>
              <w:t>: (O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quê?)</w:t>
            </w:r>
          </w:p>
          <w:p w14:paraId="02EB378F" wp14:textId="77777777">
            <w:pPr>
              <w:pStyle w:val="TableParagraph"/>
              <w:widowControl w:val="false"/>
              <w:spacing w:before="0" w:after="0" w:line="270" w:lineRule="exact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 w:rsidP="64C39042" w14:paraId="29D6B04F" wp14:textId="479852C6">
            <w:pPr>
              <w:pStyle w:val="TableParagraph"/>
              <w:widowControl w:val="0"/>
              <w:spacing w:before="6" w:after="0"/>
              <w:ind w:left="0"/>
              <w:jc w:val="both"/>
              <w:rPr>
                <w:b w:val="1"/>
                <w:bCs w:val="1"/>
                <w:sz w:val="28"/>
                <w:szCs w:val="28"/>
              </w:rPr>
            </w:pPr>
            <w:r w:rsidR="64C39042"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Cárdapio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 é um modelo clássico de listar os produtos a venda em uma 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loja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 mas 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hoje em dia</w:t>
            </w:r>
            <w:r w:rsidR="48F823A0">
              <w:rPr>
                <w:kern w:val="0"/>
                <w:sz w:val="22"/>
                <w:szCs w:val="22"/>
                <w:lang w:eastAsia="en-US" w:bidi="ar-SA"/>
              </w:rPr>
              <w:t xml:space="preserve"> temos maneiras mais rápidas e baratas que podem trazer elegância e uma boa apresentação do estabelecimento ao cliente e é isso que esse projeto busca trazer c</w:t>
            </w:r>
            <w:r w:rsidR="75EDF85A">
              <w:rPr>
                <w:kern w:val="0"/>
                <w:sz w:val="22"/>
                <w:szCs w:val="22"/>
                <w:lang w:eastAsia="en-US" w:bidi="ar-SA"/>
              </w:rPr>
              <w:t xml:space="preserve">riando o software que busca democratizar cardápios digitais e simplificar o processo de </w:t>
            </w:r>
            <w:r w:rsidR="75EDF85A">
              <w:rPr>
                <w:kern w:val="0"/>
                <w:sz w:val="22"/>
                <w:szCs w:val="22"/>
                <w:lang w:eastAsia="en-US" w:bidi="ar-SA"/>
              </w:rPr>
              <w:t xml:space="preserve">cria-los</w:t>
            </w:r>
            <w:r w:rsidR="75EDF85A">
              <w:rPr>
                <w:kern w:val="0"/>
                <w:sz w:val="22"/>
                <w:szCs w:val="22"/>
                <w:lang w:eastAsia="en-US" w:bidi="ar-SA"/>
              </w:rPr>
              <w:t xml:space="preserve"> e expor ao público.</w:t>
            </w:r>
            <w:r w:rsidRPr="64C39042" w:rsidR="64C39042">
              <w:rPr>
                <w:b w:val="1"/>
                <w:bCs w:val="1"/>
                <w:kern w:val="0"/>
                <w:sz w:val="28"/>
                <w:szCs w:val="28"/>
                <w:lang w:eastAsia="en-US" w:bidi="ar-SA"/>
              </w:rPr>
              <w:t xml:space="preserve"> </w:t>
            </w:r>
          </w:p>
          <w:p w14:paraId="6A05A809" wp14:textId="77777777">
            <w:pPr>
              <w:pStyle w:val="TableParagraph"/>
              <w:widowControl w:val="false"/>
              <w:spacing w:before="202" w:after="0" w:line="276" w:lineRule="auto"/>
              <w:ind w:left="107" w:right="95" w:firstLine="5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:rsidTr="64C39042" w14:paraId="3B34816E" wp14:textId="77777777">
        <w:trPr>
          <w:trHeight w:val="1753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2D75AA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JUSTIFICATIVA: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(O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Porquê?)</w:t>
            </w:r>
          </w:p>
          <w:p w14:paraId="5A39BBE3" wp14:textId="77777777">
            <w:pPr>
              <w:pStyle w:val="TableParagraph"/>
              <w:widowControl w:val="false"/>
              <w:spacing w:before="0" w:after="0" w:line="275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 w14:paraId="21BF5F4B" wp14:textId="1527F0D7">
            <w:pPr>
              <w:pStyle w:val="TableParagraph"/>
              <w:widowControl w:val="0"/>
              <w:spacing w:before="1" w:after="0"/>
              <w:ind w:left="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 w:rsidR="64C39042"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E488F7D">
              <w:rPr>
                <w:kern w:val="0"/>
                <w:sz w:val="22"/>
                <w:szCs w:val="22"/>
                <w:lang w:eastAsia="en-US" w:bidi="ar-SA"/>
              </w:rPr>
              <w:t xml:space="preserve">Pequenos empresários ainda não tiveram a chance </w:t>
            </w:r>
            <w:r w:rsidR="314F3CC6">
              <w:rPr>
                <w:kern w:val="0"/>
                <w:sz w:val="22"/>
                <w:szCs w:val="22"/>
                <w:lang w:eastAsia="en-US" w:bidi="ar-SA"/>
              </w:rPr>
              <w:t xml:space="preserve">de digitalizar seus menus e cardápios </w:t>
            </w:r>
            <w:r w:rsidR="0E488F7D">
              <w:rPr>
                <w:kern w:val="0"/>
                <w:sz w:val="22"/>
                <w:szCs w:val="22"/>
                <w:lang w:eastAsia="en-US" w:bidi="ar-SA"/>
              </w:rPr>
              <w:t xml:space="preserve">por diversos fatores, desconhecimento técnico ou desinteresse pode ser algumas dessas justificativas para a grande quantidade de estabelecimentos que ainda usam o mo</w:t>
            </w:r>
            <w:r w:rsidR="2EE1D6D2">
              <w:rPr>
                <w:kern w:val="0"/>
                <w:sz w:val="22"/>
                <w:szCs w:val="22"/>
                <w:lang w:eastAsia="en-US" w:bidi="ar-SA"/>
              </w:rPr>
              <w:t xml:space="preserve">delo físico e clássico. Para</w:t>
            </w:r>
            <w:r w:rsidR="59AE2510">
              <w:rPr>
                <w:kern w:val="0"/>
                <w:sz w:val="22"/>
                <w:szCs w:val="22"/>
                <w:lang w:eastAsia="en-US" w:bidi="ar-SA"/>
              </w:rPr>
              <w:t xml:space="preserve"> isso desenvolverei um software que irá facilitar esse processo e fará mais simples, possibilitando a partir de somente um celular criar um cardápio completo e já implementar sem nenhum custo</w:t>
            </w:r>
          </w:p>
        </w:tc>
      </w:tr>
    </w:tbl>
    <w:p xmlns:wp14="http://schemas.microsoft.com/office/word/2010/wordml" w14:paraId="41C8F396" wp14:textId="77777777">
      <w:pPr>
        <w:sectPr>
          <w:headerReference w:type="even" r:id="rId2"/>
          <w:headerReference w:type="default" r:id="rId3"/>
          <w:type w:val="nextPage"/>
          <w:pgSz w:w="11906" w:h="16838" w:orient="portrait"/>
          <w:pgMar w:top="1418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72A3D3EC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0D0B940D" wp14:textId="77777777">
        <w:trPr>
          <w:trHeight w:val="466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pStyle w:val="TableParagraph"/>
              <w:widowControl w:val="false"/>
              <w:spacing w:before="0" w:after="0" w:line="237" w:lineRule="exact"/>
              <w:jc w:val="both"/>
              <w:rPr>
                <w:color w:val="FF0000"/>
                <w:w w:val="95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 w14:paraId="60061E4C" wp14:textId="77777777">
            <w:pPr>
              <w:pStyle w:val="TableParagraph"/>
              <w:widowControl w:val="false"/>
              <w:spacing w:before="1" w:after="0"/>
              <w:ind w:left="0"/>
              <w:jc w:val="left"/>
              <w:rPr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 w14:paraId="44EAFD9C" wp14:textId="77777777">
            <w:pPr>
              <w:pStyle w:val="TableParagraph"/>
              <w:widowControl w:val="false"/>
              <w:spacing w:before="0" w:after="0" w:line="276" w:lineRule="auto"/>
              <w:ind w:left="107" w:right="97"/>
              <w:jc w:val="both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 xmlns:wp14="http://schemas.microsoft.com/office/word/2010/wordml" w14:paraId="4B94D5A5" wp14:textId="77777777">
      <w:pPr>
        <w:pStyle w:val="BodyText"/>
        <w:rPr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3DEEC669" wp14:textId="77777777">
      <w:pPr>
        <w:pStyle w:val="BodyText"/>
        <w:spacing w:before="1" w:after="0"/>
        <w:rPr>
          <w:b/>
          <w:sz w:val="25"/>
        </w:rPr>
      </w:pPr>
      <w:r>
        <w:rPr>
          <w:b/>
          <w:sz w:val="25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:rsidTr="64C39042" w14:paraId="5B23916F" wp14:textId="77777777">
        <w:trPr>
          <w:trHeight w:val="6060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616826" wp14:textId="77777777">
            <w:pPr>
              <w:pStyle w:val="TableParagraph"/>
              <w:widowControl w:val="false"/>
              <w:spacing w:before="0" w:after="0" w:line="275" w:lineRule="exact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OBJETIVOS DO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PROJETO: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(Para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quê?)</w:t>
            </w:r>
          </w:p>
          <w:p w:rsidP="64C39042" w14:paraId="675262B2" wp14:textId="16FDA4ED">
            <w:pPr>
              <w:pStyle w:val="TableParagraph"/>
              <w:widowControl w:val="0"/>
              <w:spacing w:before="225" w:after="0" w:line="271" w:lineRule="auto"/>
              <w:ind w:left="0"/>
              <w:jc w:val="left"/>
              <w:rPr>
                <w:color w:val="FFFFFF" w:themeColor="background1" w:themeTint="FF" w:themeShade="FF"/>
              </w:rPr>
            </w:pPr>
            <w:r w:rsidRPr="64C39042" w:rsidR="5883D84E">
              <w:rPr>
                <w:color w:val="FFFFFF" w:themeColor="background1" w:themeTint="FF" w:themeShade="FF"/>
              </w:rPr>
              <w:t>a</w:t>
            </w:r>
          </w:p>
          <w:p w:rsidP="64C39042" w14:paraId="45FB0818" wp14:textId="77777777">
            <w:pPr>
              <w:pStyle w:val="TableParagraph"/>
              <w:widowControl w:val="0"/>
              <w:spacing w:before="5" w:after="0"/>
              <w:ind w:left="0"/>
              <w:jc w:val="left"/>
              <w:rPr>
                <w:b w:val="1"/>
                <w:bCs w:val="1"/>
                <w:sz w:val="20"/>
                <w:szCs w:val="20"/>
              </w:rPr>
            </w:pPr>
          </w:p>
          <w:p w:rsidR="64C39042" w:rsidP="64C39042" w:rsidRDefault="64C39042" w14:paraId="54E1E609" w14:textId="01C1E220">
            <w:pPr>
              <w:pStyle w:val="TableParagraph"/>
              <w:widowControl w:val="0"/>
              <w:spacing w:before="5" w:after="0"/>
              <w:ind w:left="0"/>
              <w:jc w:val="left"/>
              <w:rPr>
                <w:b w:val="1"/>
                <w:bCs w:val="1"/>
                <w:sz w:val="20"/>
                <w:szCs w:val="20"/>
              </w:rPr>
            </w:pPr>
          </w:p>
          <w:p w:rsidP="3BA4F887" wp14:textId="1B2EBEBC" w14:paraId="4A9AB4A7">
            <w:pPr>
              <w:pStyle w:val="TableParagraph"/>
              <w:widowControl w:val="0"/>
              <w:tabs>
                <w:tab w:val="clear" w:pos="720"/>
                <w:tab w:val="left" w:leader="none" w:pos="267"/>
              </w:tabs>
              <w:spacing w:before="1" w:after="0" w:line="276" w:lineRule="auto"/>
              <w:ind w:left="107" w:right="104" w:hanging="0"/>
              <w:jc w:val="both"/>
              <w:rPr>
                <w:kern w:val="0"/>
                <w:sz w:val="24"/>
                <w:szCs w:val="24"/>
                <w:lang w:eastAsia="en-US" w:bidi="ar-SA"/>
              </w:rPr>
            </w:pPr>
            <w:r w:rsidR="5883D84E">
              <w:rPr>
                <w:kern w:val="0"/>
                <w:sz w:val="24"/>
                <w:szCs w:val="24"/>
                <w:lang w:eastAsia="en-US" w:bidi="ar-SA"/>
              </w:rPr>
              <w:t xml:space="preserve">Auxiliar empresários que não tiveram a oportunidade de utilizar meios digitais em seus empreendimentos</w:t>
            </w: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</w:tc>
      </w:tr>
    </w:tbl>
    <w:p xmlns:wp14="http://schemas.microsoft.com/office/word/2010/wordml" w14:paraId="62486C05" wp14:textId="77777777"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 w:orient="portrait"/>
          <w:pgMar w:top="765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4101652C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4B99056E" wp14:textId="77777777">
        <w:trPr>
          <w:trHeight w:val="103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leader="none" w:pos="248"/>
              </w:tabs>
              <w:spacing w:before="0" w:after="0" w:line="270" w:lineRule="exact"/>
              <w:ind w:left="247" w:hanging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14:paraId="7AD5622C" wp14:textId="77777777">
        <w:trPr>
          <w:trHeight w:val="414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B246C2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SITUAÇÃO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–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PROBLEMA: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(De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onde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partir?)</w:t>
            </w:r>
          </w:p>
          <w:p w14:paraId="7B6E6C54" wp14:textId="77777777">
            <w:pPr>
              <w:pStyle w:val="TableParagraph"/>
              <w:widowControl w:val="false"/>
              <w:spacing w:before="228" w:after="0" w:line="271" w:lineRule="auto"/>
              <w:ind w:left="107" w:right="92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(Após explicar e delimitar o tema, é preciso deixar claro qual é o problema da pesquisa. O problema tem como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origem uma situação que provoca questões sobre o tema e pode ser definido pela própria vivência do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pesquisador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indicado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por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profissionais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ligados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tema.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partir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identificação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problema,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elabora-se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 questão específica a ser respondida pela pesquisa, ficando assim estabelecido um foco de estudo para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responder a questão. As questões de pesquisa devem ser passíveis de respostas as quais devem ser obtidas com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metodologia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científica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e/ou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tecnológica/de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engenharia.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As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pesquisas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questões,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mas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nem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toda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questão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gera pesquisa ou conhecimento novo. Por exemplo, questões tipo: como aumentar a produtividade do grupo de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funcionários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empresa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X?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questão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demanda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ação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prática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conhecida,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mas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não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irá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gerar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novo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conhecimento</w:t>
            </w:r>
            <w:r>
              <w:rPr>
                <w:rFonts w:ascii="Calibri" w:hAnsi="Calibri"/>
                <w:color w:val="FF0000"/>
                <w:kern w:val="0"/>
                <w:sz w:val="22"/>
                <w:szCs w:val="22"/>
                <w:lang w:eastAsia="en-US" w:bidi="ar-SA"/>
              </w:rPr>
              <w:t>).</w:t>
            </w:r>
            <w:r>
              <w:rPr>
                <w:rFonts w:ascii="Calibri" w:hAnsi="Calibri"/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22).</w:t>
            </w:r>
          </w:p>
          <w:p w14:paraId="0A841E32" wp14:textId="77777777">
            <w:pPr>
              <w:pStyle w:val="TableParagraph"/>
              <w:widowControl w:val="false"/>
              <w:spacing w:before="206" w:after="0" w:line="276" w:lineRule="auto"/>
              <w:ind w:left="107" w:right="100"/>
              <w:jc w:val="both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Exemplo: </w:t>
            </w:r>
            <w:r>
              <w:rPr>
                <w:kern w:val="0"/>
                <w:sz w:val="24"/>
                <w:szCs w:val="22"/>
                <w:lang w:eastAsia="en-US" w:bidi="ar-SA"/>
              </w:rPr>
              <w:t>Como está sendo realizado o descarte de resíduos eletrônicos em minha comunidade e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quais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os impactos sobre o meio ambiente?</w:t>
            </w:r>
          </w:p>
        </w:tc>
      </w:tr>
      <w:tr xmlns:wp14="http://schemas.microsoft.com/office/word/2010/wordml" w14:paraId="7EDF4339" wp14:textId="77777777">
        <w:trPr>
          <w:trHeight w:val="214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06DB21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REVISÃO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DE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LITERATURA:</w:t>
            </w:r>
            <w:r>
              <w:rPr>
                <w:b/>
                <w:spacing w:val="-3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(Baseado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em quê?)</w:t>
            </w:r>
          </w:p>
          <w:p w14:paraId="751D12C7" wp14:textId="77777777">
            <w:pPr>
              <w:pStyle w:val="TableParagraph"/>
              <w:widowControl w:val="false"/>
              <w:spacing w:before="225" w:after="0" w:line="271" w:lineRule="auto"/>
              <w:ind w:left="107" w:right="96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(Neste momento, o pesquisador busca, localiza e revisa a literatura onde obterá material bibliográfico que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subsidiará</w:t>
            </w:r>
            <w:r>
              <w:rPr>
                <w:color w:val="FF0000"/>
                <w:spacing w:val="-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tema</w:t>
            </w:r>
            <w:r>
              <w:rPr>
                <w:color w:val="FF0000"/>
                <w:spacing w:val="-5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trabalho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tais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como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livros,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artigos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científicos,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revistas,</w:t>
            </w:r>
            <w:r>
              <w:rPr>
                <w:color w:val="FF0000"/>
                <w:spacing w:val="-5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jornais,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normas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técnicas,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legislação, etc. Este levantamento é realizado junto às bibliotecas ou serviços de informações existentes. Servirá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 base para o referencial teórico (revisão bibliográfica), que mostra o que já existe sobre o assunto, o que já foi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possibilidade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ainda).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27).</w:t>
            </w:r>
          </w:p>
        </w:tc>
      </w:tr>
      <w:tr xmlns:wp14="http://schemas.microsoft.com/office/word/2010/wordml" w14:paraId="75F0B6FB" wp14:textId="77777777">
        <w:trPr>
          <w:trHeight w:val="1569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25CAC3" wp14:textId="77777777">
            <w:pPr>
              <w:pStyle w:val="TableParagraph"/>
              <w:widowControl w:val="false"/>
              <w:spacing w:before="0" w:after="0" w:line="275" w:lineRule="exact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METODOLOGIA:</w:t>
            </w:r>
            <w:r>
              <w:rPr>
                <w:b/>
                <w:spacing w:val="-4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(Como?)</w:t>
            </w:r>
          </w:p>
          <w:p w14:paraId="2850ECA7" wp14:textId="77777777">
            <w:pPr>
              <w:pStyle w:val="TableParagraph"/>
              <w:widowControl w:val="false"/>
              <w:spacing w:before="225" w:after="0" w:line="271" w:lineRule="auto"/>
              <w:ind w:left="107" w:right="1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(A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Metodologia,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também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chamada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Materiais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Métodos,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descrição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estratégia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adotada,</w:t>
            </w:r>
            <w:r>
              <w:rPr>
                <w:color w:val="FF0000"/>
                <w:spacing w:val="-4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onde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constam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todos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passos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procedimentos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adotados</w:t>
            </w:r>
            <w:r>
              <w:rPr>
                <w:color w:val="FF0000"/>
                <w:spacing w:val="10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realizar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atingir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u w:val="single"/>
                <w:lang w:eastAsia="en-US" w:bidi="ar-SA"/>
              </w:rPr>
              <w:t>objetivos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).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27).</w:t>
            </w:r>
          </w:p>
        </w:tc>
      </w:tr>
      <w:tr xmlns:wp14="http://schemas.microsoft.com/office/word/2010/wordml" w14:paraId="30859F33" wp14:textId="77777777">
        <w:trPr>
          <w:trHeight w:val="518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401D75" wp14:textId="77777777">
            <w:pPr>
              <w:pStyle w:val="TableParagraph"/>
              <w:widowControl w:val="false"/>
              <w:spacing w:before="1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CRONOGRAMA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EXECUÇÃO:</w:t>
            </w:r>
          </w:p>
        </w:tc>
      </w:tr>
    </w:tbl>
    <w:p xmlns:wp14="http://schemas.microsoft.com/office/word/2010/wordml" w14:paraId="4DDBEF00" wp14:textId="77777777"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 w:orient="portrait"/>
          <w:pgMar w:top="765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3461D779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pPr w:leftFromText="141" w:rightFromText="141" w:vertAnchor="page" w:horzAnchor="margin" w:tblpXSpec="center" w:tblpY="2056"/>
        <w:tblW w:w="9640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665A566A" wp14:textId="77777777">
        <w:trPr>
          <w:trHeight w:val="2762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93B88D" wp14:textId="77777777">
            <w:pPr>
              <w:pStyle w:val="TableParagraph"/>
              <w:widowControl w:val="false"/>
              <w:spacing w:before="0" w:after="0" w:line="237" w:lineRule="exact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drawing>
                <wp:anchor xmlns:wp14="http://schemas.microsoft.com/office/word/2010/wordprocessingDrawing" distT="0" distB="0" distL="0" distR="0" simplePos="0" relativeHeight="2" behindDoc="1" locked="0" layoutInCell="1" allowOverlap="1" wp14:anchorId="1D7097B1" wp14:editId="7777777">
                  <wp:simplePos x="0" y="0"/>
                  <wp:positionH relativeFrom="page">
                    <wp:posOffset>2366645</wp:posOffset>
                  </wp:positionH>
                  <wp:positionV relativeFrom="page">
                    <wp:posOffset>36830</wp:posOffset>
                  </wp:positionV>
                  <wp:extent cx="3713480" cy="1226185"/>
                  <wp:effectExtent l="0" t="0" r="0" b="0"/>
                  <wp:wrapNone/>
                  <wp:docPr id="13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480" cy="1226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(O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Cronograma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planejamento</w:t>
            </w:r>
          </w:p>
          <w:p w14:paraId="6CCA4934" wp14:textId="77777777">
            <w:pPr>
              <w:pStyle w:val="TableParagraph"/>
              <w:widowControl w:val="false"/>
              <w:spacing w:before="32" w:after="0" w:line="271" w:lineRule="auto"/>
              <w:ind w:left="107" w:right="602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adequado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tempo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pessoa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grupo</w:t>
            </w:r>
            <w:r>
              <w:rPr>
                <w:color w:val="FF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terá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realizar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trabalho,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especificando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atividades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serem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cumpridas. As atividades e os períodos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serão definidos a partir das características</w:t>
            </w:r>
            <w:r>
              <w:rPr>
                <w:color w:val="FF0000"/>
                <w:spacing w:val="-50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de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cada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pesquisa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e  </w:t>
            </w:r>
            <w:r>
              <w:rPr>
                <w:color w:val="FF0000"/>
                <w:spacing w:val="3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dos  </w:t>
            </w:r>
            <w:r>
              <w:rPr>
                <w:color w:val="FF0000"/>
                <w:spacing w:val="3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critérios</w:t>
            </w:r>
          </w:p>
          <w:p w14:paraId="42B6EF98" wp14:textId="77777777">
            <w:pPr>
              <w:pStyle w:val="TableParagraph"/>
              <w:widowControl w:val="false"/>
              <w:spacing w:before="0" w:after="0" w:line="271" w:lineRule="auto"/>
              <w:ind w:left="107" w:right="9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determinados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pelo(s)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autor(es)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trabalho.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tempo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pode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estar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dividido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em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dias,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semanas,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quinzenas,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meses,</w:t>
            </w:r>
            <w:r>
              <w:rPr>
                <w:color w:val="FF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bimestres,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trimestres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etc.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Tabela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mostra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exemplo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cronograma: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</w:t>
            </w:r>
          </w:p>
        </w:tc>
      </w:tr>
      <w:tr xmlns:wp14="http://schemas.microsoft.com/office/word/2010/wordml" w14:paraId="74E23D14" wp14:textId="77777777">
        <w:trPr>
          <w:trHeight w:val="808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916E49" wp14:textId="77777777">
            <w:pPr>
              <w:pStyle w:val="TableParagraph"/>
              <w:widowControl w:val="false"/>
              <w:spacing w:before="0" w:after="0" w:line="319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RECURSOS:</w:t>
            </w:r>
            <w:r>
              <w:rPr>
                <w:b/>
                <w:spacing w:val="1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1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recursos</w:t>
            </w:r>
            <w:r>
              <w:rPr>
                <w:color w:val="FF0000"/>
                <w:spacing w:val="2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utilizados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são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normalmente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descritos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em: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material</w:t>
            </w:r>
            <w:r>
              <w:rPr>
                <w:color w:val="FF0000"/>
                <w:spacing w:val="1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permanente,</w:t>
            </w:r>
            <w:r>
              <w:rPr>
                <w:color w:val="FF0000"/>
                <w:spacing w:val="1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material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</w:p>
          <w:p w14:paraId="4D8E9B1A" wp14:textId="77777777">
            <w:pPr>
              <w:pStyle w:val="TableParagraph"/>
              <w:widowControl w:val="false"/>
              <w:spacing w:before="0" w:after="0" w:line="242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consumo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pessoal)</w:t>
            </w:r>
          </w:p>
        </w:tc>
      </w:tr>
      <w:tr xmlns:wp14="http://schemas.microsoft.com/office/word/2010/wordml" w14:paraId="2FDDB0D7" wp14:textId="77777777">
        <w:trPr>
          <w:trHeight w:val="806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D166E" wp14:textId="77777777">
            <w:pPr>
              <w:pStyle w:val="TableParagraph"/>
              <w:widowControl w:val="false"/>
              <w:spacing w:before="0" w:after="0" w:line="317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PRODUTO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FINAL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:</w:t>
            </w:r>
            <w:r>
              <w:rPr>
                <w:b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produto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resultado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final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pesquisa,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gerando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normalmente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website,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manual</w:t>
            </w:r>
          </w:p>
          <w:p w14:paraId="375E68D5" wp14:textId="77777777">
            <w:pPr>
              <w:pStyle w:val="TableParagraph"/>
              <w:widowControl w:val="false"/>
              <w:spacing w:before="0" w:after="0" w:line="241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 orientação,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cartilha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especifica,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aplicada,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protótipo,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etc).</w:t>
            </w:r>
          </w:p>
        </w:tc>
      </w:tr>
      <w:tr xmlns:wp14="http://schemas.microsoft.com/office/word/2010/wordml" w14:paraId="045D2C92" wp14:textId="77777777">
        <w:trPr>
          <w:trHeight w:val="1377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B1F13F" wp14:textId="77777777">
            <w:pPr>
              <w:pStyle w:val="TableParagraph"/>
              <w:widowControl w:val="false"/>
              <w:spacing w:before="0" w:after="0" w:line="320" w:lineRule="exact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ANÁLISE</w:t>
            </w:r>
            <w:r>
              <w:rPr>
                <w:b/>
                <w:spacing w:val="-1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E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AVALIAÇÃO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DO</w:t>
            </w:r>
            <w:r>
              <w:rPr>
                <w:b/>
                <w:spacing w:val="-1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MATERIAL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:</w:t>
            </w:r>
            <w:r>
              <w:rPr>
                <w:b/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Deve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mostrar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como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será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análise,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avaliação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dos</w:t>
            </w:r>
          </w:p>
          <w:p w14:paraId="4A531B0E" wp14:textId="77777777">
            <w:pPr>
              <w:pStyle w:val="TableParagraph"/>
              <w:widowControl w:val="false"/>
              <w:spacing w:before="0" w:after="0" w:line="271" w:lineRule="auto"/>
              <w:ind w:left="107" w:right="96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dados, com o que vai comparar, vai usar algum método estatístico? Como vai poder dizer se os resultados estão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bons ou não, vai comparar os resultados com o quê, com especificações de alguma norma ou com os resultados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algum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autor,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com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outro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tipo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pesquisa?)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29)</w:t>
            </w:r>
          </w:p>
        </w:tc>
      </w:tr>
      <w:tr xmlns:wp14="http://schemas.microsoft.com/office/word/2010/wordml" w14:paraId="0A24038D" wp14:textId="77777777">
        <w:trPr>
          <w:trHeight w:val="164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D91273" wp14:textId="77777777">
            <w:pPr>
              <w:pStyle w:val="TableParagraph"/>
              <w:widowControl w:val="false"/>
              <w:spacing w:before="0" w:after="0" w:line="320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CULMINÂNCIA:</w:t>
            </w:r>
            <w:r>
              <w:rPr>
                <w:b/>
                <w:spacing w:val="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Etapa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final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projeto,</w:t>
            </w:r>
            <w:r>
              <w:rPr>
                <w:color w:val="FF0000"/>
                <w:spacing w:val="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qual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pessoa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grupo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pesquisador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cria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condições</w:t>
            </w:r>
            <w:r>
              <w:rPr>
                <w:color w:val="FF0000"/>
                <w:spacing w:val="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</w:p>
          <w:p w14:paraId="55CBE1E1" wp14:textId="77777777">
            <w:pPr>
              <w:pStyle w:val="TableParagraph"/>
              <w:widowControl w:val="false"/>
              <w:spacing w:before="0" w:after="0" w:line="241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socialização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projeto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produto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construído).</w:t>
            </w:r>
          </w:p>
          <w:p w14:paraId="3CF2D8B6" wp14:textId="77777777">
            <w:pPr>
              <w:pStyle w:val="TableParagraph"/>
              <w:widowControl w:val="false"/>
              <w:spacing w:before="0" w:after="0"/>
              <w:ind w:left="0"/>
              <w:jc w:val="left"/>
              <w:rPr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 w14:paraId="58C260BA" wp14:textId="77777777">
            <w:pPr>
              <w:pStyle w:val="TableParagraph"/>
              <w:widowControl w:val="false"/>
              <w:spacing w:before="0" w:after="0" w:line="276" w:lineRule="auto"/>
              <w:ind w:left="107" w:right="95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Exemplo:</w:t>
            </w:r>
            <w:r>
              <w:rPr>
                <w:b/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culminância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projeto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ocorrerá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no</w:t>
            </w:r>
            <w:r>
              <w:rPr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auditório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campus,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através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apresentação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seminário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ser agendado</w:t>
            </w:r>
            <w:r>
              <w:rPr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pelo Orientador Geral do Projeto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Integrador.</w:t>
            </w:r>
          </w:p>
        </w:tc>
      </w:tr>
    </w:tbl>
    <w:p xmlns:wp14="http://schemas.microsoft.com/office/word/2010/wordml" w14:paraId="0FB78278" wp14:textId="77777777">
      <w:pPr>
        <w:pStyle w:val="BodyText"/>
        <w:rPr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1FC39945" wp14:textId="77777777">
      <w:pPr>
        <w:pStyle w:val="BodyText"/>
        <w:spacing w:before="6" w:after="0"/>
        <w:rPr>
          <w:b/>
          <w:sz w:val="25"/>
        </w:rPr>
      </w:pPr>
      <w:r>
        <w:rPr>
          <w:b/>
          <w:sz w:val="25"/>
        </w:rPr>
      </w:r>
    </w:p>
    <w:sectPr>
      <w:headerReference w:type="even" r:id="rId11"/>
      <w:headerReference w:type="default" r:id="rId12"/>
      <w:headerReference w:type="first" r:id="rId13"/>
      <w:type w:val="nextPage"/>
      <w:pgSz w:w="11906" w:h="16838" w:orient="portrait"/>
      <w:pgMar w:top="765" w:right="880" w:bottom="280" w:left="320" w:header="708" w:footer="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alibri">
    <w:charset w:val="00"/>
    <w:family w:val="swiss"/>
    <w:pitch w:val="variable"/>
  </w:font>
  <w:font w:name="Malgun Gothic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7B9F888B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62CB0E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2EE1139F" wp14:editId="7777777">
                <wp:extent cx="883920" cy="362585"/>
                <wp:effectExtent l="0" t="0" r="0" b="0"/>
                <wp:docPr id="1" name="Imagem 4186150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4186150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7A7DF8A0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32701C41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171A32F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34CE0A41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EBF3C5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0AF981F" wp14:editId="7777777">
                <wp:extent cx="982980" cy="512445"/>
                <wp:effectExtent l="0" t="0" r="0" b="0"/>
                <wp:docPr id="2" name="Imagem 1710582472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710582472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D98A12B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42094BA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BA226A1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9525D48" wp14:editId="7777777">
                <wp:extent cx="883920" cy="362585"/>
                <wp:effectExtent l="0" t="0" r="0" b="0"/>
                <wp:docPr id="16" name="Imagem 1634120601 Copia 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34120601 Copia 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33FDF872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1532796885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5321557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056956741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7D69C99B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24545103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7AD93B2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E4B5B7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0AB48E16" wp14:editId="7777777">
                <wp:extent cx="982980" cy="512445"/>
                <wp:effectExtent l="0" t="0" r="0" b="0"/>
                <wp:docPr id="17" name="Imagem 443134027 Copia 1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443134027 Copia 1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6204FF1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DBF0D7D" wp14:textId="77777777"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1D8D8080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946DB82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5609797E" wp14:editId="7777777">
                <wp:extent cx="883920" cy="362585"/>
                <wp:effectExtent l="0" t="0" r="0" b="0"/>
                <wp:docPr id="3" name="Imagem 163412060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63412060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36D8074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8F290F9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71B5C18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5997CC1D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0FFD37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30D1850E" wp14:editId="7777777">
                <wp:extent cx="982980" cy="512445"/>
                <wp:effectExtent l="0" t="0" r="0" b="0"/>
                <wp:docPr id="4" name="Imagem 443134027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43134027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B699379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24DF85C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E9F23F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005BB398" wp14:editId="7777777">
                <wp:extent cx="883920" cy="362585"/>
                <wp:effectExtent l="0" t="0" r="0" b="0"/>
                <wp:docPr id="5" name="Imagem 4186150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186150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3D2687F8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329028666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0AC2E0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46307515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02FC3EC5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978028825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F72F646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8CE6F91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7A906FD4" wp14:editId="7777777">
                <wp:extent cx="982980" cy="512445"/>
                <wp:effectExtent l="0" t="0" r="0" b="0"/>
                <wp:docPr id="6" name="Imagem 1710582472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1710582472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1CDCEAD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047A960A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B9E253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A19AABE" wp14:editId="7777777">
                <wp:extent cx="883920" cy="362585"/>
                <wp:effectExtent l="0" t="0" r="0" b="0"/>
                <wp:docPr id="7" name="Imagem 163412060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163412060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A3B0B37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643491202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510620B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2008531394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5E74AC17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335804700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23DE523C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2E56223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24F04992" wp14:editId="7777777">
                <wp:extent cx="982980" cy="512445"/>
                <wp:effectExtent l="0" t="0" r="0" b="0"/>
                <wp:docPr id="8" name="Imagem 443134027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443134027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07547A01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043CB0F" wp14:textId="77777777"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0165C39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7459315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AAB709B" wp14:editId="7777777">
                <wp:extent cx="883920" cy="362585"/>
                <wp:effectExtent l="0" t="0" r="0" b="0"/>
                <wp:docPr id="9" name="Imagem 4186150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4186150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083B4667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618639734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7E07396B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622414328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2BF7E8B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668455524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6537F28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DFB9E20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8B25A64" wp14:editId="7777777">
                <wp:extent cx="982980" cy="512445"/>
                <wp:effectExtent l="0" t="0" r="0" b="0"/>
                <wp:docPr id="10" name="Imagem 1710582472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710582472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70DF9E56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43C3A5A6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E871BC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CE7A305" wp14:editId="7777777">
                <wp:extent cx="883920" cy="362585"/>
                <wp:effectExtent l="0" t="0" r="0" b="0"/>
                <wp:docPr id="11" name="Imagem 163412060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63412060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4CD28528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459968798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C4C63B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777746945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337BCD4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606044612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44A5D23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38610EB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3FBF0FBB" wp14:editId="7777777">
                <wp:extent cx="982980" cy="512445"/>
                <wp:effectExtent l="0" t="0" r="0" b="0"/>
                <wp:docPr id="12" name="Imagem 443134027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43134027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37805D2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63F29E8" wp14:textId="77777777"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32626CE2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7B4B86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795345A2" wp14:editId="7777777">
                <wp:extent cx="883920" cy="362585"/>
                <wp:effectExtent l="0" t="0" r="0" b="0"/>
                <wp:docPr id="14" name="Imagem 41861501 Copia 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41861501 Copia 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0DBDE01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1581124092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6ACDC594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026891674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597823E7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61924778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3A0FF5F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30AD66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2EAF212" wp14:editId="7777777">
                <wp:extent cx="982980" cy="512445"/>
                <wp:effectExtent l="0" t="0" r="0" b="0"/>
                <wp:docPr id="15" name="Imagem 1710582472 Copia 1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710582472 Copia 1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1829076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47" w:hanging="140"/>
      </w:pPr>
      <w:rPr>
        <w:rFonts w:hint="default" w:ascii="Times New Roman" w:hAnsi="Times New Roman" w:cs="Times New Roman"/>
        <w:sz w:val="24"/>
        <w:szCs w:val="24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9" w:hanging="140"/>
      </w:pPr>
      <w:rPr>
        <w:rFonts w:hint="default" w:ascii="Symbol" w:hAnsi="Symbol"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8" w:hanging="140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7" w:hanging="140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6" w:hanging="140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5" w:hanging="140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4" w:hanging="140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3" w:hanging="140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140"/>
      </w:pPr>
      <w:rPr>
        <w:rFonts w:hint="default" w:ascii="Symbol" w:hAnsi="Symbol" w:cs="Symbol"/>
        <w:lang w:val="pt-PT" w:eastAsia="en-US" w:bidi="ar-SA"/>
      </w:rPr>
    </w:lvl>
    <w:nsid w:val="b27c5c8"/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07" w:hanging="159"/>
      </w:pPr>
      <w:rPr>
        <w:rFonts w:hint="default" w:ascii="Times New Roman" w:hAnsi="Times New Roman" w:cs="Times New Roman"/>
        <w:sz w:val="24"/>
        <w:szCs w:val="24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3" w:hanging="159"/>
      </w:pPr>
      <w:rPr>
        <w:rFonts w:hint="default" w:ascii="Symbol" w:hAnsi="Symbol"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6" w:hanging="159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9" w:hanging="159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2" w:hanging="159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5" w:hanging="159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8" w:hanging="159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1" w:hanging="159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4" w:hanging="159"/>
      </w:pPr>
      <w:rPr>
        <w:rFonts w:hint="default" w:ascii="Symbol" w:hAnsi="Symbol" w:cs="Symbol"/>
        <w:lang w:val="pt-PT" w:eastAsia="en-US" w:bidi="ar-SA"/>
      </w:rPr>
    </w:lvl>
    <w:nsid w:val="6ac8280c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d9aa550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A4F887"/>
    <w:rsid w:val="007557C6"/>
    <w:rsid w:val="0435D668"/>
    <w:rsid w:val="049683B2"/>
    <w:rsid w:val="0E488F7D"/>
    <w:rsid w:val="11564A0C"/>
    <w:rsid w:val="16B51D74"/>
    <w:rsid w:val="1DDD3F93"/>
    <w:rsid w:val="25FAA6AF"/>
    <w:rsid w:val="25FAA6AF"/>
    <w:rsid w:val="2B73B6B4"/>
    <w:rsid w:val="2EE1D6D2"/>
    <w:rsid w:val="314F3CC6"/>
    <w:rsid w:val="31DF3284"/>
    <w:rsid w:val="3205AEA1"/>
    <w:rsid w:val="3B9CA3DA"/>
    <w:rsid w:val="3BA4F887"/>
    <w:rsid w:val="3BE2C87B"/>
    <w:rsid w:val="46C638F0"/>
    <w:rsid w:val="48F823A0"/>
    <w:rsid w:val="4B339810"/>
    <w:rsid w:val="4B339810"/>
    <w:rsid w:val="4C837286"/>
    <w:rsid w:val="55D4F201"/>
    <w:rsid w:val="56067BA1"/>
    <w:rsid w:val="56067BA1"/>
    <w:rsid w:val="5883D84E"/>
    <w:rsid w:val="588A9C30"/>
    <w:rsid w:val="588A9C30"/>
    <w:rsid w:val="59AE2510"/>
    <w:rsid w:val="61D5F244"/>
    <w:rsid w:val="64C39042"/>
    <w:rsid w:val="68E1DAB9"/>
    <w:rsid w:val="69EBD05E"/>
    <w:rsid w:val="6AD82884"/>
    <w:rsid w:val="74EDB901"/>
    <w:rsid w:val="75EDF85A"/>
    <w:rsid w:val="78BF4D7D"/>
  </w:rsids>
  <w:themeFontLang w:val="pt-BR" w:eastAsia="" w:bidi=""/>
  <w14:docId w14:val="12470D67"/>
  <w15:docId w15:val="{7A8E65D5-BE83-4F0A-9532-8AECFCFE624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20" w:after="0"/>
      <w:ind w:left="10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uiPriority w:val="99"/>
    <w:qFormat/>
    <w:rsid w:val="00fc27f9"/>
    <w:rPr>
      <w:rFonts w:ascii="Times New Roman" w:hAnsi="Times New Roman" w:eastAsia="Times New Roman" w:cs="Times New Roman"/>
      <w:lang w:val="pt-PT"/>
    </w:rPr>
  </w:style>
  <w:style w:type="character" w:styleId="CabealhoChar" w:customStyle="1">
    <w:name w:val="Cabeçalho Char"/>
    <w:basedOn w:val="DefaultParagraphFont"/>
    <w:qFormat/>
    <w:rsid w:val="00fc27f9"/>
    <w:rPr>
      <w:rFonts w:ascii="Times New Roman" w:hAnsi="Times New Roman" w:eastAsia="Times New Roman" w:cs="Times New Roman"/>
      <w:lang w:val="pt-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ind w:left="1880" w:right="7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/>
    </w:pPr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fc27f9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Header">
    <w:name w:val="header"/>
    <w:basedOn w:val="Normal"/>
    <w:link w:val="CabealhoChar"/>
    <w:unhideWhenUsed/>
    <w:rsid w:val="00fc27f9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Cabealhoesquerda">
    <w:name w:val="Cabeçalho à esquerda"/>
    <w:basedOn w:val="Header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c27f9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header" Target="header4.xml" Id="rId5" /><Relationship Type="http://schemas.openxmlformats.org/officeDocument/2006/relationships/header" Target="header5.xml" Id="rId6" /><Relationship Type="http://schemas.openxmlformats.org/officeDocument/2006/relationships/header" Target="header6.xml" Id="rId7" /><Relationship Type="http://schemas.openxmlformats.org/officeDocument/2006/relationships/header" Target="header7.xml" Id="rId8" /><Relationship Type="http://schemas.openxmlformats.org/officeDocument/2006/relationships/header" Target="header8.xml" Id="rId9" /><Relationship Type="http://schemas.openxmlformats.org/officeDocument/2006/relationships/image" Target="media/image3.png" Id="rId10" /><Relationship Type="http://schemas.openxmlformats.org/officeDocument/2006/relationships/header" Target="header9.xml" Id="rId11" /><Relationship Type="http://schemas.openxmlformats.org/officeDocument/2006/relationships/header" Target="header10.xml" Id="rId12" /><Relationship Type="http://schemas.openxmlformats.org/officeDocument/2006/relationships/header" Target="header11.xml" Id="rId13" /><Relationship Type="http://schemas.openxmlformats.org/officeDocument/2006/relationships/numbering" Target="numbering.xml" Id="rId14" /><Relationship Type="http://schemas.openxmlformats.org/officeDocument/2006/relationships/fontTable" Target="fontTable.xml" Id="rId15" /><Relationship Type="http://schemas.openxmlformats.org/officeDocument/2006/relationships/settings" Target="settings.xml" Id="rId16" /><Relationship Type="http://schemas.openxmlformats.org/officeDocument/2006/relationships/theme" Target="theme/theme1.xml" Id="rId17" /><Relationship Type="http://schemas.openxmlformats.org/officeDocument/2006/relationships/customXml" Target="../customXml/item1.xml" Id="rId18" /><Relationship Type="http://schemas.openxmlformats.org/officeDocument/2006/relationships/customXml" Target="../customXml/item2.xml" Id="rId19" /><Relationship Type="http://schemas.openxmlformats.org/officeDocument/2006/relationships/customXml" Target="../customXml/item3.xml" Id="rId20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155FA1056E8478B2034B980E71225" ma:contentTypeVersion="4" ma:contentTypeDescription="Create a new document." ma:contentTypeScope="" ma:versionID="6d9744a4cf3ab282513290663e53424e">
  <xsd:schema xmlns:xsd="http://www.w3.org/2001/XMLSchema" xmlns:xs="http://www.w3.org/2001/XMLSchema" xmlns:p="http://schemas.microsoft.com/office/2006/metadata/properties" xmlns:ns2="da26bb85-01b7-434b-a7ca-4c78d76a986a" targetNamespace="http://schemas.microsoft.com/office/2006/metadata/properties" ma:root="true" ma:fieldsID="e1b13b170c1a7cb66708a46fbab326a4" ns2:_="">
    <xsd:import namespace="da26bb85-01b7-434b-a7ca-4c78d76a98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6bb85-01b7-434b-a7ca-4c78d76a98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26bb85-01b7-434b-a7ca-4c78d76a986a" xsi:nil="true"/>
  </documentManagement>
</p:properties>
</file>

<file path=customXml/itemProps1.xml><?xml version="1.0" encoding="utf-8"?>
<ds:datastoreItem xmlns:ds="http://schemas.openxmlformats.org/officeDocument/2006/customXml" ds:itemID="{6AAF9694-B290-4A1D-835B-932414E9974A}"/>
</file>

<file path=customXml/itemProps2.xml><?xml version="1.0" encoding="utf-8"?>
<ds:datastoreItem xmlns:ds="http://schemas.openxmlformats.org/officeDocument/2006/customXml" ds:itemID="{FAE107DE-EF71-4519-9F7F-8F48FD981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15D46-41A3-4A1A-BDEC-4395E03F67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junio.custodio</dc:creator>
  <dc:description/>
  <lastModifiedBy>Arthur Cunha Lima</lastModifiedBy>
  <revision>11</revision>
  <lastPrinted>2025-09-01T20:33:30.0000000Z</lastPrinted>
  <dcterms:created xsi:type="dcterms:W3CDTF">2024-08-21T09:07:00.0000000Z</dcterms:created>
  <dcterms:modified xsi:type="dcterms:W3CDTF">2025-10-22T21:42:52.0109121Z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0x010100240155FA1056E8478B2034B980E71225</vt:lpwstr>
  </property>
  <property fmtid="{D5CDD505-2E9C-101B-9397-08002B2CF9AE}" pid="3" name="Created">
    <vt:filetime>2017-03-14T00:00:00Z</vt:filetime>
  </property>
  <property fmtid="{D5CDD505-2E9C-101B-9397-08002B2CF9AE}" pid="4" name="Creator">
    <vt:lpwstr>Microsoft® Word 2013</vt:lpwstr>
  </property>
  <property fmtid="{D5CDD505-2E9C-101B-9397-08002B2CF9AE}" pid="5" name="LastSaved">
    <vt:filetime>2024-08-21T00:00:00Z</vt:filetime>
  </property>
</Properties>
</file>