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078E63" w14:textId="3566AE6B" w:rsidR="001D306E" w:rsidRDefault="0B8D875A" w:rsidP="0B8D875A">
      <w:pPr>
        <w:spacing w:after="0" w:line="480" w:lineRule="auto"/>
        <w:rPr>
          <w:rFonts w:eastAsia="Times New Roman" w:cs="Times New Roman"/>
          <w:szCs w:val="24"/>
        </w:rPr>
      </w:pPr>
      <w:r w:rsidRPr="0B8D875A">
        <w:rPr>
          <w:rFonts w:eastAsia="Times New Roman" w:cs="Times New Roman"/>
          <w:szCs w:val="24"/>
        </w:rPr>
        <w:t>Scott Hennings</w:t>
      </w:r>
    </w:p>
    <w:p w14:paraId="7965B4BD" w14:textId="3D391FF1" w:rsidR="0B8D875A" w:rsidRDefault="0B8D875A" w:rsidP="0B8D875A">
      <w:pPr>
        <w:spacing w:after="0" w:line="480" w:lineRule="auto"/>
        <w:rPr>
          <w:rFonts w:eastAsia="Times New Roman" w:cs="Times New Roman"/>
          <w:szCs w:val="24"/>
        </w:rPr>
      </w:pPr>
      <w:r w:rsidRPr="0B8D875A">
        <w:rPr>
          <w:rFonts w:eastAsia="Times New Roman" w:cs="Times New Roman"/>
          <w:szCs w:val="24"/>
        </w:rPr>
        <w:t xml:space="preserve">Prof. </w:t>
      </w:r>
      <w:proofErr w:type="spellStart"/>
      <w:r w:rsidRPr="0B8D875A">
        <w:rPr>
          <w:rFonts w:eastAsia="Times New Roman" w:cs="Times New Roman"/>
          <w:szCs w:val="24"/>
        </w:rPr>
        <w:t>Shlah</w:t>
      </w:r>
      <w:proofErr w:type="spellEnd"/>
    </w:p>
    <w:p w14:paraId="6E4613E5" w14:textId="58E763F9" w:rsidR="0B8D875A" w:rsidRDefault="0B8D875A" w:rsidP="0B8D875A">
      <w:pPr>
        <w:spacing w:after="0" w:line="480" w:lineRule="auto"/>
        <w:rPr>
          <w:rFonts w:eastAsia="Times New Roman" w:cs="Times New Roman"/>
          <w:szCs w:val="24"/>
        </w:rPr>
      </w:pPr>
      <w:r w:rsidRPr="0B8D875A">
        <w:rPr>
          <w:rFonts w:eastAsia="Times New Roman" w:cs="Times New Roman"/>
          <w:szCs w:val="24"/>
        </w:rPr>
        <w:t>English 112</w:t>
      </w:r>
    </w:p>
    <w:p w14:paraId="35057890" w14:textId="1608DF70" w:rsidR="0B8D875A" w:rsidRDefault="0B8D875A" w:rsidP="0B8D875A">
      <w:pPr>
        <w:spacing w:after="0" w:line="480" w:lineRule="auto"/>
        <w:rPr>
          <w:rFonts w:eastAsia="Times New Roman" w:cs="Times New Roman"/>
          <w:szCs w:val="24"/>
        </w:rPr>
      </w:pPr>
      <w:r w:rsidRPr="0B8D875A">
        <w:rPr>
          <w:rFonts w:eastAsia="Times New Roman" w:cs="Times New Roman"/>
          <w:szCs w:val="24"/>
        </w:rPr>
        <w:t>15 October 2018</w:t>
      </w:r>
    </w:p>
    <w:p w14:paraId="3A71F518" w14:textId="10D5E91C" w:rsidR="0B8D875A" w:rsidRDefault="0B8D875A" w:rsidP="0B8D875A">
      <w:pPr>
        <w:spacing w:after="0" w:line="480" w:lineRule="auto"/>
        <w:jc w:val="center"/>
        <w:rPr>
          <w:rFonts w:eastAsia="Times New Roman" w:cs="Times New Roman"/>
          <w:szCs w:val="24"/>
        </w:rPr>
      </w:pPr>
      <w:r w:rsidRPr="0B8D875A">
        <w:rPr>
          <w:rFonts w:eastAsia="Times New Roman" w:cs="Times New Roman"/>
          <w:szCs w:val="24"/>
        </w:rPr>
        <w:t>The Metamorphosis</w:t>
      </w:r>
    </w:p>
    <w:p w14:paraId="14643136" w14:textId="1847EBF1" w:rsidR="0B8D875A" w:rsidRDefault="0B8D875A" w:rsidP="0B8D875A">
      <w:pPr>
        <w:spacing w:after="0" w:line="480" w:lineRule="auto"/>
        <w:ind w:firstLine="720"/>
        <w:rPr>
          <w:rFonts w:eastAsia="Times New Roman" w:cs="Times New Roman"/>
          <w:szCs w:val="24"/>
        </w:rPr>
      </w:pPr>
      <w:r w:rsidRPr="0B8D875A">
        <w:rPr>
          <w:rFonts w:eastAsia="Times New Roman" w:cs="Times New Roman"/>
          <w:szCs w:val="24"/>
        </w:rPr>
        <w:t xml:space="preserve">Sacrificing everything to provide for those around you, is one sure fire way to lose one's self-identity. In the story </w:t>
      </w:r>
      <w:r w:rsidRPr="0B8D875A">
        <w:rPr>
          <w:rFonts w:eastAsia="Times New Roman" w:cs="Times New Roman"/>
          <w:i/>
          <w:iCs/>
          <w:szCs w:val="24"/>
        </w:rPr>
        <w:t>The Metamorphosis</w:t>
      </w:r>
      <w:r w:rsidRPr="0B8D875A">
        <w:rPr>
          <w:rFonts w:eastAsia="Times New Roman" w:cs="Times New Roman"/>
          <w:szCs w:val="24"/>
        </w:rPr>
        <w:t xml:space="preserve"> by Franz Kafka, we learn about a young man that wakes up one morning as a bug. Shortly after this realization he now </w:t>
      </w:r>
      <w:proofErr w:type="gramStart"/>
      <w:r w:rsidRPr="0B8D875A">
        <w:rPr>
          <w:rFonts w:eastAsia="Times New Roman" w:cs="Times New Roman"/>
          <w:szCs w:val="24"/>
        </w:rPr>
        <w:t>has to</w:t>
      </w:r>
      <w:proofErr w:type="gramEnd"/>
      <w:r w:rsidRPr="0B8D875A">
        <w:rPr>
          <w:rFonts w:eastAsia="Times New Roman" w:cs="Times New Roman"/>
          <w:szCs w:val="24"/>
        </w:rPr>
        <w:t xml:space="preserve"> come to terms with his new reality and deal with his family and responsibilities. This transformation is symbolic of a mental break in Gregor’s life rather than a physical transformation. </w:t>
      </w:r>
    </w:p>
    <w:p w14:paraId="6B781D3A" w14:textId="6F796B4A" w:rsidR="0B8D875A" w:rsidRDefault="0B8D875A" w:rsidP="0B8D875A">
      <w:pPr>
        <w:spacing w:after="0" w:line="480" w:lineRule="auto"/>
        <w:ind w:firstLine="720"/>
        <w:rPr>
          <w:rFonts w:eastAsia="Times New Roman" w:cs="Times New Roman"/>
          <w:szCs w:val="24"/>
        </w:rPr>
      </w:pPr>
      <w:r w:rsidRPr="0B8D875A">
        <w:rPr>
          <w:rFonts w:eastAsia="Times New Roman" w:cs="Times New Roman"/>
          <w:szCs w:val="24"/>
        </w:rPr>
        <w:t xml:space="preserve">From the moment Gregor wakes up, and realizes his condition, we can tell that this transformation is not a top concern for himself. Gregor's first reaction to this new transformation was, “what if I went back to sleep for a while and forgot all this foolishness” (Kafka). This response to being transformed into bug is extremely nonchalant. After this comment he almost disregards his new body and continues to complain about his profession as a traveling salesman and how much he dislikes it. His realization that he slept through his alarm for work struck Gregor harder than the transformation in the middle of the night. Gregor shows us his priority for work over self when he says, “The next train left at seven o’clock, and in order to catch it he would have to rush around like mad, and the sample collection was still </w:t>
      </w:r>
      <w:proofErr w:type="gramStart"/>
      <w:r w:rsidRPr="0B8D875A">
        <w:rPr>
          <w:rFonts w:eastAsia="Times New Roman" w:cs="Times New Roman"/>
          <w:szCs w:val="24"/>
        </w:rPr>
        <w:t>unpacked</w:t>
      </w:r>
      <w:proofErr w:type="gramEnd"/>
      <w:r w:rsidRPr="0B8D875A">
        <w:rPr>
          <w:rFonts w:eastAsia="Times New Roman" w:cs="Times New Roman"/>
          <w:szCs w:val="24"/>
        </w:rPr>
        <w:t xml:space="preserve"> and he was not feeling particularly fresh and energetic” (Kafka). Firstly, we can tell that work means a whole lot to him because the fact that he is now a bug really doesn’t impede his thinking when it comes to his work responsibilities. In addition, he comments on his sample collection, this is an item that is used in salesmanship jobs, it is a sample of the products of what he is selling. This focus on </w:t>
      </w:r>
      <w:r w:rsidRPr="0B8D875A">
        <w:rPr>
          <w:rFonts w:eastAsia="Times New Roman" w:cs="Times New Roman"/>
          <w:szCs w:val="24"/>
        </w:rPr>
        <w:lastRenderedPageBreak/>
        <w:t xml:space="preserve">other issues than his new body cements the idea that his concern for himself is not very high on his list. </w:t>
      </w:r>
    </w:p>
    <w:p w14:paraId="62DD3062" w14:textId="656EF609" w:rsidR="0B8D875A" w:rsidRDefault="0B8D875A" w:rsidP="0B8D875A">
      <w:pPr>
        <w:spacing w:after="0" w:line="480" w:lineRule="auto"/>
        <w:ind w:firstLine="720"/>
        <w:rPr>
          <w:rFonts w:eastAsia="Times New Roman" w:cs="Times New Roman"/>
          <w:szCs w:val="24"/>
        </w:rPr>
      </w:pPr>
      <w:r w:rsidRPr="0B8D875A">
        <w:rPr>
          <w:rFonts w:eastAsia="Times New Roman" w:cs="Times New Roman"/>
          <w:szCs w:val="24"/>
        </w:rPr>
        <w:t xml:space="preserve">A lot of Gregor’s vocabulary and how he talks about himself, parallels vocab that might be used by someone suffering a mental illness. There are several instances in which Gregor expresses difficulty getting out of bed, such as when he </w:t>
      </w:r>
      <w:r w:rsidR="002E1FA8" w:rsidRPr="0B8D875A">
        <w:rPr>
          <w:rFonts w:eastAsia="Times New Roman" w:cs="Times New Roman"/>
          <w:szCs w:val="24"/>
        </w:rPr>
        <w:t>says,</w:t>
      </w:r>
      <w:r w:rsidRPr="0B8D875A">
        <w:rPr>
          <w:rFonts w:eastAsia="Times New Roman" w:cs="Times New Roman"/>
          <w:szCs w:val="24"/>
        </w:rPr>
        <w:t xml:space="preserve"> “Before a quarter past seven I absolutely must be out of bed” (Kafka). In other words, people who suffer from depression have difficulty getting out of bed and starting the day due to feelings of insomnia or lack of motivation (WebMD). In addition, Gregor might have developed this mental break from constantly sacrificing himself to care for his family, he constantly isolates himself, he cannot keep a healthy sleep schedule, nor does he enjoy the job he sends so much time at. We see his disdain for his job when he says, “what a grueling profession I picked! Traveling day in, day out” (Kafka). We clearly see how much his job doesn’t allow him any freedom and just causes immense stress. This stress over a long period of time could easily lead to a mental break and we see this in the words he uses to describe his situation.</w:t>
      </w:r>
    </w:p>
    <w:p w14:paraId="49817ADE" w14:textId="62D7465F" w:rsidR="00BD0993" w:rsidRDefault="00705CA2" w:rsidP="0B8D875A">
      <w:pPr>
        <w:spacing w:after="0" w:line="480" w:lineRule="auto"/>
        <w:ind w:firstLine="720"/>
        <w:rPr>
          <w:rFonts w:eastAsia="Times New Roman" w:cs="Times New Roman"/>
          <w:szCs w:val="24"/>
        </w:rPr>
      </w:pPr>
      <w:r>
        <w:rPr>
          <w:rFonts w:eastAsia="Times New Roman" w:cs="Times New Roman"/>
          <w:szCs w:val="24"/>
        </w:rPr>
        <w:t xml:space="preserve">When someone suffers a mental break, they can sometimes take the success of others as a personal affront. We see Gregor react this way to the success of his family after he has sequestered himself in his room for a long period of time. When Gregor’s father starts to </w:t>
      </w:r>
      <w:r w:rsidR="000F6D38">
        <w:rPr>
          <w:rFonts w:eastAsia="Times New Roman" w:cs="Times New Roman"/>
          <w:szCs w:val="24"/>
        </w:rPr>
        <w:t xml:space="preserve">wear the </w:t>
      </w:r>
      <w:r w:rsidR="00BD0993">
        <w:rPr>
          <w:rFonts w:eastAsia="Times New Roman" w:cs="Times New Roman"/>
          <w:szCs w:val="24"/>
        </w:rPr>
        <w:t>messenger’s</w:t>
      </w:r>
      <w:r w:rsidR="000F6D38">
        <w:rPr>
          <w:rFonts w:eastAsia="Times New Roman" w:cs="Times New Roman"/>
          <w:szCs w:val="24"/>
        </w:rPr>
        <w:t xml:space="preserve"> uniform</w:t>
      </w:r>
      <w:r w:rsidR="00BD0993">
        <w:rPr>
          <w:rFonts w:eastAsia="Times New Roman" w:cs="Times New Roman"/>
          <w:szCs w:val="24"/>
        </w:rPr>
        <w:t xml:space="preserve"> constantly, without taking it off ever</w:t>
      </w:r>
      <w:r w:rsidR="000F6D38">
        <w:rPr>
          <w:rFonts w:eastAsia="Times New Roman" w:cs="Times New Roman"/>
          <w:szCs w:val="24"/>
        </w:rPr>
        <w:t xml:space="preserve">. </w:t>
      </w:r>
      <w:r w:rsidR="00BD0993">
        <w:rPr>
          <w:rFonts w:eastAsia="Times New Roman" w:cs="Times New Roman"/>
          <w:szCs w:val="24"/>
        </w:rPr>
        <w:t xml:space="preserve">The irritation of Gregor can be clearly heard when he describes the uniform as “greasy”, “seedy”, and stain covered. Even though his father has started a new job and began to provide for the family </w:t>
      </w:r>
      <w:proofErr w:type="gramStart"/>
      <w:r w:rsidR="00BD0993">
        <w:rPr>
          <w:rFonts w:eastAsia="Times New Roman" w:cs="Times New Roman"/>
          <w:szCs w:val="24"/>
        </w:rPr>
        <w:t>in spite of</w:t>
      </w:r>
      <w:proofErr w:type="gramEnd"/>
      <w:r w:rsidR="00BD0993">
        <w:rPr>
          <w:rFonts w:eastAsia="Times New Roman" w:cs="Times New Roman"/>
          <w:szCs w:val="24"/>
        </w:rPr>
        <w:t xml:space="preserve"> Gregor’s sudden predicament, Gregor shows no happiness towards them. The fact that he is unable to be happy for the happiness of the family and continues to berate himself about it, tells me that he is suffering from some sort of mental illness that is making him think so erratically. </w:t>
      </w:r>
    </w:p>
    <w:p w14:paraId="37B9C20F" w14:textId="7C71590F" w:rsidR="00BD0993" w:rsidRDefault="00BD0993" w:rsidP="00BD0993">
      <w:pPr>
        <w:spacing w:after="0" w:line="480" w:lineRule="auto"/>
        <w:ind w:firstLine="720"/>
        <w:rPr>
          <w:rFonts w:eastAsia="Times New Roman" w:cs="Times New Roman"/>
          <w:szCs w:val="24"/>
        </w:rPr>
      </w:pPr>
      <w:r>
        <w:rPr>
          <w:rFonts w:eastAsia="Times New Roman" w:cs="Times New Roman"/>
          <w:szCs w:val="24"/>
        </w:rPr>
        <w:lastRenderedPageBreak/>
        <w:t xml:space="preserve">Gregor’s transformation is clearly his shift in perception, that made him think he was a bug, not an actual transformation. The observation that he is very nonchalant about his new condition if proof that he already doesn’t value himself very well. The way that he speaks about himself and his inadequacies, is </w:t>
      </w:r>
      <w:proofErr w:type="gramStart"/>
      <w:r>
        <w:rPr>
          <w:rFonts w:eastAsia="Times New Roman" w:cs="Times New Roman"/>
          <w:szCs w:val="24"/>
        </w:rPr>
        <w:t>similar to</w:t>
      </w:r>
      <w:proofErr w:type="gramEnd"/>
      <w:r>
        <w:rPr>
          <w:rFonts w:eastAsia="Times New Roman" w:cs="Times New Roman"/>
          <w:szCs w:val="24"/>
        </w:rPr>
        <w:t xml:space="preserve"> how someone with a mental illness would talk. When his family starts succeeding when he is at his lowest, irritates him </w:t>
      </w:r>
      <w:r w:rsidR="00E573A4">
        <w:rPr>
          <w:rFonts w:eastAsia="Times New Roman" w:cs="Times New Roman"/>
          <w:szCs w:val="24"/>
        </w:rPr>
        <w:t xml:space="preserve">so much that he starts speaking incredibly poorly of them. These observations tell me that it is more likely a mental break, similar to depression, that occurred to this man from constantly sacrificing his well being for those around him until he saw himself as nothing more then a bug. </w:t>
      </w:r>
      <w:bookmarkStart w:id="0" w:name="_GoBack"/>
      <w:bookmarkEnd w:id="0"/>
    </w:p>
    <w:p w14:paraId="6CE1B12D" w14:textId="313B42E1" w:rsidR="002E1FA8" w:rsidRDefault="000F6D38" w:rsidP="0B8D875A">
      <w:pPr>
        <w:spacing w:after="0" w:line="480" w:lineRule="auto"/>
        <w:ind w:firstLine="720"/>
        <w:rPr>
          <w:rFonts w:eastAsia="Times New Roman" w:cs="Times New Roman"/>
          <w:szCs w:val="24"/>
        </w:rPr>
      </w:pPr>
      <w:r>
        <w:rPr>
          <w:rFonts w:eastAsia="Times New Roman" w:cs="Times New Roman"/>
          <w:szCs w:val="24"/>
        </w:rPr>
        <w:t xml:space="preserve"> </w:t>
      </w:r>
    </w:p>
    <w:p w14:paraId="363024EC" w14:textId="2C427CF7" w:rsidR="0B8D875A" w:rsidRDefault="0B8D875A" w:rsidP="0B8D875A">
      <w:pPr>
        <w:spacing w:after="0" w:line="480" w:lineRule="auto"/>
        <w:ind w:firstLine="720"/>
        <w:rPr>
          <w:rFonts w:eastAsia="Times New Roman" w:cs="Times New Roman"/>
          <w:szCs w:val="24"/>
        </w:rPr>
      </w:pPr>
    </w:p>
    <w:sectPr w:rsidR="0B8D875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6AB65" w14:textId="77777777" w:rsidR="00A762AD" w:rsidRDefault="00A762AD">
      <w:pPr>
        <w:spacing w:after="0" w:line="240" w:lineRule="auto"/>
      </w:pPr>
      <w:r>
        <w:separator/>
      </w:r>
    </w:p>
  </w:endnote>
  <w:endnote w:type="continuationSeparator" w:id="0">
    <w:p w14:paraId="6491DDB2" w14:textId="77777777" w:rsidR="00A762AD" w:rsidRDefault="00A76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20"/>
      <w:gridCol w:w="3120"/>
      <w:gridCol w:w="3120"/>
    </w:tblGrid>
    <w:tr w:rsidR="0B8D875A" w14:paraId="081682A4" w14:textId="77777777" w:rsidTr="0B8D875A">
      <w:tc>
        <w:tcPr>
          <w:tcW w:w="3120" w:type="dxa"/>
        </w:tcPr>
        <w:p w14:paraId="3D453D0C" w14:textId="44D0B9E6" w:rsidR="0B8D875A" w:rsidRDefault="0B8D875A" w:rsidP="0B8D875A">
          <w:pPr>
            <w:pStyle w:val="Header"/>
            <w:ind w:left="-115"/>
          </w:pPr>
        </w:p>
      </w:tc>
      <w:tc>
        <w:tcPr>
          <w:tcW w:w="3120" w:type="dxa"/>
        </w:tcPr>
        <w:p w14:paraId="5898036D" w14:textId="389453A0" w:rsidR="0B8D875A" w:rsidRDefault="0B8D875A" w:rsidP="0B8D875A">
          <w:pPr>
            <w:pStyle w:val="Header"/>
            <w:jc w:val="center"/>
          </w:pPr>
        </w:p>
      </w:tc>
      <w:tc>
        <w:tcPr>
          <w:tcW w:w="3120" w:type="dxa"/>
        </w:tcPr>
        <w:p w14:paraId="7BCEA970" w14:textId="2D1F8961" w:rsidR="0B8D875A" w:rsidRDefault="0B8D875A" w:rsidP="0B8D875A">
          <w:pPr>
            <w:pStyle w:val="Header"/>
            <w:ind w:right="-115"/>
            <w:jc w:val="right"/>
          </w:pPr>
        </w:p>
      </w:tc>
    </w:tr>
  </w:tbl>
  <w:p w14:paraId="3A1A6C9C" w14:textId="37EAA7A7" w:rsidR="0B8D875A" w:rsidRDefault="0B8D875A" w:rsidP="0B8D8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60489" w14:textId="77777777" w:rsidR="00A762AD" w:rsidRDefault="00A762AD">
      <w:pPr>
        <w:spacing w:after="0" w:line="240" w:lineRule="auto"/>
      </w:pPr>
      <w:r>
        <w:separator/>
      </w:r>
    </w:p>
  </w:footnote>
  <w:footnote w:type="continuationSeparator" w:id="0">
    <w:p w14:paraId="77920FAA" w14:textId="77777777" w:rsidR="00A762AD" w:rsidRDefault="00A762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6482783"/>
      <w:docPartObj>
        <w:docPartGallery w:val="Page Numbers (Top of Page)"/>
        <w:docPartUnique/>
      </w:docPartObj>
    </w:sdtPr>
    <w:sdtEndPr>
      <w:rPr>
        <w:noProof/>
      </w:rPr>
    </w:sdtEndPr>
    <w:sdtContent>
      <w:p w14:paraId="1A2D8354" w14:textId="2A3E775A" w:rsidR="00BD0993" w:rsidRDefault="00BD0993">
        <w:pPr>
          <w:pStyle w:val="Header"/>
          <w:jc w:val="right"/>
        </w:pPr>
        <w:r>
          <w:t xml:space="preserve">Hennings </w:t>
        </w:r>
        <w:r w:rsidRPr="00BD0993">
          <w:rPr>
            <w:rFonts w:cs="Times New Roman"/>
            <w:szCs w:val="24"/>
          </w:rPr>
          <w:fldChar w:fldCharType="begin"/>
        </w:r>
        <w:r w:rsidRPr="00BD0993">
          <w:rPr>
            <w:rFonts w:cs="Times New Roman"/>
            <w:szCs w:val="24"/>
          </w:rPr>
          <w:instrText xml:space="preserve"> PAGE   \* MERGEFORMAT </w:instrText>
        </w:r>
        <w:r w:rsidRPr="00BD0993">
          <w:rPr>
            <w:rFonts w:cs="Times New Roman"/>
            <w:szCs w:val="24"/>
          </w:rPr>
          <w:fldChar w:fldCharType="separate"/>
        </w:r>
        <w:r w:rsidRPr="00BD0993">
          <w:rPr>
            <w:rFonts w:cs="Times New Roman"/>
            <w:noProof/>
            <w:szCs w:val="24"/>
          </w:rPr>
          <w:t>2</w:t>
        </w:r>
        <w:r w:rsidRPr="00BD0993">
          <w:rPr>
            <w:rFonts w:cs="Times New Roman"/>
            <w:noProof/>
            <w:szCs w:val="24"/>
          </w:rPr>
          <w:fldChar w:fldCharType="end"/>
        </w:r>
      </w:p>
    </w:sdtContent>
  </w:sdt>
  <w:p w14:paraId="4D39AF10" w14:textId="6DE34C68" w:rsidR="0B8D875A" w:rsidRDefault="0B8D875A" w:rsidP="0B8D87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56D4A1"/>
    <w:rsid w:val="000F6D38"/>
    <w:rsid w:val="001D306E"/>
    <w:rsid w:val="002E1FA8"/>
    <w:rsid w:val="00705CA2"/>
    <w:rsid w:val="00A762AD"/>
    <w:rsid w:val="00BD0993"/>
    <w:rsid w:val="00E573A4"/>
    <w:rsid w:val="0B8D875A"/>
    <w:rsid w:val="1D56D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D4A1"/>
  <w15:chartTrackingRefBased/>
  <w15:docId w15:val="{B0C8B400-E1F6-4A70-9A6E-8F36D06A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2</cp:revision>
  <dcterms:created xsi:type="dcterms:W3CDTF">2018-10-17T18:27:00Z</dcterms:created>
  <dcterms:modified xsi:type="dcterms:W3CDTF">2018-10-19T03:38:00Z</dcterms:modified>
</cp:coreProperties>
</file>