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Arial" w:hAnsi="Arial" w:cs="Arial"/>
          <w:sz w:val="20"/>
          <w:szCs w:val="20"/>
        </w:rPr>
      </w:pPr>
      <w:r>
        <w:drawing>
          <wp:anchor behindDoc="1" distT="0" distB="0" distL="0" distR="0" simplePos="0" locked="0" layoutInCell="0" allowOverlap="1" relativeHeight="2">
            <wp:simplePos x="0" y="0"/>
            <wp:positionH relativeFrom="column">
              <wp:posOffset>-1270</wp:posOffset>
            </wp:positionH>
            <wp:positionV relativeFrom="paragraph">
              <wp:posOffset>-1905</wp:posOffset>
            </wp:positionV>
            <wp:extent cx="443230" cy="445770"/>
            <wp:effectExtent l="0" t="0" r="0" b="0"/>
            <wp:wrapNone/>
            <wp:docPr id="1"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1" descr=""/>
                    <pic:cNvPicPr>
                      <a:picLocks noChangeAspect="1" noChangeArrowheads="1"/>
                    </pic:cNvPicPr>
                  </pic:nvPicPr>
                  <pic:blipFill>
                    <a:blip r:embed="rId2"/>
                    <a:stretch>
                      <a:fillRect/>
                    </a:stretch>
                  </pic:blipFill>
                  <pic:spPr bwMode="auto">
                    <a:xfrm>
                      <a:off x="0" y="0"/>
                      <a:ext cx="443230" cy="445770"/>
                    </a:xfrm>
                    <a:prstGeom prst="rect">
                      <a:avLst/>
                    </a:prstGeom>
                  </pic:spPr>
                </pic:pic>
              </a:graphicData>
            </a:graphic>
          </wp:anchor>
        </w:drawing>
      </w:r>
      <w:r>
        <w:rPr>
          <w:rFonts w:cs="Arial" w:ascii="Arial" w:hAnsi="Arial"/>
          <w:b/>
          <w:sz w:val="20"/>
          <w:szCs w:val="20"/>
        </w:rPr>
        <w:t>COORDENADORIA DO CURSO DE CIÊNCIA DA COMPUTAÇÃO</w:t>
      </w:r>
    </w:p>
    <w:p>
      <w:pPr>
        <w:pStyle w:val="Normal"/>
        <w:spacing w:lineRule="auto" w:line="240" w:before="0" w:after="0"/>
        <w:jc w:val="center"/>
        <w:rPr>
          <w:rFonts w:ascii="Arial" w:hAnsi="Arial" w:cs="Arial"/>
          <w:sz w:val="20"/>
          <w:szCs w:val="20"/>
        </w:rPr>
      </w:pPr>
      <w:r>
        <w:rPr>
          <w:rFonts w:cs="Arial" w:ascii="Arial" w:hAnsi="Arial"/>
          <w:b/>
          <w:sz w:val="20"/>
          <w:szCs w:val="20"/>
        </w:rPr>
        <w:t>ESTATÍSTICA E PROBABILIDADE</w:t>
      </w:r>
    </w:p>
    <w:p>
      <w:pPr>
        <w:pStyle w:val="Normal"/>
        <w:spacing w:lineRule="auto" w:line="240" w:before="0" w:after="0"/>
        <w:jc w:val="center"/>
        <w:rPr>
          <w:rFonts w:ascii="Arial" w:hAnsi="Arial" w:cs="Arial"/>
          <w:sz w:val="20"/>
          <w:szCs w:val="20"/>
        </w:rPr>
      </w:pPr>
      <w:r>
        <w:rPr>
          <w:rFonts w:cs="Arial" w:ascii="Arial" w:hAnsi="Arial"/>
          <w:b/>
          <w:sz w:val="20"/>
          <w:szCs w:val="20"/>
        </w:rPr>
        <w:t>Prof. Peter de Matos Campos</w:t>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bookmarkStart w:id="0" w:name="_GoBack"/>
      <w:bookmarkStart w:id="1" w:name="_GoBack"/>
      <w:bookmarkEnd w:id="1"/>
    </w:p>
    <w:p>
      <w:pPr>
        <w:pStyle w:val="Normal"/>
        <w:spacing w:lineRule="auto" w:line="240" w:before="0" w:after="0"/>
        <w:jc w:val="center"/>
        <w:rPr>
          <w:rFonts w:ascii="Arial" w:hAnsi="Arial" w:cs="Arial"/>
          <w:bCs/>
          <w:sz w:val="20"/>
          <w:szCs w:val="20"/>
        </w:rPr>
      </w:pPr>
      <w:r>
        <w:rPr>
          <w:rFonts w:cs="Arial" w:ascii="Arial" w:hAnsi="Arial"/>
          <w:b/>
          <w:sz w:val="20"/>
          <w:szCs w:val="20"/>
        </w:rPr>
        <w:t>ROTEIRO DE ESTUDOS 1</w:t>
      </w:r>
    </w:p>
    <w:p>
      <w:pPr>
        <w:pStyle w:val="Normal"/>
        <w:spacing w:lineRule="auto" w:line="240" w:before="0" w:after="0"/>
        <w:jc w:val="center"/>
        <w:rPr>
          <w:rFonts w:ascii="Arial" w:hAnsi="Arial" w:cs="Arial"/>
          <w:bCs/>
          <w:sz w:val="20"/>
          <w:szCs w:val="20"/>
        </w:rPr>
      </w:pPr>
      <w:r>
        <w:rPr>
          <w:rFonts w:cs="Arial" w:ascii="Arial" w:hAnsi="Arial"/>
          <w:bCs/>
          <w:sz w:val="20"/>
          <w:szCs w:val="20"/>
        </w:rPr>
        <w:t xml:space="preserve">Prazo máximo para entrega: </w:t>
      </w:r>
      <w:r>
        <w:rPr>
          <w:rFonts w:cs="Arial" w:ascii="Arial" w:hAnsi="Arial"/>
          <w:b/>
          <w:bCs/>
          <w:sz w:val="20"/>
          <w:szCs w:val="20"/>
        </w:rPr>
        <w:t>15/09</w:t>
      </w:r>
    </w:p>
    <w:p>
      <w:pPr>
        <w:pStyle w:val="Normal"/>
        <w:spacing w:lineRule="auto" w:line="240" w:before="0" w:after="0"/>
        <w:jc w:val="both"/>
        <w:rPr>
          <w:rFonts w:ascii="Arial" w:hAnsi="Arial" w:cs="Arial"/>
          <w:b/>
          <w:b/>
          <w:sz w:val="20"/>
          <w:szCs w:val="20"/>
          <w:u w:val="single"/>
        </w:rPr>
      </w:pPr>
      <w:r>
        <w:rPr>
          <w:rFonts w:cs="Arial" w:ascii="Arial" w:hAnsi="Arial"/>
          <w:b/>
          <w:sz w:val="20"/>
          <w:szCs w:val="20"/>
          <w:u w:val="single"/>
        </w:rPr>
      </w:r>
    </w:p>
    <w:p>
      <w:pPr>
        <w:pStyle w:val="Normal"/>
        <w:pBdr>
          <w:top w:val="single" w:sz="4" w:space="1" w:color="000000"/>
          <w:bottom w:val="single" w:sz="4" w:space="1" w:color="000000"/>
        </w:pBdr>
        <w:spacing w:lineRule="auto" w:line="240" w:before="0" w:after="0"/>
        <w:jc w:val="center"/>
        <w:rPr>
          <w:rFonts w:ascii="Arial" w:hAnsi="Arial" w:cs="Arial"/>
          <w:bCs/>
          <w:sz w:val="20"/>
          <w:szCs w:val="20"/>
        </w:rPr>
      </w:pPr>
      <w:bookmarkStart w:id="2" w:name="_Hlk70980340"/>
      <w:r>
        <w:rPr>
          <w:rFonts w:cs="Arial" w:ascii="Arial" w:hAnsi="Arial"/>
          <w:b/>
          <w:sz w:val="20"/>
          <w:szCs w:val="20"/>
        </w:rPr>
        <w:t>Ao final deste roteiro de estudos você deverá ser capaz de:</w:t>
      </w:r>
      <w:bookmarkEnd w:id="2"/>
    </w:p>
    <w:p>
      <w:pPr>
        <w:pStyle w:val="Normal"/>
        <w:spacing w:lineRule="auto" w:line="240" w:before="0" w:after="0"/>
        <w:jc w:val="both"/>
        <w:rPr>
          <w:rFonts w:ascii="Arial" w:hAnsi="Arial" w:cs="Arial"/>
          <w:bCs/>
          <w:sz w:val="20"/>
          <w:szCs w:val="20"/>
        </w:rPr>
      </w:pPr>
      <w:r>
        <w:rPr>
          <w:rFonts w:cs="Arial" w:ascii="Arial" w:hAnsi="Arial"/>
          <w:bCs/>
          <w:sz w:val="20"/>
          <w:szCs w:val="20"/>
        </w:rPr>
      </w:r>
    </w:p>
    <w:p>
      <w:pPr>
        <w:pStyle w:val="ListParagraph"/>
        <w:numPr>
          <w:ilvl w:val="0"/>
          <w:numId w:val="3"/>
        </w:numPr>
        <w:tabs>
          <w:tab w:val="clear" w:pos="708"/>
          <w:tab w:val="left" w:pos="284" w:leader="none"/>
        </w:tabs>
        <w:spacing w:lineRule="auto" w:line="240" w:before="0" w:after="0"/>
        <w:contextualSpacing/>
        <w:jc w:val="both"/>
        <w:rPr>
          <w:rFonts w:ascii="Arial" w:hAnsi="Arial" w:cs="Arial"/>
          <w:sz w:val="20"/>
          <w:szCs w:val="20"/>
        </w:rPr>
      </w:pPr>
      <w:r>
        <w:rPr>
          <w:rFonts w:cs="Arial" w:ascii="Arial" w:hAnsi="Arial"/>
          <w:sz w:val="20"/>
          <w:szCs w:val="20"/>
        </w:rPr>
        <w:t>Diferenciar modelo determinístico de modelo probabilístico.</w:t>
      </w:r>
    </w:p>
    <w:p>
      <w:pPr>
        <w:pStyle w:val="ListParagraph"/>
        <w:numPr>
          <w:ilvl w:val="0"/>
          <w:numId w:val="3"/>
        </w:numPr>
        <w:tabs>
          <w:tab w:val="clear" w:pos="708"/>
          <w:tab w:val="left" w:pos="284" w:leader="none"/>
        </w:tabs>
        <w:spacing w:lineRule="auto" w:line="240" w:before="0" w:after="0"/>
        <w:contextualSpacing/>
        <w:jc w:val="both"/>
        <w:rPr>
          <w:rFonts w:ascii="Arial" w:hAnsi="Arial" w:cs="Arial"/>
          <w:sz w:val="20"/>
          <w:szCs w:val="20"/>
        </w:rPr>
      </w:pPr>
      <w:r>
        <w:rPr>
          <w:rFonts w:cs="Arial" w:ascii="Arial" w:hAnsi="Arial"/>
          <w:sz w:val="20"/>
          <w:szCs w:val="20"/>
        </w:rPr>
        <w:t>Caracterizar as diferenças entre população e amostra.</w:t>
      </w:r>
    </w:p>
    <w:p>
      <w:pPr>
        <w:pStyle w:val="ListParagraph"/>
        <w:numPr>
          <w:ilvl w:val="0"/>
          <w:numId w:val="3"/>
        </w:numPr>
        <w:tabs>
          <w:tab w:val="clear" w:pos="708"/>
          <w:tab w:val="left" w:pos="284" w:leader="none"/>
        </w:tabs>
        <w:spacing w:lineRule="auto" w:line="240" w:before="0" w:after="0"/>
        <w:contextualSpacing/>
        <w:jc w:val="both"/>
        <w:rPr>
          <w:rFonts w:ascii="Arial" w:hAnsi="Arial" w:cs="Arial"/>
          <w:sz w:val="20"/>
          <w:szCs w:val="20"/>
        </w:rPr>
      </w:pPr>
      <w:r>
        <w:rPr>
          <w:rFonts w:cs="Arial" w:ascii="Arial" w:hAnsi="Arial"/>
          <w:sz w:val="20"/>
          <w:szCs w:val="20"/>
        </w:rPr>
        <w:t>Estabelecer diferenças entre as variáveis categóricas e numéricas.</w:t>
      </w:r>
    </w:p>
    <w:p>
      <w:pPr>
        <w:pStyle w:val="ListParagraph"/>
        <w:numPr>
          <w:ilvl w:val="0"/>
          <w:numId w:val="3"/>
        </w:numPr>
        <w:spacing w:lineRule="auto" w:line="240" w:before="0" w:after="0"/>
        <w:ind w:left="284" w:hanging="284"/>
        <w:contextualSpacing/>
        <w:jc w:val="both"/>
        <w:rPr>
          <w:rFonts w:ascii="Arial" w:hAnsi="Arial" w:cs="Arial"/>
          <w:bCs/>
          <w:sz w:val="20"/>
          <w:szCs w:val="20"/>
        </w:rPr>
      </w:pPr>
      <w:r>
        <w:rPr>
          <w:rFonts w:cs="Arial" w:ascii="Arial" w:hAnsi="Arial"/>
          <w:sz w:val="20"/>
          <w:szCs w:val="20"/>
        </w:rPr>
        <w:t>Construir e interpretar tabelas de distribuição de frequências e gráficos.</w:t>
      </w:r>
    </w:p>
    <w:p>
      <w:pPr>
        <w:pStyle w:val="ListParagraph"/>
        <w:numPr>
          <w:ilvl w:val="0"/>
          <w:numId w:val="3"/>
        </w:numPr>
        <w:spacing w:lineRule="auto" w:line="240" w:before="0" w:after="0"/>
        <w:ind w:left="284" w:hanging="284"/>
        <w:contextualSpacing/>
        <w:jc w:val="both"/>
        <w:rPr>
          <w:rFonts w:ascii="Arial" w:hAnsi="Arial" w:cs="Arial"/>
          <w:sz w:val="20"/>
          <w:szCs w:val="20"/>
        </w:rPr>
      </w:pPr>
      <w:r>
        <w:rPr>
          <w:rFonts w:cs="Arial" w:ascii="Arial" w:hAnsi="Arial"/>
          <w:sz w:val="20"/>
          <w:szCs w:val="20"/>
        </w:rPr>
        <w:t>Calcular e interpretar medidas de posição e tendência central de um conjunto de dados.</w:t>
      </w:r>
    </w:p>
    <w:p>
      <w:pPr>
        <w:pStyle w:val="ListParagraph"/>
        <w:numPr>
          <w:ilvl w:val="0"/>
          <w:numId w:val="3"/>
        </w:numPr>
        <w:spacing w:lineRule="auto" w:line="240" w:before="0" w:after="0"/>
        <w:ind w:left="284" w:hanging="284"/>
        <w:contextualSpacing/>
        <w:jc w:val="both"/>
        <w:rPr>
          <w:rFonts w:ascii="Arial" w:hAnsi="Arial" w:cs="Arial"/>
          <w:sz w:val="20"/>
          <w:szCs w:val="20"/>
        </w:rPr>
      </w:pPr>
      <w:r>
        <w:rPr>
          <w:rFonts w:cs="Arial" w:ascii="Arial" w:hAnsi="Arial"/>
          <w:sz w:val="20"/>
          <w:szCs w:val="20"/>
        </w:rPr>
        <w:t>Medir a variabilidade de um conjunto de dados por meio das medidas de dispersão.</w:t>
      </w:r>
    </w:p>
    <w:p>
      <w:pPr>
        <w:pStyle w:val="ListParagraph"/>
        <w:numPr>
          <w:ilvl w:val="0"/>
          <w:numId w:val="3"/>
        </w:numPr>
        <w:spacing w:lineRule="auto" w:line="240" w:before="0" w:after="0"/>
        <w:ind w:left="284" w:hanging="284"/>
        <w:contextualSpacing/>
        <w:jc w:val="both"/>
        <w:rPr>
          <w:rFonts w:ascii="Arial" w:hAnsi="Arial" w:cs="Arial"/>
          <w:sz w:val="20"/>
          <w:szCs w:val="20"/>
        </w:rPr>
      </w:pPr>
      <w:r>
        <w:rPr>
          <w:rFonts w:cs="Arial" w:ascii="Arial" w:hAnsi="Arial"/>
          <w:sz w:val="20"/>
          <w:szCs w:val="20"/>
        </w:rPr>
        <w:t>Utilizar medidas de assimetria e de curtose para caracterizar a forma da distribuição dos elementos da população amostrados em torno da média.</w:t>
      </w:r>
    </w:p>
    <w:p>
      <w:pPr>
        <w:pStyle w:val="ListParagraph"/>
        <w:numPr>
          <w:ilvl w:val="0"/>
          <w:numId w:val="3"/>
        </w:numPr>
        <w:spacing w:lineRule="auto" w:line="240" w:before="0" w:after="0"/>
        <w:ind w:left="284" w:hanging="284"/>
        <w:contextualSpacing/>
        <w:jc w:val="both"/>
        <w:rPr>
          <w:rFonts w:ascii="Arial" w:hAnsi="Arial" w:cs="Arial"/>
          <w:sz w:val="20"/>
          <w:szCs w:val="20"/>
        </w:rPr>
      </w:pPr>
      <w:bookmarkStart w:id="3" w:name="_Hlk70980211"/>
      <w:r>
        <w:rPr>
          <w:rFonts w:cs="Arial" w:ascii="Arial" w:hAnsi="Arial"/>
          <w:sz w:val="20"/>
          <w:szCs w:val="20"/>
        </w:rPr>
        <w:t>Calcular medidas-resumo por meio do RStudio.</w:t>
      </w:r>
      <w:bookmarkEnd w:id="3"/>
    </w:p>
    <w:p>
      <w:pPr>
        <w:pStyle w:val="Normal"/>
        <w:spacing w:lineRule="auto" w:line="240" w:before="0" w:after="0"/>
        <w:jc w:val="both"/>
        <w:rPr>
          <w:rFonts w:ascii="Arial" w:hAnsi="Arial" w:cs="Arial"/>
          <w:b/>
          <w:b/>
          <w:sz w:val="20"/>
          <w:szCs w:val="20"/>
          <w:u w:val="single"/>
        </w:rPr>
      </w:pPr>
      <w:r>
        <w:rPr>
          <w:rFonts w:cs="Arial" w:ascii="Arial" w:hAnsi="Arial"/>
          <w:b/>
          <w:sz w:val="20"/>
          <w:szCs w:val="20"/>
          <w:u w:val="single"/>
        </w:rPr>
      </w:r>
    </w:p>
    <w:p>
      <w:pPr>
        <w:pStyle w:val="Normal"/>
        <w:pBdr>
          <w:top w:val="single" w:sz="4" w:space="1" w:color="000000"/>
          <w:bottom w:val="single" w:sz="4" w:space="1" w:color="000000"/>
        </w:pBdr>
        <w:spacing w:lineRule="auto" w:line="240" w:before="0" w:after="0"/>
        <w:jc w:val="center"/>
        <w:rPr>
          <w:rFonts w:ascii="Arial" w:hAnsi="Arial" w:cs="Arial"/>
          <w:b/>
          <w:b/>
          <w:sz w:val="20"/>
          <w:szCs w:val="20"/>
        </w:rPr>
      </w:pPr>
      <w:r>
        <w:rPr>
          <w:rFonts w:cs="Arial" w:ascii="Arial" w:hAnsi="Arial"/>
          <w:b/>
          <w:sz w:val="20"/>
          <w:szCs w:val="20"/>
        </w:rPr>
        <w:t>Atividades preparatórias</w:t>
      </w:r>
    </w:p>
    <w:p>
      <w:pPr>
        <w:pStyle w:val="Normal"/>
        <w:spacing w:lineRule="auto" w:line="276" w:before="0" w:after="0"/>
        <w:jc w:val="both"/>
        <w:rPr>
          <w:rFonts w:ascii="Arial" w:hAnsi="Arial" w:cs="Arial"/>
          <w:b/>
          <w:b/>
          <w:sz w:val="20"/>
          <w:szCs w:val="20"/>
          <w:u w:val="single"/>
        </w:rPr>
      </w:pPr>
      <w:r>
        <w:rPr>
          <w:rFonts w:cs="Arial" w:ascii="Arial" w:hAnsi="Arial"/>
          <w:b/>
          <w:sz w:val="20"/>
          <w:szCs w:val="20"/>
          <w:u w:val="single"/>
        </w:rPr>
      </w:r>
    </w:p>
    <w:p>
      <w:pPr>
        <w:pStyle w:val="ListParagraph"/>
        <w:numPr>
          <w:ilvl w:val="0"/>
          <w:numId w:val="9"/>
        </w:numPr>
        <w:spacing w:lineRule="auto" w:line="276" w:before="0" w:after="0"/>
        <w:contextualSpacing/>
        <w:jc w:val="both"/>
        <w:rPr>
          <w:rFonts w:ascii="Arial" w:hAnsi="Arial" w:cs="Arial"/>
          <w:bCs/>
          <w:sz w:val="20"/>
          <w:szCs w:val="20"/>
        </w:rPr>
      </w:pPr>
      <w:r>
        <w:rPr>
          <w:rFonts w:cs="Arial" w:ascii="Arial" w:hAnsi="Arial"/>
          <w:b/>
          <w:sz w:val="20"/>
          <w:szCs w:val="20"/>
        </w:rPr>
        <w:t>Fazer a leitura do texto de referência</w:t>
      </w:r>
      <w:r>
        <w:rPr>
          <w:rFonts w:cs="Arial" w:ascii="Arial" w:hAnsi="Arial"/>
          <w:bCs/>
          <w:sz w:val="20"/>
          <w:szCs w:val="20"/>
        </w:rPr>
        <w:t>:</w:t>
      </w:r>
      <w:r>
        <w:rPr>
          <w:rFonts w:cs="Arial" w:ascii="Arial" w:hAnsi="Arial"/>
          <w:sz w:val="20"/>
          <w:szCs w:val="20"/>
        </w:rPr>
        <w:t xml:space="preserve"> Apostila, págs.1-19.</w:t>
      </w:r>
    </w:p>
    <w:p>
      <w:pPr>
        <w:pStyle w:val="Normal"/>
        <w:spacing w:lineRule="auto" w:line="276" w:before="0" w:after="0"/>
        <w:jc w:val="both"/>
        <w:rPr>
          <w:rFonts w:ascii="Arial" w:hAnsi="Arial" w:cs="Arial"/>
          <w:b/>
          <w:b/>
          <w:sz w:val="20"/>
          <w:szCs w:val="20"/>
          <w:u w:val="single"/>
        </w:rPr>
      </w:pPr>
      <w:r>
        <w:rPr>
          <w:rFonts w:cs="Arial" w:ascii="Arial" w:hAnsi="Arial"/>
          <w:b/>
          <w:sz w:val="20"/>
          <w:szCs w:val="20"/>
          <w:u w:val="single"/>
        </w:rPr>
      </w:r>
    </w:p>
    <w:p>
      <w:pPr>
        <w:pStyle w:val="Normal"/>
        <w:spacing w:lineRule="auto" w:line="276" w:before="0" w:after="0"/>
        <w:jc w:val="both"/>
        <w:rPr>
          <w:rFonts w:ascii="Arial" w:hAnsi="Arial" w:cs="Arial"/>
          <w:bCs/>
          <w:sz w:val="20"/>
          <w:szCs w:val="20"/>
        </w:rPr>
      </w:pPr>
      <w:r>
        <w:rPr>
          <w:rFonts w:cs="Arial" w:ascii="Arial" w:hAnsi="Arial"/>
          <w:b/>
          <w:sz w:val="20"/>
          <w:szCs w:val="20"/>
          <w:u w:val="single"/>
        </w:rPr>
        <w:t>Problema 1</w:t>
      </w:r>
      <w:r>
        <w:rPr>
          <w:rFonts w:cs="Arial" w:ascii="Arial" w:hAnsi="Arial"/>
          <w:bCs/>
          <w:sz w:val="20"/>
          <w:szCs w:val="20"/>
        </w:rPr>
        <w:t xml:space="preserve">: </w:t>
      </w:r>
      <w:r>
        <w:rPr>
          <w:rFonts w:cs="Arial" w:ascii="Arial" w:hAnsi="Arial"/>
          <w:b/>
          <w:sz w:val="20"/>
          <w:szCs w:val="20"/>
        </w:rPr>
        <w:t>Quem fala mais: o homem ou a mulher?</w:t>
      </w:r>
      <w:r>
        <w:rPr>
          <w:rFonts w:cs="Arial" w:ascii="Arial" w:hAnsi="Arial"/>
          <w:bCs/>
          <w:sz w:val="20"/>
          <w:szCs w:val="20"/>
        </w:rPr>
        <w:t xml:space="preserve"> O assunto é polêmico, a fama de tagarela persegue o sexo feminino. Mas, a mulher realmente fala mais do que o homem? As pesquisas disponíveis divergem nos resultados e, muitas, tem metodologias questionáveis. Mas uma das pesquisas mais citadas foi realizada pela Universidade de Maryland e os resultados apontam que as mulheres falam, em média, 20 mil palavras por dia, enquanto os homens, apenas 7 mil (Fonte: Triola, 2014).</w:t>
      </w:r>
    </w:p>
    <w:p>
      <w:pPr>
        <w:pStyle w:val="Normal"/>
        <w:spacing w:lineRule="auto" w:line="240" w:before="0" w:after="0"/>
        <w:rPr>
          <w:rFonts w:ascii="Arial" w:hAnsi="Arial" w:cs="Arial"/>
          <w:b/>
          <w:b/>
          <w:sz w:val="20"/>
          <w:szCs w:val="20"/>
        </w:rPr>
      </w:pPr>
      <w:r>
        <w:rPr>
          <w:rFonts w:cs="Arial" w:ascii="Arial" w:hAnsi="Arial"/>
          <w:b/>
          <w:sz w:val="20"/>
          <w:szCs w:val="20"/>
        </w:rPr>
      </w:r>
    </w:p>
    <w:p>
      <w:pPr>
        <w:pStyle w:val="Normal"/>
        <w:pBdr>
          <w:top w:val="single" w:sz="4" w:space="1" w:color="000000"/>
          <w:bottom w:val="single" w:sz="4" w:space="1" w:color="000000"/>
        </w:pBdr>
        <w:spacing w:lineRule="auto" w:line="240" w:before="0" w:after="0"/>
        <w:jc w:val="center"/>
        <w:rPr>
          <w:rFonts w:ascii="Arial" w:hAnsi="Arial" w:cs="Arial"/>
          <w:b/>
          <w:b/>
          <w:sz w:val="20"/>
          <w:szCs w:val="20"/>
        </w:rPr>
      </w:pPr>
      <w:r>
        <w:rPr>
          <w:rFonts w:cs="Arial" w:ascii="Arial" w:hAnsi="Arial"/>
          <w:b/>
          <w:sz w:val="20"/>
          <w:szCs w:val="20"/>
        </w:rPr>
        <w:t>Atividades preparatórias</w:t>
      </w:r>
    </w:p>
    <w:p>
      <w:pPr>
        <w:pStyle w:val="Normal"/>
        <w:spacing w:lineRule="auto" w:line="276" w:before="0" w:after="0"/>
        <w:jc w:val="both"/>
        <w:rPr>
          <w:rFonts w:ascii="Arial" w:hAnsi="Arial" w:cs="Arial"/>
          <w:b/>
          <w:b/>
          <w:sz w:val="20"/>
          <w:szCs w:val="20"/>
          <w:u w:val="single"/>
        </w:rPr>
      </w:pPr>
      <w:r>
        <w:rPr>
          <w:rFonts w:cs="Arial" w:ascii="Arial" w:hAnsi="Arial"/>
          <w:b/>
          <w:sz w:val="20"/>
          <w:szCs w:val="20"/>
          <w:u w:val="single"/>
        </w:rPr>
      </w:r>
    </w:p>
    <w:p>
      <w:pPr>
        <w:pStyle w:val="ListParagraph"/>
        <w:numPr>
          <w:ilvl w:val="0"/>
          <w:numId w:val="9"/>
        </w:numPr>
        <w:spacing w:lineRule="auto" w:line="276" w:before="0" w:after="0"/>
        <w:contextualSpacing/>
        <w:jc w:val="both"/>
        <w:rPr>
          <w:rFonts w:ascii="Arial" w:hAnsi="Arial" w:cs="Arial"/>
          <w:bCs/>
          <w:sz w:val="20"/>
          <w:szCs w:val="20"/>
        </w:rPr>
      </w:pPr>
      <w:r>
        <w:rPr>
          <w:rFonts w:cs="Arial" w:ascii="Arial" w:hAnsi="Arial"/>
          <w:b/>
          <w:sz w:val="20"/>
          <w:szCs w:val="20"/>
        </w:rPr>
        <w:t>Fazer a leitura do texto de referência</w:t>
      </w:r>
      <w:r>
        <w:rPr>
          <w:rFonts w:cs="Arial" w:ascii="Arial" w:hAnsi="Arial"/>
          <w:bCs/>
          <w:sz w:val="20"/>
          <w:szCs w:val="20"/>
        </w:rPr>
        <w:t>:</w:t>
      </w:r>
      <w:r>
        <w:rPr>
          <w:rFonts w:cs="Arial" w:ascii="Arial" w:hAnsi="Arial"/>
          <w:sz w:val="20"/>
          <w:szCs w:val="20"/>
        </w:rPr>
        <w:t xml:space="preserve"> Apostila, págs.20-22.</w:t>
      </w:r>
    </w:p>
    <w:p>
      <w:pPr>
        <w:pStyle w:val="Normal"/>
        <w:spacing w:lineRule="auto" w:line="276" w:before="0" w:after="0"/>
        <w:jc w:val="both"/>
        <w:rPr>
          <w:rFonts w:ascii="Arial" w:hAnsi="Arial" w:cs="Arial"/>
          <w:b/>
          <w:b/>
          <w:sz w:val="20"/>
          <w:szCs w:val="20"/>
          <w:u w:val="single"/>
        </w:rPr>
      </w:pPr>
      <w:r>
        <w:rPr>
          <w:rFonts w:cs="Arial" w:ascii="Arial" w:hAnsi="Arial"/>
          <w:b/>
          <w:sz w:val="20"/>
          <w:szCs w:val="20"/>
          <w:u w:val="single"/>
        </w:rPr>
      </w:r>
    </w:p>
    <w:p>
      <w:pPr>
        <w:pStyle w:val="Normal"/>
        <w:spacing w:lineRule="auto" w:line="276" w:before="0" w:after="0"/>
        <w:jc w:val="both"/>
        <w:rPr>
          <w:rFonts w:ascii="Arial" w:hAnsi="Arial" w:cs="Arial"/>
          <w:sz w:val="20"/>
          <w:szCs w:val="20"/>
        </w:rPr>
      </w:pPr>
      <w:r>
        <w:rPr>
          <w:rFonts w:cs="Arial" w:ascii="Arial" w:hAnsi="Arial"/>
          <w:b/>
          <w:sz w:val="20"/>
          <w:szCs w:val="20"/>
          <w:u w:val="single"/>
        </w:rPr>
        <w:t>Problema 2</w:t>
      </w:r>
      <w:r>
        <w:rPr>
          <w:rFonts w:cs="Arial" w:ascii="Arial" w:hAnsi="Arial"/>
          <w:bCs/>
          <w:sz w:val="20"/>
          <w:szCs w:val="20"/>
        </w:rPr>
        <w:t xml:space="preserve">: </w:t>
      </w:r>
      <w:r>
        <w:rPr>
          <w:rFonts w:eastAsia="" w:cs="Arial" w:ascii="Arial" w:hAnsi="Arial" w:eastAsiaTheme="minorEastAsia"/>
          <w:sz w:val="20"/>
          <w:szCs w:val="20"/>
        </w:rPr>
        <w:t>Sem dúvida</w:t>
      </w:r>
      <w:r>
        <w:rPr>
          <w:rFonts w:cs="Arial" w:ascii="Arial" w:hAnsi="Arial"/>
          <w:sz w:val="20"/>
          <w:szCs w:val="20"/>
        </w:rPr>
        <w:t xml:space="preserve"> a desigualdade social é um assunto que chama a atenção de todos nós. Mas como medir a desigualdade social? A Rede Nossa São Paulo (RNSP), organização da sociedade civil que luta contra a desigualdade na cidade de São Paulo publica anualmente o Mapa da Desigualdade. Interessados em quantificar as desigualdades regionais a RNSP mede 53 características nas 90 regiões existentes na cidade de São Paulo. Vamos trabalhar com uma dela: a proporção de matrículas no ensino básico em escolas públicas, no total de matrículas (%), de 20 distritos (2 regiões). </w:t>
      </w:r>
      <w:r>
        <w:rPr>
          <w:rFonts w:cs="Arial" w:ascii="Arial" w:hAnsi="Arial"/>
          <w:b/>
          <w:bCs/>
          <w:sz w:val="20"/>
          <w:szCs w:val="20"/>
        </w:rPr>
        <w:t>Qual será o nível de desigualdade que encontraremos?</w:t>
      </w:r>
    </w:p>
    <w:p>
      <w:pPr>
        <w:pStyle w:val="Normal"/>
        <w:spacing w:lineRule="auto" w:line="240" w:before="0" w:after="0"/>
        <w:rPr>
          <w:rFonts w:ascii="Arial" w:hAnsi="Arial" w:cs="Arial"/>
          <w:b/>
          <w:b/>
          <w:sz w:val="20"/>
          <w:szCs w:val="20"/>
        </w:rPr>
      </w:pPr>
      <w:r>
        <w:rPr>
          <w:rFonts w:cs="Arial" w:ascii="Arial" w:hAnsi="Arial"/>
          <w:b/>
          <w:sz w:val="20"/>
          <w:szCs w:val="20"/>
        </w:rPr>
      </w:r>
    </w:p>
    <w:p>
      <w:pPr>
        <w:pStyle w:val="Normal"/>
        <w:pBdr>
          <w:top w:val="single" w:sz="4" w:space="1" w:color="000000"/>
          <w:bottom w:val="single" w:sz="4" w:space="1" w:color="000000"/>
        </w:pBdr>
        <w:spacing w:lineRule="auto" w:line="240" w:before="0" w:after="0"/>
        <w:jc w:val="center"/>
        <w:rPr>
          <w:rFonts w:ascii="Arial" w:hAnsi="Arial" w:cs="Arial"/>
          <w:b/>
          <w:b/>
          <w:sz w:val="20"/>
          <w:szCs w:val="20"/>
        </w:rPr>
      </w:pPr>
      <w:r>
        <w:rPr>
          <w:rFonts w:cs="Arial" w:ascii="Arial" w:hAnsi="Arial"/>
          <w:b/>
          <w:sz w:val="20"/>
          <w:szCs w:val="20"/>
        </w:rPr>
        <w:t>Atividades preparatórias</w:t>
      </w:r>
    </w:p>
    <w:p>
      <w:pPr>
        <w:pStyle w:val="Normal"/>
        <w:spacing w:lineRule="auto" w:line="240" w:before="0" w:after="0"/>
        <w:rPr>
          <w:rFonts w:ascii="Arial" w:hAnsi="Arial" w:cs="Arial"/>
          <w:b/>
          <w:b/>
          <w:sz w:val="20"/>
          <w:szCs w:val="20"/>
        </w:rPr>
      </w:pPr>
      <w:r>
        <w:rPr>
          <w:rFonts w:cs="Arial" w:ascii="Arial" w:hAnsi="Arial"/>
          <w:b/>
          <w:sz w:val="20"/>
          <w:szCs w:val="20"/>
        </w:rPr>
      </w:r>
    </w:p>
    <w:p>
      <w:pPr>
        <w:pStyle w:val="ListParagraph"/>
        <w:numPr>
          <w:ilvl w:val="0"/>
          <w:numId w:val="9"/>
        </w:numPr>
        <w:spacing w:lineRule="auto" w:line="276" w:before="0" w:after="0"/>
        <w:contextualSpacing/>
        <w:jc w:val="both"/>
        <w:rPr>
          <w:rFonts w:ascii="Arial" w:hAnsi="Arial" w:cs="Arial"/>
          <w:bCs/>
          <w:sz w:val="20"/>
          <w:szCs w:val="20"/>
        </w:rPr>
      </w:pPr>
      <w:r>
        <w:rPr>
          <w:rFonts w:cs="Arial" w:ascii="Arial" w:hAnsi="Arial"/>
          <w:b/>
          <w:sz w:val="20"/>
          <w:szCs w:val="20"/>
        </w:rPr>
        <w:t>Fazer a leitura do texto de referência</w:t>
      </w:r>
      <w:r>
        <w:rPr>
          <w:rFonts w:cs="Arial" w:ascii="Arial" w:hAnsi="Arial"/>
          <w:bCs/>
          <w:sz w:val="20"/>
          <w:szCs w:val="20"/>
        </w:rPr>
        <w:t>:</w:t>
      </w:r>
      <w:r>
        <w:rPr>
          <w:rFonts w:cs="Arial" w:ascii="Arial" w:hAnsi="Arial"/>
          <w:sz w:val="20"/>
          <w:szCs w:val="20"/>
        </w:rPr>
        <w:t xml:space="preserve"> Fávero, L.P.; Belfiori, P., págs.63-69.</w:t>
      </w:r>
    </w:p>
    <w:p>
      <w:pPr>
        <w:pStyle w:val="Normal"/>
        <w:spacing w:lineRule="auto" w:line="240" w:before="0" w:after="0"/>
        <w:jc w:val="both"/>
        <w:rPr>
          <w:rFonts w:ascii="Arial" w:hAnsi="Arial" w:cs="Arial"/>
          <w:b/>
          <w:b/>
          <w:sz w:val="20"/>
          <w:szCs w:val="20"/>
          <w:u w:val="single"/>
        </w:rPr>
      </w:pPr>
      <w:r>
        <w:rPr>
          <w:rFonts w:cs="Arial" w:ascii="Arial" w:hAnsi="Arial"/>
          <w:b/>
          <w:sz w:val="20"/>
          <w:szCs w:val="20"/>
          <w:u w:val="single"/>
        </w:rPr>
      </w:r>
    </w:p>
    <w:p>
      <w:pPr>
        <w:pStyle w:val="Normal"/>
        <w:spacing w:lineRule="auto" w:line="240" w:before="0" w:after="0"/>
        <w:jc w:val="both"/>
        <w:rPr>
          <w:rFonts w:ascii="Arial" w:hAnsi="Arial" w:cs="Arial"/>
          <w:b/>
          <w:b/>
          <w:sz w:val="20"/>
          <w:szCs w:val="20"/>
        </w:rPr>
      </w:pPr>
      <w:r>
        <w:rPr>
          <w:rFonts w:cs="Arial" w:ascii="Arial" w:hAnsi="Arial"/>
          <w:b/>
          <w:sz w:val="20"/>
          <w:szCs w:val="20"/>
          <w:u w:val="single"/>
        </w:rPr>
        <w:t>Problema 3</w:t>
      </w:r>
      <w:r>
        <w:rPr>
          <w:rFonts w:cs="Arial" w:ascii="Arial" w:hAnsi="Arial"/>
          <w:bCs/>
          <w:sz w:val="20"/>
          <w:szCs w:val="20"/>
        </w:rPr>
        <w:t xml:space="preserve">: </w:t>
      </w:r>
      <w:r>
        <w:rPr>
          <w:rFonts w:cs="Arial" w:ascii="Arial" w:hAnsi="Arial"/>
          <w:b/>
          <w:sz w:val="20"/>
          <w:szCs w:val="20"/>
        </w:rPr>
        <w:t>Qual a forma da distribuição de frequências para o consumo de álcool?</w:t>
      </w:r>
    </w:p>
    <w:p>
      <w:pPr>
        <w:pStyle w:val="Normal"/>
        <w:spacing w:lineRule="auto" w:line="240" w:before="0" w:after="0"/>
        <w:jc w:val="both"/>
        <w:rPr>
          <w:rFonts w:ascii="Arial" w:hAnsi="Arial" w:cs="Arial"/>
          <w:b/>
          <w:b/>
          <w:sz w:val="20"/>
          <w:szCs w:val="20"/>
        </w:rPr>
      </w:pPr>
      <w:r>
        <w:rPr>
          <w:rFonts w:cs="Arial" w:ascii="Arial" w:hAnsi="Arial"/>
          <w:b/>
          <w:sz w:val="20"/>
          <w:szCs w:val="20"/>
        </w:rPr>
      </w:r>
    </w:p>
    <w:p>
      <w:pPr>
        <w:pStyle w:val="Normal"/>
        <w:spacing w:lineRule="auto" w:line="240" w:before="0" w:after="0"/>
        <w:jc w:val="both"/>
        <w:rPr>
          <w:rFonts w:ascii="Arial" w:hAnsi="Arial" w:cs="Arial"/>
          <w:b/>
          <w:b/>
          <w:sz w:val="20"/>
          <w:szCs w:val="20"/>
        </w:rPr>
      </w:pPr>
      <w:r>
        <w:rPr>
          <w:rFonts w:cs="Arial" w:ascii="Arial" w:hAnsi="Arial"/>
          <w:bCs/>
          <w:sz w:val="20"/>
          <w:szCs w:val="20"/>
        </w:rPr>
        <w:t xml:space="preserve">Um dos interesses dos pesquisadores é definir um modelo para fazer futuras previsões sobre um evento.  Pensando nisto, queremos saber qual a forma da distribuição para a quantidade de álcool ingerida por dia (em ml) por 41 pacientes entrevistados no pré-tratamento, </w:t>
      </w:r>
      <w:r>
        <w:rPr>
          <w:rFonts w:cs="Arial" w:ascii="Arial" w:hAnsi="Arial"/>
          <w:sz w:val="20"/>
          <w:szCs w:val="20"/>
        </w:rPr>
        <w:t xml:space="preserve">do programa de atendimento do Núcleo de Ensino e Pesquisa sobre Alcoolistas (NEPA) do Hospital Psiquiátrico da Fundação Hospitalar do Estado de Minas Gerais (FHEMIG), em Barbacena. Os dados estão no </w:t>
      </w:r>
      <w:r>
        <w:rPr>
          <w:rFonts w:eastAsia="" w:cs="Arial" w:ascii="Arial" w:hAnsi="Arial" w:eastAsiaTheme="minorEastAsia"/>
          <w:sz w:val="20"/>
          <w:szCs w:val="20"/>
        </w:rPr>
        <w:t>arquivo “alcool.txt”, disponível no Portal Didático.</w:t>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t>EXERCÍCIOS</w:t>
      </w:r>
    </w:p>
    <w:p>
      <w:pPr>
        <w:pStyle w:val="ListParagraph"/>
        <w:spacing w:before="0" w:after="0"/>
        <w:ind w:left="360" w:hanging="0"/>
        <w:contextualSpacing/>
        <w:jc w:val="both"/>
        <w:rPr>
          <w:rFonts w:ascii="Arial" w:hAnsi="Arial" w:cs="Arial"/>
          <w:sz w:val="20"/>
          <w:szCs w:val="20"/>
        </w:rPr>
      </w:pPr>
      <w:r>
        <w:rPr>
          <w:rFonts w:cs="Arial" w:ascii="Arial" w:hAnsi="Arial"/>
          <w:sz w:val="20"/>
          <w:szCs w:val="20"/>
        </w:rPr>
      </w:r>
    </w:p>
    <w:p>
      <w:pPr>
        <w:pStyle w:val="ListParagraph"/>
        <w:numPr>
          <w:ilvl w:val="0"/>
          <w:numId w:val="5"/>
        </w:numPr>
        <w:spacing w:lineRule="auto" w:line="240" w:before="0" w:after="0"/>
        <w:contextualSpacing/>
        <w:jc w:val="both"/>
        <w:rPr>
          <w:rFonts w:ascii="Arial" w:hAnsi="Arial" w:cs="Arial"/>
          <w:b/>
          <w:b/>
          <w:sz w:val="20"/>
          <w:szCs w:val="20"/>
          <w:u w:val="single"/>
        </w:rPr>
      </w:pPr>
      <w:r>
        <w:rPr>
          <w:rFonts w:cs="Arial" w:ascii="Arial" w:hAnsi="Arial"/>
          <w:b/>
          <w:sz w:val="20"/>
          <w:szCs w:val="20"/>
          <w:u w:val="single"/>
        </w:rPr>
        <w:t>Introdução</w:t>
      </w:r>
    </w:p>
    <w:p>
      <w:pPr>
        <w:pStyle w:val="Normal"/>
        <w:spacing w:lineRule="auto" w:line="240" w:before="0" w:after="0"/>
        <w:jc w:val="both"/>
        <w:rPr>
          <w:rFonts w:ascii="Arial" w:hAnsi="Arial" w:cs="Arial"/>
          <w:b/>
          <w:b/>
          <w:sz w:val="20"/>
          <w:szCs w:val="20"/>
        </w:rPr>
      </w:pPr>
      <w:r>
        <w:rPr>
          <w:rFonts w:cs="Arial" w:ascii="Arial" w:hAnsi="Arial"/>
          <w:b/>
          <w:sz w:val="20"/>
          <w:szCs w:val="20"/>
        </w:rPr>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Escreva com suas palavras, por que precisamos estudar Estatística no curso de Ciência da Computação?</w:t>
      </w:r>
    </w:p>
    <w:p>
      <w:pPr>
        <w:pStyle w:val="ListParagraph"/>
        <w:numPr>
          <w:ilvl w:val="0"/>
          <w:numId w:val="0"/>
        </w:numPr>
        <w:spacing w:lineRule="auto" w:line="240" w:before="0" w:after="0"/>
        <w:ind w:left="360" w:hanging="0"/>
        <w:contextualSpacing/>
        <w:jc w:val="both"/>
        <w:rPr>
          <w:rFonts w:ascii="Arial" w:hAnsi="Arial" w:cs="Arial"/>
          <w:sz w:val="20"/>
          <w:szCs w:val="20"/>
        </w:rPr>
      </w:pPr>
      <w:r>
        <w:rPr>
          <w:rFonts w:cs="Arial" w:ascii="Arial" w:hAnsi="Arial"/>
          <w:sz w:val="20"/>
          <w:szCs w:val="20"/>
        </w:rPr>
      </w:r>
    </w:p>
    <w:p>
      <w:pPr>
        <w:pStyle w:val="ListParagraph"/>
        <w:jc w:val="both"/>
        <w:rPr>
          <w:rFonts w:ascii="Arial" w:hAnsi="Arial"/>
          <w:sz w:val="20"/>
          <w:szCs w:val="20"/>
        </w:rPr>
      </w:pPr>
      <w:r>
        <w:rPr>
          <w:rFonts w:ascii="Arial" w:hAnsi="Arial"/>
          <w:b/>
          <w:bCs/>
          <w:sz w:val="20"/>
          <w:szCs w:val="20"/>
          <w:u w:val="single"/>
        </w:rPr>
        <w:t>Resposta:</w:t>
      </w:r>
      <w:r>
        <w:rPr>
          <w:rFonts w:ascii="Arial" w:hAnsi="Arial"/>
          <w:sz w:val="20"/>
          <w:szCs w:val="20"/>
        </w:rPr>
        <w:t xml:space="preserve"> Estudar Estatística no curso de Ciência da Computação é importante porque ajuda a lidar com dados, algo essencial na área. A Estatística permite tomar decisões informadas ao analisar dados, o que é crucial para projetos de software e algoritmos. Resumindo, a Estatística é fundamental para compreender e utilizar dados eficazmente na Ciência da Computação.</w:t>
      </w:r>
    </w:p>
    <w:p>
      <w:pPr>
        <w:pStyle w:val="ListParagraph"/>
        <w:jc w:val="both"/>
        <w:rPr>
          <w:sz w:val="20"/>
          <w:szCs w:val="20"/>
        </w:rPr>
      </w:pPr>
      <w:r>
        <w:rPr>
          <w:sz w:val="20"/>
          <w:szCs w:val="20"/>
        </w:rPr>
      </w:r>
    </w:p>
    <w:p>
      <w:pPr>
        <w:pStyle w:val="ListParagraph"/>
        <w:numPr>
          <w:ilvl w:val="0"/>
          <w:numId w:val="6"/>
        </w:numPr>
        <w:tabs>
          <w:tab w:val="clear" w:pos="708"/>
          <w:tab w:val="left" w:pos="360" w:leader="none"/>
        </w:tabs>
        <w:spacing w:lineRule="auto" w:line="240" w:before="0" w:after="0"/>
        <w:contextualSpacing/>
        <w:jc w:val="both"/>
        <w:rPr>
          <w:sz w:val="20"/>
          <w:szCs w:val="20"/>
        </w:rPr>
      </w:pPr>
      <w:r>
        <w:rPr>
          <w:rFonts w:cs="Arial" w:ascii="Arial" w:hAnsi="Arial"/>
          <w:sz w:val="20"/>
          <w:szCs w:val="20"/>
        </w:rPr>
        <w:t>Para cada situação descrita a seguir marque D se o modelo que explicaria o fenômeno em estudo for determinístico ou P caso o modelo seja classificado como probabilístico ou não-determinístico.</w:t>
      </w:r>
    </w:p>
    <w:p>
      <w:pPr>
        <w:pStyle w:val="Normal"/>
        <w:spacing w:before="0" w:after="0"/>
        <w:jc w:val="both"/>
        <w:rPr>
          <w:rFonts w:ascii="Arial" w:hAnsi="Arial" w:eastAsia="" w:cs="Arial" w:eastAsiaTheme="minorEastAsia"/>
          <w:sz w:val="20"/>
          <w:szCs w:val="20"/>
        </w:rPr>
      </w:pPr>
      <w:r>
        <w:rPr>
          <w:rFonts w:eastAsia="" w:cs="Arial" w:eastAsiaTheme="minorEastAsia" w:ascii="Arial" w:hAnsi="Arial"/>
          <w:sz w:val="20"/>
          <w:szCs w:val="20"/>
        </w:rPr>
      </w:r>
    </w:p>
    <w:p>
      <w:pPr>
        <w:pStyle w:val="Normal"/>
        <w:spacing w:before="0" w:after="0"/>
        <w:ind w:left="360" w:hanging="0"/>
        <w:jc w:val="both"/>
        <w:rPr>
          <w:rFonts w:ascii="Arial" w:hAnsi="Arial" w:cs="Arial"/>
          <w:sz w:val="20"/>
          <w:szCs w:val="20"/>
        </w:rPr>
      </w:pPr>
      <w:r>
        <w:rPr>
          <w:rFonts w:eastAsia="" w:cs="Arial" w:ascii="Arial" w:hAnsi="Arial" w:eastAsiaTheme="minorEastAsia"/>
          <w:sz w:val="20"/>
          <w:szCs w:val="20"/>
        </w:rPr>
        <w:t>(  P  ) Avaliação de um serviço de assistência técnica.</w:t>
      </w:r>
    </w:p>
    <w:p>
      <w:pPr>
        <w:pStyle w:val="Normal"/>
        <w:spacing w:before="0" w:after="0"/>
        <w:ind w:left="360" w:hanging="0"/>
        <w:rPr>
          <w:rFonts w:ascii="Arial" w:hAnsi="Arial" w:eastAsia="" w:cs="Arial" w:eastAsiaTheme="minorEastAsia"/>
          <w:sz w:val="20"/>
          <w:szCs w:val="20"/>
        </w:rPr>
      </w:pPr>
      <w:r>
        <w:rPr>
          <w:rFonts w:cs="Arial" w:ascii="Arial" w:hAnsi="Arial"/>
          <w:sz w:val="20"/>
          <w:szCs w:val="20"/>
        </w:rPr>
        <w:t xml:space="preserve">(  D  ) </w:t>
      </w:r>
      <w:r>
        <w:rPr/>
      </w:r>
      <m:oMath xmlns:m="http://schemas.openxmlformats.org/officeDocument/2006/math">
        <m:r>
          <w:rPr>
            <w:rFonts w:ascii="Cambria Math" w:hAnsi="Cambria Math"/>
          </w:rPr>
          <m:t xml:space="preserve">HCl</m:t>
        </m:r>
        <m:r>
          <w:rPr>
            <w:rFonts w:ascii="Cambria Math" w:hAnsi="Cambria Math"/>
          </w:rPr>
          <m:t xml:space="preserve">+</m:t>
        </m:r>
        <m:r>
          <w:rPr>
            <w:rFonts w:ascii="Cambria Math" w:hAnsi="Cambria Math"/>
          </w:rPr>
          <m:t xml:space="preserve">NaOH</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NaCl</m:t>
        </m:r>
      </m:oMath>
      <w:r>
        <w:rPr>
          <w:rFonts w:eastAsia="" w:cs="Arial" w:ascii="Arial" w:hAnsi="Arial" w:eastAsiaTheme="minorEastAsia"/>
          <w:sz w:val="20"/>
          <w:szCs w:val="20"/>
        </w:rPr>
        <w:t xml:space="preserve"> (reação química entre ácido muriático e soda cáustica).</w:t>
      </w:r>
    </w:p>
    <w:p>
      <w:pPr>
        <w:pStyle w:val="Normal"/>
        <w:spacing w:before="0" w:after="0"/>
        <w:ind w:left="360" w:hanging="0"/>
        <w:jc w:val="both"/>
        <w:rPr>
          <w:rFonts w:ascii="Arial" w:hAnsi="Arial" w:eastAsia="" w:cs="Arial" w:eastAsiaTheme="minorEastAsia"/>
          <w:sz w:val="20"/>
          <w:szCs w:val="20"/>
        </w:rPr>
      </w:pPr>
      <w:r>
        <w:rPr>
          <w:rFonts w:eastAsia="" w:cs="Arial" w:ascii="Arial" w:hAnsi="Arial" w:eastAsiaTheme="minorEastAsia"/>
          <w:sz w:val="20"/>
          <w:szCs w:val="20"/>
        </w:rPr>
        <w:t>(  P  ) Resultado de uma partida de futebol.</w:t>
      </w:r>
    </w:p>
    <w:p>
      <w:pPr>
        <w:pStyle w:val="Normal"/>
        <w:spacing w:before="0" w:after="0"/>
        <w:ind w:left="360" w:hanging="0"/>
        <w:jc w:val="both"/>
        <w:rPr>
          <w:rFonts w:ascii="Arial" w:hAnsi="Arial" w:eastAsia="" w:cs="Arial" w:eastAsiaTheme="minorEastAsia"/>
          <w:sz w:val="20"/>
          <w:szCs w:val="20"/>
        </w:rPr>
      </w:pPr>
      <w:r>
        <w:rPr>
          <w:rFonts w:eastAsia="" w:cs="Arial" w:ascii="Arial" w:hAnsi="Arial" w:eastAsiaTheme="minorEastAsia"/>
          <w:sz w:val="20"/>
          <w:szCs w:val="20"/>
        </w:rPr>
        <w:t>(  P  ) Resultado de pesquisas eleitorais para presidente do Brasil.</w:t>
      </w:r>
    </w:p>
    <w:p>
      <w:pPr>
        <w:pStyle w:val="Normal"/>
        <w:spacing w:before="0" w:after="0"/>
        <w:ind w:left="360" w:hanging="0"/>
        <w:jc w:val="both"/>
        <w:rPr>
          <w:rFonts w:ascii="Arial" w:hAnsi="Arial" w:eastAsia="" w:cs="Arial" w:eastAsiaTheme="minorEastAsia"/>
          <w:sz w:val="20"/>
          <w:szCs w:val="20"/>
        </w:rPr>
      </w:pPr>
      <w:r>
        <w:rPr>
          <w:rFonts w:eastAsia="" w:cs="Arial" w:ascii="Arial" w:hAnsi="Arial" w:eastAsiaTheme="minorEastAsia"/>
          <w:sz w:val="20"/>
          <w:szCs w:val="20"/>
        </w:rPr>
        <w:t>(  D ) Tempo gasto para uma esfera de aço tocar o chão, quando solta de uma altura h, no vácuo.</w:t>
      </w:r>
    </w:p>
    <w:p>
      <w:pPr>
        <w:pStyle w:val="Normal"/>
        <w:spacing w:before="0" w:after="0"/>
        <w:ind w:left="360" w:hanging="0"/>
        <w:jc w:val="both"/>
        <w:rPr>
          <w:rFonts w:ascii="Arial" w:hAnsi="Arial" w:eastAsia="" w:cs="Arial" w:eastAsiaTheme="minorEastAsia"/>
          <w:sz w:val="20"/>
          <w:szCs w:val="20"/>
        </w:rPr>
      </w:pPr>
      <w:r>
        <w:rPr>
          <w:rFonts w:eastAsia="" w:cs="Arial" w:ascii="Arial" w:hAnsi="Arial" w:eastAsiaTheme="minorEastAsia"/>
          <w:sz w:val="20"/>
          <w:szCs w:val="20"/>
        </w:rPr>
        <w:t>(  D  ) Avaliação entre algoritmos num contexto de aprendizado de máquina.</w:t>
      </w:r>
    </w:p>
    <w:p>
      <w:pPr>
        <w:pStyle w:val="Normal"/>
        <w:spacing w:before="0" w:after="0"/>
        <w:ind w:left="360" w:hanging="0"/>
        <w:jc w:val="both"/>
        <w:rPr>
          <w:rFonts w:ascii="Arial" w:hAnsi="Arial" w:eastAsia="" w:cs="Arial" w:eastAsiaTheme="minorEastAsia"/>
          <w:sz w:val="20"/>
          <w:szCs w:val="20"/>
        </w:rPr>
      </w:pPr>
      <w:r>
        <w:rPr>
          <w:rFonts w:eastAsia="" w:cs="Arial" w:ascii="Arial" w:hAnsi="Arial" w:eastAsiaTheme="minorEastAsia"/>
          <w:sz w:val="20"/>
          <w:szCs w:val="20"/>
        </w:rPr>
        <w:t xml:space="preserve">(  D  )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a</m:t>
        </m:r>
      </m:oMath>
      <w:r>
        <w:rPr>
          <w:rFonts w:eastAsia="" w:cs="Arial" w:ascii="Arial" w:hAnsi="Arial" w:eastAsiaTheme="minorEastAsia"/>
          <w:sz w:val="20"/>
          <w:szCs w:val="20"/>
        </w:rPr>
        <w:t xml:space="preserve"> (2ª lei de Newton).</w:t>
      </w:r>
    </w:p>
    <w:p>
      <w:pPr>
        <w:pStyle w:val="Normal"/>
        <w:spacing w:before="0" w:after="0"/>
        <w:ind w:left="360" w:hanging="0"/>
        <w:jc w:val="both"/>
        <w:rPr>
          <w:rFonts w:ascii="Arial" w:hAnsi="Arial" w:eastAsia="" w:cs="Arial" w:eastAsiaTheme="minorEastAsia"/>
          <w:sz w:val="20"/>
          <w:szCs w:val="20"/>
        </w:rPr>
      </w:pPr>
      <w:r>
        <w:rPr>
          <w:rFonts w:eastAsia="" w:cs="Arial" w:ascii="Arial" w:hAnsi="Arial" w:eastAsiaTheme="minorEastAsia"/>
          <w:sz w:val="20"/>
          <w:szCs w:val="20"/>
        </w:rPr>
        <w:t>(  P  ) Avaliação de um experimento computacional.</w:t>
      </w:r>
    </w:p>
    <w:p>
      <w:pPr>
        <w:pStyle w:val="Normal"/>
        <w:spacing w:before="0" w:after="0"/>
        <w:ind w:left="360" w:hanging="0"/>
        <w:jc w:val="both"/>
        <w:rPr>
          <w:rFonts w:ascii="Arial" w:hAnsi="Arial" w:eastAsia="" w:cs="Arial" w:eastAsiaTheme="minorEastAsia"/>
          <w:sz w:val="20"/>
          <w:szCs w:val="20"/>
        </w:rPr>
      </w:pPr>
      <w:r>
        <w:rPr>
          <w:rFonts w:eastAsia="" w:cs="Arial" w:ascii="Arial" w:hAnsi="Arial" w:eastAsiaTheme="minorEastAsia"/>
          <w:sz w:val="20"/>
          <w:szCs w:val="20"/>
        </w:rPr>
        <w:t xml:space="preserve">(  D  ) O Volume do cilindro é </w:t>
      </w:r>
      <w:r>
        <w:rPr/>
      </w:r>
      <m:oMath xmlns:m="http://schemas.openxmlformats.org/officeDocument/2006/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h</m:t>
        </m:r>
        <m:r>
          <w:rPr>
            <w:rFonts w:ascii="Cambria Math" w:hAnsi="Cambria Math"/>
          </w:rPr>
          <m:t xml:space="preserve">.</m:t>
        </m:r>
      </m:oMath>
      <w:r>
        <w:rPr>
          <w:rFonts w:eastAsia="" w:cs="Arial" w:ascii="Arial" w:hAnsi="Arial" w:eastAsiaTheme="minorEastAsia"/>
          <w:sz w:val="20"/>
          <w:szCs w:val="20"/>
        </w:rPr>
        <w:t xml:space="preserve"> </w:t>
      </w:r>
    </w:p>
    <w:p>
      <w:pPr>
        <w:pStyle w:val="Normal"/>
        <w:spacing w:lineRule="auto" w:line="240" w:before="0" w:after="0"/>
        <w:ind w:left="360" w:hanging="0"/>
        <w:rPr>
          <w:rFonts w:ascii="Arial" w:hAnsi="Arial" w:eastAsia="" w:cs="Arial" w:eastAsiaTheme="minorEastAsia"/>
          <w:sz w:val="20"/>
          <w:szCs w:val="20"/>
        </w:rPr>
      </w:pPr>
      <w:r>
        <w:rPr>
          <w:rFonts w:eastAsia="" w:cs="Arial" w:ascii="Arial" w:hAnsi="Arial" w:eastAsiaTheme="minorEastAsia"/>
          <w:sz w:val="20"/>
          <w:szCs w:val="20"/>
        </w:rPr>
        <w:t xml:space="preserve">(   P ) Previsão do número de acessos a uma página específica.  </w:t>
      </w:r>
    </w:p>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Qual a dinâmica da Estatística e como representar as características e os dados de um fenômeno de interesse?</w:t>
      </w:r>
    </w:p>
    <w:p>
      <w:pPr>
        <w:pStyle w:val="Normal"/>
        <w:spacing w:lineRule="auto" w:line="240" w:before="0" w:after="0"/>
        <w:jc w:val="both"/>
        <w:rPr>
          <w:rFonts w:ascii="Arial" w:hAnsi="Arial" w:cs="Arial"/>
          <w:sz w:val="20"/>
          <w:szCs w:val="20"/>
        </w:rPr>
      </w:pPr>
      <w:r>
        <mc:AlternateContent>
          <mc:Choice Requires="wpg">
            <w:drawing>
              <wp:anchor behindDoc="0" distT="5715" distB="4445" distL="5080" distR="0" simplePos="0" locked="0" layoutInCell="0" allowOverlap="1" relativeHeight="3" wp14:anchorId="19D1047B">
                <wp:simplePos x="0" y="0"/>
                <wp:positionH relativeFrom="column">
                  <wp:posOffset>-114300</wp:posOffset>
                </wp:positionH>
                <wp:positionV relativeFrom="paragraph">
                  <wp:posOffset>89535</wp:posOffset>
                </wp:positionV>
                <wp:extent cx="6351905" cy="3275965"/>
                <wp:effectExtent l="5080" t="5715" r="0" b="4445"/>
                <wp:wrapNone/>
                <wp:docPr id="2" name="Grupo 52"/>
                <a:graphic xmlns:a="http://schemas.openxmlformats.org/drawingml/2006/main">
                  <a:graphicData uri="http://schemas.microsoft.com/office/word/2010/wordprocessingGroup">
                    <wpg:wgp>
                      <wpg:cNvGrpSpPr/>
                      <wpg:grpSpPr>
                        <a:xfrm>
                          <a:off x="0" y="0"/>
                          <a:ext cx="6351840" cy="3276000"/>
                          <a:chOff x="0" y="0"/>
                          <a:chExt cx="6351840" cy="3276000"/>
                        </a:xfrm>
                      </wpg:grpSpPr>
                      <wps:wsp>
                        <wps:cNvSpPr/>
                        <wps:spPr>
                          <a:xfrm>
                            <a:off x="4809600" y="1200240"/>
                            <a:ext cx="827280" cy="46800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szCs w:val="16"/>
                                  <w:spacing w:val="0"/>
                                  <w:vertAlign w:val="baseline"/>
                                  <w:position w:val="0"/>
                                  <w:sz w:val="16"/>
                                  <w:i w:val="false"/>
                                  <w:dstrike w:val="false"/>
                                  <w:strike w:val="false"/>
                                  <w:u w:val="none"/>
                                  <w:b/>
                                  <w:sz w:val="16"/>
                                  <w:rFonts w:asciiTheme="minorHAnsi" w:cstheme="minorBidi" w:eastAsiaTheme="minorHAnsi" w:hAnsiTheme="minorHAnsi" w:eastAsia="Calibri" w:cs="Arial" w:ascii="Arial" w:hAnsi="Arial"/>
                                  <w:color w:val="00000A"/>
                                </w:rPr>
                                <w:t>Informações contidas na amostra.</w:t>
                              </w:r>
                            </w:p>
                          </w:txbxContent>
                        </wps:txbx>
                        <wps:bodyPr lIns="90000" rIns="90000" tIns="468720" bIns="468720" anchor="t" upright="1">
                          <a:noAutofit/>
                        </wps:bodyPr>
                      </wps:wsp>
                      <wpg:grpSp>
                        <wpg:cNvGrpSpPr/>
                        <wpg:grpSpPr>
                          <a:xfrm>
                            <a:off x="0" y="0"/>
                            <a:ext cx="6351840" cy="3276000"/>
                          </a:xfrm>
                        </wpg:grpSpPr>
                        <wps:wsp>
                          <wps:cNvSpPr/>
                          <wps:spPr>
                            <a:xfrm>
                              <a:off x="3139560" y="2124000"/>
                              <a:ext cx="3212640" cy="115200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eastAsia="Calibri" w:ascii="Calibri" w:hAnsi="Calibri"/>
                                    <w:color w:val="00000A"/>
                                  </w:rPr>
                                  <w:t>X, Y, Z, T = Características de interesse (Variáveis).</w:t>
                                </w:r>
                              </w:p>
                              <w:p>
                                <w:pPr>
                                  <w:overflowPunct w:val="false"/>
                                  <w:spacing w:before="0" w:after="0" w:lineRule="auto" w:line="240"/>
                                  <w:jc w:val="center"/>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ascii="Calibri" w:hAnsi="Calibri"/>
                                    <w:color w:val="00000A"/>
                                  </w:rPr>
                                  <w:t>Valores observados na amostra</w:t>
                                </w:r>
                              </w:p>
                              <w:p>
                                <w:pPr>
                                  <w:overflowPunct w:val="false"/>
                                  <w:spacing w:before="0" w:after="0" w:lineRule="auto" w:line="240"/>
                                  <w:jc w:val="center"/>
                                  <w:rPr/>
                                </w:pPr>
                                <w:r>
                                  <w:rPr>
                                    <w:sz w:val="20"/>
                                    <w:rFonts w:asciiTheme="minorHAnsi" w:cstheme="minorBidi" w:eastAsiaTheme="minorHAnsi" w:hAnsiTheme="minorHAnsi"/>
                                  </w:rPr>
                                </w:r>
                              </w:p>
                              <w:p>
                                <w:pPr>
                                  <w:overflowPunct w:val="false"/>
                                  <w:spacing w:before="0" w:after="0" w:lineRule="auto" w:line="240"/>
                                  <w:jc w:val="center"/>
                                  <w:rPr/>
                                </w:pPr>
                                <w:r>
                                  <w:rPr>
                                    <w:sz w:val="20"/>
                                    <w:rFonts w:asciiTheme="minorHAnsi" w:cstheme="minorBidi" w:eastAsiaTheme="minorHAnsi" w:hAnsiTheme="minorHAnsi"/>
                                  </w:rPr>
                                </w:r>
                              </w:p>
                              <w:p>
                                <w:pPr>
                                  <w:overflowPunct w:val="false"/>
                                  <w:spacing w:before="0" w:after="0" w:lineRule="auto" w:line="240"/>
                                  <w:jc w:val="center"/>
                                  <w:rPr/>
                                </w:pPr>
                                <w:r>
                                  <w:rPr>
                                    <w:sz w:val="20"/>
                                    <w:rFonts w:asciiTheme="minorHAnsi" w:cstheme="minorBidi" w:eastAsiaTheme="minorHAnsi" w:hAnsiTheme="minorHAnsi"/>
                                  </w:rPr>
                                </w:r>
                              </w:p>
                              <w:p>
                                <w:pPr>
                                  <w:overflowPunct w:val="false"/>
                                  <w:spacing w:before="0" w:after="0" w:lineRule="auto" w:line="240"/>
                                  <w:jc w:val="center"/>
                                  <w:rPr/>
                                </w:pPr>
                                <w:r>
                                  <w:rPr>
                                    <w:sz w:val="20"/>
                                    <w:rFonts w:asciiTheme="minorHAnsi" w:cstheme="minorBidi" w:eastAsiaTheme="minorHAnsi" w:hAnsiTheme="minorHAnsi"/>
                                  </w:rPr>
                                </w:r>
                              </w:p>
                            </w:txbxContent>
                          </wps:txbx>
                          <wps:bodyPr lIns="90000" rIns="90000" tIns="501840" bIns="501840" anchor="t" upright="1">
                            <a:noAutofit/>
                          </wps:bodyPr>
                        </wps:wsp>
                        <wps:wsp>
                          <wps:cNvSpPr/>
                          <wps:spPr>
                            <a:xfrm>
                              <a:off x="81360" y="2114640"/>
                              <a:ext cx="3087360" cy="108648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eastAsia="Calibri" w:ascii="Calibri" w:hAnsi="Calibri"/>
                                    <w:color w:val="00000A"/>
                                  </w:rPr>
                                  <w:t>X, Y, Z, T = Características de interesse (Variáveis).</w:t>
                                </w:r>
                              </w:p>
                              <w:p>
                                <w:pPr>
                                  <w:overflowPunct w:val="false"/>
                                  <w:spacing w:before="0" w:after="0" w:lineRule="auto" w:line="240"/>
                                  <w:jc w:val="center"/>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ascii="Calibri" w:hAnsi="Calibri"/>
                                    <w:color w:val="00000A"/>
                                  </w:rPr>
                                  <w:t>Valores observados de uma população</w:t>
                                </w:r>
                              </w:p>
                              <w:p>
                                <w:pPr>
                                  <w:overflowPunct w:val="false"/>
                                  <w:spacing w:before="0" w:after="0" w:lineRule="auto" w:line="240"/>
                                  <w:jc w:val="center"/>
                                  <w:rPr/>
                                </w:pPr>
                                <w:r>
                                  <w:rPr>
                                    <w:sz w:val="20"/>
                                    <w:rFonts w:asciiTheme="minorHAnsi" w:cstheme="minorBidi" w:eastAsiaTheme="minorHAnsi" w:hAnsiTheme="minorHAnsi"/>
                                  </w:rPr>
                                </w:r>
                              </w:p>
                              <w:p>
                                <w:pPr>
                                  <w:overflowPunct w:val="false"/>
                                  <w:spacing w:before="0" w:after="0" w:lineRule="auto" w:line="240"/>
                                  <w:jc w:val="center"/>
                                  <w:rPr/>
                                </w:pPr>
                                <w:r>
                                  <w:rPr>
                                    <w:sz w:val="20"/>
                                    <w:rFonts w:asciiTheme="minorHAnsi" w:cstheme="minorBidi" w:eastAsiaTheme="minorHAnsi" w:hAnsiTheme="minorHAnsi"/>
                                  </w:rPr>
                                </w:r>
                              </w:p>
                              <w:p>
                                <w:pPr>
                                  <w:overflowPunct w:val="false"/>
                                  <w:spacing w:before="0" w:after="0" w:lineRule="auto" w:line="240"/>
                                  <w:jc w:val="center"/>
                                  <w:rPr/>
                                </w:pPr>
                                <w:r>
                                  <w:rPr>
                                    <w:sz w:val="20"/>
                                    <w:rFonts w:asciiTheme="minorHAnsi" w:cstheme="minorBidi" w:eastAsiaTheme="minorHAnsi" w:hAnsiTheme="minorHAnsi"/>
                                  </w:rPr>
                                </w:r>
                              </w:p>
                              <w:p>
                                <w:pPr>
                                  <w:overflowPunct w:val="false"/>
                                  <w:spacing w:before="0" w:after="0" w:lineRule="auto" w:line="240"/>
                                  <w:jc w:val="center"/>
                                  <w:rPr/>
                                </w:pPr>
                                <w:r>
                                  <w:rPr>
                                    <w:sz w:val="20"/>
                                    <w:rFonts w:asciiTheme="minorHAnsi" w:cstheme="minorBidi" w:eastAsiaTheme="minorHAnsi" w:hAnsiTheme="minorHAnsi"/>
                                  </w:rPr>
                                </w:r>
                              </w:p>
                            </w:txbxContent>
                          </wps:txbx>
                          <wps:bodyPr lIns="90000" rIns="90000" tIns="501840" bIns="501840" anchor="t" upright="1">
                            <a:noAutofit/>
                          </wps:bodyPr>
                        </wps:wsp>
                        <wpg:grpSp>
                          <wpg:cNvGrpSpPr/>
                          <wpg:grpSpPr>
                            <a:xfrm>
                              <a:off x="1058040" y="47520"/>
                              <a:ext cx="4242960" cy="1732320"/>
                            </a:xfrm>
                          </wpg:grpSpPr>
                          <wps:wsp>
                            <wps:cNvSpPr/>
                            <wps:spPr>
                              <a:xfrm>
                                <a:off x="0" y="249120"/>
                                <a:ext cx="1214280" cy="1284480"/>
                              </a:xfrm>
                              <a:prstGeom prst="flowChartConnector">
                                <a:avLst/>
                              </a:prstGeom>
                              <a:solidFill>
                                <a:srgbClr val="ffffff"/>
                              </a:solidFill>
                              <a:ln w="9525">
                                <a:solidFill>
                                  <a:srgbClr val="000000"/>
                                </a:solidFill>
                                <a:round/>
                              </a:ln>
                            </wps:spPr>
                            <wps:style>
                              <a:lnRef idx="0"/>
                              <a:fillRef idx="0"/>
                              <a:effectRef idx="0"/>
                              <a:fontRef idx="minor"/>
                            </wps:style>
                            <wps:bodyPr/>
                          </wps:wsp>
                          <wps:wsp>
                            <wps:cNvSpPr/>
                            <wps:spPr>
                              <a:xfrm>
                                <a:off x="74160" y="0"/>
                                <a:ext cx="1186200" cy="24696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eastAsia="Calibri" w:cs="Arial" w:ascii="Arial" w:hAnsi="Arial"/>
                                      <w:color w:val="00000A"/>
                                    </w:rPr>
                                    <w:t>População (N)</w:t>
                                  </w:r>
                                </w:p>
                              </w:txbxContent>
                            </wps:txbx>
                            <wps:bodyPr lIns="90000" rIns="90000" tIns="247680" bIns="247680" anchor="t" upright="1">
                              <a:noAutofit/>
                            </wps:bodyPr>
                          </wps:wsp>
                          <wps:wsp>
                            <wps:cNvSpPr/>
                            <wps:spPr>
                              <a:xfrm>
                                <a:off x="3390840" y="449640"/>
                                <a:ext cx="723960" cy="679320"/>
                              </a:xfrm>
                              <a:prstGeom prst="flowChartConnector">
                                <a:avLst/>
                              </a:prstGeom>
                              <a:solidFill>
                                <a:srgbClr val="ffffff"/>
                              </a:solidFill>
                              <a:ln w="9525">
                                <a:solidFill>
                                  <a:srgbClr val="000000"/>
                                </a:solidFill>
                                <a:round/>
                              </a:ln>
                            </wps:spPr>
                            <wps:style>
                              <a:lnRef idx="0"/>
                              <a:fillRef idx="0"/>
                              <a:effectRef idx="0"/>
                              <a:fontRef idx="minor"/>
                            </wps:style>
                            <wps:bodyPr/>
                          </wps:wsp>
                          <wps:wsp>
                            <wps:cNvSpPr/>
                            <wps:spPr>
                              <a:xfrm>
                                <a:off x="3224520" y="185400"/>
                                <a:ext cx="1018440" cy="23544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eastAsia="Calibri" w:cs="Arial" w:ascii="Arial" w:hAnsi="Arial"/>
                                      <w:color w:val="00000A"/>
                                    </w:rPr>
                                    <w:t>Amostra (n)</w:t>
                                  </w:r>
                                </w:p>
                              </w:txbxContent>
                            </wps:txbx>
                            <wps:bodyPr lIns="90000" rIns="90000" tIns="236160" bIns="236160" anchor="t" upright="1">
                              <a:noAutofit/>
                            </wps:bodyPr>
                          </wps:wsp>
                          <wps:wsp>
                            <wps:cNvSpPr/>
                            <wps:spPr>
                              <a:xfrm>
                                <a:off x="3354120" y="601560"/>
                                <a:ext cx="779040" cy="257760"/>
                              </a:xfrm>
                              <a:prstGeom prst="rect">
                                <a:avLst/>
                              </a:prstGeom>
                              <a:noFill/>
                              <a:ln w="0">
                                <a:noFill/>
                              </a:ln>
                            </wps:spPr>
                            <wps:style>
                              <a:lnRef idx="0"/>
                              <a:fillRef idx="0"/>
                              <a:effectRef idx="0"/>
                              <a:fontRef idx="minor"/>
                            </wps:style>
                            <wps:bodyPr/>
                          </wps:wsp>
                          <wps:wsp>
                            <wps:cNvSpPr/>
                            <wps:spPr>
                              <a:xfrm>
                                <a:off x="3381120" y="792000"/>
                                <a:ext cx="771480" cy="20628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szCs w:val="16"/>
                                      <w:spacing w:val="0"/>
                                      <w:vertAlign w:val="baseline"/>
                                      <w:position w:val="0"/>
                                      <w:sz w:val="16"/>
                                      <w:i w:val="false"/>
                                      <w:dstrike w:val="false"/>
                                      <w:strike w:val="false"/>
                                      <w:u w:val="none"/>
                                      <w:b/>
                                      <w:sz w:val="16"/>
                                      <w:rFonts w:asciiTheme="minorHAnsi" w:cstheme="minorBidi" w:eastAsiaTheme="minorHAnsi" w:hAnsiTheme="minorHAnsi" w:eastAsia="Calibri" w:cs="Arial" w:ascii="Arial" w:hAnsi="Arial"/>
                                      <w:color w:val="00000A"/>
                                    </w:rPr>
                                    <w:t>Estimadores</w:t>
                                  </w:r>
                                </w:p>
                              </w:txbxContent>
                            </wps:txbx>
                            <wps:bodyPr lIns="90000" rIns="90000" tIns="207360" bIns="207360" anchor="t" upright="1">
                              <a:noAutofit/>
                            </wps:bodyPr>
                          </wps:wsp>
                          <wps:wsp>
                            <wps:cNvSpPr/>
                            <wps:spPr>
                              <a:xfrm>
                                <a:off x="1400760" y="273960"/>
                                <a:ext cx="1654200" cy="20628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szCs w:val="16"/>
                                      <w:spacing w:val="0"/>
                                      <w:vertAlign w:val="baseline"/>
                                      <w:position w:val="0"/>
                                      <w:sz w:val="16"/>
                                      <w:i w:val="false"/>
                                      <w:dstrike w:val="false"/>
                                      <w:strike w:val="false"/>
                                      <w:u w:val="none"/>
                                      <w:b/>
                                      <w:sz w:val="16"/>
                                      <w:rFonts w:asciiTheme="minorHAnsi" w:cstheme="minorBidi" w:eastAsiaTheme="minorHAnsi" w:hAnsiTheme="minorHAnsi" w:eastAsia="Calibri" w:cs="Arial" w:ascii="Arial" w:hAnsi="Arial"/>
                                      <w:color w:val="00000A"/>
                                    </w:rPr>
                                    <w:t>Amostragem/Experimentação</w:t>
                                  </w:r>
                                </w:p>
                              </w:txbxContent>
                            </wps:txbx>
                            <wps:bodyPr lIns="90000" rIns="90000" tIns="207360" bIns="207360" anchor="t" upright="1">
                              <a:noAutofit/>
                            </wps:bodyPr>
                          </wps:wsp>
                          <wps:wsp>
                            <wps:cNvSpPr/>
                            <wps:spPr>
                              <a:xfrm>
                                <a:off x="1096560" y="506880"/>
                                <a:ext cx="2319480" cy="19080"/>
                              </a:xfrm>
                              <a:prstGeom prst="straightConnector1">
                                <a:avLst/>
                              </a:prstGeom>
                              <a:noFill/>
                              <a:ln w="9525">
                                <a:solidFill>
                                  <a:srgbClr val="000000"/>
                                </a:solidFill>
                                <a:tailEnd len="med" type="triangle" w="med"/>
                              </a:ln>
                            </wps:spPr>
                            <wps:style>
                              <a:lnRef idx="1">
                                <a:schemeClr val="dk1"/>
                              </a:lnRef>
                              <a:fillRef idx="0">
                                <a:schemeClr val="dk1"/>
                              </a:fillRef>
                              <a:effectRef idx="0">
                                <a:schemeClr val="dk1"/>
                              </a:effectRef>
                              <a:fontRef idx="minor"/>
                            </wps:style>
                            <wps:bodyPr/>
                          </wps:wsp>
                          <wps:wsp>
                            <wps:cNvSpPr/>
                            <wps:spPr>
                              <a:xfrm>
                                <a:off x="1443960" y="1526040"/>
                                <a:ext cx="1654200" cy="20628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szCs w:val="16"/>
                                      <w:spacing w:val="0"/>
                                      <w:vertAlign w:val="baseline"/>
                                      <w:position w:val="0"/>
                                      <w:sz w:val="16"/>
                                      <w:i w:val="false"/>
                                      <w:dstrike w:val="false"/>
                                      <w:strike w:val="false"/>
                                      <w:u w:val="none"/>
                                      <w:b/>
                                      <w:sz w:val="16"/>
                                      <w:rFonts w:asciiTheme="minorHAnsi" w:cstheme="minorBidi" w:eastAsiaTheme="minorHAnsi" w:hAnsiTheme="minorHAnsi" w:eastAsia="Calibri" w:cs="Arial" w:ascii="Arial" w:hAnsi="Arial"/>
                                      <w:color w:val="00000A"/>
                                    </w:rPr>
                                    <w:t>Inferência/Probabilidade</w:t>
                                  </w:r>
                                </w:p>
                              </w:txbxContent>
                            </wps:txbx>
                            <wps:bodyPr lIns="90000" rIns="90000" tIns="207360" bIns="207360" anchor="t" upright="1">
                              <a:noAutofit/>
                            </wps:bodyPr>
                          </wps:wsp>
                          <wpg:grpSp>
                            <wpg:cNvGrpSpPr/>
                            <wpg:grpSpPr>
                              <a:xfrm>
                                <a:off x="975240" y="1163520"/>
                                <a:ext cx="2773800" cy="337680"/>
                              </a:xfrm>
                            </wpg:grpSpPr>
                            <wps:wsp>
                              <wps:cNvSpPr/>
                              <wps:spPr>
                                <a:xfrm flipH="1">
                                  <a:off x="2770560" y="0"/>
                                  <a:ext cx="1800" cy="336600"/>
                                </a:xfrm>
                                <a:prstGeom prst="line">
                                  <a:avLst/>
                                </a:prstGeom>
                                <a:ln w="9525">
                                  <a:solidFill>
                                    <a:srgbClr val="000000"/>
                                  </a:solidFill>
                                </a:ln>
                              </wps:spPr>
                              <wps:style>
                                <a:lnRef idx="1">
                                  <a:schemeClr val="dk1"/>
                                </a:lnRef>
                                <a:fillRef idx="0">
                                  <a:schemeClr val="dk1"/>
                                </a:fillRef>
                                <a:effectRef idx="0">
                                  <a:schemeClr val="dk1"/>
                                </a:effectRef>
                                <a:fontRef idx="minor"/>
                              </wps:style>
                              <wps:bodyPr/>
                            </wps:wsp>
                            <wps:wsp>
                              <wps:cNvSpPr/>
                              <wps:spPr>
                                <a:xfrm flipH="1" flipV="1">
                                  <a:off x="0" y="312840"/>
                                  <a:ext cx="2773800" cy="24840"/>
                                </a:xfrm>
                                <a:prstGeom prst="straightConnector1">
                                  <a:avLst/>
                                </a:prstGeom>
                                <a:noFill/>
                                <a:ln w="9525">
                                  <a:solidFill>
                                    <a:srgbClr val="000000"/>
                                  </a:solidFill>
                                  <a:tailEnd len="med" type="triangle" w="med"/>
                                </a:ln>
                              </wps:spPr>
                              <wps:style>
                                <a:lnRef idx="1">
                                  <a:schemeClr val="dk1"/>
                                </a:lnRef>
                                <a:fillRef idx="0">
                                  <a:schemeClr val="dk1"/>
                                </a:fillRef>
                                <a:effectRef idx="0">
                                  <a:schemeClr val="dk1"/>
                                </a:effectRef>
                                <a:fontRef idx="minor"/>
                              </wps:style>
                              <wps:bodyPr/>
                            </wps:wsp>
                          </wpg:grpSp>
                          <wps:wsp>
                            <wps:cNvSpPr/>
                            <wps:spPr>
                              <a:xfrm>
                                <a:off x="221400" y="650520"/>
                                <a:ext cx="743040" cy="263520"/>
                              </a:xfrm>
                              <a:prstGeom prst="rect">
                                <a:avLst/>
                              </a:prstGeom>
                              <a:noFill/>
                              <a:ln w="9525">
                                <a:noFill/>
                              </a:ln>
                            </wps:spPr>
                            <wps:style>
                              <a:lnRef idx="0"/>
                              <a:fillRef idx="0"/>
                              <a:effectRef idx="0"/>
                              <a:fontRef idx="minor"/>
                            </wps:style>
                            <wps:bodyPr/>
                          </wps:wsp>
                          <wps:wsp>
                            <wps:cNvSpPr/>
                            <wps:spPr>
                              <a:xfrm>
                                <a:off x="208080" y="850320"/>
                                <a:ext cx="771480" cy="20628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szCs w:val="16"/>
                                      <w:spacing w:val="0"/>
                                      <w:vertAlign w:val="baseline"/>
                                      <w:position w:val="0"/>
                                      <w:sz w:val="16"/>
                                      <w:i w:val="false"/>
                                      <w:dstrike w:val="false"/>
                                      <w:strike w:val="false"/>
                                      <w:u w:val="none"/>
                                      <w:b/>
                                      <w:sz w:val="16"/>
                                      <w:rFonts w:asciiTheme="minorHAnsi" w:cstheme="minorBidi" w:eastAsiaTheme="minorHAnsi" w:hAnsiTheme="minorHAnsi" w:eastAsia="Calibri" w:cs="Arial" w:ascii="Arial" w:hAnsi="Arial"/>
                                      <w:color w:val="00000A"/>
                                    </w:rPr>
                                    <w:t>Parâmetros</w:t>
                                  </w:r>
                                </w:p>
                              </w:txbxContent>
                            </wps:txbx>
                            <wps:bodyPr lIns="90000" rIns="90000" tIns="207360" bIns="207360" anchor="t" upright="1">
                              <a:noAutofit/>
                            </wps:bodyPr>
                          </wps:wsp>
                        </wpg:grpSp>
                        <wps:wsp>
                          <wps:cNvSpPr/>
                          <wps:spPr>
                            <a:xfrm>
                              <a:off x="0" y="609480"/>
                              <a:ext cx="962640" cy="59364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szCs w:val="16"/>
                                    <w:spacing w:val="0"/>
                                    <w:vertAlign w:val="baseline"/>
                                    <w:position w:val="0"/>
                                    <w:sz w:val="16"/>
                                    <w:i w:val="false"/>
                                    <w:dstrike w:val="false"/>
                                    <w:strike w:val="false"/>
                                    <w:u w:val="none"/>
                                    <w:b/>
                                    <w:sz w:val="16"/>
                                    <w:rFonts w:asciiTheme="minorHAnsi" w:cstheme="minorBidi" w:eastAsiaTheme="minorHAnsi" w:hAnsiTheme="minorHAnsi" w:eastAsia="Calibri" w:cs="Arial" w:ascii="Arial" w:hAnsi="Arial"/>
                                    <w:color w:val="00000A"/>
                                  </w:rPr>
                                  <w:t>Conclusões sobre as características da população</w:t>
                                </w:r>
                              </w:p>
                            </w:txbxContent>
                          </wps:txbx>
                          <wps:bodyPr lIns="90000" rIns="90000" tIns="594720" bIns="594720" anchor="t" upright="1">
                            <a:noAutofit/>
                          </wps:bodyPr>
                        </wps:wsp>
                        <wpg:grpSp>
                          <wpg:cNvGrpSpPr/>
                          <wpg:grpSpPr>
                            <a:xfrm>
                              <a:off x="243720" y="1895400"/>
                              <a:ext cx="5845680" cy="224280"/>
                            </a:xfrm>
                          </wpg:grpSpPr>
                          <wps:wsp>
                            <wps:cNvSpPr/>
                            <wps:spPr>
                              <a:xfrm rot="5400000">
                                <a:off x="1252080" y="-1252080"/>
                                <a:ext cx="224280" cy="2728440"/>
                              </a:xfrm>
                              <a:prstGeom prst="leftBrace">
                                <a:avLst>
                                  <a:gd name="adj1" fmla="val 64401"/>
                                  <a:gd name="adj2" fmla="val 50000"/>
                                </a:avLst>
                              </a:prstGeom>
                              <a:noFill/>
                              <a:ln w="9525">
                                <a:solidFill>
                                  <a:srgbClr val="000000"/>
                                </a:solidFill>
                              </a:ln>
                            </wps:spPr>
                            <wps:style>
                              <a:lnRef idx="1">
                                <a:schemeClr val="dk1"/>
                              </a:lnRef>
                              <a:fillRef idx="0">
                                <a:schemeClr val="dk1"/>
                              </a:fillRef>
                              <a:effectRef idx="0">
                                <a:schemeClr val="dk1"/>
                              </a:effectRef>
                              <a:fontRef idx="minor"/>
                            </wps:style>
                            <wps:bodyPr/>
                          </wps:wsp>
                          <wps:wsp>
                            <wps:cNvSpPr/>
                            <wps:spPr>
                              <a:xfrm rot="5400000">
                                <a:off x="4369320" y="-1252080"/>
                                <a:ext cx="224280" cy="2728440"/>
                              </a:xfrm>
                              <a:prstGeom prst="leftBrace">
                                <a:avLst>
                                  <a:gd name="adj1" fmla="val 64401"/>
                                  <a:gd name="adj2" fmla="val 46409"/>
                                </a:avLst>
                              </a:prstGeom>
                              <a:noFill/>
                              <a:ln w="9525">
                                <a:solidFill>
                                  <a:srgbClr val="000000"/>
                                </a:solidFill>
                              </a:ln>
                            </wps:spPr>
                            <wps:style>
                              <a:lnRef idx="1">
                                <a:schemeClr val="dk1"/>
                              </a:lnRef>
                              <a:fillRef idx="0">
                                <a:schemeClr val="dk1"/>
                              </a:fillRef>
                              <a:effectRef idx="0">
                                <a:schemeClr val="dk1"/>
                              </a:effectRef>
                              <a:fontRef idx="minor"/>
                            </wps:style>
                            <wps:bodyPr/>
                          </wps:wsp>
                        </wpg:grpSp>
                        <wps:wsp>
                          <wps:cNvSpPr/>
                          <wps:spPr>
                            <a:xfrm>
                              <a:off x="0" y="0"/>
                              <a:ext cx="6287760" cy="3276000"/>
                            </a:xfrm>
                            <a:prstGeom prst="rect">
                              <a:avLst/>
                            </a:prstGeom>
                            <a:noFill/>
                            <a:ln w="9525">
                              <a:solidFill>
                                <a:srgbClr val="000000"/>
                              </a:solidFill>
                            </a:ln>
                          </wps:spPr>
                          <wps:style>
                            <a:lnRef idx="2">
                              <a:schemeClr val="accent1">
                                <a:shade val="50000"/>
                              </a:schemeClr>
                            </a:lnRef>
                            <a:fillRef idx="1">
                              <a:schemeClr val="accent1"/>
                            </a:fillRef>
                            <a:effectRef idx="0">
                              <a:schemeClr val="accent1"/>
                            </a:effectRef>
                            <a:fontRef idx="minor"/>
                          </wps:style>
                          <wps:bodyPr/>
                        </wps:wsp>
                      </wpg:grpSp>
                    </wpg:wgp>
                  </a:graphicData>
                </a:graphic>
              </wp:anchor>
            </w:drawing>
          </mc:Choice>
          <mc:Fallback>
            <w:pict>
              <v:group id="shape_0" alt="Grupo 52" style="position:absolute;margin-left:-9pt;margin-top:7.05pt;width:500.15pt;height:265.5pt" coordorigin="-180,141" coordsize="10003,5310">
                <v:rect id="shape_0" path="m0,0l-2147483645,0l-2147483645,-2147483646l0,-2147483646xe" stroked="f" o:allowincell="f" style="position:absolute;left:7394;top:2031;width:1302;height:736;mso-wrap-style:square;v-text-anchor:top">
                  <v:textbox>
                    <w:txbxContent>
                      <w:p>
                        <w:pPr>
                          <w:overflowPunct w:val="false"/>
                          <w:spacing w:before="0" w:after="0" w:lineRule="auto" w:line="240"/>
                          <w:jc w:val="center"/>
                          <w:rPr/>
                        </w:pPr>
                        <w:r>
                          <w:rPr>
                            <w:smallCaps w:val="false"/>
                            <w:caps w:val="false"/>
                            <w:iCs w:val="false"/>
                            <w:bCs/>
                            <w:szCs w:val="16"/>
                            <w:spacing w:val="0"/>
                            <w:vertAlign w:val="baseline"/>
                            <w:position w:val="0"/>
                            <w:sz w:val="16"/>
                            <w:i w:val="false"/>
                            <w:dstrike w:val="false"/>
                            <w:strike w:val="false"/>
                            <w:u w:val="none"/>
                            <w:b/>
                            <w:sz w:val="16"/>
                            <w:rFonts w:asciiTheme="minorHAnsi" w:cstheme="minorBidi" w:eastAsiaTheme="minorHAnsi" w:hAnsiTheme="minorHAnsi" w:eastAsia="Calibri" w:cs="Arial" w:ascii="Arial" w:hAnsi="Arial"/>
                            <w:color w:val="00000A"/>
                          </w:rPr>
                          <w:t>Informações contidas na amostra.</w:t>
                        </w:r>
                      </w:p>
                    </w:txbxContent>
                  </v:textbox>
                  <v:fill o:detectmouseclick="t" on="false"/>
                  <v:stroke color="#3465a4" joinstyle="round" endcap="flat"/>
                  <w10:wrap type="none"/>
                </v:rect>
                <v:group id="shape_0" style="position:absolute;left:-180;top:141;width:10003;height:5310">
                  <v:rect id="shape_0" path="m0,0l-2147483645,0l-2147483645,-2147483646l0,-2147483646xe" stroked="f" o:allowincell="f" style="position:absolute;left:4764;top:3486;width:5058;height:1813;mso-wrap-style:square;v-text-anchor:top">
                    <v:textbox>
                      <w:txbxContent>
                        <w:p>
                          <w:pPr>
                            <w:overflowPunct w:val="false"/>
                            <w:spacing w:before="0" w:after="0" w:lineRule="auto" w:line="240"/>
                            <w:jc w:val="center"/>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eastAsia="Calibri" w:ascii="Calibri" w:hAnsi="Calibri"/>
                              <w:color w:val="00000A"/>
                            </w:rPr>
                            <w:t>X, Y, Z, T = Características de interesse (Variáveis).</w:t>
                          </w:r>
                        </w:p>
                        <w:p>
                          <w:pPr>
                            <w:overflowPunct w:val="false"/>
                            <w:spacing w:before="0" w:after="0" w:lineRule="auto" w:line="240"/>
                            <w:jc w:val="center"/>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ascii="Calibri" w:hAnsi="Calibri"/>
                              <w:color w:val="00000A"/>
                            </w:rPr>
                            <w:t>Valores observados na amostra</w:t>
                          </w:r>
                        </w:p>
                        <w:p>
                          <w:pPr>
                            <w:overflowPunct w:val="false"/>
                            <w:spacing w:before="0" w:after="0" w:lineRule="auto" w:line="240"/>
                            <w:jc w:val="center"/>
                            <w:rPr/>
                          </w:pPr>
                          <w:r>
                            <w:rPr>
                              <w:sz w:val="20"/>
                              <w:rFonts w:asciiTheme="minorHAnsi" w:cstheme="minorBidi" w:eastAsiaTheme="minorHAnsi" w:hAnsiTheme="minorHAnsi"/>
                            </w:rPr>
                          </w:r>
                        </w:p>
                        <w:p>
                          <w:pPr>
                            <w:overflowPunct w:val="false"/>
                            <w:spacing w:before="0" w:after="0" w:lineRule="auto" w:line="240"/>
                            <w:jc w:val="center"/>
                            <w:rPr/>
                          </w:pPr>
                          <w:r>
                            <w:rPr>
                              <w:sz w:val="20"/>
                              <w:rFonts w:asciiTheme="minorHAnsi" w:cstheme="minorBidi" w:eastAsiaTheme="minorHAnsi" w:hAnsiTheme="minorHAnsi"/>
                            </w:rPr>
                          </w:r>
                        </w:p>
                        <w:p>
                          <w:pPr>
                            <w:overflowPunct w:val="false"/>
                            <w:spacing w:before="0" w:after="0" w:lineRule="auto" w:line="240"/>
                            <w:jc w:val="center"/>
                            <w:rPr/>
                          </w:pPr>
                          <w:r>
                            <w:rPr>
                              <w:sz w:val="20"/>
                              <w:rFonts w:asciiTheme="minorHAnsi" w:cstheme="minorBidi" w:eastAsiaTheme="minorHAnsi" w:hAnsiTheme="minorHAnsi"/>
                            </w:rPr>
                          </w:r>
                        </w:p>
                        <w:p>
                          <w:pPr>
                            <w:overflowPunct w:val="false"/>
                            <w:spacing w:before="0" w:after="0" w:lineRule="auto" w:line="240"/>
                            <w:jc w:val="center"/>
                            <w:rPr/>
                          </w:pPr>
                          <w:r>
                            <w:rPr>
                              <w:sz w:val="20"/>
                              <w:rFonts w:asciiTheme="minorHAnsi" w:cstheme="minorBidi" w:eastAsiaTheme="minorHAnsi" w:hAnsiTheme="minorHAnsi"/>
                            </w:rPr>
                          </w:r>
                        </w:p>
                      </w:txbxContent>
                    </v:textbox>
                    <v:fill o:detectmouseclick="t" on="false"/>
                    <v:stroke color="#3465a4" joinstyle="round" endcap="flat"/>
                    <w10:wrap type="none"/>
                  </v:rect>
                  <v:rect id="shape_0" path="m0,0l-2147483645,0l-2147483645,-2147483646l0,-2147483646xe" stroked="f" o:allowincell="f" style="position:absolute;left:-52;top:3471;width:4861;height:1710;mso-wrap-style:square;v-text-anchor:top">
                    <v:textbox>
                      <w:txbxContent>
                        <w:p>
                          <w:pPr>
                            <w:overflowPunct w:val="false"/>
                            <w:spacing w:before="0" w:after="0" w:lineRule="auto" w:line="240"/>
                            <w:jc w:val="center"/>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eastAsia="Calibri" w:ascii="Calibri" w:hAnsi="Calibri"/>
                              <w:color w:val="00000A"/>
                            </w:rPr>
                            <w:t>X, Y, Z, T = Características de interesse (Variáveis).</w:t>
                          </w:r>
                        </w:p>
                        <w:p>
                          <w:pPr>
                            <w:overflowPunct w:val="false"/>
                            <w:spacing w:before="0" w:after="0" w:lineRule="auto" w:line="240"/>
                            <w:jc w:val="center"/>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ascii="Calibri" w:hAnsi="Calibri"/>
                              <w:color w:val="00000A"/>
                            </w:rPr>
                            <w:t>Valores observados de uma população</w:t>
                          </w:r>
                        </w:p>
                        <w:p>
                          <w:pPr>
                            <w:overflowPunct w:val="false"/>
                            <w:spacing w:before="0" w:after="0" w:lineRule="auto" w:line="240"/>
                            <w:jc w:val="center"/>
                            <w:rPr/>
                          </w:pPr>
                          <w:r>
                            <w:rPr>
                              <w:sz w:val="20"/>
                              <w:rFonts w:asciiTheme="minorHAnsi" w:cstheme="minorBidi" w:eastAsiaTheme="minorHAnsi" w:hAnsiTheme="minorHAnsi"/>
                            </w:rPr>
                          </w:r>
                        </w:p>
                        <w:p>
                          <w:pPr>
                            <w:overflowPunct w:val="false"/>
                            <w:spacing w:before="0" w:after="0" w:lineRule="auto" w:line="240"/>
                            <w:jc w:val="center"/>
                            <w:rPr/>
                          </w:pPr>
                          <w:r>
                            <w:rPr>
                              <w:sz w:val="20"/>
                              <w:rFonts w:asciiTheme="minorHAnsi" w:cstheme="minorBidi" w:eastAsiaTheme="minorHAnsi" w:hAnsiTheme="minorHAnsi"/>
                            </w:rPr>
                          </w:r>
                        </w:p>
                        <w:p>
                          <w:pPr>
                            <w:overflowPunct w:val="false"/>
                            <w:spacing w:before="0" w:after="0" w:lineRule="auto" w:line="240"/>
                            <w:jc w:val="center"/>
                            <w:rPr/>
                          </w:pPr>
                          <w:r>
                            <w:rPr>
                              <w:sz w:val="20"/>
                              <w:rFonts w:asciiTheme="minorHAnsi" w:cstheme="minorBidi" w:eastAsiaTheme="minorHAnsi" w:hAnsiTheme="minorHAnsi"/>
                            </w:rPr>
                          </w:r>
                        </w:p>
                        <w:p>
                          <w:pPr>
                            <w:overflowPunct w:val="false"/>
                            <w:spacing w:before="0" w:after="0" w:lineRule="auto" w:line="240"/>
                            <w:jc w:val="center"/>
                            <w:rPr/>
                          </w:pPr>
                          <w:r>
                            <w:rPr>
                              <w:sz w:val="20"/>
                              <w:rFonts w:asciiTheme="minorHAnsi" w:cstheme="minorBidi" w:eastAsiaTheme="minorHAnsi" w:hAnsiTheme="minorHAnsi"/>
                            </w:rPr>
                          </w:r>
                        </w:p>
                      </w:txbxContent>
                    </v:textbox>
                    <v:fill o:detectmouseclick="t" on="false"/>
                    <v:stroke color="#3465a4" joinstyle="round" endcap="flat"/>
                    <w10:wrap type="none"/>
                  </v:rect>
                  <v:group id="shape_0" style="position:absolute;left:1486;top:216;width:6682;height:2728">
                    <v:shapetype id="_x0000_t120" coordsize="21600,21600" o:spt="120" path="m,10800qy@7@8qx@9@10qy@11@12qx@13@14x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path="l-2147483648,-2147483643l-2147483628,-2147483627l-2147483648,-2147483643l-2147483626,-2147483625xe" fillcolor="white" stroked="t" o:allowincell="f" style="position:absolute;left:1486;top:608;width:1911;height:2022;mso-wrap-style:none;v-text-anchor:middle" type="_x0000_t120">
                      <v:fill o:detectmouseclick="t" type="solid" color2="black"/>
                      <v:stroke color="black" weight="9360" joinstyle="round" endcap="flat"/>
                      <w10:wrap type="none"/>
                    </v:shape>
                    <v:rect id="shape_0" path="m0,0l-2147483645,0l-2147483645,-2147483646l0,-2147483646xe" stroked="f" o:allowincell="f" style="position:absolute;left:1603;top:216;width:1867;height:388;mso-wrap-style:square;v-text-anchor:top">
                      <v:textbox>
                        <w:txbxContent>
                          <w:p>
                            <w:pPr>
                              <w:overflowPunct w:val="false"/>
                              <w:spacing w:before="0" w:after="0" w:lineRule="auto" w:line="240"/>
                              <w:jc w:val="center"/>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eastAsia="Calibri" w:cs="Arial" w:ascii="Arial" w:hAnsi="Arial"/>
                                <w:color w:val="00000A"/>
                              </w:rPr>
                              <w:t>População (N)</w:t>
                            </w:r>
                          </w:p>
                        </w:txbxContent>
                      </v:textbox>
                      <v:fill o:detectmouseclick="t" on="false"/>
                      <v:stroke color="#3465a4" joinstyle="round" endcap="flat"/>
                      <w10:wrap type="none"/>
                    </v:rect>
                    <v:shape id="shape_0" path="l-2147483648,-2147483643l-2147483628,-2147483627l-2147483648,-2147483643l-2147483626,-2147483625xe" fillcolor="white" stroked="t" o:allowincell="f" style="position:absolute;left:6826;top:924;width:1139;height:1069;mso-wrap-style:none;v-text-anchor:middle" type="_x0000_t120">
                      <v:fill o:detectmouseclick="t" type="solid" color2="black"/>
                      <v:stroke color="black" weight="9360" joinstyle="round" endcap="flat"/>
                      <w10:wrap type="none"/>
                    </v:shape>
                    <v:rect id="shape_0" path="m0,0l-2147483645,0l-2147483645,-2147483646l0,-2147483646xe" stroked="f" o:allowincell="f" style="position:absolute;left:6564;top:508;width:1603;height:370;mso-wrap-style:square;v-text-anchor:top">
                      <v:textbox>
                        <w:txbxContent>
                          <w:p>
                            <w:pPr>
                              <w:overflowPunct w:val="false"/>
                              <w:spacing w:before="0" w:after="0" w:lineRule="auto" w:line="240"/>
                              <w:jc w:val="center"/>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eastAsia="Calibri" w:cs="Arial" w:ascii="Arial" w:hAnsi="Arial"/>
                                <w:color w:val="00000A"/>
                              </w:rPr>
                              <w:t>Amostra (n)</w:t>
                            </w:r>
                          </w:p>
                        </w:txbxContent>
                      </v:textbox>
                      <v:fill o:detectmouseclick="t" on="false"/>
                      <v:stroke color="#3465a4" joinstyle="round" endcap="flat"/>
                      <w10:wrap type="none"/>
                    </v:rect>
                    <v:rect id="shape_0" path="m0,0l-2147483645,0l-2147483645,-2147483646l0,-2147483646xe" stroked="f" o:allowincell="f" style="position:absolute;left:6768;top:1163;width:1226;height:405;mso-wrap-style:none;v-text-anchor:middle">
                      <v:fill o:detectmouseclick="t" on="false"/>
                      <v:stroke color="#3465a4" joinstyle="round" endcap="flat"/>
                      <w10:wrap type="none"/>
                    </v:rect>
                    <v:rect id="shape_0" path="m0,0l-2147483645,0l-2147483645,-2147483646l0,-2147483646xe" stroked="f" o:allowincell="f" style="position:absolute;left:6811;top:1463;width:1214;height:324;mso-wrap-style:square;v-text-anchor:top">
                      <v:textbox>
                        <w:txbxContent>
                          <w:p>
                            <w:pPr>
                              <w:overflowPunct w:val="false"/>
                              <w:spacing w:before="0" w:after="0" w:lineRule="auto" w:line="240"/>
                              <w:jc w:val="center"/>
                              <w:rPr/>
                            </w:pPr>
                            <w:r>
                              <w:rPr>
                                <w:smallCaps w:val="false"/>
                                <w:caps w:val="false"/>
                                <w:iCs w:val="false"/>
                                <w:bCs/>
                                <w:szCs w:val="16"/>
                                <w:spacing w:val="0"/>
                                <w:vertAlign w:val="baseline"/>
                                <w:position w:val="0"/>
                                <w:sz w:val="16"/>
                                <w:i w:val="false"/>
                                <w:dstrike w:val="false"/>
                                <w:strike w:val="false"/>
                                <w:u w:val="none"/>
                                <w:b/>
                                <w:sz w:val="16"/>
                                <w:rFonts w:asciiTheme="minorHAnsi" w:cstheme="minorBidi" w:eastAsiaTheme="minorHAnsi" w:hAnsiTheme="minorHAnsi" w:eastAsia="Calibri" w:cs="Arial" w:ascii="Arial" w:hAnsi="Arial"/>
                                <w:color w:val="00000A"/>
                              </w:rPr>
                              <w:t>Estimadores</w:t>
                            </w:r>
                          </w:p>
                        </w:txbxContent>
                      </v:textbox>
                      <v:fill o:detectmouseclick="t" on="false"/>
                      <v:stroke color="#3465a4" joinstyle="round" endcap="flat"/>
                      <w10:wrap type="none"/>
                    </v:rect>
                    <v:rect id="shape_0" path="m0,0l-2147483645,0l-2147483645,-2147483646l0,-2147483646xe" stroked="f" o:allowincell="f" style="position:absolute;left:3692;top:647;width:2604;height:324;mso-wrap-style:square;v-text-anchor:top">
                      <v:textbox>
                        <w:txbxContent>
                          <w:p>
                            <w:pPr>
                              <w:overflowPunct w:val="false"/>
                              <w:spacing w:before="0" w:after="0" w:lineRule="auto" w:line="240"/>
                              <w:jc w:val="center"/>
                              <w:rPr/>
                            </w:pPr>
                            <w:r>
                              <w:rPr>
                                <w:smallCaps w:val="false"/>
                                <w:caps w:val="false"/>
                                <w:iCs w:val="false"/>
                                <w:bCs/>
                                <w:szCs w:val="16"/>
                                <w:spacing w:val="0"/>
                                <w:vertAlign w:val="baseline"/>
                                <w:position w:val="0"/>
                                <w:sz w:val="16"/>
                                <w:i w:val="false"/>
                                <w:dstrike w:val="false"/>
                                <w:strike w:val="false"/>
                                <w:u w:val="none"/>
                                <w:b/>
                                <w:sz w:val="16"/>
                                <w:rFonts w:asciiTheme="minorHAnsi" w:cstheme="minorBidi" w:eastAsiaTheme="minorHAnsi" w:hAnsiTheme="minorHAnsi" w:eastAsia="Calibri" w:cs="Arial" w:ascii="Arial" w:hAnsi="Arial"/>
                                <w:color w:val="00000A"/>
                              </w:rPr>
                              <w:t>Amostragem/Experimentação</w:t>
                            </w:r>
                          </w:p>
                        </w:txbxContent>
                      </v:textbox>
                      <v:fill o:detectmouseclick="t" on="false"/>
                      <v:stroke color="#3465a4" joinstyle="round" endcap="flat"/>
                      <w10:wrap type="none"/>
                    </v:rect>
                    <v:shapetype id="_x0000_t32" coordsize="21600,21600" o:spt="32" path="m,l21600,21600nfe">
                      <v:stroke joinstyle="miter"/>
                      <v:path gradientshapeok="t" o:connecttype="rect" textboxrect="0,0,21600,21600"/>
                    </v:shapetype>
                    <v:shape id="shape_0" stroked="t" o:allowincell="f" style="position:absolute;left:3213;top:1014;width:3652;height:29;mso-wrap-style:none;v-text-anchor:middle" type="_x0000_t32">
                      <v:fill o:detectmouseclick="t" on="false"/>
                      <v:stroke color="black" weight="9360" endarrow="block" endarrowwidth="medium" endarrowlength="medium" joinstyle="miter" endcap="flat"/>
                      <w10:wrap type="none"/>
                    </v:shape>
                    <v:rect id="shape_0" path="m0,0l-2147483645,0l-2147483645,-2147483646l0,-2147483646xe" stroked="f" o:allowincell="f" style="position:absolute;left:3760;top:2619;width:2604;height:324;mso-wrap-style:square;v-text-anchor:top">
                      <v:textbox>
                        <w:txbxContent>
                          <w:p>
                            <w:pPr>
                              <w:overflowPunct w:val="false"/>
                              <w:spacing w:before="0" w:after="0" w:lineRule="auto" w:line="240"/>
                              <w:jc w:val="center"/>
                              <w:rPr/>
                            </w:pPr>
                            <w:r>
                              <w:rPr>
                                <w:smallCaps w:val="false"/>
                                <w:caps w:val="false"/>
                                <w:iCs w:val="false"/>
                                <w:bCs/>
                                <w:szCs w:val="16"/>
                                <w:spacing w:val="0"/>
                                <w:vertAlign w:val="baseline"/>
                                <w:position w:val="0"/>
                                <w:sz w:val="16"/>
                                <w:i w:val="false"/>
                                <w:dstrike w:val="false"/>
                                <w:strike w:val="false"/>
                                <w:u w:val="none"/>
                                <w:b/>
                                <w:sz w:val="16"/>
                                <w:rFonts w:asciiTheme="minorHAnsi" w:cstheme="minorBidi" w:eastAsiaTheme="minorHAnsi" w:hAnsiTheme="minorHAnsi" w:eastAsia="Calibri" w:cs="Arial" w:ascii="Arial" w:hAnsi="Arial"/>
                                <w:color w:val="00000A"/>
                              </w:rPr>
                              <w:t>Inferência/Probabilidade</w:t>
                            </w:r>
                          </w:p>
                        </w:txbxContent>
                      </v:textbox>
                      <v:fill o:detectmouseclick="t" on="false"/>
                      <v:stroke color="#3465a4" joinstyle="round" endcap="flat"/>
                      <w10:wrap type="none"/>
                    </v:rect>
                    <v:group id="shape_0" style="position:absolute;left:3022;top:2049;width:4368;height:530">
                      <v:line id="shape_0" from="7385,2048" to="7387,2577" stroked="t" o:allowincell="f" style="position:absolute;flip:x">
                        <v:stroke color="black" weight="9360" joinstyle="miter" endcap="flat"/>
                        <v:fill o:detectmouseclick="t" on="false"/>
                        <w10:wrap type="none"/>
                      </v:line>
                      <v:shape id="shape_0" stroked="t" o:allowincell="f" style="position:absolute;left:3022;top:2541;width:4367;height:38;flip:xy;mso-wrap-style:none;v-text-anchor:middle" type="_x0000_t32">
                        <v:fill o:detectmouseclick="t" on="false"/>
                        <v:stroke color="black" weight="9360" endarrow="block" endarrowwidth="medium" endarrowlength="medium" joinstyle="miter" endcap="flat"/>
                        <w10:wrap type="none"/>
                      </v:shape>
                    </v:group>
                    <v:rect id="shape_0" path="m0,0l-2147483645,0l-2147483645,-2147483646l0,-2147483646xe" stroked="f" o:allowincell="f" style="position:absolute;left:1835;top:1240;width:1169;height:414;mso-wrap-style:none;v-text-anchor:middle">
                      <v:fill o:detectmouseclick="t" on="false"/>
                      <v:stroke color="#3465a4" weight="9360" joinstyle="round" endcap="flat"/>
                      <w10:wrap type="none"/>
                    </v:rect>
                    <v:rect id="shape_0" path="m0,0l-2147483645,0l-2147483645,-2147483646l0,-2147483646xe" stroked="f" o:allowincell="f" style="position:absolute;left:1814;top:1555;width:1214;height:324;mso-wrap-style:square;v-text-anchor:top">
                      <v:textbox>
                        <w:txbxContent>
                          <w:p>
                            <w:pPr>
                              <w:overflowPunct w:val="false"/>
                              <w:spacing w:before="0" w:after="0" w:lineRule="auto" w:line="240"/>
                              <w:jc w:val="center"/>
                              <w:rPr/>
                            </w:pPr>
                            <w:r>
                              <w:rPr>
                                <w:smallCaps w:val="false"/>
                                <w:caps w:val="false"/>
                                <w:iCs w:val="false"/>
                                <w:bCs/>
                                <w:szCs w:val="16"/>
                                <w:spacing w:val="0"/>
                                <w:vertAlign w:val="baseline"/>
                                <w:position w:val="0"/>
                                <w:sz w:val="16"/>
                                <w:i w:val="false"/>
                                <w:dstrike w:val="false"/>
                                <w:strike w:val="false"/>
                                <w:u w:val="none"/>
                                <w:b/>
                                <w:sz w:val="16"/>
                                <w:rFonts w:asciiTheme="minorHAnsi" w:cstheme="minorBidi" w:eastAsiaTheme="minorHAnsi" w:hAnsiTheme="minorHAnsi" w:eastAsia="Calibri" w:cs="Arial" w:ascii="Arial" w:hAnsi="Arial"/>
                                <w:color w:val="00000A"/>
                              </w:rPr>
                              <w:t>Parâmetros</w:t>
                            </w:r>
                          </w:p>
                        </w:txbxContent>
                      </v:textbox>
                      <v:fill o:detectmouseclick="t" on="false"/>
                      <v:stroke color="#3465a4" joinstyle="round" endcap="flat"/>
                      <w10:wrap type="none"/>
                    </v:rect>
                  </v:group>
                  <v:rect id="shape_0" path="m0,0l-2147483645,0l-2147483645,-2147483646l0,-2147483646xe" stroked="f" o:allowincell="f" style="position:absolute;left:-180;top:1101;width:1515;height:934;mso-wrap-style:square;v-text-anchor:top">
                    <v:textbox>
                      <w:txbxContent>
                        <w:p>
                          <w:pPr>
                            <w:overflowPunct w:val="false"/>
                            <w:spacing w:before="0" w:after="0" w:lineRule="auto" w:line="240"/>
                            <w:jc w:val="center"/>
                            <w:rPr/>
                          </w:pPr>
                          <w:r>
                            <w:rPr>
                              <w:smallCaps w:val="false"/>
                              <w:caps w:val="false"/>
                              <w:iCs w:val="false"/>
                              <w:bCs/>
                              <w:szCs w:val="16"/>
                              <w:spacing w:val="0"/>
                              <w:vertAlign w:val="baseline"/>
                              <w:position w:val="0"/>
                              <w:sz w:val="16"/>
                              <w:i w:val="false"/>
                              <w:dstrike w:val="false"/>
                              <w:strike w:val="false"/>
                              <w:u w:val="none"/>
                              <w:b/>
                              <w:sz w:val="16"/>
                              <w:rFonts w:asciiTheme="minorHAnsi" w:cstheme="minorBidi" w:eastAsiaTheme="minorHAnsi" w:hAnsiTheme="minorHAnsi" w:eastAsia="Calibri" w:cs="Arial" w:ascii="Arial" w:hAnsi="Arial"/>
                              <w:color w:val="00000A"/>
                            </w:rPr>
                            <w:t>Conclusões sobre as características da população</w:t>
                          </w:r>
                        </w:p>
                      </w:txbxContent>
                    </v:textbox>
                    <v:fill o:detectmouseclick="t" on="false"/>
                    <v:stroke color="#3465a4" joinstyle="round" endcap="flat"/>
                    <w10:wrap type="none"/>
                  </v:rect>
                  <v:group id="shape_0" style="position:absolute;left:2174;top:1154;width:5262;height:4297">
                    <v:shapetype id="_x0000_t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path="l-2147483628,-2147483633l-2147483612,-2147483611l-2147483615,-2147483629l-2147483628,-2147483633l-2147483610,-2147483609l-2147483628,-2147483633xel-2147483615,-2147483633l-2147483628,-2147483633l-2147483606,-2147483605l-2147483614,-2147483613l-2147483628,-2147483633l-2147483604,-2147483603e" stroked="t" o:allowincell="f" style="position:absolute;left:2176;top:1155;width:352;height:4296;mso-wrap-style:none;v-text-anchor:middle;rotation:90" type="_x0000_t87">
                      <v:fill o:detectmouseclick="t" on="false"/>
                      <v:stroke color="black" weight="9360" joinstyle="miter" endcap="flat"/>
                      <w10:wrap type="none"/>
                    </v:shape>
                    <v:shape id="shape_0" path="l-2147483628,-2147483633l-2147483612,-2147483611l-2147483615,-2147483629l-2147483628,-2147483633l-2147483610,-2147483609l-2147483628,-2147483633xel-2147483615,-2147483633l-2147483628,-2147483633l-2147483606,-2147483605l-2147483614,-2147483613l-2147483628,-2147483633l-2147483604,-2147483603e" stroked="t" o:allowincell="f" style="position:absolute;left:7085;top:1155;width:352;height:4296;mso-wrap-style:none;v-text-anchor:middle;rotation:90" type="_x0000_t87">
                      <v:fill o:detectmouseclick="t" on="false"/>
                      <v:stroke color="black" weight="9360" joinstyle="miter" endcap="flat"/>
                      <w10:wrap type="none"/>
                    </v:shape>
                  </v:group>
                  <v:rect id="shape_0" path="m0,0l-2147483645,0l-2147483645,-2147483646l0,-2147483646xe" stroked="t" o:allowincell="f" style="position:absolute;left:-180;top:141;width:9901;height:5158;mso-wrap-style:none;v-text-anchor:middle">
                    <v:fill o:detectmouseclick="t" on="false"/>
                    <v:stroke color="black" weight="9360" joinstyle="miter" endcap="flat"/>
                    <w10:wrap type="none"/>
                  </v:rect>
                </v:group>
              </v:group>
            </w:pict>
          </mc:Fallback>
        </mc:AlternateContent>
      </w:r>
      <w:r>
        <w:rPr>
          <w:rFonts w:cs="Arial" w:ascii="Arial" w:hAnsi="Arial"/>
          <w:sz w:val="20"/>
          <w:szCs w:val="20"/>
        </w:rPr>
        <w:t xml:space="preserve"> </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b/>
          <w:b/>
          <w:sz w:val="20"/>
          <w:szCs w:val="20"/>
          <w:u w:val="single"/>
        </w:rPr>
      </w:pPr>
      <w:r>
        <w:rPr>
          <w:rFonts w:cs="Arial" w:ascii="Arial" w:hAnsi="Arial"/>
          <w:b/>
          <w:sz w:val="20"/>
          <w:szCs w:val="20"/>
          <w:u w:val="single"/>
        </w:rPr>
      </w:r>
    </w:p>
    <w:p>
      <w:pPr>
        <w:pStyle w:val="Normal"/>
        <w:spacing w:lineRule="auto" w:line="240" w:before="0" w:after="0"/>
        <w:jc w:val="both"/>
        <w:rPr>
          <w:rFonts w:ascii="Arial" w:hAnsi="Arial" w:cs="Arial"/>
          <w:b/>
          <w:b/>
          <w:sz w:val="20"/>
          <w:szCs w:val="20"/>
          <w:u w:val="single"/>
        </w:rPr>
      </w:pPr>
      <w:r>
        <w:rPr>
          <w:rFonts w:cs="Arial" w:ascii="Arial" w:hAnsi="Arial"/>
          <w:b/>
          <w:sz w:val="20"/>
          <w:szCs w:val="20"/>
          <w:u w:val="single"/>
        </w:rPr>
      </w:r>
    </w:p>
    <w:p>
      <w:pPr>
        <w:pStyle w:val="Normal"/>
        <w:spacing w:lineRule="auto" w:line="240" w:before="0" w:after="0"/>
        <w:jc w:val="both"/>
        <w:rPr>
          <w:rFonts w:ascii="Arial" w:hAnsi="Arial" w:cs="Arial"/>
          <w:b/>
          <w:b/>
          <w:sz w:val="20"/>
          <w:szCs w:val="20"/>
          <w:u w:val="single"/>
        </w:rPr>
      </w:pPr>
      <w:r>
        <w:rPr>
          <w:rFonts w:cs="Arial" w:ascii="Arial" w:hAnsi="Arial"/>
          <w:b/>
          <w:sz w:val="20"/>
          <w:szCs w:val="20"/>
          <w:u w:val="single"/>
        </w:rPr>
      </w:r>
    </w:p>
    <w:p>
      <w:pPr>
        <w:pStyle w:val="Normal"/>
        <w:spacing w:lineRule="auto" w:line="240" w:before="0" w:after="0"/>
        <w:jc w:val="both"/>
        <w:rPr>
          <w:rFonts w:ascii="Arial" w:hAnsi="Arial" w:cs="Arial"/>
          <w:b/>
          <w:b/>
          <w:sz w:val="20"/>
          <w:szCs w:val="20"/>
          <w:u w:val="single"/>
        </w:rPr>
      </w:pPr>
      <w:r>
        <w:rPr>
          <w:rFonts w:cs="Arial" w:ascii="Arial" w:hAnsi="Arial"/>
          <w:b/>
          <w:sz w:val="20"/>
          <w:szCs w:val="20"/>
          <w:u w:val="single"/>
        </w:rPr>
      </w:r>
    </w:p>
    <w:p>
      <w:pPr>
        <w:pStyle w:val="Normal"/>
        <w:spacing w:lineRule="auto" w:line="240" w:before="0" w:after="0"/>
        <w:jc w:val="both"/>
        <w:rPr>
          <w:rFonts w:ascii="Arial" w:hAnsi="Arial" w:cs="Arial"/>
          <w:b/>
          <w:b/>
          <w:sz w:val="20"/>
          <w:szCs w:val="20"/>
          <w:u w:val="single"/>
        </w:rPr>
      </w:pPr>
      <w:r>
        <w:rPr>
          <w:rFonts w:cs="Arial" w:ascii="Arial" w:hAnsi="Arial"/>
          <w:b/>
          <w:sz w:val="20"/>
          <w:szCs w:val="20"/>
          <w:u w:val="single"/>
        </w:rPr>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sz w:val="20"/>
          <w:szCs w:val="20"/>
        </w:rPr>
      </w:pPr>
      <w:r>
        <w:rPr>
          <w:rFonts w:cs="Arial" w:ascii="Arial" w:hAnsi="Arial"/>
          <w:b/>
          <w:sz w:val="20"/>
          <w:szCs w:val="20"/>
        </w:rPr>
        <w:t>Figura 1.1</w:t>
      </w:r>
      <w:r>
        <w:rPr>
          <w:rFonts w:cs="Arial" w:ascii="Arial" w:hAnsi="Arial"/>
          <w:sz w:val="20"/>
          <w:szCs w:val="20"/>
        </w:rPr>
        <w:t xml:space="preserve"> – Dinâmica da Estatística (Adaptado de Oliveira e Oliveira, 2018).</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b/>
          <w:bCs/>
          <w:sz w:val="20"/>
          <w:szCs w:val="20"/>
        </w:rPr>
        <w:t>Obs</w:t>
      </w:r>
      <w:r>
        <w:rPr>
          <w:rFonts w:cs="Arial" w:ascii="Arial" w:hAnsi="Arial"/>
          <w:sz w:val="20"/>
          <w:szCs w:val="20"/>
        </w:rPr>
        <w:t xml:space="preserve">: Note que, o estudo de uma população é feito sobre as características que o pesquisador, ou quem estiver fazendo a análise de dados, define como sendo importantes, isto é, sobre as </w:t>
      </w:r>
      <w:r>
        <w:rPr>
          <w:rFonts w:cs="Arial" w:ascii="Arial" w:hAnsi="Arial"/>
          <w:b/>
          <w:sz w:val="20"/>
          <w:szCs w:val="20"/>
        </w:rPr>
        <w:t>variáveis</w:t>
      </w:r>
      <w:r>
        <w:rPr>
          <w:rFonts w:cs="Arial" w:ascii="Arial" w:hAnsi="Arial"/>
          <w:sz w:val="20"/>
          <w:szCs w:val="20"/>
        </w:rPr>
        <w:t xml:space="preserve">. Essas variáveis, por facilidade, </w:t>
      </w:r>
      <w:r>
        <w:rPr>
          <w:rFonts w:cs="Arial" w:ascii="Arial" w:hAnsi="Arial"/>
          <w:b/>
          <w:sz w:val="20"/>
          <w:szCs w:val="20"/>
        </w:rPr>
        <w:t>são representadas por qualquer letra latina maiúsculas</w:t>
      </w:r>
      <w:r>
        <w:rPr>
          <w:rFonts w:cs="Arial" w:ascii="Arial" w:hAnsi="Arial"/>
          <w:sz w:val="20"/>
          <w:szCs w:val="20"/>
        </w:rPr>
        <w:t xml:space="preserve">. Exemplo: o gênero de um grupo de pessoas pode ser representado, por exemplo pelas letras </w:t>
      </w:r>
      <w:r>
        <w:rPr>
          <w:rFonts w:cs="Arial" w:ascii="Arial" w:hAnsi="Arial"/>
          <w:b/>
          <w:sz w:val="20"/>
          <w:szCs w:val="20"/>
        </w:rPr>
        <w:t>X, Y, Z, W, H</w:t>
      </w:r>
      <w:r>
        <w:rPr>
          <w:rFonts w:cs="Arial" w:ascii="Arial" w:hAnsi="Arial"/>
          <w:sz w:val="20"/>
          <w:szCs w:val="20"/>
        </w:rPr>
        <w:t xml:space="preserve"> (letra latina maiúscula). Já os valores observados dessas variáveis são representados por uma das letras latinas minúsculas, isto é, x, y, z, w, h, respectivamente.</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ListParagraph"/>
        <w:numPr>
          <w:ilvl w:val="0"/>
          <w:numId w:val="5"/>
        </w:numPr>
        <w:spacing w:lineRule="auto" w:line="240" w:before="0" w:after="0"/>
        <w:contextualSpacing/>
        <w:jc w:val="both"/>
        <w:rPr>
          <w:rFonts w:ascii="Arial" w:hAnsi="Arial" w:cs="Arial"/>
          <w:b/>
          <w:b/>
          <w:sz w:val="20"/>
          <w:szCs w:val="20"/>
        </w:rPr>
      </w:pPr>
      <w:bookmarkStart w:id="4" w:name="_Hlk75111618"/>
      <w:r>
        <w:rPr>
          <w:rFonts w:cs="Arial" w:ascii="Arial" w:hAnsi="Arial"/>
          <w:b/>
          <w:sz w:val="20"/>
          <w:szCs w:val="20"/>
        </w:rPr>
        <w:t>Usando a notação sigma</w:t>
      </w:r>
    </w:p>
    <w:p>
      <w:pPr>
        <w:pStyle w:val="Normal"/>
        <w:spacing w:lineRule="auto" w:line="240" w:before="0" w:after="0"/>
        <w:jc w:val="both"/>
        <w:rPr>
          <w:rFonts w:ascii="Arial" w:hAnsi="Arial" w:cs="Arial"/>
          <w:b/>
          <w:b/>
          <w:sz w:val="20"/>
          <w:szCs w:val="20"/>
        </w:rPr>
      </w:pPr>
      <w:r>
        <w:rPr>
          <w:rFonts w:cs="Arial" w:ascii="Arial" w:hAnsi="Arial"/>
          <w:b/>
          <w:sz w:val="20"/>
          <w:szCs w:val="20"/>
        </w:rPr>
      </w:r>
    </w:p>
    <w:p>
      <w:pPr>
        <w:pStyle w:val="ListParagraph"/>
        <w:numPr>
          <w:ilvl w:val="0"/>
          <w:numId w:val="11"/>
        </w:numPr>
        <w:spacing w:lineRule="auto" w:line="240" w:before="0" w:after="0"/>
        <w:contextualSpacing/>
        <w:jc w:val="both"/>
        <w:rPr>
          <w:rFonts w:ascii="Arial" w:hAnsi="Arial" w:cs="Arial"/>
          <w:sz w:val="20"/>
          <w:szCs w:val="20"/>
        </w:rPr>
      </w:pPr>
      <w:r>
        <w:rPr>
          <w:rFonts w:cs="Arial" w:ascii="Arial" w:hAnsi="Arial"/>
          <w:b/>
          <w:sz w:val="20"/>
          <w:szCs w:val="20"/>
        </w:rPr>
        <w:t xml:space="preserve">O que simboliza </w:t>
      </w:r>
      <w:r>
        <w:rPr/>
      </w:r>
      <m:oMath xmlns:m="http://schemas.openxmlformats.org/officeDocument/2006/math">
        <m:r>
          <w:rPr>
            <w:rFonts w:ascii="Cambria Math" w:hAnsi="Cambria Math"/>
          </w:rPr>
          <m:t xml:space="preserve">Σ</m:t>
        </m:r>
      </m:oMath>
      <w:r>
        <w:rPr>
          <w:rFonts w:cs="Arial" w:ascii="Arial" w:hAnsi="Arial"/>
          <w:b/>
          <w:sz w:val="20"/>
          <w:szCs w:val="20"/>
        </w:rPr>
        <w:t xml:space="preserve"> (sigma maiúscula)? </w:t>
      </w:r>
      <w:r>
        <w:rPr>
          <w:rFonts w:cs="Arial" w:ascii="Arial" w:hAnsi="Arial"/>
          <w:sz w:val="20"/>
          <w:szCs w:val="20"/>
        </w:rPr>
        <w:t xml:space="preserve">A letra grega </w:t>
      </w:r>
      <w:r>
        <w:rPr/>
      </w:r>
      <m:oMath xmlns:m="http://schemas.openxmlformats.org/officeDocument/2006/math">
        <m:r>
          <w:rPr>
            <w:rFonts w:ascii="Cambria Math" w:hAnsi="Cambria Math"/>
          </w:rPr>
          <m:t xml:space="preserve">Σ</m:t>
        </m:r>
      </m:oMath>
      <w:r>
        <w:rPr>
          <w:rFonts w:cs="Arial" w:ascii="Arial" w:hAnsi="Arial"/>
          <w:sz w:val="20"/>
          <w:szCs w:val="20"/>
        </w:rPr>
        <w:t xml:space="preserve"> significa soma.</w:t>
      </w:r>
    </w:p>
    <w:p>
      <w:pPr>
        <w:pStyle w:val="ListParagraph"/>
        <w:numPr>
          <w:ilvl w:val="0"/>
          <w:numId w:val="11"/>
        </w:numPr>
        <w:spacing w:lineRule="auto" w:line="240" w:before="0" w:after="0"/>
        <w:contextualSpacing/>
        <w:jc w:val="both"/>
        <w:rPr>
          <w:rFonts w:ascii="Arial" w:hAnsi="Arial" w:cs="Arial"/>
          <w:sz w:val="20"/>
          <w:szCs w:val="20"/>
        </w:rPr>
      </w:pPr>
      <w:r>
        <w:rPr>
          <w:rFonts w:cs="Arial" w:ascii="Arial" w:hAnsi="Arial"/>
          <w:b/>
          <w:sz w:val="20"/>
          <w:szCs w:val="20"/>
        </w:rPr>
        <w:t xml:space="preserve">Por que utilizar a letra </w:t>
      </w:r>
      <w:r>
        <w:rPr/>
      </w:r>
      <m:oMath xmlns:m="http://schemas.openxmlformats.org/officeDocument/2006/math">
        <m:r>
          <w:rPr>
            <w:rFonts w:ascii="Cambria Math" w:hAnsi="Cambria Math"/>
          </w:rPr>
          <m:t xml:space="preserve">Σ</m:t>
        </m:r>
      </m:oMath>
      <w:r>
        <w:rPr>
          <w:rFonts w:cs="Arial" w:ascii="Arial" w:hAnsi="Arial"/>
          <w:b/>
          <w:sz w:val="20"/>
          <w:szCs w:val="20"/>
        </w:rPr>
        <w:t xml:space="preserve">? </w:t>
      </w:r>
      <w:r>
        <w:rPr>
          <w:rFonts w:cs="Arial" w:ascii="Arial" w:hAnsi="Arial"/>
          <w:sz w:val="20"/>
          <w:szCs w:val="20"/>
        </w:rPr>
        <w:t>Sua utilização tem por objetivo simplificar a notação de uma soma com muitos termos, sujeitos ou observações.</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b/>
          <w:sz w:val="20"/>
          <w:szCs w:val="20"/>
        </w:rPr>
        <w:t>Exemplo</w:t>
      </w:r>
      <w:r>
        <w:rPr>
          <w:rFonts w:cs="Arial" w:ascii="Arial" w:hAnsi="Arial"/>
          <w:sz w:val="20"/>
          <w:szCs w:val="20"/>
        </w:rPr>
        <w:t xml:space="preserve">: considere uma amostra da variável </w:t>
      </w:r>
      <w:r>
        <w:rPr/>
      </w:r>
      <m:oMath xmlns:m="http://schemas.openxmlformats.org/officeDocument/2006/math">
        <m:r>
          <w:rPr>
            <w:rFonts w:ascii="Cambria Math" w:hAnsi="Cambria Math"/>
          </w:rPr>
          <m:t xml:space="preserve">X</m:t>
        </m:r>
      </m:oMath>
      <w:r>
        <w:rPr>
          <w:rFonts w:eastAsia="" w:cs="Arial" w:ascii="Arial" w:hAnsi="Arial" w:eastAsiaTheme="minorEastAsia"/>
          <w:sz w:val="20"/>
          <w:szCs w:val="20"/>
        </w:rPr>
        <w:t xml:space="preserve"> </w:t>
      </w:r>
      <w:r>
        <w:rPr>
          <w:rFonts w:cs="Arial" w:ascii="Arial" w:hAnsi="Arial"/>
          <w:sz w:val="20"/>
          <w:szCs w:val="20"/>
        </w:rPr>
        <w:t xml:space="preserve">com </w:t>
      </w:r>
      <w:r>
        <w:rPr/>
      </w:r>
      <m:oMath xmlns:m="http://schemas.openxmlformats.org/officeDocument/2006/math">
        <m:r>
          <w:rPr>
            <w:rFonts w:ascii="Cambria Math" w:hAnsi="Cambria Math"/>
          </w:rPr>
          <m:t xml:space="preserve">n</m:t>
        </m:r>
      </m:oMath>
      <w:r>
        <w:rPr>
          <w:rFonts w:cs="Arial" w:ascii="Arial" w:hAnsi="Arial"/>
          <w:sz w:val="20"/>
          <w:szCs w:val="20"/>
        </w:rPr>
        <w:t xml:space="preserve"> observações, isto é,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r>
        <w:rPr>
          <w:rFonts w:cs="Arial" w:ascii="Arial" w:hAnsi="Arial"/>
          <w:sz w:val="20"/>
          <w:szCs w:val="20"/>
        </w:rPr>
        <w:t>. Para resumir a escrita da soma de seus elementos, define-se:</w:t>
      </w:r>
    </w:p>
    <w:p>
      <w:pPr>
        <w:pStyle w:val="Normal"/>
        <w:spacing w:lineRule="auto" w:line="240" w:before="0" w:after="0"/>
        <w:jc w:val="center"/>
        <w:rPr>
          <w:rFonts w:ascii="Arial" w:hAnsi="Arial" w:eastAsia="" w:cs="Arial" w:eastAsiaTheme="minorEastAsia"/>
          <w:sz w:val="20"/>
          <w:szCs w:val="20"/>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i</m:t>
                  </m:r>
                </m:sub>
              </m:sSub>
            </m:e>
          </m:nary>
        </m:oMath>
      </m:oMathPara>
    </w:p>
    <w:p>
      <w:pPr>
        <w:pStyle w:val="Normal"/>
        <w:spacing w:lineRule="auto" w:line="240" w:before="0" w:after="0"/>
        <w:jc w:val="both"/>
        <w:rPr>
          <w:rFonts w:ascii="Arial" w:hAnsi="Arial" w:cs="Arial"/>
          <w:sz w:val="20"/>
          <w:szCs w:val="20"/>
        </w:rPr>
      </w:pPr>
      <w:r>
        <w:rPr>
          <w:rFonts w:cs="Arial" w:ascii="Arial" w:hAnsi="Arial"/>
          <w:sz w:val="20"/>
          <w:szCs w:val="20"/>
        </w:rPr>
      </w:r>
    </w:p>
    <w:p>
      <w:pPr>
        <w:pStyle w:val="ListParagraph"/>
        <w:numPr>
          <w:ilvl w:val="0"/>
          <w:numId w:val="12"/>
        </w:numPr>
        <w:spacing w:lineRule="auto" w:line="276" w:before="0" w:after="0"/>
        <w:contextualSpacing/>
        <w:jc w:val="both"/>
        <w:rPr>
          <w:rFonts w:ascii="Arial" w:hAnsi="Arial" w:cs="Arial"/>
          <w:sz w:val="20"/>
          <w:szCs w:val="20"/>
        </w:rPr>
      </w:pPr>
      <w:r>
        <w:rPr>
          <w:rFonts w:cs="Arial" w:ascii="Arial" w:hAnsi="Arial"/>
          <w:b/>
          <w:sz w:val="20"/>
          <w:szCs w:val="20"/>
          <w:u w:val="single"/>
        </w:rPr>
        <w:t>Índice do somatório</w:t>
      </w:r>
      <w:r>
        <w:rPr>
          <w:rFonts w:cs="Arial" w:ascii="Arial" w:hAnsi="Arial"/>
          <w:b/>
          <w:sz w:val="20"/>
          <w:szCs w:val="20"/>
        </w:rPr>
        <w:t xml:space="preserve"> </w:t>
      </w:r>
      <w:r>
        <w:rPr/>
      </w:r>
      <m:oMath xmlns:m="http://schemas.openxmlformats.org/officeDocument/2006/math">
        <m:d>
          <m:dPr>
            <m:begChr m:val="("/>
            <m:endChr m:val=")"/>
          </m:dPr>
          <m:e>
            <m:r>
              <w:rPr>
                <w:rFonts w:ascii="Cambria Math" w:hAnsi="Cambria Math"/>
              </w:rPr>
              <m:t xml:space="preserve">i</m:t>
            </m:r>
          </m:e>
        </m:d>
      </m:oMath>
      <w:r>
        <w:rPr>
          <w:rFonts w:cs="Arial" w:ascii="Arial" w:hAnsi="Arial"/>
          <w:sz w:val="20"/>
          <w:szCs w:val="20"/>
        </w:rPr>
        <w:t xml:space="preserve">: indica onde começa a soma (número abaixo do Σ) e onde termina a soma (número acima de Σ). </w:t>
      </w:r>
      <w:r>
        <w:rPr>
          <w:rFonts w:cs="Arial" w:ascii="Arial" w:hAnsi="Arial"/>
          <w:b/>
          <w:sz w:val="20"/>
          <w:szCs w:val="20"/>
          <w:u w:val="single"/>
        </w:rPr>
        <w:t>Obs</w:t>
      </w:r>
      <w:r>
        <w:rPr>
          <w:rFonts w:cs="Arial" w:ascii="Arial" w:hAnsi="Arial"/>
          <w:sz w:val="20"/>
          <w:szCs w:val="20"/>
        </w:rPr>
        <w:t xml:space="preserve">: qualquer letra pode ser usada para denotar o índice, mas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e</m:t>
        </m:r>
        <m:r>
          <w:rPr>
            <w:rFonts w:ascii="Cambria Math" w:hAnsi="Cambria Math"/>
          </w:rPr>
          <m:t xml:space="preserve">k</m:t>
        </m:r>
      </m:oMath>
      <w:r>
        <w:rPr>
          <w:rFonts w:cs="Arial" w:ascii="Arial" w:hAnsi="Arial"/>
          <w:sz w:val="20"/>
          <w:szCs w:val="20"/>
        </w:rPr>
        <w:t xml:space="preserve"> são as mais comuns.</w:t>
      </w:r>
    </w:p>
    <w:p>
      <w:pPr>
        <w:pStyle w:val="Corpodotexto"/>
        <w:widowControl w:val="false"/>
        <w:tabs>
          <w:tab w:val="clear" w:pos="708"/>
          <w:tab w:val="left" w:pos="1418" w:leader="none"/>
        </w:tabs>
        <w:suppressAutoHyphens w:val="false"/>
        <w:spacing w:before="20" w:after="20"/>
        <w:ind w:left="360" w:hanging="0"/>
        <w:jc w:val="both"/>
        <w:rPr>
          <w:rFonts w:cs="Arial"/>
          <w:bCs/>
          <w:color w:val="000000"/>
          <w:sz w:val="20"/>
          <w:szCs w:val="16"/>
        </w:rPr>
      </w:pPr>
      <w:r>
        <w:rPr>
          <w:rFonts w:cs="Arial"/>
          <w:bCs/>
          <w:color w:val="000000"/>
          <w:sz w:val="20"/>
          <w:szCs w:val="16"/>
        </w:rPr>
      </w:r>
    </w:p>
    <w:p>
      <w:pPr>
        <w:pStyle w:val="Corpodotexto"/>
        <w:widowControl w:val="false"/>
        <w:numPr>
          <w:ilvl w:val="0"/>
          <w:numId w:val="6"/>
        </w:numPr>
        <w:tabs>
          <w:tab w:val="clear" w:pos="708"/>
          <w:tab w:val="left" w:pos="1418" w:leader="none"/>
        </w:tabs>
        <w:suppressAutoHyphens w:val="false"/>
        <w:spacing w:before="20" w:after="20"/>
        <w:jc w:val="both"/>
        <w:rPr>
          <w:rFonts w:cs="Arial"/>
          <w:bCs/>
          <w:color w:val="000000"/>
          <w:sz w:val="20"/>
          <w:szCs w:val="16"/>
        </w:rPr>
      </w:pPr>
      <w:r>
        <w:rPr>
          <w:rFonts w:cs="Arial"/>
          <w:bCs/>
          <w:color w:val="000000"/>
          <w:sz w:val="20"/>
          <w:szCs w:val="16"/>
        </w:rPr>
        <w:t>Para as situações descritas a seguir, identifique a população, a amostra e a característica de interesse. E tente julgar se a amostra coletada representa a população desejada para se cumprir o objetivo da pesquisa.</w:t>
      </w:r>
    </w:p>
    <w:p>
      <w:pPr>
        <w:pStyle w:val="Corpodotexto"/>
        <w:widowControl/>
        <w:numPr>
          <w:ilvl w:val="0"/>
          <w:numId w:val="7"/>
        </w:numPr>
        <w:suppressAutoHyphens w:val="true"/>
        <w:bidi w:val="0"/>
        <w:spacing w:lineRule="auto" w:line="240" w:before="0" w:after="0"/>
        <w:ind w:left="737" w:right="0" w:hanging="340"/>
        <w:jc w:val="both"/>
        <w:rPr>
          <w:rFonts w:cs="Arial"/>
          <w:bCs/>
          <w:sz w:val="20"/>
        </w:rPr>
      </w:pPr>
      <w:r>
        <w:rPr>
          <w:rFonts w:cs="Arial"/>
          <w:bCs/>
          <w:sz w:val="20"/>
        </w:rPr>
        <w:t>Uma amostra de sangue foi retirada de um paciente com suspeita de anemia.</w:t>
      </w:r>
      <w:r>
        <w:rPr>
          <w:sz w:val="20"/>
          <w:szCs w:val="16"/>
        </w:rPr>
        <w:t xml:space="preserve"> Para diagnosticar a anemia é necessário fazer um exame de sangue para avaliar a quantidade de glóbulos vermelhos e hemoglobina, sendo normalmente indicativo de anemia quando os valores de hemoglobina estão abaixo de 12 g/dL no caso das mulheres e 14 g/dL no caso dos homens.</w:t>
      </w:r>
      <w:bookmarkEnd w:id="4"/>
    </w:p>
    <w:p>
      <w:pPr>
        <w:pStyle w:val="Corpodotexto"/>
        <w:ind w:left="720" w:hanging="360"/>
        <w:jc w:val="both"/>
        <w:rPr>
          <w:rFonts w:cs="Arial"/>
          <w:sz w:val="20"/>
          <w:szCs w:val="16"/>
        </w:rPr>
      </w:pPr>
      <w:r>
        <w:rPr>
          <w:rFonts w:cs="Arial"/>
          <w:sz w:val="20"/>
          <w:szCs w:val="16"/>
        </w:rPr>
      </w:r>
    </w:p>
    <w:p>
      <w:pPr>
        <w:pStyle w:val="Corpodotexto"/>
        <w:jc w:val="both"/>
        <w:rPr>
          <w:sz w:val="20"/>
          <w:szCs w:val="20"/>
        </w:rPr>
      </w:pPr>
      <w:r>
        <w:rPr>
          <w:b/>
          <w:bCs/>
          <w:sz w:val="20"/>
          <w:szCs w:val="20"/>
          <w:u w:val="single"/>
        </w:rPr>
        <w:t>Resposta:</w:t>
      </w:r>
      <w:r>
        <w:rPr>
          <w:sz w:val="20"/>
          <w:szCs w:val="20"/>
        </w:rPr>
        <w:t xml:space="preserve">  População: A população neste caso seria todos os pacientes com suspeita de anemia.</w:t>
      </w:r>
    </w:p>
    <w:p>
      <w:pPr>
        <w:pStyle w:val="Corpodotexto"/>
        <w:jc w:val="both"/>
        <w:rPr>
          <w:sz w:val="20"/>
          <w:szCs w:val="20"/>
        </w:rPr>
      </w:pPr>
      <w:r>
        <w:rPr>
          <w:sz w:val="20"/>
          <w:szCs w:val="20"/>
        </w:rPr>
        <w:t>Amostra: A amostra é a quantidade de sangue retirada do paciente específico com suspeita de anemia.</w:t>
      </w:r>
    </w:p>
    <w:p>
      <w:pPr>
        <w:pStyle w:val="Corpodotexto"/>
        <w:jc w:val="both"/>
        <w:rPr>
          <w:sz w:val="20"/>
          <w:szCs w:val="20"/>
        </w:rPr>
      </w:pPr>
      <w:r>
        <w:rPr>
          <w:sz w:val="20"/>
          <w:szCs w:val="20"/>
        </w:rPr>
        <w:t>Característica de Interesse: A característica de interesse é a quantidade de glóbulos vermelhos e hemoglobina no sangue do paciente, que é usada para diagnosticar a anemia.</w:t>
      </w:r>
    </w:p>
    <w:p>
      <w:pPr>
        <w:pStyle w:val="Corpodotexto"/>
        <w:jc w:val="both"/>
        <w:rPr>
          <w:sz w:val="20"/>
          <w:szCs w:val="20"/>
        </w:rPr>
      </w:pPr>
      <w:r>
        <w:rPr>
          <w:sz w:val="20"/>
          <w:szCs w:val="20"/>
        </w:rPr>
        <w:t>Julgamento: A amostra coletada (sangue do paciente com suspeita de anemia) representa a população desejada. Isso ocorre porque a amostra foi retirada de um paciente que já é parte da população de interesse, ou seja, aqueles com suspeita de anemia. O exame de sangue é o método padrão para diagnosticar a anemia, e a amostra (sangue) é apropriada para cumprir o objetivo da pesquisa, que é determinar se o paciente tem anemia com base nos níveis de glóbulos vermelhos e hemoglobina no sangue.</w:t>
      </w:r>
    </w:p>
    <w:p>
      <w:pPr>
        <w:pStyle w:val="Corpodotexto"/>
        <w:ind w:left="720" w:hanging="360"/>
        <w:jc w:val="both"/>
        <w:rPr/>
      </w:pPr>
      <w:r>
        <w:rPr/>
      </w:r>
    </w:p>
    <w:p>
      <w:pPr>
        <w:pStyle w:val="ListParagraph"/>
        <w:numPr>
          <w:ilvl w:val="0"/>
          <w:numId w:val="7"/>
        </w:numPr>
        <w:shd w:val="clear" w:color="auto" w:fill="FFFFFF"/>
        <w:spacing w:lineRule="auto" w:line="240" w:before="0" w:after="0"/>
        <w:ind w:left="720" w:hanging="360"/>
        <w:contextualSpacing/>
        <w:jc w:val="both"/>
        <w:rPr>
          <w:rFonts w:ascii="Arial" w:hAnsi="Arial" w:cs="Arial"/>
          <w:sz w:val="20"/>
          <w:szCs w:val="20"/>
        </w:rPr>
      </w:pPr>
      <w:r>
        <w:rPr>
          <w:rFonts w:cs="Arial" w:ascii="Arial" w:hAnsi="Arial"/>
          <w:sz w:val="20"/>
          <w:szCs w:val="20"/>
        </w:rPr>
        <w:t>O Diretório Central dos Estudantes da UFSJ conduziu um estudo sobre o abuso do uso do álcool entre os estudantes. Cem dos cerca de 11.000 membros do corpo discente foram amostrados e foi solicitado que respondessem a um questionário. Uma pergunta feita foi: “Em quantos dias da semana passada você consumiu pelo menos um drinque com álcool?”.</w:t>
      </w:r>
    </w:p>
    <w:p>
      <w:pPr>
        <w:pStyle w:val="ListParagraph"/>
        <w:numPr>
          <w:ilvl w:val="0"/>
          <w:numId w:val="0"/>
        </w:numPr>
        <w:shd w:val="clear" w:color="auto" w:fill="FFFFFF"/>
        <w:spacing w:lineRule="auto" w:line="240" w:before="0" w:after="0"/>
        <w:ind w:left="720" w:hanging="0"/>
        <w:contextualSpacing/>
        <w:jc w:val="both"/>
        <w:rPr>
          <w:rFonts w:ascii="Arial" w:hAnsi="Arial" w:cs="Arial"/>
          <w:sz w:val="20"/>
          <w:szCs w:val="20"/>
        </w:rPr>
      </w:pPr>
      <w:r>
        <w:rPr>
          <w:rFonts w:cs="Arial" w:ascii="Arial" w:hAnsi="Arial"/>
          <w:sz w:val="20"/>
          <w:szCs w:val="20"/>
        </w:rPr>
      </w:r>
    </w:p>
    <w:p>
      <w:pPr>
        <w:pStyle w:val="Corpodotexto"/>
        <w:jc w:val="both"/>
        <w:rPr>
          <w:rFonts w:ascii="Arial" w:hAnsi="Arial"/>
          <w:sz w:val="20"/>
          <w:szCs w:val="20"/>
        </w:rPr>
      </w:pPr>
      <w:r>
        <w:rPr>
          <w:b/>
          <w:bCs/>
          <w:sz w:val="20"/>
          <w:szCs w:val="20"/>
          <w:u w:val="single"/>
        </w:rPr>
        <w:t>Resposta:</w:t>
      </w:r>
      <w:r>
        <w:rPr>
          <w:sz w:val="20"/>
          <w:szCs w:val="20"/>
        </w:rPr>
        <w:t xml:space="preserve"> </w:t>
      </w:r>
      <w:r>
        <w:rPr>
          <w:sz w:val="20"/>
          <w:szCs w:val="20"/>
          <w:lang w:eastAsia="ar-SA"/>
        </w:rPr>
        <w:t>População: A população neste caso é composta por todos os 11.000 estudantes da UFSJ (Universidade Federal de São João del-Rei).</w:t>
      </w:r>
    </w:p>
    <w:p>
      <w:pPr>
        <w:pStyle w:val="Corpodotexto"/>
        <w:jc w:val="both"/>
        <w:rPr>
          <w:rFonts w:ascii="Arial" w:hAnsi="Arial"/>
          <w:sz w:val="20"/>
          <w:szCs w:val="20"/>
        </w:rPr>
      </w:pPr>
      <w:r>
        <w:rPr>
          <w:sz w:val="20"/>
          <w:szCs w:val="20"/>
          <w:lang w:eastAsia="ar-SA"/>
        </w:rPr>
        <w:t>Amostra: A amostra consiste em 100 membros aleatórios do corpo discente da UFSJ.</w:t>
      </w:r>
    </w:p>
    <w:p>
      <w:pPr>
        <w:pStyle w:val="Corpodotexto"/>
        <w:jc w:val="both"/>
        <w:rPr>
          <w:rFonts w:ascii="Arial" w:hAnsi="Arial"/>
          <w:sz w:val="20"/>
          <w:szCs w:val="20"/>
        </w:rPr>
      </w:pPr>
      <w:r>
        <w:rPr>
          <w:sz w:val="20"/>
          <w:szCs w:val="20"/>
          <w:lang w:eastAsia="ar-SA"/>
        </w:rPr>
        <w:t>Característica de Interesse: A característica de interesse é o consumo de álcool entre os estudantes da instituição UFSJ.</w:t>
      </w:r>
    </w:p>
    <w:p>
      <w:pPr>
        <w:pStyle w:val="Corpodotexto"/>
        <w:jc w:val="both"/>
        <w:rPr>
          <w:rFonts w:ascii="Arial" w:hAnsi="Arial"/>
          <w:sz w:val="20"/>
          <w:szCs w:val="20"/>
        </w:rPr>
      </w:pPr>
      <w:r>
        <w:rPr>
          <w:sz w:val="20"/>
          <w:szCs w:val="20"/>
          <w:lang w:eastAsia="ar-SA"/>
        </w:rPr>
        <w:t>Julgamento: A amostra coletada, que consiste em 100 alunos selecionados aleatoriamente de um total de 11.000, representa adequadamente a população desejada, que são os alunos da instituição. Isso sugere que a pesquisa pode fornecer informaç</w:t>
      </w:r>
      <w:r>
        <w:rPr>
          <w:rFonts w:eastAsia="Times New Roman" w:cs="Times New Roman"/>
          <w:sz w:val="20"/>
          <w:szCs w:val="20"/>
          <w:lang w:eastAsia="ar-SA"/>
        </w:rPr>
        <w:t>ões</w:t>
      </w:r>
      <w:r>
        <w:rPr>
          <w:sz w:val="20"/>
          <w:szCs w:val="20"/>
          <w:lang w:eastAsia="ar-SA"/>
        </w:rPr>
        <w:t xml:space="preserve"> relevantes sobre o consumo de álcool entre os estudantes da UFSJ com base nas respostas dos 100 alunos amostrados.</w:t>
      </w:r>
    </w:p>
    <w:p>
      <w:pPr>
        <w:pStyle w:val="Corpodotexto"/>
        <w:shd w:val="clear" w:color="auto" w:fill="FFFFFF"/>
        <w:spacing w:lineRule="auto" w:line="240" w:before="0" w:after="0"/>
        <w:ind w:left="720" w:hanging="360"/>
        <w:contextualSpacing/>
        <w:jc w:val="both"/>
        <w:rPr>
          <w:rFonts w:ascii="Arial" w:hAnsi="Arial" w:cs="Arial"/>
          <w:sz w:val="20"/>
          <w:szCs w:val="20"/>
        </w:rPr>
      </w:pPr>
      <w:r>
        <w:rPr>
          <w:rFonts w:cs="Arial"/>
          <w:sz w:val="20"/>
          <w:szCs w:val="20"/>
        </w:rPr>
      </w:r>
    </w:p>
    <w:p>
      <w:pPr>
        <w:pStyle w:val="Corpodotexto"/>
        <w:numPr>
          <w:ilvl w:val="0"/>
          <w:numId w:val="7"/>
        </w:numPr>
        <w:ind w:left="720" w:hanging="360"/>
        <w:jc w:val="both"/>
        <w:rPr>
          <w:rFonts w:cs="Arial"/>
          <w:bCs/>
          <w:sz w:val="20"/>
        </w:rPr>
      </w:pPr>
      <w:r>
        <w:rPr>
          <w:rFonts w:cs="Arial"/>
          <w:bCs/>
          <w:sz w:val="20"/>
        </w:rPr>
        <w:t>Para avaliar a opinião dos alunos da UFSJ sobre como tem sido a condução feita pelo presidente do Brasil para controlar a Pandemia de Covid-19, 10 alunos do 2º período de Ciência da Computação da UFSJ foram entrevistados.</w:t>
      </w:r>
    </w:p>
    <w:p>
      <w:pPr>
        <w:pStyle w:val="Corpodotexto"/>
        <w:ind w:left="720" w:hanging="360"/>
        <w:jc w:val="both"/>
        <w:rPr>
          <w:rFonts w:cs="Arial"/>
          <w:bCs/>
          <w:sz w:val="20"/>
        </w:rPr>
      </w:pPr>
      <w:r>
        <w:rPr>
          <w:rFonts w:cs="Arial"/>
          <w:bCs/>
          <w:sz w:val="20"/>
        </w:rPr>
      </w:r>
    </w:p>
    <w:p>
      <w:pPr>
        <w:pStyle w:val="Corpodotexto"/>
        <w:ind w:left="720" w:hanging="360"/>
        <w:jc w:val="both"/>
        <w:rPr>
          <w:rFonts w:cs="Arial"/>
          <w:bCs/>
          <w:sz w:val="20"/>
        </w:rPr>
      </w:pPr>
      <w:r>
        <w:rPr>
          <w:rFonts w:cs="Arial"/>
          <w:bCs/>
          <w:sz w:val="20"/>
        </w:rPr>
      </w:r>
    </w:p>
    <w:p>
      <w:pPr>
        <w:pStyle w:val="Corpodotexto"/>
        <w:jc w:val="both"/>
        <w:rPr>
          <w:rFonts w:ascii="Arial" w:hAnsi="Arial"/>
          <w:sz w:val="20"/>
          <w:szCs w:val="20"/>
        </w:rPr>
      </w:pPr>
      <w:r>
        <w:rPr>
          <w:b/>
          <w:bCs/>
          <w:sz w:val="20"/>
          <w:szCs w:val="20"/>
          <w:u w:val="single"/>
        </w:rPr>
        <w:t>Resposta:</w:t>
      </w:r>
      <w:r>
        <w:rPr>
          <w:b/>
          <w:bCs/>
          <w:sz w:val="20"/>
          <w:szCs w:val="20"/>
          <w:u w:val="none"/>
        </w:rPr>
        <w:t xml:space="preserve"> </w:t>
      </w:r>
      <w:r>
        <w:rPr>
          <w:sz w:val="20"/>
          <w:szCs w:val="20"/>
          <w:lang w:val="pt-BR" w:eastAsia="ar-SA" w:bidi="ar-SA"/>
        </w:rPr>
        <w:t>População: A população neste caso é composta por todos os alunos da UFSJ.</w:t>
      </w:r>
    </w:p>
    <w:p>
      <w:pPr>
        <w:pStyle w:val="Corpodotexto"/>
        <w:jc w:val="both"/>
        <w:rPr>
          <w:rFonts w:ascii="Arial" w:hAnsi="Arial"/>
          <w:sz w:val="20"/>
          <w:szCs w:val="20"/>
        </w:rPr>
      </w:pPr>
      <w:r>
        <w:rPr>
          <w:sz w:val="20"/>
          <w:szCs w:val="20"/>
          <w:lang w:val="pt-BR" w:eastAsia="ar-SA" w:bidi="ar-SA"/>
        </w:rPr>
        <w:t>Amostra: A amostra consiste em 10 alunos do 2º período de Ciência da Computação da UFSJ.</w:t>
      </w:r>
    </w:p>
    <w:p>
      <w:pPr>
        <w:pStyle w:val="Corpodotexto"/>
        <w:jc w:val="both"/>
        <w:rPr>
          <w:rFonts w:ascii="Arial" w:hAnsi="Arial"/>
          <w:sz w:val="20"/>
          <w:szCs w:val="20"/>
        </w:rPr>
      </w:pPr>
      <w:r>
        <w:rPr>
          <w:sz w:val="20"/>
          <w:szCs w:val="20"/>
          <w:lang w:val="pt-BR" w:eastAsia="ar-SA" w:bidi="ar-SA"/>
        </w:rPr>
        <w:t>Característica de Interesse: A característica de interesse é a opinião dos alunos da UFSJ sobre como tem sido a condução feita pelo presidente do Brasil para controlar a Pandemia de Covid-19.</w:t>
      </w:r>
    </w:p>
    <w:p>
      <w:pPr>
        <w:pStyle w:val="Corpodotexto"/>
        <w:jc w:val="both"/>
        <w:rPr>
          <w:rFonts w:ascii="Arial" w:hAnsi="Arial"/>
          <w:sz w:val="20"/>
          <w:szCs w:val="20"/>
        </w:rPr>
      </w:pPr>
      <w:r>
        <w:rPr>
          <w:sz w:val="20"/>
          <w:szCs w:val="20"/>
          <w:lang w:val="pt-BR" w:eastAsia="ar-SA" w:bidi="ar-SA"/>
        </w:rPr>
        <w:t>Julgamento: Neste caso, a amostra coletada, que consiste em 10 alunos do 2º período de Ciência da Computação da UFSJ, pode não representar adequadamente a população desejada para cumprir o objetivo da pesquisa. Isso ocorre porque a opinião dos alunos do 2º período de Ciência da Computação pode não ser representativa da opinião de todos os alunos da UFSJ. Além disso, a amostra pode ser tendenciosa em direção a uma área específica de estudo (Ciência da Computação). Para obter uma visão mais abrangente da opinião de todos os alunos da UFSJ sobre o assunto, seria necessário utilizar uma amostra mais diversificada que incluísse estudantes de diferentes cursos e períodos.</w:t>
      </w:r>
    </w:p>
    <w:p>
      <w:pPr>
        <w:pStyle w:val="Corpodotexto"/>
        <w:ind w:left="720" w:hanging="360"/>
        <w:jc w:val="both"/>
        <w:rPr>
          <w:rFonts w:cs="Arial"/>
          <w:bCs/>
          <w:sz w:val="20"/>
        </w:rPr>
      </w:pPr>
      <w:r>
        <w:rPr>
          <w:rFonts w:cs="Arial"/>
          <w:bCs/>
          <w:sz w:val="20"/>
        </w:rPr>
      </w:r>
    </w:p>
    <w:p>
      <w:pPr>
        <w:pStyle w:val="Corpodotexto"/>
        <w:ind w:left="360" w:hanging="0"/>
        <w:jc w:val="both"/>
        <w:rPr/>
      </w:pPr>
      <w:r>
        <w:rPr/>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Principais tipos de Variáveis: complete os espaços.</w:t>
      </w:r>
    </w:p>
    <w:p>
      <w:pPr>
        <w:pStyle w:val="Normal"/>
        <w:spacing w:lineRule="auto" w:line="240" w:before="0" w:after="0"/>
        <w:jc w:val="both"/>
        <w:rPr>
          <w:rFonts w:ascii="Arial" w:hAnsi="Arial" w:cs="Arial"/>
          <w:sz w:val="20"/>
          <w:szCs w:val="20"/>
        </w:rPr>
      </w:pPr>
      <w:r>
        <w:rPr>
          <w:rFonts w:cs="Arial" w:ascii="Arial" w:hAnsi="Arial"/>
          <w:sz w:val="20"/>
          <w:szCs w:val="20"/>
        </w:rPr>
        <mc:AlternateContent>
          <mc:Choice Requires="wpg">
            <w:drawing>
              <wp:anchor behindDoc="0" distT="5715" distB="3810" distL="5080" distR="0" simplePos="0" locked="0" layoutInCell="0" allowOverlap="1" relativeHeight="4" wp14:anchorId="6A504F88">
                <wp:simplePos x="0" y="0"/>
                <wp:positionH relativeFrom="column">
                  <wp:posOffset>-167640</wp:posOffset>
                </wp:positionH>
                <wp:positionV relativeFrom="paragraph">
                  <wp:posOffset>142240</wp:posOffset>
                </wp:positionV>
                <wp:extent cx="6610350" cy="3688080"/>
                <wp:effectExtent l="5080" t="5715" r="0" b="4445"/>
                <wp:wrapNone/>
                <wp:docPr id="3" name="Grupo 53"/>
                <a:graphic xmlns:a="http://schemas.openxmlformats.org/drawingml/2006/main">
                  <a:graphicData uri="http://schemas.microsoft.com/office/word/2010/wordprocessingGroup">
                    <wpg:wgp>
                      <wpg:cNvGrpSpPr/>
                      <wpg:grpSpPr>
                        <a:xfrm>
                          <a:off x="0" y="0"/>
                          <a:ext cx="6610320" cy="3688200"/>
                          <a:chOff x="0" y="0"/>
                          <a:chExt cx="6610320" cy="3688200"/>
                        </a:xfrm>
                      </wpg:grpSpPr>
                      <wps:wsp>
                        <wps:cNvSpPr/>
                        <wps:spPr>
                          <a:xfrm>
                            <a:off x="66600" y="1383840"/>
                            <a:ext cx="1310760" cy="12477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eastAsia="Calibri" w:cs="Arial" w:ascii="Arial" w:hAnsi="Arial"/>
                                  <w:color w:val="00000A"/>
                                </w:rPr>
                                <w:t>VARIÁVEL</w:t>
                              </w:r>
                            </w:p>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eastAsia="Calibri" w:cs="Arial" w:ascii="Arial" w:hAnsi="Arial"/>
                                  <w:color w:val="00000A"/>
                                </w:rPr>
                                <w:t>Característica.</w:t>
                              </w:r>
                            </w:p>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eastAsia="Calibri" w:cs="Arial" w:ascii="Arial" w:hAnsi="Arial"/>
                                  <w:color w:val="00000A"/>
                                </w:rPr>
                                <w:t>Atributo.</w:t>
                              </w:r>
                            </w:p>
                            <w:p>
                              <w:pPr>
                                <w:overflowPunct w:val="false"/>
                                <w:spacing w:before="0" w:after="0" w:lineRule="auto" w:line="240"/>
                                <w:jc w:val="left"/>
                                <w:rPr/>
                              </w:pPr>
                              <w:r>
                                <w:rPr>
                                  <w:sz w:val="22"/>
                                  <w:rFonts w:asciiTheme="minorHAnsi" w:cstheme="minorBidi" w:eastAsiaTheme="minorHAnsi" w:hAnsiTheme="minorHAnsi"/>
                                </w:rPr>
                              </w:r>
                            </w:p>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eastAsia="Calibri" w:cs="Arial" w:ascii="Arial" w:hAnsi="Arial"/>
                                  <w:color w:val="00000A"/>
                                </w:rPr>
                                <w:t>No R:</w:t>
                              </w:r>
                              <w:r>
                                <w:rPr>
                                  <w:sz w:val="20"/>
                                  <w:b/>
                                  <w:dstrike w:val="false"/>
                                  <w:strike w:val="false"/>
                                  <w:i w:val="false"/>
                                  <w:vertAlign w:val="baseline"/>
                                  <w:position w:val="0"/>
                                  <w:spacing w:val="0"/>
                                  <w:szCs w:val="20"/>
                                  <w:bCs/>
                                  <w:iCs w:val="false"/>
                                  <w:smallCaps w:val="false"/>
                                  <w:caps w:val="false"/>
                                  <w:u w:val="single"/>
                                  <w:rFonts w:asciiTheme="minorHAnsi" w:cstheme="minorBidi" w:eastAsiaTheme="minorHAnsi" w:hAnsiTheme="minorHAnsi" w:eastAsia="Calibri" w:cs="Arial" w:ascii="Arial" w:hAnsi="Arial"/>
                                  <w:color w:val="00000A"/>
                                </w:rPr>
                                <w:t xml:space="preserve">       </w:t>
                              </w:r>
                              <w:r>
                                <w:rPr>
                                  <w:sz w:val="20"/>
                                  <w:dstrike w:val="false"/>
                                  <w:strike w:val="false"/>
                                  <w:i w:val="false"/>
                                  <w:vertAlign w:val="baseline"/>
                                  <w:position w:val="0"/>
                                  <w:spacing w:val="0"/>
                                  <w:szCs w:val="20"/>
                                  <w:iCs w:val="false"/>
                                  <w:smallCaps w:val="false"/>
                                  <w:caps w:val="false"/>
                                  <w:u w:val="single"/>
                                  <w:b w:val="false"/>
                                  <w:bCs w:val="false"/>
                                  <w:rFonts w:asciiTheme="minorHAnsi" w:cstheme="minorBidi" w:eastAsiaTheme="minorHAnsi" w:hAnsiTheme="minorHAnsi" w:eastAsia="Calibri" w:cs="Arial" w:ascii="Arial" w:hAnsi="Arial"/>
                                  <w:color w:val="00000A"/>
                                </w:rPr>
                                <w:t xml:space="preserve">           </w:t>
                              </w:r>
                              <w:r>
                                <w:rPr>
                                  <w:sz w:val="20"/>
                                  <w:dstrike w:val="false"/>
                                  <w:strike w:val="false"/>
                                  <w:i w:val="false"/>
                                  <w:vertAlign w:val="baseline"/>
                                  <w:position w:val="0"/>
                                  <w:spacing w:val="0"/>
                                  <w:szCs w:val="20"/>
                                  <w:iCs w:val="false"/>
                                  <w:smallCaps w:val="false"/>
                                  <w:caps w:val="false"/>
                                  <w:b w:val="false"/>
                                  <w:bCs w:val="false"/>
                                  <w:u w:val="none"/>
                                  <w:rFonts w:asciiTheme="minorHAnsi" w:cstheme="minorBidi" w:eastAsiaTheme="minorHAnsi" w:hAnsiTheme="minorHAnsi" w:eastAsia="Calibri" w:cs="Arial" w:ascii="Arial" w:hAnsi="Arial"/>
                                  <w:color w:val="00000A"/>
                                </w:rPr>
                                <w:t xml:space="preserve">.  </w:t>
                              </w:r>
                            </w:p>
                          </w:txbxContent>
                        </wps:txbx>
                        <wps:bodyPr lIns="90000" rIns="90000" tIns="501840" bIns="501840" anchor="t" upright="1">
                          <a:spAutoFit/>
                        </wps:bodyPr>
                      </wps:wsp>
                      <wps:wsp>
                        <wps:cNvSpPr/>
                        <wps:spPr>
                          <a:xfrm>
                            <a:off x="1285920" y="612000"/>
                            <a:ext cx="1811160" cy="8769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eastAsia="Calibri" w:cs="Arial" w:ascii="Arial" w:hAnsi="Arial"/>
                                  <w:color w:val="00000A"/>
                                </w:rPr>
                                <w:t>Quantitativa/Numérica.</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ascii="Arial" w:hAnsi="Arial" w:eastAsia="Calibri" w:cs="Arial"/>
                                  <w:color w:val="00000A"/>
                                </w:rPr>
                                <w:t xml:space="preserve">Expressa em </w:t>
                              </w:r>
                              <w:r>
                                <w:rPr>
                                  <w:smallCaps w:val="false"/>
                                  <w:caps w:val="false"/>
                                  <w:iCs w:val="false"/>
                                  <w:bCs w:val="false"/>
                                  <w:szCs w:val="20"/>
                                  <w:spacing w:val="0"/>
                                  <w:vertAlign w:val="baseline"/>
                                  <w:position w:val="0"/>
                                  <w:sz w:val="20"/>
                                  <w:i w:val="false"/>
                                  <w:dstrike w:val="false"/>
                                  <w:strike w:val="false"/>
                                  <w:b w:val="false"/>
                                  <w:sz w:val="20"/>
                                  <w:u w:val="single"/>
                                  <w:rFonts w:asciiTheme="minorHAnsi" w:cstheme="minorBidi" w:eastAsiaTheme="minorHAnsi" w:hAnsiTheme="minorHAnsi" w:ascii="Arial" w:hAnsi="Arial" w:eastAsia="Calibri" w:cs="Arial"/>
                                  <w:color w:val="00000A"/>
                                </w:rPr>
                                <w:t xml:space="preserve">              </w:t>
                              </w:r>
                              <w:r>
                                <w:rPr>
                                  <w:smallCaps w:val="false"/>
                                  <w:caps w:val="false"/>
                                  <w:iCs w:val="false"/>
                                  <w:bCs w:val="false"/>
                                  <w:szCs w:val="20"/>
                                  <w:spacing w:val="0"/>
                                  <w:vertAlign w:val="baseline"/>
                                  <w:position w:val="0"/>
                                  <w:sz w:val="20"/>
                                  <w:i w:val="false"/>
                                  <w:dstrike w:val="false"/>
                                  <w:strike w:val="false"/>
                                  <w:b w:val="false"/>
                                  <w:sz w:val="20"/>
                                  <w:u w:val="none"/>
                                  <w:rFonts w:asciiTheme="minorHAnsi" w:cstheme="minorBidi" w:eastAsiaTheme="minorHAnsi" w:hAnsiTheme="minorHAnsi" w:ascii="Arial" w:hAnsi="Arial" w:eastAsia="Calibri" w:cs="Arial"/>
                                  <w:color w:val="00000A"/>
                                </w:rPr>
                                <w:t xml:space="preserve"> .</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ascii="Arial" w:hAnsi="Arial" w:eastAsia="Calibri" w:cs="Arial"/>
                                  <w:color w:val="00000A"/>
                                </w:rPr>
                                <w:t xml:space="preserve">Variável </w:t>
                              </w:r>
                              <w:r>
                                <w:rPr>
                                  <w:smallCaps w:val="false"/>
                                  <w:caps w:val="false"/>
                                  <w:iCs w:val="false"/>
                                  <w:szCs w:val="20"/>
                                  <w:spacing w:val="0"/>
                                  <w:vertAlign w:val="baseline"/>
                                  <w:position w:val="0"/>
                                  <w:sz w:val="20"/>
                                  <w:i w:val="false"/>
                                  <w:dstrike w:val="false"/>
                                  <w:strike w:val="false"/>
                                  <w:u w:val="none"/>
                                  <w:sz w:val="20"/>
                                  <w:b/>
                                  <w:bCs/>
                                  <w:rFonts w:asciiTheme="minorHAnsi" w:cstheme="minorBidi" w:eastAsiaTheme="minorHAnsi" w:hAnsiTheme="minorHAnsi" w:ascii="Arial" w:hAnsi="Arial" w:eastAsia="Calibri" w:cs="Arial"/>
                                  <w:color w:val="00000A"/>
                                </w:rPr>
                                <w:t>métrica</w:t>
                              </w:r>
                              <w:r>
                                <w:rPr>
                                  <w:smallCaps w:val="false"/>
                                  <w:caps w:val="false"/>
                                  <w:iCs w:val="false"/>
                                  <w:szCs w:val="20"/>
                                  <w:spacing w:val="0"/>
                                  <w:vertAlign w:val="baseline"/>
                                  <w:position w:val="0"/>
                                  <w:sz w:val="20"/>
                                  <w:i w:val="false"/>
                                  <w:dstrike w:val="false"/>
                                  <w:strike w:val="false"/>
                                  <w:u w:val="none"/>
                                  <w:sz w:val="20"/>
                                  <w:b w:val="false"/>
                                  <w:bCs w:val="false"/>
                                  <w:rFonts w:asciiTheme="minorHAnsi" w:cstheme="minorBidi" w:eastAsiaTheme="minorHAnsi" w:hAnsiTheme="minorHAnsi" w:ascii="Arial" w:hAnsi="Arial" w:eastAsia="Calibri" w:cs="Arial"/>
                                  <w:color w:val="00000A"/>
                                </w:rPr>
                                <w:t>.</w:t>
                              </w:r>
                            </w:p>
                          </w:txbxContent>
                        </wps:txbx>
                        <wps:bodyPr lIns="90000" rIns="90000" tIns="439200" bIns="439200" anchor="t" upright="1">
                          <a:spAutoFit/>
                        </wps:bodyPr>
                      </wps:wsp>
                      <wps:wsp>
                        <wps:cNvSpPr/>
                        <wps:spPr>
                          <a:xfrm>
                            <a:off x="3076560" y="131400"/>
                            <a:ext cx="1541160" cy="10850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eastAsia="Calibri" w:cs="Arial" w:ascii="Arial" w:hAnsi="Arial"/>
                                  <w:color w:val="00000A"/>
                                </w:rPr>
                                <w:t>Discreta.</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eastAsia="Calibri" w:cs="Arial" w:ascii="Arial" w:hAnsi="Arial"/>
                                  <w:color w:val="00000A"/>
                                </w:rPr>
                                <w:t>Finitos</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eastAsia="Calibri" w:cs="Arial" w:ascii="Arial" w:hAnsi="Arial"/>
                                  <w:color w:val="00000A"/>
                                </w:rPr>
                                <w:t xml:space="preserve"> </w:t>
                              </w:r>
                              <w:r>
                                <w:rPr>
                                  <w:sz w:val="20"/>
                                  <w:dstrike w:val="false"/>
                                  <w:strike w:val="false"/>
                                  <w:i w:val="false"/>
                                  <w:vertAlign w:val="baseline"/>
                                  <w:position w:val="0"/>
                                  <w:spacing w:val="0"/>
                                  <w:szCs w:val="20"/>
                                  <w:iCs w:val="false"/>
                                  <w:smallCaps w:val="false"/>
                                  <w:caps w:val="false"/>
                                  <w:b w:val="false"/>
                                  <w:bCs w:val="false"/>
                                  <w:u w:val="single"/>
                                  <w:rFonts w:asciiTheme="minorHAnsi" w:cstheme="minorBidi" w:eastAsiaTheme="minorHAnsi" w:hAnsiTheme="minorHAnsi" w:eastAsia="Calibri" w:cs="Arial" w:ascii="Arial" w:hAnsi="Arial"/>
                                  <w:color w:val="00000A"/>
                                </w:rPr>
                                <w:t xml:space="preserve">             </w:t>
                              </w:r>
                              <w:r>
                                <w:rPr>
                                  <w:sz w:val="20"/>
                                  <w:dstrike w:val="false"/>
                                  <w:strike w:val="false"/>
                                  <w:i w:val="false"/>
                                  <w:vertAlign w:val="baseline"/>
                                  <w:position w:val="0"/>
                                  <w:spacing w:val="0"/>
                                  <w:szCs w:val="20"/>
                                  <w:iCs w:val="false"/>
                                  <w:smallCaps w:val="false"/>
                                  <w:caps w:val="false"/>
                                  <w:b w:val="false"/>
                                  <w:bCs w:val="false"/>
                                  <w:u w:val="none"/>
                                  <w:rFonts w:asciiTheme="minorHAnsi" w:cstheme="minorBidi" w:eastAsiaTheme="minorHAnsi" w:hAnsiTheme="minorHAnsi" w:eastAsia="Calibri" w:cs="Arial" w:ascii="Arial" w:hAnsi="Arial"/>
                                  <w:color w:val="00000A"/>
                                </w:rPr>
                                <w:t>em um intervalo.</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eastAsia="Calibri"/>
                                  <w:color w:val="00000A"/>
                                </w:rPr>
                                <w:t>No R:</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eastAsia="Calibri"/>
                                  <w:color w:val="00000A"/>
                                </w:rPr>
                                <w:t>___________ .</w:t>
                              </w:r>
                            </w:p>
                          </w:txbxContent>
                        </wps:txbx>
                        <wps:bodyPr lIns="90000" rIns="90000" tIns="501840" bIns="501840" anchor="t" upright="1">
                          <a:spAutoFit/>
                        </wps:bodyPr>
                      </wps:wsp>
                      <wps:wsp>
                        <wps:cNvSpPr/>
                        <wps:spPr>
                          <a:xfrm>
                            <a:off x="4592880" y="131400"/>
                            <a:ext cx="2007720" cy="11016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Arial" w:ascii="Arial" w:hAnsi="Arial"/>
                                  <w:color w:val="00000A"/>
                                </w:rPr>
                                <w:t>Números de casos/dia.</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Arial" w:ascii="Arial" w:hAnsi="Arial"/>
                                  <w:color w:val="00000A"/>
                                </w:rPr>
                                <w:t>Compartilhamentos/min.</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single"/>
                                  <w:b w:val="false"/>
                                  <w:sz w:val="20"/>
                                  <w:rFonts w:asciiTheme="minorHAnsi" w:cstheme="minorBidi" w:eastAsiaTheme="minorHAnsi" w:hAnsiTheme="minorHAnsi" w:eastAsia="Calibri" w:cs="Arial" w:ascii="Arial" w:hAnsi="Arial"/>
                                  <w:color w:val="00000A"/>
                                </w:rPr>
                                <w:t xml:space="preserve">                                   </w:t>
                              </w:r>
                            </w:p>
                            <w:p>
                              <w:pPr>
                                <w:overflowPunct w:val="false"/>
                                <w:spacing w:before="0" w:after="0" w:lineRule="auto" w:line="240"/>
                                <w:jc w:val="left"/>
                                <w:rPr/>
                              </w:pPr>
                              <w:r>
                                <w:rPr>
                                  <w:sz w:val="22"/>
                                  <w:rFonts w:asciiTheme="minorHAnsi" w:cstheme="minorBidi" w:eastAsiaTheme="minorHAnsi" w:hAnsiTheme="minorHAnsi"/>
                                </w:rPr>
                              </w:r>
                            </w:p>
                          </w:txbxContent>
                        </wps:txbx>
                        <wps:bodyPr lIns="90000" rIns="90000" tIns="501840" bIns="501840" anchor="t" upright="1">
                          <a:spAutoFit/>
                        </wps:bodyPr>
                      </wps:wsp>
                      <wps:wsp>
                        <wps:cNvSpPr/>
                        <wps:spPr>
                          <a:xfrm>
                            <a:off x="3076560" y="901080"/>
                            <a:ext cx="1477800" cy="13939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eastAsia="Calibri" w:cs="Arial" w:ascii="Arial" w:hAnsi="Arial"/>
                                  <w:color w:val="00000A"/>
                                </w:rPr>
                                <w:t>Contínua.</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eastAsia="Calibri"/>
                                  <w:color w:val="00000A"/>
                                </w:rPr>
                                <w:t>Infinitos</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eastAsia="Calibri"/>
                                  <w:color w:val="00000A"/>
                                </w:rPr>
                                <w:t xml:space="preserve"> valores em               </w:t>
                              </w:r>
                            </w:p>
                            <w:p>
                              <w:pPr>
                                <w:overflowPunct w:val="false"/>
                                <w:spacing w:before="0" w:after="0" w:lineRule="auto" w:line="240"/>
                                <w:jc w:val="both"/>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ascii="Arial" w:hAnsi="Arial" w:eastAsia="Calibri" w:cs="Arial"/>
                                  <w:color w:val="00000A"/>
                                </w:rPr>
                                <w:t xml:space="preserve"> </w:t>
                              </w:r>
                              <w:r>
                                <w:rPr>
                                  <w:smallCaps w:val="false"/>
                                  <w:caps w:val="false"/>
                                  <w:iCs w:val="false"/>
                                  <w:szCs w:val="20"/>
                                  <w:spacing w:val="0"/>
                                  <w:vertAlign w:val="baseline"/>
                                  <w:position w:val="0"/>
                                  <w:sz w:val="20"/>
                                  <w:i w:val="false"/>
                                  <w:dstrike w:val="false"/>
                                  <w:strike w:val="false"/>
                                  <w:sz w:val="20"/>
                                  <w:b w:val="false"/>
                                  <w:u w:val="single"/>
                                  <w:bCs w:val="false"/>
                                  <w:rFonts w:asciiTheme="minorHAnsi" w:cstheme="minorBidi" w:eastAsiaTheme="minorHAnsi" w:hAnsiTheme="minorHAnsi" w:ascii="Arial" w:hAnsi="Arial" w:eastAsia="Calibri" w:cs="Arial"/>
                                  <w:color w:val="00000A"/>
                                </w:rPr>
                                <w:t xml:space="preserve">                               </w:t>
                              </w:r>
                              <w:r>
                                <w:rPr>
                                  <w:smallCaps w:val="false"/>
                                  <w:caps w:val="false"/>
                                  <w:iCs w:val="false"/>
                                  <w:szCs w:val="20"/>
                                  <w:spacing w:val="0"/>
                                  <w:vertAlign w:val="baseline"/>
                                  <w:position w:val="0"/>
                                  <w:sz w:val="20"/>
                                  <w:i w:val="false"/>
                                  <w:dstrike w:val="false"/>
                                  <w:strike w:val="false"/>
                                  <w:sz w:val="20"/>
                                  <w:b w:val="false"/>
                                  <w:bCs w:val="false"/>
                                  <w:u w:val="none"/>
                                  <w:rFonts w:asciiTheme="minorHAnsi" w:cstheme="minorBidi" w:eastAsiaTheme="minorHAnsi" w:hAnsiTheme="minorHAnsi" w:ascii="Arial" w:hAnsi="Arial" w:eastAsia="Calibri" w:cs="Arial"/>
                                  <w:color w:val="00000A"/>
                                </w:rPr>
                                <w:t>.</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eastAsia="Calibri"/>
                                  <w:color w:val="00000A"/>
                                </w:rPr>
                                <w:t>No R:</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eastAsia="Calibri"/>
                                  <w:color w:val="00000A"/>
                                </w:rPr>
                                <w:t>___________ .</w:t>
                              </w:r>
                            </w:p>
                            <w:p>
                              <w:pPr>
                                <w:overflowPunct w:val="false"/>
                                <w:spacing w:before="0" w:after="0" w:lineRule="auto" w:line="240"/>
                                <w:jc w:val="both"/>
                                <w:rPr/>
                              </w:pPr>
                              <w:r>
                                <w:rPr>
                                  <w:sz w:val="22"/>
                                  <w:rFonts w:asciiTheme="minorHAnsi" w:cstheme="minorBidi" w:eastAsiaTheme="minorHAnsi" w:hAnsiTheme="minorHAnsi"/>
                                </w:rPr>
                              </w:r>
                            </w:p>
                          </w:txbxContent>
                        </wps:txbx>
                        <wps:bodyPr lIns="90000" rIns="90000" tIns="250920" bIns="250920" anchor="t" upright="1">
                          <a:spAutoFit/>
                        </wps:bodyPr>
                      </wps:wsp>
                      <wps:wsp>
                        <wps:cNvSpPr/>
                        <wps:spPr>
                          <a:xfrm>
                            <a:off x="4592880" y="944280"/>
                            <a:ext cx="2007720" cy="11181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Arial" w:ascii="Arial" w:hAnsi="Arial"/>
                                  <w:color w:val="00000A"/>
                                </w:rPr>
                                <w:t>Tempo de deslocamento.</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Arial" w:ascii="Arial" w:hAnsi="Arial"/>
                                  <w:color w:val="00000A"/>
                                </w:rPr>
                                <w:t>Rendimento/mês.</w:t>
                              </w:r>
                            </w:p>
                            <w:p>
                              <w:pPr>
                                <w:overflowPunct w:val="false"/>
                                <w:spacing w:before="0" w:after="0" w:lineRule="auto" w:line="240"/>
                                <w:jc w:val="left"/>
                                <w:rPr/>
                              </w:pPr>
                              <w:r>
                                <w:rPr>
                                  <w:sz w:val="22"/>
                                  <w:rFonts w:asciiTheme="minorHAnsi" w:cstheme="minorBidi" w:eastAsiaTheme="minorHAnsi" w:hAnsiTheme="minorHAnsi"/>
                                </w:rPr>
                              </w:r>
                            </w:p>
                            <w:p>
                              <w:pPr>
                                <w:overflowPunct w:val="false"/>
                                <w:spacing w:before="0" w:after="0" w:lineRule="auto" w:line="240"/>
                                <w:jc w:val="left"/>
                                <w:rPr/>
                              </w:pPr>
                              <w:r>
                                <w:rPr>
                                  <w:sz w:val="22"/>
                                  <w:rFonts w:asciiTheme="minorHAnsi" w:cstheme="minorBidi" w:eastAsiaTheme="minorHAnsi" w:hAnsiTheme="minorHAnsi"/>
                                </w:rPr>
                              </w:r>
                            </w:p>
                          </w:txbxContent>
                        </wps:txbx>
                        <wps:bodyPr lIns="90000" rIns="90000" tIns="501840" bIns="501840" anchor="t" upright="1">
                          <a:spAutoFit/>
                        </wps:bodyPr>
                      </wps:wsp>
                      <wps:wsp>
                        <wps:cNvSpPr/>
                        <wps:spPr>
                          <a:xfrm>
                            <a:off x="1305000" y="2152080"/>
                            <a:ext cx="1811160" cy="8769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eastAsia="Calibri" w:cs="Arial" w:ascii="Arial" w:hAnsi="Arial"/>
                                  <w:color w:val="00000A"/>
                                </w:rPr>
                                <w:t>Qualitativa/Categórica.</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ascii="Arial" w:hAnsi="Arial" w:eastAsia="Calibri" w:cs="Arial"/>
                                  <w:color w:val="00000A"/>
                                </w:rPr>
                                <w:t xml:space="preserve">Expressa em </w:t>
                              </w:r>
                              <w:r>
                                <w:rPr>
                                  <w:smallCaps w:val="false"/>
                                  <w:caps w:val="false"/>
                                  <w:iCs w:val="false"/>
                                  <w:bCs w:val="false"/>
                                  <w:szCs w:val="20"/>
                                  <w:spacing w:val="0"/>
                                  <w:vertAlign w:val="baseline"/>
                                  <w:position w:val="0"/>
                                  <w:sz w:val="20"/>
                                  <w:i w:val="false"/>
                                  <w:dstrike w:val="false"/>
                                  <w:strike w:val="false"/>
                                  <w:b w:val="false"/>
                                  <w:sz w:val="20"/>
                                  <w:u w:val="single"/>
                                  <w:rFonts w:asciiTheme="minorHAnsi" w:cstheme="minorBidi" w:eastAsiaTheme="minorHAnsi" w:hAnsiTheme="minorHAnsi" w:ascii="Arial" w:hAnsi="Arial" w:eastAsia="Calibri" w:cs="Arial"/>
                                  <w:color w:val="00000A"/>
                                </w:rPr>
                                <w:t xml:space="preserve">               </w:t>
                              </w:r>
                              <w:r>
                                <w:rPr>
                                  <w:smallCaps w:val="false"/>
                                  <w:caps w:val="false"/>
                                  <w:iCs w:val="false"/>
                                  <w:bCs w:val="false"/>
                                  <w:szCs w:val="20"/>
                                  <w:spacing w:val="0"/>
                                  <w:vertAlign w:val="baseline"/>
                                  <w:position w:val="0"/>
                                  <w:sz w:val="20"/>
                                  <w:i w:val="false"/>
                                  <w:dstrike w:val="false"/>
                                  <w:strike w:val="false"/>
                                  <w:b w:val="false"/>
                                  <w:sz w:val="20"/>
                                  <w:u w:val="none"/>
                                  <w:rFonts w:asciiTheme="minorHAnsi" w:cstheme="minorBidi" w:eastAsiaTheme="minorHAnsi" w:hAnsiTheme="minorHAnsi" w:ascii="Arial" w:hAnsi="Arial" w:eastAsia="Calibri" w:cs="Arial"/>
                                  <w:color w:val="00000A"/>
                                </w:rPr>
                                <w:t xml:space="preserve"> .</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ascii="Arial" w:hAnsi="Arial" w:eastAsia="Calibri" w:cs="Arial"/>
                                  <w:color w:val="00000A"/>
                                </w:rPr>
                                <w:t xml:space="preserve">Variável </w:t>
                              </w:r>
                              <w:r>
                                <w:rPr>
                                  <w:smallCaps w:val="false"/>
                                  <w:caps w:val="false"/>
                                  <w:iCs w:val="false"/>
                                  <w:szCs w:val="20"/>
                                  <w:spacing w:val="0"/>
                                  <w:vertAlign w:val="baseline"/>
                                  <w:position w:val="0"/>
                                  <w:sz w:val="20"/>
                                  <w:i w:val="false"/>
                                  <w:dstrike w:val="false"/>
                                  <w:strike w:val="false"/>
                                  <w:u w:val="none"/>
                                  <w:sz w:val="20"/>
                                  <w:b/>
                                  <w:bCs/>
                                  <w:rFonts w:asciiTheme="minorHAnsi" w:cstheme="minorBidi" w:eastAsiaTheme="minorHAnsi" w:hAnsiTheme="minorHAnsi" w:ascii="Arial" w:hAnsi="Arial" w:eastAsia="Calibri" w:cs="Arial"/>
                                  <w:color w:val="00000A"/>
                                </w:rPr>
                                <w:t>Categórica</w:t>
                              </w:r>
                              <w:r>
                                <w:rPr>
                                  <w:smallCaps w:val="false"/>
                                  <w:caps w:val="false"/>
                                  <w:iCs w:val="false"/>
                                  <w:szCs w:val="20"/>
                                  <w:spacing w:val="0"/>
                                  <w:vertAlign w:val="baseline"/>
                                  <w:position w:val="0"/>
                                  <w:sz w:val="20"/>
                                  <w:i w:val="false"/>
                                  <w:dstrike w:val="false"/>
                                  <w:strike w:val="false"/>
                                  <w:u w:val="none"/>
                                  <w:sz w:val="20"/>
                                  <w:b w:val="false"/>
                                  <w:bCs w:val="false"/>
                                  <w:rFonts w:asciiTheme="minorHAnsi" w:cstheme="minorBidi" w:eastAsiaTheme="minorHAnsi" w:hAnsiTheme="minorHAnsi" w:ascii="Arial" w:hAnsi="Arial" w:eastAsia="Calibri" w:cs="Arial"/>
                                  <w:color w:val="00000A"/>
                                </w:rPr>
                                <w:t>.</w:t>
                              </w:r>
                            </w:p>
                          </w:txbxContent>
                        </wps:txbx>
                        <wps:bodyPr lIns="90000" rIns="90000" tIns="439200" bIns="439200" anchor="t" upright="1">
                          <a:spAutoFit/>
                        </wps:bodyPr>
                      </wps:wsp>
                      <wps:wsp>
                        <wps:cNvSpPr/>
                        <wps:spPr>
                          <a:xfrm>
                            <a:off x="3114720" y="1670760"/>
                            <a:ext cx="1566720" cy="10850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eastAsia="Calibri" w:cs="Arial" w:ascii="Arial" w:hAnsi="Arial"/>
                                  <w:color w:val="00000A"/>
                                </w:rPr>
                                <w:t>Nominal.</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eastAsia="Calibri"/>
                                  <w:color w:val="00000A"/>
                                </w:rPr>
                                <w:t>Sem</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eastAsia="Calibri"/>
                                  <w:color w:val="00000A"/>
                                </w:rPr>
                                <w:t xml:space="preserve"> __________ .</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eastAsia="Calibri"/>
                                  <w:color w:val="00000A"/>
                                </w:rPr>
                                <w:t>Rótulo</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eastAsia="Calibri"/>
                                  <w:color w:val="00000A"/>
                                </w:rPr>
                                <w:t>.</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eastAsia="Calibri"/>
                                  <w:color w:val="00000A"/>
                                </w:rPr>
                                <w:t>No R:</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eastAsia="Calibri"/>
                                  <w:color w:val="00000A"/>
                                </w:rPr>
                                <w:t>___________ .</w:t>
                              </w:r>
                            </w:p>
                          </w:txbxContent>
                        </wps:txbx>
                        <wps:bodyPr lIns="90000" rIns="90000" tIns="501840" bIns="501840" anchor="t" upright="1">
                          <a:spAutoFit/>
                        </wps:bodyPr>
                      </wps:wsp>
                      <wps:wsp>
                        <wps:cNvSpPr/>
                        <wps:spPr>
                          <a:xfrm>
                            <a:off x="4592880" y="1749600"/>
                            <a:ext cx="2007720" cy="11016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Arial" w:ascii="Arial" w:hAnsi="Arial"/>
                                  <w:color w:val="00000A"/>
                                </w:rPr>
                                <w:t>Números de casos/dia.</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Arial" w:ascii="Arial" w:hAnsi="Arial"/>
                                  <w:color w:val="00000A"/>
                                </w:rPr>
                                <w:t>Compartilhamentos/min.</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single"/>
                                  <w:b w:val="false"/>
                                  <w:sz w:val="20"/>
                                  <w:rFonts w:asciiTheme="minorHAnsi" w:cstheme="minorBidi" w:eastAsiaTheme="minorHAnsi" w:hAnsiTheme="minorHAnsi" w:eastAsia="Calibri" w:cs="Arial" w:ascii="Arial" w:hAnsi="Arial"/>
                                  <w:color w:val="00000A"/>
                                </w:rPr>
                                <w:t xml:space="preserve">                                   </w:t>
                              </w:r>
                            </w:p>
                            <w:p>
                              <w:pPr>
                                <w:overflowPunct w:val="false"/>
                                <w:spacing w:before="0" w:after="0" w:lineRule="auto" w:line="240"/>
                                <w:jc w:val="left"/>
                                <w:rPr/>
                              </w:pPr>
                              <w:r>
                                <w:rPr>
                                  <w:sz w:val="22"/>
                                  <w:rFonts w:asciiTheme="minorHAnsi" w:cstheme="minorBidi" w:eastAsiaTheme="minorHAnsi" w:hAnsiTheme="minorHAnsi"/>
                                </w:rPr>
                              </w:r>
                            </w:p>
                          </w:txbxContent>
                        </wps:txbx>
                        <wps:bodyPr lIns="90000" rIns="90000" tIns="501840" bIns="501840" anchor="t" upright="1">
                          <a:spAutoFit/>
                        </wps:bodyPr>
                      </wps:wsp>
                      <wps:wsp>
                        <wps:cNvSpPr/>
                        <wps:spPr>
                          <a:xfrm>
                            <a:off x="3114720" y="2440440"/>
                            <a:ext cx="1410840" cy="12477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eastAsia="Calibri" w:cs="Arial" w:ascii="Arial" w:hAnsi="Arial"/>
                                  <w:color w:val="00000A"/>
                                </w:rPr>
                                <w:t>Ordinal.</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eastAsia="Calibri"/>
                                  <w:color w:val="00000A"/>
                                </w:rPr>
                                <w:t>Com</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eastAsia="Calibri"/>
                                  <w:color w:val="00000A"/>
                                </w:rPr>
                                <w:t xml:space="preserve"> __________ .  </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eastAsia="Calibri" w:ascii="Arial" w:hAnsi="Arial" w:cs="Arial"/>
                                  <w:color w:val="00000A"/>
                                </w:rPr>
                                <w:t xml:space="preserve">Grau </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eastAsia="Calibri" w:ascii="Arial" w:hAnsi="Arial" w:cs="Arial"/>
                                  <w:color w:val="00000A"/>
                                </w:rPr>
                                <w:t>ou</w:t>
                              </w:r>
                              <w:r>
                                <w:rPr>
                                  <w:sz w:val="20"/>
                                  <w:u w:val="none"/>
                                  <w:dstrike w:val="false"/>
                                  <w:strike w:val="false"/>
                                  <w:i w:val="false"/>
                                  <w:vertAlign w:val="baseline"/>
                                  <w:position w:val="0"/>
                                  <w:spacing w:val="0"/>
                                  <w:szCs w:val="20"/>
                                  <w:iCs w:val="false"/>
                                  <w:smallCaps w:val="false"/>
                                  <w:caps w:val="false"/>
                                  <w:b/>
                                  <w:bCs/>
                                  <w:rFonts w:asciiTheme="minorHAnsi" w:cstheme="minorBidi" w:eastAsiaTheme="minorHAnsi" w:hAnsiTheme="minorHAnsi" w:eastAsia="Calibri" w:ascii="Arial" w:hAnsi="Arial" w:cs="Arial"/>
                                  <w:color w:val="00000A"/>
                                </w:rPr>
                                <w:t xml:space="preserve"> Nível.</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eastAsia="Calibri" w:ascii="Arial" w:hAnsi="Arial" w:cs="Arial"/>
                                  <w:color w:val="00000A"/>
                                </w:rPr>
                                <w:t xml:space="preserve">   </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eastAsia="Calibri"/>
                                  <w:color w:val="00000A"/>
                                </w:rPr>
                                <w:t>No R:</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eastAsia="Calibri"/>
                                  <w:color w:val="00000A"/>
                                </w:rPr>
                                <w:t>__________ .</w:t>
                              </w:r>
                            </w:p>
                            <w:p>
                              <w:pPr>
                                <w:overflowPunct w:val="false"/>
                                <w:spacing w:before="0" w:after="0" w:lineRule="auto" w:line="240"/>
                                <w:jc w:val="both"/>
                                <w:rPr/>
                              </w:pPr>
                              <w:r>
                                <w:rPr>
                                  <w:sz w:val="22"/>
                                  <w:rFonts w:asciiTheme="minorHAnsi" w:cstheme="minorBidi" w:eastAsiaTheme="minorHAnsi" w:hAnsiTheme="minorHAnsi"/>
                                </w:rPr>
                              </w:r>
                            </w:p>
                          </w:txbxContent>
                        </wps:txbx>
                        <wps:bodyPr lIns="90000" rIns="90000" tIns="501840" bIns="501840" anchor="t" upright="1">
                          <a:spAutoFit/>
                        </wps:bodyPr>
                      </wps:wsp>
                      <wps:wsp>
                        <wps:cNvSpPr/>
                        <wps:spPr>
                          <a:xfrm>
                            <a:off x="4602600" y="2545200"/>
                            <a:ext cx="2007720" cy="11181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Arial" w:ascii="Arial" w:hAnsi="Arial"/>
                                  <w:color w:val="00000A"/>
                                </w:rPr>
                                <w:t>Grau de satisfação serviço.</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Arial" w:ascii="Arial" w:hAnsi="Arial"/>
                                  <w:color w:val="00000A"/>
                                </w:rPr>
                                <w:t>Grau de Jiu-Jitsu.</w:t>
                              </w:r>
                            </w:p>
                            <w:p>
                              <w:pPr>
                                <w:overflowPunct w:val="false"/>
                                <w:spacing w:before="0" w:after="0" w:lineRule="auto" w:line="240"/>
                                <w:jc w:val="left"/>
                                <w:rPr/>
                              </w:pPr>
                              <w:r>
                                <w:rPr>
                                  <w:sz w:val="22"/>
                                  <w:rFonts w:asciiTheme="minorHAnsi" w:cstheme="minorBidi" w:eastAsiaTheme="minorHAnsi" w:hAnsiTheme="minorHAnsi"/>
                                </w:rPr>
                              </w:r>
                            </w:p>
                            <w:p>
                              <w:pPr>
                                <w:overflowPunct w:val="false"/>
                                <w:spacing w:before="0" w:after="0" w:lineRule="auto" w:line="240"/>
                                <w:jc w:val="left"/>
                                <w:rPr/>
                              </w:pPr>
                              <w:r>
                                <w:rPr>
                                  <w:sz w:val="22"/>
                                  <w:rFonts w:asciiTheme="minorHAnsi" w:cstheme="minorBidi" w:eastAsiaTheme="minorHAnsi" w:hAnsiTheme="minorHAnsi"/>
                                </w:rPr>
                              </w:r>
                            </w:p>
                          </w:txbxContent>
                        </wps:txbx>
                        <wps:bodyPr lIns="90000" rIns="90000" tIns="501840" bIns="501840" anchor="t" upright="1">
                          <a:spAutoFit/>
                        </wps:bodyPr>
                      </wps:wsp>
                      <wps:wsp>
                        <wps:cNvSpPr/>
                        <wps:spPr>
                          <a:xfrm>
                            <a:off x="1171440" y="646920"/>
                            <a:ext cx="272880" cy="1989000"/>
                          </a:xfrm>
                          <a:prstGeom prst="leftBrace">
                            <a:avLst>
                              <a:gd name="adj1" fmla="val 8333"/>
                              <a:gd name="adj2" fmla="val 50000"/>
                            </a:avLst>
                          </a:prstGeom>
                          <a:noFill/>
                          <a:ln w="9525">
                            <a:solidFill>
                              <a:srgbClr val="000000"/>
                            </a:solidFill>
                          </a:ln>
                        </wps:spPr>
                        <wps:style>
                          <a:lnRef idx="1">
                            <a:schemeClr val="dk1"/>
                          </a:lnRef>
                          <a:fillRef idx="0">
                            <a:schemeClr val="dk1"/>
                          </a:fillRef>
                          <a:effectRef idx="0">
                            <a:schemeClr val="dk1"/>
                          </a:effectRef>
                          <a:fontRef idx="minor"/>
                        </wps:style>
                        <wps:bodyPr/>
                      </wps:wsp>
                      <wps:wsp>
                        <wps:cNvSpPr/>
                        <wps:spPr>
                          <a:xfrm>
                            <a:off x="3000240" y="140400"/>
                            <a:ext cx="237600" cy="1467000"/>
                          </a:xfrm>
                          <a:prstGeom prst="leftBrace">
                            <a:avLst>
                              <a:gd name="adj1" fmla="val 8333"/>
                              <a:gd name="adj2" fmla="val 50000"/>
                            </a:avLst>
                          </a:prstGeom>
                          <a:noFill/>
                          <a:ln w="9525">
                            <a:solidFill>
                              <a:srgbClr val="000000"/>
                            </a:solidFill>
                          </a:ln>
                        </wps:spPr>
                        <wps:style>
                          <a:lnRef idx="1">
                            <a:schemeClr val="dk1"/>
                          </a:lnRef>
                          <a:fillRef idx="0">
                            <a:schemeClr val="dk1"/>
                          </a:fillRef>
                          <a:effectRef idx="0">
                            <a:schemeClr val="dk1"/>
                          </a:effectRef>
                          <a:fontRef idx="minor"/>
                        </wps:style>
                        <wps:bodyPr/>
                      </wps:wsp>
                      <wps:wsp>
                        <wps:cNvSpPr/>
                        <wps:spPr>
                          <a:xfrm>
                            <a:off x="3038400" y="1687680"/>
                            <a:ext cx="237600" cy="1425600"/>
                          </a:xfrm>
                          <a:prstGeom prst="leftBrace">
                            <a:avLst>
                              <a:gd name="adj1" fmla="val 8333"/>
                              <a:gd name="adj2" fmla="val 50000"/>
                            </a:avLst>
                          </a:prstGeom>
                          <a:noFill/>
                          <a:ln w="9525">
                            <a:solidFill>
                              <a:srgbClr val="000000"/>
                            </a:solidFill>
                          </a:ln>
                        </wps:spPr>
                        <wps:style>
                          <a:lnRef idx="1">
                            <a:schemeClr val="dk1"/>
                          </a:lnRef>
                          <a:fillRef idx="0">
                            <a:schemeClr val="dk1"/>
                          </a:fillRef>
                          <a:effectRef idx="0">
                            <a:schemeClr val="dk1"/>
                          </a:effectRef>
                          <a:fontRef idx="minor"/>
                        </wps:style>
                        <wps:bodyPr/>
                      </wps:wsp>
                      <wps:wsp>
                        <wps:cNvSpPr/>
                        <wps:spPr>
                          <a:xfrm>
                            <a:off x="0" y="0"/>
                            <a:ext cx="6543000" cy="3294360"/>
                          </a:xfrm>
                          <a:prstGeom prst="rect">
                            <a:avLst/>
                          </a:prstGeom>
                          <a:noFill/>
                          <a:ln w="9525">
                            <a:solidFill>
                              <a:srgbClr val="000000"/>
                            </a:solid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upo 53" style="position:absolute;margin-left:-13.2pt;margin-top:11.2pt;width:520.5pt;height:290.4pt" coordorigin="-264,224" coordsize="10410,5808">
                <v:rect id="shape_0" path="m0,0l-2147483645,0l-2147483645,-2147483646l0,-2147483646xe" stroked="f" o:allowincell="f" style="position:absolute;left:-159;top:2403;width:2063;height:1964;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eastAsia="Calibri" w:cs="Arial" w:ascii="Arial" w:hAnsi="Arial"/>
                            <w:color w:val="00000A"/>
                          </w:rPr>
                          <w:t>VARIÁVEL</w:t>
                        </w:r>
                      </w:p>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eastAsia="Calibri" w:cs="Arial" w:ascii="Arial" w:hAnsi="Arial"/>
                            <w:color w:val="00000A"/>
                          </w:rPr>
                          <w:t>Característica.</w:t>
                        </w:r>
                      </w:p>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eastAsia="Calibri" w:cs="Arial" w:ascii="Arial" w:hAnsi="Arial"/>
                            <w:color w:val="00000A"/>
                          </w:rPr>
                          <w:t>Atributo.</w:t>
                        </w:r>
                      </w:p>
                      <w:p>
                        <w:pPr>
                          <w:overflowPunct w:val="false"/>
                          <w:spacing w:before="0" w:after="0" w:lineRule="auto" w:line="240"/>
                          <w:jc w:val="left"/>
                          <w:rPr/>
                        </w:pPr>
                        <w:r>
                          <w:rPr>
                            <w:sz w:val="22"/>
                            <w:rFonts w:asciiTheme="minorHAnsi" w:cstheme="minorBidi" w:eastAsiaTheme="minorHAnsi" w:hAnsiTheme="minorHAnsi"/>
                          </w:rPr>
                        </w:r>
                      </w:p>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eastAsia="Calibri" w:cs="Arial" w:ascii="Arial" w:hAnsi="Arial"/>
                            <w:color w:val="00000A"/>
                          </w:rPr>
                          <w:t>No R:</w:t>
                        </w:r>
                        <w:r>
                          <w:rPr>
                            <w:sz w:val="20"/>
                            <w:b/>
                            <w:dstrike w:val="false"/>
                            <w:strike w:val="false"/>
                            <w:i w:val="false"/>
                            <w:vertAlign w:val="baseline"/>
                            <w:position w:val="0"/>
                            <w:spacing w:val="0"/>
                            <w:szCs w:val="20"/>
                            <w:bCs/>
                            <w:iCs w:val="false"/>
                            <w:smallCaps w:val="false"/>
                            <w:caps w:val="false"/>
                            <w:u w:val="single"/>
                            <w:rFonts w:asciiTheme="minorHAnsi" w:cstheme="minorBidi" w:eastAsiaTheme="minorHAnsi" w:hAnsiTheme="minorHAnsi" w:eastAsia="Calibri" w:cs="Arial" w:ascii="Arial" w:hAnsi="Arial"/>
                            <w:color w:val="00000A"/>
                          </w:rPr>
                          <w:t xml:space="preserve">       </w:t>
                        </w:r>
                        <w:r>
                          <w:rPr>
                            <w:sz w:val="20"/>
                            <w:dstrike w:val="false"/>
                            <w:strike w:val="false"/>
                            <w:i w:val="false"/>
                            <w:vertAlign w:val="baseline"/>
                            <w:position w:val="0"/>
                            <w:spacing w:val="0"/>
                            <w:szCs w:val="20"/>
                            <w:iCs w:val="false"/>
                            <w:smallCaps w:val="false"/>
                            <w:caps w:val="false"/>
                            <w:u w:val="single"/>
                            <w:b w:val="false"/>
                            <w:bCs w:val="false"/>
                            <w:rFonts w:asciiTheme="minorHAnsi" w:cstheme="minorBidi" w:eastAsiaTheme="minorHAnsi" w:hAnsiTheme="minorHAnsi" w:eastAsia="Calibri" w:cs="Arial" w:ascii="Arial" w:hAnsi="Arial"/>
                            <w:color w:val="00000A"/>
                          </w:rPr>
                          <w:t xml:space="preserve">           </w:t>
                        </w:r>
                        <w:r>
                          <w:rPr>
                            <w:sz w:val="20"/>
                            <w:dstrike w:val="false"/>
                            <w:strike w:val="false"/>
                            <w:i w:val="false"/>
                            <w:vertAlign w:val="baseline"/>
                            <w:position w:val="0"/>
                            <w:spacing w:val="0"/>
                            <w:szCs w:val="20"/>
                            <w:iCs w:val="false"/>
                            <w:smallCaps w:val="false"/>
                            <w:caps w:val="false"/>
                            <w:b w:val="false"/>
                            <w:bCs w:val="false"/>
                            <w:u w:val="none"/>
                            <w:rFonts w:asciiTheme="minorHAnsi" w:cstheme="minorBidi" w:eastAsiaTheme="minorHAnsi" w:hAnsiTheme="minorHAnsi" w:eastAsia="Calibri" w:cs="Arial" w:ascii="Arial" w:hAnsi="Arial"/>
                            <w:color w:val="00000A"/>
                          </w:rPr>
                          <w:t xml:space="preserve">.  </w:t>
                        </w:r>
                      </w:p>
                    </w:txbxContent>
                  </v:textbox>
                  <v:fill o:detectmouseclick="t" on="false"/>
                  <v:stroke color="#3465a4" joinstyle="round" endcap="flat"/>
                  <w10:wrap type="none"/>
                </v:rect>
                <v:rect id="shape_0" path="m0,0l-2147483645,0l-2147483645,-2147483646l0,-2147483646xe" stroked="f" o:allowincell="f" style="position:absolute;left:1761;top:1188;width:2851;height:1380;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eastAsia="Calibri" w:cs="Arial" w:ascii="Arial" w:hAnsi="Arial"/>
                            <w:color w:val="00000A"/>
                          </w:rPr>
                          <w:t>Quantitativa/Numérica.</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ascii="Arial" w:hAnsi="Arial" w:eastAsia="Calibri" w:cs="Arial"/>
                            <w:color w:val="00000A"/>
                          </w:rPr>
                          <w:t xml:space="preserve">Expressa em </w:t>
                        </w:r>
                        <w:r>
                          <w:rPr>
                            <w:smallCaps w:val="false"/>
                            <w:caps w:val="false"/>
                            <w:iCs w:val="false"/>
                            <w:bCs w:val="false"/>
                            <w:szCs w:val="20"/>
                            <w:spacing w:val="0"/>
                            <w:vertAlign w:val="baseline"/>
                            <w:position w:val="0"/>
                            <w:sz w:val="20"/>
                            <w:i w:val="false"/>
                            <w:dstrike w:val="false"/>
                            <w:strike w:val="false"/>
                            <w:b w:val="false"/>
                            <w:sz w:val="20"/>
                            <w:u w:val="single"/>
                            <w:rFonts w:asciiTheme="minorHAnsi" w:cstheme="minorBidi" w:eastAsiaTheme="minorHAnsi" w:hAnsiTheme="minorHAnsi" w:ascii="Arial" w:hAnsi="Arial" w:eastAsia="Calibri" w:cs="Arial"/>
                            <w:color w:val="00000A"/>
                          </w:rPr>
                          <w:t xml:space="preserve">              </w:t>
                        </w:r>
                        <w:r>
                          <w:rPr>
                            <w:smallCaps w:val="false"/>
                            <w:caps w:val="false"/>
                            <w:iCs w:val="false"/>
                            <w:bCs w:val="false"/>
                            <w:szCs w:val="20"/>
                            <w:spacing w:val="0"/>
                            <w:vertAlign w:val="baseline"/>
                            <w:position w:val="0"/>
                            <w:sz w:val="20"/>
                            <w:i w:val="false"/>
                            <w:dstrike w:val="false"/>
                            <w:strike w:val="false"/>
                            <w:b w:val="false"/>
                            <w:sz w:val="20"/>
                            <w:u w:val="none"/>
                            <w:rFonts w:asciiTheme="minorHAnsi" w:cstheme="minorBidi" w:eastAsiaTheme="minorHAnsi" w:hAnsiTheme="minorHAnsi" w:ascii="Arial" w:hAnsi="Arial" w:eastAsia="Calibri" w:cs="Arial"/>
                            <w:color w:val="00000A"/>
                          </w:rPr>
                          <w:t xml:space="preserve"> .</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ascii="Arial" w:hAnsi="Arial" w:eastAsia="Calibri" w:cs="Arial"/>
                            <w:color w:val="00000A"/>
                          </w:rPr>
                          <w:t xml:space="preserve">Variável </w:t>
                        </w:r>
                        <w:r>
                          <w:rPr>
                            <w:smallCaps w:val="false"/>
                            <w:caps w:val="false"/>
                            <w:iCs w:val="false"/>
                            <w:szCs w:val="20"/>
                            <w:spacing w:val="0"/>
                            <w:vertAlign w:val="baseline"/>
                            <w:position w:val="0"/>
                            <w:sz w:val="20"/>
                            <w:i w:val="false"/>
                            <w:dstrike w:val="false"/>
                            <w:strike w:val="false"/>
                            <w:u w:val="none"/>
                            <w:sz w:val="20"/>
                            <w:b/>
                            <w:bCs/>
                            <w:rFonts w:asciiTheme="minorHAnsi" w:cstheme="minorBidi" w:eastAsiaTheme="minorHAnsi" w:hAnsiTheme="minorHAnsi" w:ascii="Arial" w:hAnsi="Arial" w:eastAsia="Calibri" w:cs="Arial"/>
                            <w:color w:val="00000A"/>
                          </w:rPr>
                          <w:t>métrica</w:t>
                        </w:r>
                        <w:r>
                          <w:rPr>
                            <w:smallCaps w:val="false"/>
                            <w:caps w:val="false"/>
                            <w:iCs w:val="false"/>
                            <w:szCs w:val="20"/>
                            <w:spacing w:val="0"/>
                            <w:vertAlign w:val="baseline"/>
                            <w:position w:val="0"/>
                            <w:sz w:val="20"/>
                            <w:i w:val="false"/>
                            <w:dstrike w:val="false"/>
                            <w:strike w:val="false"/>
                            <w:u w:val="none"/>
                            <w:sz w:val="20"/>
                            <w:b w:val="false"/>
                            <w:bCs w:val="false"/>
                            <w:rFonts w:asciiTheme="minorHAnsi" w:cstheme="minorBidi" w:eastAsiaTheme="minorHAnsi" w:hAnsiTheme="minorHAnsi" w:ascii="Arial" w:hAnsi="Arial" w:eastAsia="Calibri" w:cs="Arial"/>
                            <w:color w:val="00000A"/>
                          </w:rPr>
                          <w:t>.</w:t>
                        </w:r>
                      </w:p>
                    </w:txbxContent>
                  </v:textbox>
                  <v:fill o:detectmouseclick="t" on="false"/>
                  <v:stroke color="#3465a4" joinstyle="round" endcap="flat"/>
                  <w10:wrap type="none"/>
                </v:rect>
                <v:rect id="shape_0" path="m0,0l-2147483645,0l-2147483645,-2147483646l0,-2147483646xe" stroked="f" o:allowincell="f" style="position:absolute;left:4581;top:431;width:2426;height:1708;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eastAsia="Calibri" w:cs="Arial" w:ascii="Arial" w:hAnsi="Arial"/>
                            <w:color w:val="00000A"/>
                          </w:rPr>
                          <w:t>Discreta.</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eastAsia="Calibri" w:cs="Arial" w:ascii="Arial" w:hAnsi="Arial"/>
                            <w:color w:val="00000A"/>
                          </w:rPr>
                          <w:t>Finitos</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eastAsia="Calibri" w:cs="Arial" w:ascii="Arial" w:hAnsi="Arial"/>
                            <w:color w:val="00000A"/>
                          </w:rPr>
                          <w:t xml:space="preserve"> </w:t>
                        </w:r>
                        <w:r>
                          <w:rPr>
                            <w:sz w:val="20"/>
                            <w:dstrike w:val="false"/>
                            <w:strike w:val="false"/>
                            <w:i w:val="false"/>
                            <w:vertAlign w:val="baseline"/>
                            <w:position w:val="0"/>
                            <w:spacing w:val="0"/>
                            <w:szCs w:val="20"/>
                            <w:iCs w:val="false"/>
                            <w:smallCaps w:val="false"/>
                            <w:caps w:val="false"/>
                            <w:b w:val="false"/>
                            <w:bCs w:val="false"/>
                            <w:u w:val="single"/>
                            <w:rFonts w:asciiTheme="minorHAnsi" w:cstheme="minorBidi" w:eastAsiaTheme="minorHAnsi" w:hAnsiTheme="minorHAnsi" w:eastAsia="Calibri" w:cs="Arial" w:ascii="Arial" w:hAnsi="Arial"/>
                            <w:color w:val="00000A"/>
                          </w:rPr>
                          <w:t xml:space="preserve">             </w:t>
                        </w:r>
                        <w:r>
                          <w:rPr>
                            <w:sz w:val="20"/>
                            <w:dstrike w:val="false"/>
                            <w:strike w:val="false"/>
                            <w:i w:val="false"/>
                            <w:vertAlign w:val="baseline"/>
                            <w:position w:val="0"/>
                            <w:spacing w:val="0"/>
                            <w:szCs w:val="20"/>
                            <w:iCs w:val="false"/>
                            <w:smallCaps w:val="false"/>
                            <w:caps w:val="false"/>
                            <w:b w:val="false"/>
                            <w:bCs w:val="false"/>
                            <w:u w:val="none"/>
                            <w:rFonts w:asciiTheme="minorHAnsi" w:cstheme="minorBidi" w:eastAsiaTheme="minorHAnsi" w:hAnsiTheme="minorHAnsi" w:eastAsia="Calibri" w:cs="Arial" w:ascii="Arial" w:hAnsi="Arial"/>
                            <w:color w:val="00000A"/>
                          </w:rPr>
                          <w:t>em um intervalo.</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eastAsia="Calibri"/>
                            <w:color w:val="00000A"/>
                          </w:rPr>
                          <w:t>No R:</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eastAsia="Calibri"/>
                            <w:color w:val="00000A"/>
                          </w:rPr>
                          <w:t>___________ .</w:t>
                        </w:r>
                      </w:p>
                    </w:txbxContent>
                  </v:textbox>
                  <v:fill o:detectmouseclick="t" on="false"/>
                  <v:stroke color="#3465a4" joinstyle="round" endcap="flat"/>
                  <w10:wrap type="none"/>
                </v:rect>
                <v:rect id="shape_0" path="m0,0l-2147483645,0l-2147483645,-2147483646l0,-2147483646xe" stroked="f" o:allowincell="f" style="position:absolute;left:6969;top:431;width:3161;height:1734;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Arial" w:ascii="Arial" w:hAnsi="Arial"/>
                            <w:color w:val="00000A"/>
                          </w:rPr>
                          <w:t>Números de casos/dia.</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Arial" w:ascii="Arial" w:hAnsi="Arial"/>
                            <w:color w:val="00000A"/>
                          </w:rPr>
                          <w:t>Compartilhamentos/min.</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single"/>
                            <w:b w:val="false"/>
                            <w:sz w:val="20"/>
                            <w:rFonts w:asciiTheme="minorHAnsi" w:cstheme="minorBidi" w:eastAsiaTheme="minorHAnsi" w:hAnsiTheme="minorHAnsi" w:eastAsia="Calibri" w:cs="Arial" w:ascii="Arial" w:hAnsi="Arial"/>
                            <w:color w:val="00000A"/>
                          </w:rPr>
                          <w:t xml:space="preserve">                                   </w:t>
                        </w:r>
                      </w:p>
                      <w:p>
                        <w:pPr>
                          <w:overflowPunct w:val="false"/>
                          <w:spacing w:before="0" w:after="0" w:lineRule="auto" w:line="240"/>
                          <w:jc w:val="left"/>
                          <w:rPr/>
                        </w:pPr>
                        <w:r>
                          <w:rPr>
                            <w:sz w:val="22"/>
                            <w:rFonts w:asciiTheme="minorHAnsi" w:cstheme="minorBidi" w:eastAsiaTheme="minorHAnsi" w:hAnsiTheme="minorHAnsi"/>
                          </w:rPr>
                        </w:r>
                      </w:p>
                    </w:txbxContent>
                  </v:textbox>
                  <v:fill o:detectmouseclick="t" on="false"/>
                  <v:stroke color="#3465a4" joinstyle="round" endcap="flat"/>
                  <w10:wrap type="none"/>
                </v:rect>
                <v:rect id="shape_0" path="m0,0l-2147483645,0l-2147483645,-2147483646l0,-2147483646xe" stroked="f" o:allowincell="f" style="position:absolute;left:4581;top:1643;width:2326;height:2194;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eastAsia="Calibri" w:cs="Arial" w:ascii="Arial" w:hAnsi="Arial"/>
                            <w:color w:val="00000A"/>
                          </w:rPr>
                          <w:t>Contínua.</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eastAsia="Calibri"/>
                            <w:color w:val="00000A"/>
                          </w:rPr>
                          <w:t>Infinitos</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eastAsia="Calibri"/>
                            <w:color w:val="00000A"/>
                          </w:rPr>
                          <w:t xml:space="preserve"> valores em               </w:t>
                        </w:r>
                      </w:p>
                      <w:p>
                        <w:pPr>
                          <w:overflowPunct w:val="false"/>
                          <w:spacing w:before="0" w:after="0" w:lineRule="auto" w:line="240"/>
                          <w:jc w:val="both"/>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ascii="Arial" w:hAnsi="Arial" w:eastAsia="Calibri" w:cs="Arial"/>
                            <w:color w:val="00000A"/>
                          </w:rPr>
                          <w:t xml:space="preserve"> </w:t>
                        </w:r>
                        <w:r>
                          <w:rPr>
                            <w:smallCaps w:val="false"/>
                            <w:caps w:val="false"/>
                            <w:iCs w:val="false"/>
                            <w:szCs w:val="20"/>
                            <w:spacing w:val="0"/>
                            <w:vertAlign w:val="baseline"/>
                            <w:position w:val="0"/>
                            <w:sz w:val="20"/>
                            <w:i w:val="false"/>
                            <w:dstrike w:val="false"/>
                            <w:strike w:val="false"/>
                            <w:sz w:val="20"/>
                            <w:b w:val="false"/>
                            <w:u w:val="single"/>
                            <w:bCs w:val="false"/>
                            <w:rFonts w:asciiTheme="minorHAnsi" w:cstheme="minorBidi" w:eastAsiaTheme="minorHAnsi" w:hAnsiTheme="minorHAnsi" w:ascii="Arial" w:hAnsi="Arial" w:eastAsia="Calibri" w:cs="Arial"/>
                            <w:color w:val="00000A"/>
                          </w:rPr>
                          <w:t xml:space="preserve">                               </w:t>
                        </w:r>
                        <w:r>
                          <w:rPr>
                            <w:smallCaps w:val="false"/>
                            <w:caps w:val="false"/>
                            <w:iCs w:val="false"/>
                            <w:szCs w:val="20"/>
                            <w:spacing w:val="0"/>
                            <w:vertAlign w:val="baseline"/>
                            <w:position w:val="0"/>
                            <w:sz w:val="20"/>
                            <w:i w:val="false"/>
                            <w:dstrike w:val="false"/>
                            <w:strike w:val="false"/>
                            <w:sz w:val="20"/>
                            <w:b w:val="false"/>
                            <w:bCs w:val="false"/>
                            <w:u w:val="none"/>
                            <w:rFonts w:asciiTheme="minorHAnsi" w:cstheme="minorBidi" w:eastAsiaTheme="minorHAnsi" w:hAnsiTheme="minorHAnsi" w:ascii="Arial" w:hAnsi="Arial" w:eastAsia="Calibri" w:cs="Arial"/>
                            <w:color w:val="00000A"/>
                          </w:rPr>
                          <w:t>.</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eastAsia="Calibri"/>
                            <w:color w:val="00000A"/>
                          </w:rPr>
                          <w:t>No R:</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eastAsia="Calibri"/>
                            <w:color w:val="00000A"/>
                          </w:rPr>
                          <w:t>___________ .</w:t>
                        </w:r>
                      </w:p>
                      <w:p>
                        <w:pPr>
                          <w:overflowPunct w:val="false"/>
                          <w:spacing w:before="0" w:after="0" w:lineRule="auto" w:line="240"/>
                          <w:jc w:val="both"/>
                          <w:rPr/>
                        </w:pPr>
                        <w:r>
                          <w:rPr>
                            <w:sz w:val="22"/>
                            <w:rFonts w:asciiTheme="minorHAnsi" w:cstheme="minorBidi" w:eastAsiaTheme="minorHAnsi" w:hAnsiTheme="minorHAnsi"/>
                          </w:rPr>
                        </w:r>
                      </w:p>
                    </w:txbxContent>
                  </v:textbox>
                  <v:fill o:detectmouseclick="t" on="false"/>
                  <v:stroke color="#3465a4" joinstyle="round" endcap="flat"/>
                  <w10:wrap type="none"/>
                </v:rect>
                <v:rect id="shape_0" path="m0,0l-2147483645,0l-2147483645,-2147483646l0,-2147483646xe" stroked="f" o:allowincell="f" style="position:absolute;left:6969;top:1711;width:3161;height:1760;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Arial" w:ascii="Arial" w:hAnsi="Arial"/>
                            <w:color w:val="00000A"/>
                          </w:rPr>
                          <w:t>Tempo de deslocamento.</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Arial" w:ascii="Arial" w:hAnsi="Arial"/>
                            <w:color w:val="00000A"/>
                          </w:rPr>
                          <w:t>Rendimento/mês.</w:t>
                        </w:r>
                      </w:p>
                      <w:p>
                        <w:pPr>
                          <w:overflowPunct w:val="false"/>
                          <w:spacing w:before="0" w:after="0" w:lineRule="auto" w:line="240"/>
                          <w:jc w:val="left"/>
                          <w:rPr/>
                        </w:pPr>
                        <w:r>
                          <w:rPr>
                            <w:sz w:val="22"/>
                            <w:rFonts w:asciiTheme="minorHAnsi" w:cstheme="minorBidi" w:eastAsiaTheme="minorHAnsi" w:hAnsiTheme="minorHAnsi"/>
                          </w:rPr>
                        </w:r>
                      </w:p>
                      <w:p>
                        <w:pPr>
                          <w:overflowPunct w:val="false"/>
                          <w:spacing w:before="0" w:after="0" w:lineRule="auto" w:line="240"/>
                          <w:jc w:val="left"/>
                          <w:rPr/>
                        </w:pPr>
                        <w:r>
                          <w:rPr>
                            <w:sz w:val="22"/>
                            <w:rFonts w:asciiTheme="minorHAnsi" w:cstheme="minorBidi" w:eastAsiaTheme="minorHAnsi" w:hAnsiTheme="minorHAnsi"/>
                          </w:rPr>
                        </w:r>
                      </w:p>
                    </w:txbxContent>
                  </v:textbox>
                  <v:fill o:detectmouseclick="t" on="false"/>
                  <v:stroke color="#3465a4" joinstyle="round" endcap="flat"/>
                  <w10:wrap type="none"/>
                </v:rect>
                <v:rect id="shape_0" path="m0,0l-2147483645,0l-2147483645,-2147483646l0,-2147483646xe" stroked="f" o:allowincell="f" style="position:absolute;left:1791;top:3613;width:2851;height:1380;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eastAsia="Calibri" w:cs="Arial" w:ascii="Arial" w:hAnsi="Arial"/>
                            <w:color w:val="00000A"/>
                          </w:rPr>
                          <w:t>Qualitativa/Categórica.</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ascii="Arial" w:hAnsi="Arial" w:eastAsia="Calibri" w:cs="Arial"/>
                            <w:color w:val="00000A"/>
                          </w:rPr>
                          <w:t xml:space="preserve">Expressa em </w:t>
                        </w:r>
                        <w:r>
                          <w:rPr>
                            <w:smallCaps w:val="false"/>
                            <w:caps w:val="false"/>
                            <w:iCs w:val="false"/>
                            <w:bCs w:val="false"/>
                            <w:szCs w:val="20"/>
                            <w:spacing w:val="0"/>
                            <w:vertAlign w:val="baseline"/>
                            <w:position w:val="0"/>
                            <w:sz w:val="20"/>
                            <w:i w:val="false"/>
                            <w:dstrike w:val="false"/>
                            <w:strike w:val="false"/>
                            <w:b w:val="false"/>
                            <w:sz w:val="20"/>
                            <w:u w:val="single"/>
                            <w:rFonts w:asciiTheme="minorHAnsi" w:cstheme="minorBidi" w:eastAsiaTheme="minorHAnsi" w:hAnsiTheme="minorHAnsi" w:ascii="Arial" w:hAnsi="Arial" w:eastAsia="Calibri" w:cs="Arial"/>
                            <w:color w:val="00000A"/>
                          </w:rPr>
                          <w:t xml:space="preserve">               </w:t>
                        </w:r>
                        <w:r>
                          <w:rPr>
                            <w:smallCaps w:val="false"/>
                            <w:caps w:val="false"/>
                            <w:iCs w:val="false"/>
                            <w:bCs w:val="false"/>
                            <w:szCs w:val="20"/>
                            <w:spacing w:val="0"/>
                            <w:vertAlign w:val="baseline"/>
                            <w:position w:val="0"/>
                            <w:sz w:val="20"/>
                            <w:i w:val="false"/>
                            <w:dstrike w:val="false"/>
                            <w:strike w:val="false"/>
                            <w:b w:val="false"/>
                            <w:sz w:val="20"/>
                            <w:u w:val="none"/>
                            <w:rFonts w:asciiTheme="minorHAnsi" w:cstheme="minorBidi" w:eastAsiaTheme="minorHAnsi" w:hAnsiTheme="minorHAnsi" w:ascii="Arial" w:hAnsi="Arial" w:eastAsia="Calibri" w:cs="Arial"/>
                            <w:color w:val="00000A"/>
                          </w:rPr>
                          <w:t xml:space="preserve"> .</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ascii="Arial" w:hAnsi="Arial" w:eastAsia="Calibri" w:cs="Arial"/>
                            <w:color w:val="00000A"/>
                          </w:rPr>
                          <w:t xml:space="preserve">Variável </w:t>
                        </w:r>
                        <w:r>
                          <w:rPr>
                            <w:smallCaps w:val="false"/>
                            <w:caps w:val="false"/>
                            <w:iCs w:val="false"/>
                            <w:szCs w:val="20"/>
                            <w:spacing w:val="0"/>
                            <w:vertAlign w:val="baseline"/>
                            <w:position w:val="0"/>
                            <w:sz w:val="20"/>
                            <w:i w:val="false"/>
                            <w:dstrike w:val="false"/>
                            <w:strike w:val="false"/>
                            <w:u w:val="none"/>
                            <w:sz w:val="20"/>
                            <w:b/>
                            <w:bCs/>
                            <w:rFonts w:asciiTheme="minorHAnsi" w:cstheme="minorBidi" w:eastAsiaTheme="minorHAnsi" w:hAnsiTheme="minorHAnsi" w:ascii="Arial" w:hAnsi="Arial" w:eastAsia="Calibri" w:cs="Arial"/>
                            <w:color w:val="00000A"/>
                          </w:rPr>
                          <w:t>Categórica</w:t>
                        </w:r>
                        <w:r>
                          <w:rPr>
                            <w:smallCaps w:val="false"/>
                            <w:caps w:val="false"/>
                            <w:iCs w:val="false"/>
                            <w:szCs w:val="20"/>
                            <w:spacing w:val="0"/>
                            <w:vertAlign w:val="baseline"/>
                            <w:position w:val="0"/>
                            <w:sz w:val="20"/>
                            <w:i w:val="false"/>
                            <w:dstrike w:val="false"/>
                            <w:strike w:val="false"/>
                            <w:u w:val="none"/>
                            <w:sz w:val="20"/>
                            <w:b w:val="false"/>
                            <w:bCs w:val="false"/>
                            <w:rFonts w:asciiTheme="minorHAnsi" w:cstheme="minorBidi" w:eastAsiaTheme="minorHAnsi" w:hAnsiTheme="minorHAnsi" w:ascii="Arial" w:hAnsi="Arial" w:eastAsia="Calibri" w:cs="Arial"/>
                            <w:color w:val="00000A"/>
                          </w:rPr>
                          <w:t>.</w:t>
                        </w:r>
                      </w:p>
                    </w:txbxContent>
                  </v:textbox>
                  <v:fill o:detectmouseclick="t" on="false"/>
                  <v:stroke color="#3465a4" joinstyle="round" endcap="flat"/>
                  <w10:wrap type="none"/>
                </v:rect>
                <v:rect id="shape_0" path="m0,0l-2147483645,0l-2147483645,-2147483646l0,-2147483646xe" stroked="f" o:allowincell="f" style="position:absolute;left:4641;top:2855;width:2466;height:1708;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eastAsia="Calibri" w:cs="Arial" w:ascii="Arial" w:hAnsi="Arial"/>
                            <w:color w:val="00000A"/>
                          </w:rPr>
                          <w:t>Nominal.</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eastAsia="Calibri"/>
                            <w:color w:val="00000A"/>
                          </w:rPr>
                          <w:t>Sem</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eastAsia="Calibri"/>
                            <w:color w:val="00000A"/>
                          </w:rPr>
                          <w:t xml:space="preserve"> __________ .</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eastAsia="Calibri"/>
                            <w:color w:val="00000A"/>
                          </w:rPr>
                          <w:t>Rótulo</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eastAsia="Calibri"/>
                            <w:color w:val="00000A"/>
                          </w:rPr>
                          <w:t>.</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eastAsia="Calibri"/>
                            <w:color w:val="00000A"/>
                          </w:rPr>
                          <w:t>No R:</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eastAsia="Calibri"/>
                            <w:color w:val="00000A"/>
                          </w:rPr>
                          <w:t>___________ .</w:t>
                        </w:r>
                      </w:p>
                    </w:txbxContent>
                  </v:textbox>
                  <v:fill o:detectmouseclick="t" on="false"/>
                  <v:stroke color="#3465a4" joinstyle="round" endcap="flat"/>
                  <w10:wrap type="none"/>
                </v:rect>
                <v:rect id="shape_0" path="m0,0l-2147483645,0l-2147483645,-2147483646l0,-2147483646xe" stroked="f" o:allowincell="f" style="position:absolute;left:6969;top:2979;width:3161;height:1734;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Arial" w:ascii="Arial" w:hAnsi="Arial"/>
                            <w:color w:val="00000A"/>
                          </w:rPr>
                          <w:t>Números de casos/dia.</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Arial" w:ascii="Arial" w:hAnsi="Arial"/>
                            <w:color w:val="00000A"/>
                          </w:rPr>
                          <w:t>Compartilhamentos/min.</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single"/>
                            <w:b w:val="false"/>
                            <w:sz w:val="20"/>
                            <w:rFonts w:asciiTheme="minorHAnsi" w:cstheme="minorBidi" w:eastAsiaTheme="minorHAnsi" w:hAnsiTheme="minorHAnsi" w:eastAsia="Calibri" w:cs="Arial" w:ascii="Arial" w:hAnsi="Arial"/>
                            <w:color w:val="00000A"/>
                          </w:rPr>
                          <w:t xml:space="preserve">                                   </w:t>
                        </w:r>
                      </w:p>
                      <w:p>
                        <w:pPr>
                          <w:overflowPunct w:val="false"/>
                          <w:spacing w:before="0" w:after="0" w:lineRule="auto" w:line="240"/>
                          <w:jc w:val="left"/>
                          <w:rPr/>
                        </w:pPr>
                        <w:r>
                          <w:rPr>
                            <w:sz w:val="22"/>
                            <w:rFonts w:asciiTheme="minorHAnsi" w:cstheme="minorBidi" w:eastAsiaTheme="minorHAnsi" w:hAnsiTheme="minorHAnsi"/>
                          </w:rPr>
                        </w:r>
                      </w:p>
                    </w:txbxContent>
                  </v:textbox>
                  <v:fill o:detectmouseclick="t" on="false"/>
                  <v:stroke color="#3465a4" joinstyle="round" endcap="flat"/>
                  <w10:wrap type="none"/>
                </v:rect>
                <v:rect id="shape_0" path="m0,0l-2147483645,0l-2147483645,-2147483646l0,-2147483646xe" stroked="f" o:allowincell="f" style="position:absolute;left:4641;top:4067;width:2221;height:1964;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eastAsia="Calibri" w:cs="Arial" w:ascii="Arial" w:hAnsi="Arial"/>
                            <w:color w:val="00000A"/>
                          </w:rPr>
                          <w:t>Ordinal.</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eastAsia="Calibri"/>
                            <w:color w:val="00000A"/>
                          </w:rPr>
                          <w:t>Com</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eastAsia="Calibri"/>
                            <w:color w:val="00000A"/>
                          </w:rPr>
                          <w:t xml:space="preserve"> __________ .  </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eastAsia="Calibri" w:ascii="Arial" w:hAnsi="Arial" w:cs="Arial"/>
                            <w:color w:val="00000A"/>
                          </w:rPr>
                          <w:t xml:space="preserve">Grau </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eastAsia="Calibri" w:ascii="Arial" w:hAnsi="Arial" w:cs="Arial"/>
                            <w:color w:val="00000A"/>
                          </w:rPr>
                          <w:t>ou</w:t>
                        </w:r>
                        <w:r>
                          <w:rPr>
                            <w:sz w:val="20"/>
                            <w:u w:val="none"/>
                            <w:dstrike w:val="false"/>
                            <w:strike w:val="false"/>
                            <w:i w:val="false"/>
                            <w:vertAlign w:val="baseline"/>
                            <w:position w:val="0"/>
                            <w:spacing w:val="0"/>
                            <w:szCs w:val="20"/>
                            <w:iCs w:val="false"/>
                            <w:smallCaps w:val="false"/>
                            <w:caps w:val="false"/>
                            <w:b/>
                            <w:bCs/>
                            <w:rFonts w:asciiTheme="minorHAnsi" w:cstheme="minorBidi" w:eastAsiaTheme="minorHAnsi" w:hAnsiTheme="minorHAnsi" w:eastAsia="Calibri" w:ascii="Arial" w:hAnsi="Arial" w:cs="Arial"/>
                            <w:color w:val="00000A"/>
                          </w:rPr>
                          <w:t xml:space="preserve"> Nível.</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eastAsia="Calibri" w:ascii="Arial" w:hAnsi="Arial" w:cs="Arial"/>
                            <w:color w:val="00000A"/>
                          </w:rPr>
                          <w:t xml:space="preserve">   </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eastAsia="Calibri"/>
                            <w:color w:val="00000A"/>
                          </w:rPr>
                          <w:t>No R:</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eastAsia="Calibri"/>
                            <w:color w:val="00000A"/>
                          </w:rPr>
                          <w:t>__________ .</w:t>
                        </w:r>
                      </w:p>
                      <w:p>
                        <w:pPr>
                          <w:overflowPunct w:val="false"/>
                          <w:spacing w:before="0" w:after="0" w:lineRule="auto" w:line="240"/>
                          <w:jc w:val="both"/>
                          <w:rPr/>
                        </w:pPr>
                        <w:r>
                          <w:rPr>
                            <w:sz w:val="22"/>
                            <w:rFonts w:asciiTheme="minorHAnsi" w:cstheme="minorBidi" w:eastAsiaTheme="minorHAnsi" w:hAnsiTheme="minorHAnsi"/>
                          </w:rPr>
                        </w:r>
                      </w:p>
                    </w:txbxContent>
                  </v:textbox>
                  <v:fill o:detectmouseclick="t" on="false"/>
                  <v:stroke color="#3465a4" joinstyle="round" endcap="flat"/>
                  <w10:wrap type="none"/>
                </v:rect>
                <v:rect id="shape_0" path="m0,0l-2147483645,0l-2147483645,-2147483646l0,-2147483646xe" stroked="f" o:allowincell="f" style="position:absolute;left:6984;top:4232;width:3161;height:1760;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Arial" w:ascii="Arial" w:hAnsi="Arial"/>
                            <w:color w:val="00000A"/>
                          </w:rPr>
                          <w:t>Grau de satisfação serviço.</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eastAsia="Calibri" w:cs="Arial" w:ascii="Arial" w:hAnsi="Arial"/>
                            <w:color w:val="00000A"/>
                          </w:rPr>
                          <w:t>Grau de Jiu-Jitsu.</w:t>
                        </w:r>
                      </w:p>
                      <w:p>
                        <w:pPr>
                          <w:overflowPunct w:val="false"/>
                          <w:spacing w:before="0" w:after="0" w:lineRule="auto" w:line="240"/>
                          <w:jc w:val="left"/>
                          <w:rPr/>
                        </w:pPr>
                        <w:r>
                          <w:rPr>
                            <w:sz w:val="22"/>
                            <w:rFonts w:asciiTheme="minorHAnsi" w:cstheme="minorBidi" w:eastAsiaTheme="minorHAnsi" w:hAnsiTheme="minorHAnsi"/>
                          </w:rPr>
                        </w:r>
                      </w:p>
                      <w:p>
                        <w:pPr>
                          <w:overflowPunct w:val="false"/>
                          <w:spacing w:before="0" w:after="0" w:lineRule="auto" w:line="240"/>
                          <w:jc w:val="left"/>
                          <w:rPr/>
                        </w:pPr>
                        <w:r>
                          <w:rPr>
                            <w:sz w:val="22"/>
                            <w:rFonts w:asciiTheme="minorHAnsi" w:cstheme="minorBidi" w:eastAsiaTheme="minorHAnsi" w:hAnsiTheme="minorHAnsi"/>
                          </w:rPr>
                        </w:r>
                      </w:p>
                    </w:txbxContent>
                  </v:textbox>
                  <v:fill o:detectmouseclick="t" on="false"/>
                  <v:stroke color="#3465a4" joinstyle="round" endcap="flat"/>
                  <w10:wrap type="none"/>
                </v:rect>
                <v:shape id="shape_0" path="l-2147483628,-2147483633l-2147483612,-2147483611l-2147483615,-2147483629l-2147483628,-2147483633l-2147483610,-2147483609l-2147483628,-2147483633xel-2147483615,-2147483633l-2147483628,-2147483633l-2147483606,-2147483605l-2147483614,-2147483613l-2147483628,-2147483633l-2147483604,-2147483603e" stroked="t" o:allowincell="f" style="position:absolute;left:1581;top:1243;width:429;height:3131;mso-wrap-style:none;v-text-anchor:middle" type="_x0000_t87">
                  <v:fill o:detectmouseclick="t" on="false"/>
                  <v:stroke color="black" weight="9360" joinstyle="miter" endcap="flat"/>
                  <w10:wrap type="none"/>
                </v:shape>
                <v:shape id="shape_0" path="l-2147483628,-2147483633l-2147483612,-2147483611l-2147483615,-2147483629l-2147483628,-2147483633l-2147483610,-2147483609l-2147483628,-2147483633xel-2147483615,-2147483633l-2147483628,-2147483633l-2147483606,-2147483605l-2147483614,-2147483613l-2147483628,-2147483633l-2147483604,-2147483603e" stroked="t" o:allowincell="f" style="position:absolute;left:4461;top:445;width:373;height:2309;mso-wrap-style:none;v-text-anchor:middle" type="_x0000_t87">
                  <v:fill o:detectmouseclick="t" on="false"/>
                  <v:stroke color="black" weight="9360" joinstyle="miter" endcap="flat"/>
                  <w10:wrap type="none"/>
                </v:shape>
                <v:shape id="shape_0" path="l-2147483628,-2147483633l-2147483612,-2147483611l-2147483615,-2147483629l-2147483628,-2147483633l-2147483610,-2147483609l-2147483628,-2147483633xel-2147483615,-2147483633l-2147483628,-2147483633l-2147483606,-2147483605l-2147483614,-2147483613l-2147483628,-2147483633l-2147483604,-2147483603e" stroked="t" o:allowincell="f" style="position:absolute;left:4521;top:2882;width:373;height:2244;mso-wrap-style:none;v-text-anchor:middle" type="_x0000_t87">
                  <v:fill o:detectmouseclick="t" on="false"/>
                  <v:stroke color="black" weight="9360" joinstyle="miter" endcap="flat"/>
                  <w10:wrap type="none"/>
                </v:shape>
                <v:rect id="shape_0" path="m0,0l-2147483645,0l-2147483645,-2147483646l0,-2147483646xe" stroked="t" o:allowincell="f" style="position:absolute;left:-264;top:224;width:10303;height:5187;mso-wrap-style:none;v-text-anchor:middle">
                  <v:fill o:detectmouseclick="t" on="false"/>
                  <v:stroke color="black" weight="9360" joinstyle="miter" endcap="flat"/>
                  <w10:wrap type="none"/>
                </v:rect>
              </v:group>
            </w:pict>
          </mc:Fallback>
        </mc:AlternateContent>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t xml:space="preserve">                                                                                                    </w:t>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t xml:space="preserve">                                                                                                  </w:t>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t xml:space="preserve">          </w:t>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sz w:val="20"/>
          <w:szCs w:val="20"/>
        </w:rPr>
      </w:pPr>
      <w:r>
        <w:rPr>
          <w:rFonts w:cs="Arial" w:ascii="Arial" w:hAnsi="Arial"/>
          <w:b/>
          <w:sz w:val="20"/>
          <w:szCs w:val="20"/>
        </w:rPr>
        <w:t>Figura 1.2</w:t>
      </w:r>
      <w:r>
        <w:rPr>
          <w:rFonts w:cs="Arial" w:ascii="Arial" w:hAnsi="Arial"/>
          <w:sz w:val="20"/>
          <w:szCs w:val="20"/>
        </w:rPr>
        <w:t xml:space="preserve"> – </w:t>
      </w:r>
      <w:r>
        <w:rPr>
          <w:rFonts w:cs="Arial" w:ascii="Arial" w:hAnsi="Arial"/>
          <w:color w:val="191824"/>
          <w:sz w:val="20"/>
          <w:szCs w:val="20"/>
        </w:rPr>
        <w:t xml:space="preserve">Principais tipos de variáveis ou tipos primários (Zeviani, 2021). </w:t>
      </w:r>
    </w:p>
    <w:p>
      <w:pPr>
        <w:pStyle w:val="Normal"/>
        <w:tabs>
          <w:tab w:val="clear" w:pos="708"/>
          <w:tab w:val="left" w:pos="360" w:leader="none"/>
        </w:tabs>
        <w:spacing w:lineRule="auto" w:line="240" w:before="0" w:after="0"/>
        <w:jc w:val="both"/>
        <w:rPr>
          <w:sz w:val="20"/>
          <w:szCs w:val="20"/>
        </w:rPr>
      </w:pPr>
      <w:r>
        <w:rPr>
          <w:sz w:val="20"/>
          <w:szCs w:val="20"/>
        </w:rPr>
      </w:r>
    </w:p>
    <w:p>
      <w:pPr>
        <w:pStyle w:val="Normal"/>
        <w:numPr>
          <w:ilvl w:val="0"/>
          <w:numId w:val="6"/>
        </w:numPr>
        <w:tabs>
          <w:tab w:val="clear" w:pos="708"/>
          <w:tab w:val="left" w:pos="360" w:leader="none"/>
        </w:tabs>
        <w:spacing w:lineRule="auto" w:line="240" w:before="0" w:after="0"/>
        <w:jc w:val="both"/>
        <w:rPr>
          <w:rFonts w:ascii="Arial" w:hAnsi="Arial" w:cs="Arial"/>
          <w:sz w:val="20"/>
          <w:szCs w:val="20"/>
        </w:rPr>
      </w:pPr>
      <w:r>
        <w:rPr>
          <w:rFonts w:cs="Arial" w:ascii="Arial" w:hAnsi="Arial"/>
          <w:sz w:val="20"/>
          <w:szCs w:val="20"/>
        </w:rPr>
        <w:t>Classifique cada uma das seguintes variáveis em categórica nominal (CN), categórica ordinal (CO), numérica discreta (ND) e numérica contínua (NC).</w:t>
      </w:r>
    </w:p>
    <w:p>
      <w:pPr>
        <w:pStyle w:val="Normal"/>
        <w:spacing w:before="0" w:after="0"/>
        <w:ind w:left="360" w:hanging="0"/>
        <w:jc w:val="both"/>
        <w:rPr>
          <w:rFonts w:ascii="Arial" w:hAnsi="Arial" w:cs="Arial"/>
          <w:sz w:val="20"/>
          <w:szCs w:val="20"/>
        </w:rPr>
      </w:pPr>
      <w:r>
        <w:rPr>
          <w:rFonts w:cs="Arial" w:ascii="Arial" w:hAnsi="Arial"/>
          <w:sz w:val="20"/>
          <w:szCs w:val="20"/>
        </w:rPr>
        <w:t xml:space="preserve">(  </w:t>
      </w:r>
      <w:r>
        <w:rPr>
          <w:rFonts w:cs="Arial" w:ascii="Arial" w:hAnsi="Arial"/>
          <w:sz w:val="20"/>
          <w:szCs w:val="20"/>
        </w:rPr>
        <w:t>CN</w:t>
      </w:r>
      <w:r>
        <w:rPr>
          <w:rFonts w:cs="Arial" w:ascii="Arial" w:hAnsi="Arial"/>
          <w:sz w:val="20"/>
          <w:szCs w:val="20"/>
        </w:rPr>
        <w:t xml:space="preserve">  ) Tipo de transporte utilizado para ir à universidade.</w:t>
      </w:r>
    </w:p>
    <w:p>
      <w:pPr>
        <w:pStyle w:val="Normal"/>
        <w:spacing w:before="0" w:after="0"/>
        <w:ind w:left="360" w:hanging="0"/>
        <w:jc w:val="both"/>
        <w:rPr>
          <w:rFonts w:ascii="Arial" w:hAnsi="Arial" w:cs="Arial"/>
          <w:sz w:val="20"/>
          <w:szCs w:val="20"/>
        </w:rPr>
      </w:pPr>
      <w:r>
        <w:rPr>
          <w:rFonts w:cs="Arial" w:ascii="Arial" w:hAnsi="Arial"/>
          <w:sz w:val="20"/>
          <w:szCs w:val="20"/>
        </w:rPr>
        <w:t xml:space="preserve">(  </w:t>
      </w:r>
      <w:r>
        <w:rPr>
          <w:rFonts w:cs="Arial" w:ascii="Arial" w:hAnsi="Arial"/>
          <w:sz w:val="20"/>
          <w:szCs w:val="20"/>
        </w:rPr>
        <w:t>ND</w:t>
      </w:r>
      <w:r>
        <w:rPr>
          <w:rFonts w:cs="Arial" w:ascii="Arial" w:hAnsi="Arial"/>
          <w:sz w:val="20"/>
          <w:szCs w:val="20"/>
        </w:rPr>
        <w:t xml:space="preserve">  ) Idade, em anos, dos alunos de uma determinada universidade.</w:t>
      </w:r>
    </w:p>
    <w:p>
      <w:pPr>
        <w:pStyle w:val="Normal"/>
        <w:spacing w:before="0" w:after="0"/>
        <w:ind w:left="360" w:hanging="0"/>
        <w:jc w:val="both"/>
        <w:rPr>
          <w:rFonts w:ascii="Arial" w:hAnsi="Arial" w:cs="Arial"/>
          <w:sz w:val="20"/>
          <w:szCs w:val="20"/>
        </w:rPr>
      </w:pPr>
      <w:r>
        <w:rPr>
          <w:rFonts w:cs="Arial" w:ascii="Arial" w:hAnsi="Arial"/>
          <w:sz w:val="20"/>
          <w:szCs w:val="20"/>
        </w:rPr>
        <w:t xml:space="preserve">(  </w:t>
      </w:r>
      <w:r>
        <w:rPr>
          <w:rFonts w:cs="Arial" w:ascii="Arial" w:hAnsi="Arial"/>
          <w:sz w:val="20"/>
          <w:szCs w:val="20"/>
        </w:rPr>
        <w:t>CN</w:t>
      </w:r>
      <w:r>
        <w:rPr>
          <w:rFonts w:cs="Arial" w:ascii="Arial" w:hAnsi="Arial"/>
          <w:sz w:val="20"/>
          <w:szCs w:val="20"/>
        </w:rPr>
        <w:t xml:space="preserve">  ) Gênero (Masculino e Feminino).</w:t>
      </w:r>
    </w:p>
    <w:p>
      <w:pPr>
        <w:pStyle w:val="Normal"/>
        <w:spacing w:before="0" w:after="0"/>
        <w:ind w:left="360" w:hanging="0"/>
        <w:jc w:val="both"/>
        <w:rPr>
          <w:rFonts w:ascii="Arial" w:hAnsi="Arial" w:cs="Arial"/>
          <w:sz w:val="20"/>
          <w:szCs w:val="20"/>
        </w:rPr>
      </w:pPr>
      <w:r>
        <w:rPr>
          <w:rFonts w:cs="Arial" w:ascii="Arial" w:hAnsi="Arial"/>
          <w:sz w:val="20"/>
          <w:szCs w:val="20"/>
        </w:rPr>
        <w:t xml:space="preserve">(  </w:t>
      </w:r>
      <w:r>
        <w:rPr>
          <w:rFonts w:cs="Arial" w:ascii="Arial" w:hAnsi="Arial"/>
          <w:sz w:val="20"/>
          <w:szCs w:val="20"/>
        </w:rPr>
        <w:t>NC</w:t>
      </w:r>
      <w:r>
        <w:rPr>
          <w:rFonts w:cs="Arial" w:ascii="Arial" w:hAnsi="Arial"/>
          <w:sz w:val="20"/>
          <w:szCs w:val="20"/>
        </w:rPr>
        <w:t xml:space="preserve">  ) Sua altura.</w:t>
      </w:r>
    </w:p>
    <w:p>
      <w:pPr>
        <w:pStyle w:val="Normal"/>
        <w:spacing w:before="0" w:after="0"/>
        <w:ind w:left="360" w:hanging="0"/>
        <w:jc w:val="both"/>
        <w:rPr>
          <w:rFonts w:ascii="Arial" w:hAnsi="Arial" w:cs="Arial"/>
          <w:sz w:val="20"/>
          <w:szCs w:val="20"/>
        </w:rPr>
      </w:pPr>
      <w:r>
        <w:rPr>
          <w:rFonts w:cs="Arial" w:ascii="Arial" w:hAnsi="Arial"/>
          <w:sz w:val="20"/>
          <w:szCs w:val="20"/>
        </w:rPr>
        <w:t xml:space="preserve">(  </w:t>
      </w:r>
      <w:r>
        <w:rPr>
          <w:rFonts w:cs="Arial" w:ascii="Arial" w:hAnsi="Arial"/>
          <w:sz w:val="20"/>
          <w:szCs w:val="20"/>
        </w:rPr>
        <w:t>CO</w:t>
      </w:r>
      <w:r>
        <w:rPr>
          <w:rFonts w:cs="Arial" w:ascii="Arial" w:hAnsi="Arial"/>
          <w:sz w:val="20"/>
          <w:szCs w:val="20"/>
        </w:rPr>
        <w:t xml:space="preserve">  ) Nível de concordância com uma determinada atitude ou política institucional.</w:t>
      </w:r>
    </w:p>
    <w:p>
      <w:pPr>
        <w:pStyle w:val="Normal"/>
        <w:spacing w:before="0" w:after="0"/>
        <w:ind w:left="360" w:hanging="0"/>
        <w:jc w:val="both"/>
        <w:rPr>
          <w:rFonts w:ascii="Arial" w:hAnsi="Arial" w:cs="Arial"/>
          <w:sz w:val="20"/>
          <w:szCs w:val="20"/>
        </w:rPr>
      </w:pPr>
      <w:r>
        <w:rPr>
          <w:rFonts w:cs="Arial" w:ascii="Arial" w:hAnsi="Arial"/>
          <w:sz w:val="20"/>
          <w:szCs w:val="20"/>
        </w:rPr>
        <w:t xml:space="preserve">       </w:t>
      </w:r>
      <w:r>
        <w:rPr>
          <w:rFonts w:cs="Arial" w:ascii="Arial" w:hAnsi="Arial"/>
          <w:sz w:val="20"/>
          <w:szCs w:val="20"/>
        </w:rPr>
        <w:t>(Concordo Totalmente, Concordo, Não Concordo Nem Discordo, Discordo, Discordo Totalmente).</w:t>
      </w:r>
    </w:p>
    <w:p>
      <w:pPr>
        <w:pStyle w:val="Normal"/>
        <w:spacing w:before="0" w:after="0"/>
        <w:ind w:left="360" w:hanging="0"/>
        <w:jc w:val="both"/>
        <w:rPr>
          <w:rFonts w:ascii="Arial" w:hAnsi="Arial" w:cs="Arial"/>
          <w:sz w:val="20"/>
          <w:szCs w:val="20"/>
        </w:rPr>
      </w:pPr>
      <w:r>
        <w:rPr>
          <w:rFonts w:cs="Arial" w:ascii="Arial" w:hAnsi="Arial"/>
          <w:sz w:val="20"/>
          <w:szCs w:val="20"/>
        </w:rPr>
        <w:t xml:space="preserve">(  </w:t>
      </w:r>
      <w:r>
        <w:rPr>
          <w:rFonts w:cs="Arial" w:ascii="Arial" w:hAnsi="Arial"/>
          <w:sz w:val="20"/>
          <w:szCs w:val="20"/>
        </w:rPr>
        <w:t>NC</w:t>
      </w:r>
      <w:r>
        <w:rPr>
          <w:rFonts w:cs="Arial" w:ascii="Arial" w:hAnsi="Arial"/>
          <w:sz w:val="20"/>
          <w:szCs w:val="20"/>
        </w:rPr>
        <w:t xml:space="preserve">  ) Número de cliques em uma página específica.</w:t>
      </w:r>
    </w:p>
    <w:p>
      <w:pPr>
        <w:pStyle w:val="Normal"/>
        <w:spacing w:before="0" w:after="0"/>
        <w:ind w:left="360" w:hanging="0"/>
        <w:jc w:val="both"/>
        <w:rPr>
          <w:rFonts w:ascii="Arial" w:hAnsi="Arial" w:cs="Arial"/>
          <w:sz w:val="20"/>
          <w:szCs w:val="20"/>
        </w:rPr>
      </w:pPr>
      <w:r>
        <w:rPr>
          <w:rFonts w:cs="Arial" w:ascii="Arial" w:hAnsi="Arial"/>
          <w:sz w:val="20"/>
          <w:szCs w:val="20"/>
        </w:rPr>
        <w:t xml:space="preserve">(  </w:t>
      </w:r>
      <w:r>
        <w:rPr>
          <w:rFonts w:cs="Arial" w:ascii="Arial" w:hAnsi="Arial"/>
          <w:sz w:val="20"/>
          <w:szCs w:val="20"/>
        </w:rPr>
        <w:t>CO</w:t>
      </w:r>
      <w:r>
        <w:rPr>
          <w:rFonts w:cs="Arial" w:ascii="Arial" w:hAnsi="Arial"/>
          <w:sz w:val="20"/>
          <w:szCs w:val="20"/>
        </w:rPr>
        <w:t xml:space="preserve">  ) Nível de instrução (Fundamental, Médio e Superior).</w:t>
      </w:r>
    </w:p>
    <w:p>
      <w:pPr>
        <w:pStyle w:val="Normal"/>
        <w:spacing w:before="0" w:after="0"/>
        <w:ind w:left="360" w:hanging="0"/>
        <w:jc w:val="both"/>
        <w:rPr>
          <w:rFonts w:ascii="Arial" w:hAnsi="Arial" w:cs="Arial"/>
          <w:sz w:val="20"/>
          <w:szCs w:val="20"/>
        </w:rPr>
      </w:pPr>
      <w:r>
        <w:rPr>
          <w:rFonts w:cs="Arial" w:ascii="Arial" w:hAnsi="Arial"/>
          <w:sz w:val="20"/>
          <w:szCs w:val="20"/>
        </w:rPr>
        <w:t xml:space="preserve">(  </w:t>
      </w:r>
      <w:r>
        <w:rPr>
          <w:rFonts w:cs="Arial" w:ascii="Arial" w:hAnsi="Arial"/>
          <w:sz w:val="20"/>
          <w:szCs w:val="20"/>
        </w:rPr>
        <w:t>CN</w:t>
      </w:r>
      <w:r>
        <w:rPr>
          <w:rFonts w:cs="Arial" w:ascii="Arial" w:hAnsi="Arial"/>
          <w:sz w:val="20"/>
          <w:szCs w:val="20"/>
        </w:rPr>
        <w:t xml:space="preserve">  ) Linguagens/softwares para análise de dados.</w:t>
      </w:r>
    </w:p>
    <w:p>
      <w:pPr>
        <w:pStyle w:val="Normal"/>
        <w:spacing w:before="0" w:after="0"/>
        <w:ind w:left="360" w:hanging="0"/>
        <w:jc w:val="both"/>
        <w:rPr>
          <w:rFonts w:ascii="Arial" w:hAnsi="Arial" w:cs="Arial"/>
          <w:sz w:val="20"/>
          <w:szCs w:val="20"/>
        </w:rPr>
      </w:pPr>
      <w:r>
        <w:rPr>
          <w:rFonts w:cs="Arial" w:ascii="Arial" w:hAnsi="Arial"/>
          <w:sz w:val="20"/>
          <w:szCs w:val="20"/>
        </w:rPr>
        <w:t xml:space="preserve">(  </w:t>
      </w:r>
      <w:r>
        <w:rPr>
          <w:rFonts w:cs="Arial" w:ascii="Arial" w:hAnsi="Arial"/>
          <w:sz w:val="20"/>
          <w:szCs w:val="20"/>
        </w:rPr>
        <w:t>NC</w:t>
      </w:r>
      <w:r>
        <w:rPr>
          <w:rFonts w:cs="Arial" w:ascii="Arial" w:hAnsi="Arial"/>
          <w:sz w:val="20"/>
          <w:szCs w:val="20"/>
        </w:rPr>
        <w:t xml:space="preserve">  ) Tempo de processamento de um algoritmo.</w:t>
      </w:r>
    </w:p>
    <w:p>
      <w:pPr>
        <w:pStyle w:val="Normal"/>
        <w:spacing w:lineRule="auto" w:line="240" w:before="0" w:after="0"/>
        <w:rPr>
          <w:rFonts w:ascii="Arial" w:hAnsi="Arial" w:eastAsia="" w:cs="Arial" w:eastAsiaTheme="minorEastAsia"/>
          <w:sz w:val="20"/>
          <w:szCs w:val="20"/>
        </w:rPr>
      </w:pPr>
      <w:r>
        <w:rPr>
          <w:rFonts w:eastAsia="" w:cs="Arial" w:eastAsiaTheme="minorEastAsia" w:ascii="Arial" w:hAnsi="Arial"/>
          <w:sz w:val="20"/>
          <w:szCs w:val="20"/>
        </w:rPr>
      </w:r>
    </w:p>
    <w:p>
      <w:pPr>
        <w:pStyle w:val="ListParagraph"/>
        <w:numPr>
          <w:ilvl w:val="0"/>
          <w:numId w:val="4"/>
        </w:numPr>
        <w:spacing w:lineRule="auto" w:line="240" w:before="0" w:after="0"/>
        <w:contextualSpacing/>
        <w:rPr>
          <w:rFonts w:ascii="Arial" w:hAnsi="Arial" w:eastAsia="" w:cs="Arial" w:eastAsiaTheme="minorEastAsia"/>
          <w:b/>
          <w:b/>
          <w:sz w:val="20"/>
          <w:szCs w:val="20"/>
          <w:u w:val="single"/>
        </w:rPr>
      </w:pPr>
      <w:r>
        <w:rPr>
          <w:rFonts w:eastAsia="" w:cs="Arial" w:ascii="Arial" w:hAnsi="Arial" w:eastAsiaTheme="minorEastAsia"/>
          <w:b/>
          <w:sz w:val="20"/>
          <w:szCs w:val="20"/>
          <w:u w:val="single"/>
        </w:rPr>
        <w:t>Amostragem probabilística</w:t>
      </w:r>
    </w:p>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p>
      <w:pPr>
        <w:pStyle w:val="ListParagraph"/>
        <w:numPr>
          <w:ilvl w:val="0"/>
          <w:numId w:val="6"/>
        </w:numPr>
        <w:spacing w:before="0" w:after="0"/>
        <w:contextualSpacing/>
        <w:jc w:val="both"/>
        <w:rPr>
          <w:rFonts w:ascii="Arial" w:hAnsi="Arial" w:cs="Arial"/>
          <w:color w:val="202124"/>
          <w:sz w:val="20"/>
          <w:szCs w:val="20"/>
          <w:shd w:fill="FFFFFF" w:val="clear"/>
        </w:rPr>
      </w:pPr>
      <w:bookmarkStart w:id="5" w:name="__DdeLink__1349_2891041783"/>
      <w:r>
        <w:rPr>
          <w:rFonts w:cs="Arial" w:ascii="Arial" w:hAnsi="Arial"/>
          <w:sz w:val="20"/>
          <w:szCs w:val="20"/>
        </w:rPr>
        <w:t>Admita que o número de alunos de graduação da UFSJ seja de 8.500 estudantes</w:t>
      </w:r>
      <w:r>
        <w:rPr>
          <w:rFonts w:cs="Arial" w:ascii="Arial" w:hAnsi="Arial"/>
          <w:bCs/>
          <w:sz w:val="20"/>
          <w:szCs w:val="20"/>
        </w:rPr>
        <w:t xml:space="preserve"> </w:t>
      </w:r>
      <w:r>
        <w:rPr>
          <w:rFonts w:cs="Arial" w:ascii="Arial" w:hAnsi="Arial"/>
          <w:sz w:val="20"/>
          <w:szCs w:val="20"/>
        </w:rPr>
        <w:t xml:space="preserve">e que se deseja estudar a percepção destes estudantes sobre o período remoto. </w:t>
      </w:r>
      <w:bookmarkEnd w:id="5"/>
      <w:r>
        <w:rPr>
          <w:rFonts w:cs="Arial" w:ascii="Arial" w:hAnsi="Arial"/>
          <w:sz w:val="20"/>
          <w:szCs w:val="20"/>
        </w:rPr>
        <w:t>Considerando que esta população seja homogênea e que esteja ordenada, u</w:t>
      </w:r>
      <w:r>
        <w:rPr>
          <w:rFonts w:cs="Arial" w:ascii="Arial" w:hAnsi="Arial"/>
          <w:color w:val="202124"/>
          <w:sz w:val="20"/>
          <w:szCs w:val="20"/>
          <w:shd w:fill="FFFFFF" w:val="clear"/>
        </w:rPr>
        <w:t xml:space="preserve">tilizando o Software Estatístico R, crie uma função que selecione uma amostra sistemática de tamanho 50 </w:t>
      </w:r>
      <w:r>
        <w:rPr>
          <w:rFonts w:cs="Arial" w:ascii="Arial" w:hAnsi="Arial"/>
          <w:sz w:val="20"/>
          <w:szCs w:val="20"/>
        </w:rPr>
        <w:t>para estudar as características definidas no estudo.</w:t>
      </w:r>
    </w:p>
    <w:p>
      <w:pPr>
        <w:pStyle w:val="ListParagraph"/>
        <w:numPr>
          <w:ilvl w:val="0"/>
          <w:numId w:val="6"/>
        </w:numPr>
        <w:spacing w:before="0" w:after="0"/>
        <w:contextualSpacing/>
        <w:jc w:val="both"/>
        <w:rPr>
          <w:rFonts w:ascii="Arial" w:hAnsi="Arial" w:cs="Arial"/>
          <w:color w:val="202124"/>
          <w:sz w:val="20"/>
          <w:szCs w:val="20"/>
          <w:shd w:fill="FFFFFF" w:val="clear"/>
        </w:rPr>
      </w:pPr>
      <w:r>
        <w:rPr>
          <w:rFonts w:cs="Arial" w:ascii="Arial" w:hAnsi="Arial"/>
          <w:color w:val="202124"/>
          <w:sz w:val="20"/>
          <w:szCs w:val="20"/>
          <w:shd w:fill="FFFFFF" w:val="clear"/>
        </w:rPr>
        <w:t>Considere, somente para fins deste exercício, que a UFSJ tenha os seguintes cursos:</w:t>
        <w:br/>
      </w:r>
    </w:p>
    <w:tbl>
      <w:tblPr>
        <w:tblStyle w:val="Tabelacomgrade"/>
        <w:tblW w:w="428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750"/>
        <w:gridCol w:w="1534"/>
      </w:tblGrid>
      <w:tr>
        <w:trPr/>
        <w:tc>
          <w:tcPr>
            <w:tcW w:w="2750" w:type="dxa"/>
            <w:tcBorders/>
            <w:shd w:color="auto" w:fill="DEEAF6" w:themeFill="accent5" w:themeFillTint="33" w:val="clear"/>
          </w:tcPr>
          <w:p>
            <w:pPr>
              <w:pStyle w:val="ListParagraph"/>
              <w:widowControl w:val="false"/>
              <w:suppressAutoHyphens w:val="true"/>
              <w:spacing w:before="0" w:after="0"/>
              <w:ind w:left="0" w:hanging="0"/>
              <w:contextualSpacing/>
              <w:jc w:val="center"/>
              <w:rPr>
                <w:rFonts w:ascii="Arial" w:hAnsi="Arial" w:cs="Arial"/>
                <w:b/>
                <w:b/>
                <w:color w:val="202124"/>
                <w:sz w:val="20"/>
                <w:shd w:fill="FFFFFF" w:val="clear"/>
              </w:rPr>
            </w:pPr>
            <w:r>
              <w:rPr>
                <w:rFonts w:eastAsia="Calibri" w:cs="Arial" w:ascii="Arial" w:hAnsi="Arial"/>
                <w:b/>
                <w:color w:val="202124"/>
                <w:kern w:val="0"/>
                <w:sz w:val="20"/>
                <w:szCs w:val="20"/>
                <w:shd w:fill="FFFFFF" w:val="clear"/>
                <w:lang w:val="pt-BR" w:eastAsia="pt-BR" w:bidi="ar-SA"/>
              </w:rPr>
              <w:t>Curso</w:t>
            </w:r>
          </w:p>
        </w:tc>
        <w:tc>
          <w:tcPr>
            <w:tcW w:w="1534" w:type="dxa"/>
            <w:tcBorders/>
            <w:shd w:color="auto" w:fill="DEEAF6" w:themeFill="accent5" w:themeFillTint="33" w:val="clear"/>
          </w:tcPr>
          <w:p>
            <w:pPr>
              <w:pStyle w:val="ListParagraph"/>
              <w:widowControl w:val="false"/>
              <w:suppressAutoHyphens w:val="true"/>
              <w:spacing w:before="0" w:after="0"/>
              <w:ind w:left="0" w:hanging="0"/>
              <w:contextualSpacing/>
              <w:jc w:val="center"/>
              <w:rPr>
                <w:rFonts w:ascii="Arial" w:hAnsi="Arial" w:cs="Arial"/>
                <w:b/>
                <w:b/>
                <w:color w:val="202124"/>
                <w:sz w:val="20"/>
                <w:shd w:fill="FFFFFF" w:val="clear"/>
              </w:rPr>
            </w:pPr>
            <w:r>
              <w:rPr>
                <w:rFonts w:eastAsia="Calibri" w:cs="Arial" w:ascii="Arial" w:hAnsi="Arial"/>
                <w:b/>
                <w:color w:val="202124"/>
                <w:kern w:val="0"/>
                <w:sz w:val="20"/>
                <w:szCs w:val="20"/>
                <w:shd w:fill="FFFFFF" w:val="clear"/>
                <w:lang w:val="pt-BR" w:eastAsia="pt-BR" w:bidi="ar-SA"/>
              </w:rPr>
              <w:t>Nº de alunos</w:t>
            </w:r>
          </w:p>
        </w:tc>
      </w:tr>
      <w:tr>
        <w:trPr/>
        <w:tc>
          <w:tcPr>
            <w:tcW w:w="2750" w:type="dxa"/>
            <w:tcBorders/>
          </w:tcPr>
          <w:p>
            <w:pPr>
              <w:pStyle w:val="ListParagraph"/>
              <w:widowControl w:val="false"/>
              <w:suppressAutoHyphens w:val="true"/>
              <w:spacing w:before="0" w:after="0"/>
              <w:ind w:left="0" w:hanging="0"/>
              <w:contextualSpacing/>
              <w:jc w:val="both"/>
              <w:rPr>
                <w:rFonts w:ascii="Arial" w:hAnsi="Arial" w:cs="Arial"/>
                <w:sz w:val="20"/>
                <w:shd w:fill="FFFFFF" w:val="clear"/>
              </w:rPr>
            </w:pPr>
            <w:r>
              <w:rPr>
                <w:rFonts w:eastAsia="Calibri" w:cs="Arial" w:ascii="Arial" w:hAnsi="Arial"/>
                <w:kern w:val="0"/>
                <w:sz w:val="20"/>
                <w:szCs w:val="20"/>
                <w:shd w:fill="FFFFFF" w:val="clear"/>
                <w:lang w:val="pt-BR" w:eastAsia="pt-BR" w:bidi="ar-SA"/>
              </w:rPr>
              <w:t xml:space="preserve">Administração </w:t>
            </w:r>
          </w:p>
        </w:tc>
        <w:tc>
          <w:tcPr>
            <w:tcW w:w="1534" w:type="dxa"/>
            <w:tcBorders/>
          </w:tcPr>
          <w:p>
            <w:pPr>
              <w:pStyle w:val="ListParagraph"/>
              <w:widowControl w:val="false"/>
              <w:suppressAutoHyphens w:val="true"/>
              <w:spacing w:before="0" w:after="0"/>
              <w:ind w:left="0" w:hanging="0"/>
              <w:contextualSpacing/>
              <w:jc w:val="center"/>
              <w:rPr>
                <w:rFonts w:ascii="Arial" w:hAnsi="Arial" w:cs="Arial"/>
                <w:sz w:val="20"/>
                <w:shd w:fill="FFFFFF" w:val="clear"/>
              </w:rPr>
            </w:pPr>
            <w:r>
              <w:rPr>
                <w:rFonts w:eastAsia="Calibri" w:cs="Arial" w:ascii="Arial" w:hAnsi="Arial"/>
                <w:kern w:val="0"/>
                <w:sz w:val="20"/>
                <w:szCs w:val="20"/>
                <w:shd w:fill="FFFFFF" w:val="clear"/>
                <w:lang w:val="pt-BR" w:eastAsia="pt-BR" w:bidi="ar-SA"/>
              </w:rPr>
              <w:t>1.500</w:t>
            </w:r>
          </w:p>
        </w:tc>
      </w:tr>
      <w:tr>
        <w:trPr/>
        <w:tc>
          <w:tcPr>
            <w:tcW w:w="2750" w:type="dxa"/>
            <w:tcBorders/>
          </w:tcPr>
          <w:p>
            <w:pPr>
              <w:pStyle w:val="ListParagraph"/>
              <w:widowControl w:val="false"/>
              <w:suppressAutoHyphens w:val="true"/>
              <w:spacing w:before="0" w:after="0"/>
              <w:ind w:left="0" w:hanging="0"/>
              <w:contextualSpacing/>
              <w:jc w:val="both"/>
              <w:rPr>
                <w:rFonts w:ascii="Arial" w:hAnsi="Arial" w:cs="Arial"/>
                <w:sz w:val="20"/>
                <w:shd w:fill="FFFFFF" w:val="clear"/>
              </w:rPr>
            </w:pPr>
            <w:r>
              <w:rPr>
                <w:rFonts w:eastAsia="Calibri" w:cs="Arial" w:ascii="Arial" w:hAnsi="Arial"/>
                <w:kern w:val="0"/>
                <w:sz w:val="20"/>
                <w:szCs w:val="20"/>
                <w:shd w:fill="FFFFFF" w:val="clear"/>
                <w:lang w:val="pt-BR" w:eastAsia="pt-BR" w:bidi="ar-SA"/>
              </w:rPr>
              <w:t>Arquitetura</w:t>
            </w:r>
          </w:p>
        </w:tc>
        <w:tc>
          <w:tcPr>
            <w:tcW w:w="1534" w:type="dxa"/>
            <w:tcBorders/>
          </w:tcPr>
          <w:p>
            <w:pPr>
              <w:pStyle w:val="ListParagraph"/>
              <w:widowControl w:val="false"/>
              <w:suppressAutoHyphens w:val="true"/>
              <w:spacing w:before="0" w:after="0"/>
              <w:ind w:left="0" w:hanging="0"/>
              <w:contextualSpacing/>
              <w:jc w:val="center"/>
              <w:rPr>
                <w:rFonts w:ascii="Arial" w:hAnsi="Arial" w:cs="Arial"/>
                <w:sz w:val="20"/>
                <w:shd w:fill="FFFFFF" w:val="clear"/>
              </w:rPr>
            </w:pPr>
            <w:r>
              <w:rPr>
                <w:rFonts w:eastAsia="Calibri" w:cs="Arial" w:ascii="Arial" w:hAnsi="Arial"/>
                <w:kern w:val="0"/>
                <w:sz w:val="20"/>
                <w:szCs w:val="20"/>
                <w:shd w:fill="FFFFFF" w:val="clear"/>
                <w:lang w:val="pt-BR" w:eastAsia="pt-BR" w:bidi="ar-SA"/>
              </w:rPr>
              <w:t>650</w:t>
            </w:r>
          </w:p>
        </w:tc>
      </w:tr>
      <w:tr>
        <w:trPr/>
        <w:tc>
          <w:tcPr>
            <w:tcW w:w="2750" w:type="dxa"/>
            <w:tcBorders/>
          </w:tcPr>
          <w:p>
            <w:pPr>
              <w:pStyle w:val="ListParagraph"/>
              <w:widowControl w:val="false"/>
              <w:suppressAutoHyphens w:val="true"/>
              <w:spacing w:before="0" w:after="0"/>
              <w:ind w:left="0" w:hanging="0"/>
              <w:contextualSpacing/>
              <w:jc w:val="both"/>
              <w:rPr>
                <w:rFonts w:ascii="Arial" w:hAnsi="Arial" w:cs="Arial"/>
                <w:sz w:val="20"/>
                <w:shd w:fill="FFFFFF" w:val="clear"/>
              </w:rPr>
            </w:pPr>
            <w:r>
              <w:rPr>
                <w:rFonts w:eastAsia="Calibri" w:cs="Arial" w:ascii="Arial" w:hAnsi="Arial"/>
                <w:kern w:val="0"/>
                <w:sz w:val="20"/>
                <w:szCs w:val="20"/>
                <w:shd w:fill="FFFFFF" w:val="clear"/>
                <w:lang w:val="pt-BR" w:eastAsia="pt-BR" w:bidi="ar-SA"/>
              </w:rPr>
              <w:t>Ciência da Computação</w:t>
            </w:r>
          </w:p>
        </w:tc>
        <w:tc>
          <w:tcPr>
            <w:tcW w:w="1534" w:type="dxa"/>
            <w:tcBorders/>
          </w:tcPr>
          <w:p>
            <w:pPr>
              <w:pStyle w:val="ListParagraph"/>
              <w:widowControl w:val="false"/>
              <w:suppressAutoHyphens w:val="true"/>
              <w:spacing w:before="0" w:after="0"/>
              <w:ind w:left="0" w:hanging="0"/>
              <w:contextualSpacing/>
              <w:jc w:val="center"/>
              <w:rPr>
                <w:rFonts w:ascii="Arial" w:hAnsi="Arial" w:cs="Arial"/>
                <w:sz w:val="20"/>
                <w:shd w:fill="FFFFFF" w:val="clear"/>
              </w:rPr>
            </w:pPr>
            <w:r>
              <w:rPr>
                <w:rFonts w:eastAsia="Calibri" w:cs="Arial" w:ascii="Arial" w:hAnsi="Arial"/>
                <w:kern w:val="0"/>
                <w:sz w:val="20"/>
                <w:szCs w:val="20"/>
                <w:shd w:fill="FFFFFF" w:val="clear"/>
                <w:lang w:val="pt-BR" w:eastAsia="pt-BR" w:bidi="ar-SA"/>
              </w:rPr>
              <w:t>800</w:t>
            </w:r>
          </w:p>
        </w:tc>
      </w:tr>
      <w:tr>
        <w:trPr/>
        <w:tc>
          <w:tcPr>
            <w:tcW w:w="2750" w:type="dxa"/>
            <w:tcBorders/>
          </w:tcPr>
          <w:p>
            <w:pPr>
              <w:pStyle w:val="ListParagraph"/>
              <w:widowControl w:val="false"/>
              <w:suppressAutoHyphens w:val="true"/>
              <w:spacing w:before="0" w:after="0"/>
              <w:ind w:left="0" w:hanging="0"/>
              <w:contextualSpacing/>
              <w:jc w:val="both"/>
              <w:rPr>
                <w:rFonts w:ascii="Arial" w:hAnsi="Arial" w:cs="Arial"/>
                <w:sz w:val="20"/>
                <w:shd w:fill="FFFFFF" w:val="clear"/>
              </w:rPr>
            </w:pPr>
            <w:r>
              <w:rPr>
                <w:rFonts w:eastAsia="Calibri" w:cs="Arial" w:ascii="Arial" w:hAnsi="Arial"/>
                <w:kern w:val="0"/>
                <w:sz w:val="20"/>
                <w:szCs w:val="20"/>
                <w:shd w:fill="FFFFFF" w:val="clear"/>
                <w:lang w:val="pt-BR" w:eastAsia="pt-BR" w:bidi="ar-SA"/>
              </w:rPr>
              <w:t>Jornalismo</w:t>
            </w:r>
          </w:p>
        </w:tc>
        <w:tc>
          <w:tcPr>
            <w:tcW w:w="1534" w:type="dxa"/>
            <w:tcBorders/>
          </w:tcPr>
          <w:p>
            <w:pPr>
              <w:pStyle w:val="ListParagraph"/>
              <w:widowControl w:val="false"/>
              <w:suppressAutoHyphens w:val="true"/>
              <w:spacing w:before="0" w:after="0"/>
              <w:ind w:left="0" w:hanging="0"/>
              <w:contextualSpacing/>
              <w:jc w:val="center"/>
              <w:rPr>
                <w:rFonts w:ascii="Arial" w:hAnsi="Arial" w:cs="Arial"/>
                <w:sz w:val="20"/>
                <w:shd w:fill="FFFFFF" w:val="clear"/>
              </w:rPr>
            </w:pPr>
            <w:r>
              <w:rPr>
                <w:rFonts w:eastAsia="Calibri" w:cs="Arial" w:ascii="Arial" w:hAnsi="Arial"/>
                <w:kern w:val="0"/>
                <w:sz w:val="20"/>
                <w:szCs w:val="20"/>
                <w:shd w:fill="FFFFFF" w:val="clear"/>
                <w:lang w:val="pt-BR" w:eastAsia="pt-BR" w:bidi="ar-SA"/>
              </w:rPr>
              <w:t>550</w:t>
            </w:r>
          </w:p>
        </w:tc>
      </w:tr>
      <w:tr>
        <w:trPr/>
        <w:tc>
          <w:tcPr>
            <w:tcW w:w="2750" w:type="dxa"/>
            <w:tcBorders/>
          </w:tcPr>
          <w:p>
            <w:pPr>
              <w:pStyle w:val="ListParagraph"/>
              <w:widowControl w:val="false"/>
              <w:suppressAutoHyphens w:val="true"/>
              <w:spacing w:before="0" w:after="0"/>
              <w:ind w:left="0" w:hanging="0"/>
              <w:contextualSpacing/>
              <w:jc w:val="both"/>
              <w:rPr>
                <w:rFonts w:ascii="Arial" w:hAnsi="Arial" w:cs="Arial"/>
                <w:sz w:val="20"/>
                <w:shd w:fill="FFFFFF" w:val="clear"/>
              </w:rPr>
            </w:pPr>
            <w:r>
              <w:rPr>
                <w:rFonts w:eastAsia="Calibri" w:cs="Arial" w:ascii="Arial" w:hAnsi="Arial"/>
                <w:kern w:val="0"/>
                <w:sz w:val="20"/>
                <w:szCs w:val="20"/>
                <w:shd w:fill="FFFFFF" w:val="clear"/>
                <w:lang w:val="pt-BR" w:eastAsia="pt-BR" w:bidi="ar-SA"/>
              </w:rPr>
              <w:t>Economia</w:t>
            </w:r>
          </w:p>
        </w:tc>
        <w:tc>
          <w:tcPr>
            <w:tcW w:w="1534" w:type="dxa"/>
            <w:tcBorders/>
          </w:tcPr>
          <w:p>
            <w:pPr>
              <w:pStyle w:val="ListParagraph"/>
              <w:widowControl w:val="false"/>
              <w:suppressAutoHyphens w:val="true"/>
              <w:spacing w:before="0" w:after="0"/>
              <w:ind w:left="0" w:hanging="0"/>
              <w:contextualSpacing/>
              <w:jc w:val="center"/>
              <w:rPr>
                <w:rFonts w:ascii="Arial" w:hAnsi="Arial" w:cs="Arial"/>
                <w:sz w:val="20"/>
                <w:shd w:fill="FFFFFF" w:val="clear"/>
              </w:rPr>
            </w:pPr>
            <w:r>
              <w:rPr>
                <w:rFonts w:eastAsia="Calibri" w:cs="Arial" w:ascii="Arial" w:hAnsi="Arial"/>
                <w:kern w:val="0"/>
                <w:sz w:val="20"/>
                <w:szCs w:val="20"/>
                <w:shd w:fill="FFFFFF" w:val="clear"/>
                <w:lang w:val="pt-BR" w:eastAsia="pt-BR" w:bidi="ar-SA"/>
              </w:rPr>
              <w:t>750</w:t>
            </w:r>
          </w:p>
        </w:tc>
      </w:tr>
      <w:tr>
        <w:trPr/>
        <w:tc>
          <w:tcPr>
            <w:tcW w:w="2750" w:type="dxa"/>
            <w:tcBorders/>
            <w:shd w:color="auto" w:fill="DEEAF6" w:themeFill="accent5" w:themeFillTint="33" w:val="clear"/>
          </w:tcPr>
          <w:p>
            <w:pPr>
              <w:pStyle w:val="ListParagraph"/>
              <w:widowControl w:val="false"/>
              <w:suppressAutoHyphens w:val="true"/>
              <w:spacing w:before="0" w:after="0"/>
              <w:ind w:left="0" w:hanging="0"/>
              <w:contextualSpacing/>
              <w:jc w:val="both"/>
              <w:rPr>
                <w:rFonts w:ascii="Arial" w:hAnsi="Arial" w:cs="Arial"/>
                <w:b/>
                <w:b/>
                <w:color w:val="202124"/>
                <w:sz w:val="20"/>
                <w:shd w:fill="FFFFFF" w:val="clear"/>
              </w:rPr>
            </w:pPr>
            <w:r>
              <w:rPr>
                <w:rFonts w:eastAsia="Calibri" w:cs="Arial" w:ascii="Arial" w:hAnsi="Arial"/>
                <w:b/>
                <w:color w:val="202124"/>
                <w:kern w:val="0"/>
                <w:sz w:val="20"/>
                <w:szCs w:val="20"/>
                <w:shd w:fill="FFFFFF" w:val="clear"/>
                <w:lang w:val="pt-BR" w:eastAsia="pt-BR" w:bidi="ar-SA"/>
              </w:rPr>
              <w:t>Total</w:t>
            </w:r>
          </w:p>
        </w:tc>
        <w:tc>
          <w:tcPr>
            <w:tcW w:w="1534" w:type="dxa"/>
            <w:tcBorders/>
            <w:shd w:color="auto" w:fill="DEEAF6" w:themeFill="accent5" w:themeFillTint="33" w:val="clear"/>
          </w:tcPr>
          <w:p>
            <w:pPr>
              <w:pStyle w:val="ListParagraph"/>
              <w:widowControl w:val="false"/>
              <w:suppressAutoHyphens w:val="true"/>
              <w:spacing w:before="0" w:after="0"/>
              <w:ind w:left="0" w:hanging="0"/>
              <w:contextualSpacing/>
              <w:jc w:val="center"/>
              <w:rPr>
                <w:rFonts w:ascii="Arial" w:hAnsi="Arial" w:cs="Arial"/>
                <w:b/>
                <w:b/>
                <w:color w:val="202124"/>
                <w:sz w:val="20"/>
                <w:shd w:fill="FFFFFF" w:val="clear"/>
              </w:rPr>
            </w:pPr>
            <w:r>
              <w:rPr>
                <w:rFonts w:eastAsia="Calibri" w:cs="Arial" w:ascii="Arial" w:hAnsi="Arial"/>
                <w:b/>
                <w:color w:val="202124"/>
                <w:kern w:val="0"/>
                <w:sz w:val="20"/>
                <w:szCs w:val="20"/>
                <w:shd w:fill="FFFFFF" w:val="clear"/>
                <w:lang w:val="pt-BR" w:eastAsia="pt-BR" w:bidi="ar-SA"/>
              </w:rPr>
              <w:t>4250</w:t>
            </w:r>
          </w:p>
        </w:tc>
      </w:tr>
    </w:tbl>
    <w:p>
      <w:pPr>
        <w:pStyle w:val="ListParagraph"/>
        <w:spacing w:before="0" w:after="0"/>
        <w:ind w:left="360" w:hanging="0"/>
        <w:contextualSpacing/>
        <w:jc w:val="both"/>
        <w:rPr>
          <w:rFonts w:ascii="Arial" w:hAnsi="Arial" w:cs="Arial"/>
          <w:color w:val="202124"/>
          <w:sz w:val="20"/>
          <w:szCs w:val="20"/>
          <w:shd w:fill="FFFFFF" w:val="clear"/>
        </w:rPr>
      </w:pPr>
      <w:r>
        <w:rPr>
          <w:rFonts w:cs="Arial" w:ascii="Arial" w:hAnsi="Arial"/>
          <w:color w:val="202124"/>
          <w:sz w:val="20"/>
          <w:szCs w:val="20"/>
          <w:shd w:fill="FFFFFF" w:val="clear"/>
        </w:rPr>
      </w:r>
    </w:p>
    <w:p>
      <w:pPr>
        <w:pStyle w:val="Normal"/>
        <w:spacing w:before="0" w:after="0"/>
        <w:jc w:val="both"/>
        <w:rPr>
          <w:rFonts w:ascii="Arial" w:hAnsi="Arial" w:cs="Arial"/>
          <w:sz w:val="20"/>
          <w:szCs w:val="20"/>
        </w:rPr>
      </w:pPr>
      <w:r>
        <w:rPr>
          <w:rFonts w:cs="Arial" w:ascii="Arial" w:hAnsi="Arial"/>
          <w:sz w:val="20"/>
          <w:szCs w:val="20"/>
        </w:rPr>
        <w:t>U</w:t>
      </w:r>
      <w:r>
        <w:rPr>
          <w:rFonts w:cs="Arial" w:ascii="Arial" w:hAnsi="Arial"/>
          <w:color w:val="202124"/>
          <w:sz w:val="20"/>
          <w:szCs w:val="20"/>
          <w:shd w:fill="FFFFFF" w:val="clear"/>
        </w:rPr>
        <w:t xml:space="preserve">tilizando o Software Estatístico R, crie uma função que selecione uma amostra estratificada proporcional de tamanho 50 </w:t>
      </w:r>
      <w:r>
        <w:rPr>
          <w:rFonts w:cs="Arial" w:ascii="Arial" w:hAnsi="Arial"/>
          <w:sz w:val="20"/>
          <w:szCs w:val="20"/>
        </w:rPr>
        <w:t>para estudar a percepção destes estudantes sobre o período remoto da UFSJ.</w:t>
      </w:r>
    </w:p>
    <w:p>
      <w:pPr>
        <w:pStyle w:val="Normal"/>
        <w:spacing w:before="0" w:after="0"/>
        <w:jc w:val="both"/>
        <w:rPr>
          <w:rFonts w:ascii="Arial" w:hAnsi="Arial" w:cs="Arial"/>
          <w:sz w:val="20"/>
          <w:szCs w:val="20"/>
        </w:rPr>
      </w:pPr>
      <w:r>
        <w:rPr>
          <w:rFonts w:cs="Arial" w:ascii="Arial" w:hAnsi="Arial"/>
          <w:sz w:val="20"/>
          <w:szCs w:val="20"/>
        </w:rPr>
      </w:r>
    </w:p>
    <w:p>
      <w:pPr>
        <w:pStyle w:val="Normal"/>
        <w:numPr>
          <w:ilvl w:val="0"/>
          <w:numId w:val="1"/>
        </w:numPr>
        <w:tabs>
          <w:tab w:val="clear" w:pos="708"/>
          <w:tab w:val="left" w:pos="394" w:leader="none"/>
        </w:tabs>
        <w:spacing w:lineRule="auto" w:line="240" w:before="0" w:after="0"/>
        <w:ind w:left="737" w:hanging="737"/>
        <w:rPr>
          <w:rFonts w:ascii="Arial" w:hAnsi="Arial" w:cs="Arial"/>
          <w:sz w:val="20"/>
          <w:szCs w:val="20"/>
        </w:rPr>
      </w:pPr>
      <w:r>
        <w:rPr>
          <w:rFonts w:cs="Arial" w:ascii="Arial" w:hAnsi="Arial"/>
          <w:b/>
          <w:bCs/>
          <w:sz w:val="20"/>
          <w:szCs w:val="20"/>
          <w:u w:val="single"/>
        </w:rPr>
        <w:t>Estudo descritivo</w:t>
      </w:r>
    </w:p>
    <w:p>
      <w:pPr>
        <w:pStyle w:val="Normal"/>
        <w:spacing w:before="0" w:after="0"/>
        <w:jc w:val="both"/>
        <w:rPr>
          <w:rFonts w:ascii="Arial" w:hAnsi="Arial" w:cs="Arial"/>
          <w:color w:val="202124"/>
          <w:sz w:val="20"/>
          <w:szCs w:val="20"/>
          <w:shd w:fill="FFFFFF" w:val="clear"/>
        </w:rPr>
      </w:pPr>
      <w:r>
        <w:rPr>
          <w:rFonts w:cs="Arial" w:ascii="Arial" w:hAnsi="Arial"/>
          <w:color w:val="202124"/>
          <w:sz w:val="20"/>
          <w:szCs w:val="20"/>
          <w:shd w:fill="FFFFFF" w:val="clear"/>
        </w:rPr>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O Exame Nacional de Desempenho dos Estudantes (ENADE) é um dos pilares da avaliação do Sistema Nacional de Avaliação da Educação Superior (SINAES), criado pela Lei nº 10.861, de 14 de abril de 2004. Além do ENADE, os processos de Avaliação de Cursos de Graduação e de Avaliação Institucional constituem o ‘tripé’ avaliativo do SINAES; os resultados desses instrumentos avaliativos, reunidos, permitem conhecer, em profundidade, o modo de funcionamento e a qualidade dos cursos e Instituições de Educação Superior (IES) de todo o Brasil.</w:t>
      </w:r>
    </w:p>
    <w:p>
      <w:pPr>
        <w:pStyle w:val="Normal"/>
        <w:spacing w:before="0" w:after="0"/>
        <w:ind w:firstLine="360"/>
        <w:jc w:val="both"/>
        <w:rPr>
          <w:rFonts w:ascii="Arial" w:hAnsi="Arial" w:cs="Arial"/>
          <w:sz w:val="20"/>
          <w:szCs w:val="20"/>
        </w:rPr>
      </w:pPr>
      <w:r>
        <w:rPr>
          <w:rFonts w:cs="Arial" w:ascii="Arial" w:hAnsi="Arial"/>
          <w:sz w:val="20"/>
          <w:szCs w:val="20"/>
        </w:rPr>
      </w:r>
    </w:p>
    <w:p>
      <w:pPr>
        <w:pStyle w:val="Normal"/>
        <w:spacing w:before="0" w:after="0"/>
        <w:ind w:left="360" w:hanging="0"/>
        <w:jc w:val="both"/>
        <w:rPr>
          <w:rFonts w:ascii="Arial" w:hAnsi="Arial" w:cs="Arial"/>
          <w:sz w:val="20"/>
          <w:szCs w:val="20"/>
        </w:rPr>
      </w:pPr>
      <w:r>
        <w:rPr>
          <w:rFonts w:cs="Arial" w:ascii="Arial" w:hAnsi="Arial"/>
          <w:sz w:val="20"/>
          <w:szCs w:val="20"/>
        </w:rPr>
        <w:t>Recentemente o INEP apresentou o Relatório com os resultados do ENADE/2018 para um determinado Curso da UFSJ, cuja nota foi 5. As informações constantes deste relatório traduzem os resultados obtidos a partir da análise dos dados dos estudantes desse curso. A prova foi resolvida por 88 estudantes concluintes, teve duração total de 4 (quatro) horas, apresentou um componente de avaliação da Formação Geral, comum aos cursos de todas as áreas, e um componente específico de cada Área. Os dados de algumas variáveis de uma amostra de 30 alunos concluintes de um curso da UFSJ são apresentados pela Tabela 1.1.</w:t>
      </w:r>
    </w:p>
    <w:p>
      <w:pPr>
        <w:pStyle w:val="Normal"/>
        <w:spacing w:before="0" w:after="0"/>
        <w:jc w:val="both"/>
        <w:rPr>
          <w:rFonts w:ascii="Arial" w:hAnsi="Arial" w:cs="Arial"/>
          <w:sz w:val="20"/>
          <w:szCs w:val="20"/>
        </w:rPr>
      </w:pPr>
      <w:r>
        <w:rPr>
          <w:rFonts w:cs="Arial" w:ascii="Arial" w:hAnsi="Arial"/>
          <w:sz w:val="20"/>
          <w:szCs w:val="20"/>
        </w:rPr>
      </w:r>
    </w:p>
    <w:p>
      <w:pPr>
        <w:pStyle w:val="Normal"/>
        <w:spacing w:lineRule="auto" w:line="240" w:before="0" w:after="0"/>
        <w:ind w:right="424" w:hanging="0"/>
        <w:jc w:val="center"/>
        <w:rPr>
          <w:rFonts w:ascii="Arial" w:hAnsi="Arial" w:cs="Arial"/>
          <w:sz w:val="20"/>
          <w:szCs w:val="20"/>
        </w:rPr>
      </w:pPr>
      <w:r>
        <w:rPr>
          <w:rFonts w:cs="Arial" w:ascii="Arial" w:hAnsi="Arial"/>
          <w:b/>
          <w:bCs/>
          <w:sz w:val="20"/>
          <w:szCs w:val="20"/>
        </w:rPr>
        <w:t>Tabela 1.1</w:t>
      </w:r>
      <w:r>
        <w:rPr>
          <w:rFonts w:cs="Arial" w:ascii="Arial" w:hAnsi="Arial"/>
          <w:sz w:val="20"/>
          <w:szCs w:val="20"/>
        </w:rPr>
        <w:t xml:space="preserve"> – Nota obtida, percepção da dificuldade na prova, tipo de escola onde cursou o ensino </w:t>
      </w:r>
    </w:p>
    <w:p>
      <w:pPr>
        <w:pStyle w:val="Normal"/>
        <w:spacing w:lineRule="auto" w:line="240" w:before="0" w:after="0"/>
        <w:ind w:right="424" w:hanging="0"/>
        <w:jc w:val="center"/>
        <w:rPr>
          <w:rFonts w:ascii="Arial" w:hAnsi="Arial" w:cs="Arial"/>
          <w:sz w:val="20"/>
          <w:szCs w:val="20"/>
        </w:rPr>
      </w:pPr>
      <w:r>
        <w:rPr>
          <w:rFonts w:cs="Arial" w:ascii="Arial" w:hAnsi="Arial"/>
          <w:sz w:val="20"/>
          <w:szCs w:val="20"/>
        </w:rPr>
        <w:t>médio e faixa de renda da família de uma amostra de 30 alunos concluintes de</w:t>
      </w:r>
    </w:p>
    <w:p>
      <w:pPr>
        <w:pStyle w:val="Normal"/>
        <w:spacing w:lineRule="auto" w:line="240" w:before="0" w:after="0"/>
        <w:ind w:right="424" w:hanging="0"/>
        <w:jc w:val="center"/>
        <w:rPr>
          <w:rFonts w:ascii="Arial" w:hAnsi="Arial" w:cs="Arial"/>
          <w:sz w:val="20"/>
          <w:szCs w:val="20"/>
        </w:rPr>
      </w:pPr>
      <w:r>
        <w:rPr>
          <w:rFonts w:cs="Arial" w:ascii="Arial" w:hAnsi="Arial"/>
          <w:sz w:val="20"/>
          <w:szCs w:val="20"/>
        </w:rPr>
        <w:t>um determinado curso da UFSJ que fizeram o ENADE/2018.</w:t>
      </w:r>
    </w:p>
    <w:p>
      <w:pPr>
        <w:pStyle w:val="Normal"/>
        <w:spacing w:lineRule="auto" w:line="240" w:before="0" w:after="0"/>
        <w:ind w:right="424" w:hanging="0"/>
        <w:jc w:val="center"/>
        <w:rPr>
          <w:rFonts w:ascii="Arial" w:hAnsi="Arial" w:cs="Arial"/>
          <w:sz w:val="20"/>
          <w:szCs w:val="20"/>
        </w:rPr>
      </w:pPr>
      <w:r>
        <w:rPr>
          <w:rFonts w:cs="Arial" w:ascii="Arial" w:hAnsi="Arial"/>
          <w:sz w:val="20"/>
          <w:szCs w:val="20"/>
        </w:rPr>
      </w:r>
    </w:p>
    <w:tbl>
      <w:tblPr>
        <w:tblW w:w="677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541"/>
        <w:gridCol w:w="1559"/>
        <w:gridCol w:w="1461"/>
        <w:gridCol w:w="1879"/>
        <w:gridCol w:w="1333"/>
      </w:tblGrid>
      <w:tr>
        <w:trPr>
          <w:trHeight w:val="124"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vAlign w:val="cente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n</w:t>
            </w:r>
          </w:p>
        </w:tc>
        <w:tc>
          <w:tcPr>
            <w:tcW w:w="1559"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vAlign w:val="cente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Nota</w:t>
            </w:r>
          </w:p>
        </w:tc>
        <w:tc>
          <w:tcPr>
            <w:tcW w:w="146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vAlign w:val="cente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Percepção</w:t>
            </w:r>
          </w:p>
        </w:tc>
        <w:tc>
          <w:tcPr>
            <w:tcW w:w="1879"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vAlign w:val="cente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Ensino médio</w:t>
            </w:r>
          </w:p>
        </w:tc>
        <w:tc>
          <w:tcPr>
            <w:tcW w:w="1333"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vAlign w:val="cente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Renda</w:t>
            </w:r>
          </w:p>
        </w:tc>
      </w:tr>
      <w:tr>
        <w:trPr>
          <w:trHeight w:val="39"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1</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40,5</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Muito difícil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&lt; 3</w:t>
            </w:r>
          </w:p>
        </w:tc>
      </w:tr>
      <w:tr>
        <w:trPr>
          <w:trHeight w:val="74"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2</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42,7</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Muito difícil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&lt; 3</w:t>
            </w:r>
          </w:p>
        </w:tc>
      </w:tr>
      <w:tr>
        <w:trPr>
          <w:trHeight w:val="39"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3</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46,3</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Difícil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 3-6</w:t>
            </w:r>
          </w:p>
        </w:tc>
      </w:tr>
      <w:tr>
        <w:trPr>
          <w:trHeight w:val="39"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4</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51,2</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Difícil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&lt; 3</w:t>
            </w:r>
          </w:p>
        </w:tc>
      </w:tr>
      <w:tr>
        <w:trPr>
          <w:trHeight w:val="56"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5</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59,8</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Difícil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Particular</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 3-6</w:t>
            </w:r>
          </w:p>
        </w:tc>
      </w:tr>
      <w:tr>
        <w:trPr>
          <w:trHeight w:val="102"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6</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54,4</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Difícil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&lt; 3</w:t>
            </w:r>
          </w:p>
        </w:tc>
      </w:tr>
      <w:tr>
        <w:trPr>
          <w:trHeight w:val="148"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7</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61,5</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Médio</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 3-6</w:t>
            </w:r>
          </w:p>
        </w:tc>
      </w:tr>
      <w:tr>
        <w:trPr>
          <w:trHeight w:val="52"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8</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62,6</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Médio</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&lt; 3</w:t>
            </w:r>
          </w:p>
        </w:tc>
      </w:tr>
      <w:tr>
        <w:trPr>
          <w:trHeight w:val="84"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9</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64,7</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Médio</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Particular</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 3-6</w:t>
            </w:r>
          </w:p>
        </w:tc>
      </w:tr>
      <w:tr>
        <w:trPr>
          <w:trHeight w:val="130"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10</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66,1</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Médio</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Particular</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 3-6</w:t>
            </w:r>
          </w:p>
        </w:tc>
      </w:tr>
      <w:tr>
        <w:trPr>
          <w:trHeight w:val="39"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11</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41,3</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Muito difícil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&lt; 3</w:t>
            </w:r>
          </w:p>
        </w:tc>
      </w:tr>
      <w:tr>
        <w:trPr>
          <w:trHeight w:val="222"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12</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43,2</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Muito difícil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&lt; 3</w:t>
            </w:r>
          </w:p>
        </w:tc>
      </w:tr>
      <w:tr>
        <w:trPr>
          <w:trHeight w:val="126"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13</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45,1</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Difícil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 3-6</w:t>
            </w:r>
          </w:p>
        </w:tc>
      </w:tr>
      <w:tr>
        <w:trPr>
          <w:trHeight w:val="172"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14</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52,1</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Difícil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&lt; 3</w:t>
            </w:r>
          </w:p>
        </w:tc>
      </w:tr>
      <w:tr>
        <w:trPr>
          <w:trHeight w:val="62"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15</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53,2</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Difícil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Particular</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 3-6</w:t>
            </w:r>
          </w:p>
        </w:tc>
      </w:tr>
      <w:tr>
        <w:trPr>
          <w:trHeight w:val="108"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16</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60,1</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Difícil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&lt; 3</w:t>
            </w:r>
          </w:p>
        </w:tc>
      </w:tr>
      <w:tr>
        <w:trPr>
          <w:trHeight w:val="154"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17</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60,4</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Médio</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 3-6</w:t>
            </w:r>
          </w:p>
        </w:tc>
      </w:tr>
      <w:tr>
        <w:trPr>
          <w:trHeight w:val="57"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18</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61,2</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Médio</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&lt; 3</w:t>
            </w:r>
          </w:p>
        </w:tc>
      </w:tr>
      <w:tr>
        <w:trPr>
          <w:trHeight w:val="104"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19</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78,5</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Fácil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Particular</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 3-6</w:t>
            </w:r>
          </w:p>
        </w:tc>
      </w:tr>
      <w:tr>
        <w:trPr>
          <w:trHeight w:val="150"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20</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62,9</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Médio</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Particular</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 3-6</w:t>
            </w:r>
          </w:p>
        </w:tc>
      </w:tr>
      <w:tr>
        <w:trPr>
          <w:trHeight w:val="40"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21</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63,8</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Médio</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&lt; 3</w:t>
            </w:r>
          </w:p>
        </w:tc>
      </w:tr>
      <w:tr>
        <w:trPr>
          <w:trHeight w:val="86"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22</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62,1</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Médio</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&lt; 3</w:t>
            </w:r>
          </w:p>
        </w:tc>
      </w:tr>
      <w:tr>
        <w:trPr>
          <w:trHeight w:val="39"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23</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65,6</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Médio</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 6-10</w:t>
            </w:r>
          </w:p>
        </w:tc>
      </w:tr>
      <w:tr>
        <w:trPr>
          <w:trHeight w:val="39"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24</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64,8</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Médio</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 3-6</w:t>
            </w:r>
          </w:p>
        </w:tc>
      </w:tr>
      <w:tr>
        <w:trPr>
          <w:trHeight w:val="82"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25</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67,0</w:t>
            </w:r>
          </w:p>
        </w:tc>
        <w:tc>
          <w:tcPr>
            <w:tcW w:w="14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Fácil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Particular</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 6-10</w:t>
            </w:r>
          </w:p>
        </w:tc>
      </w:tr>
      <w:tr>
        <w:trPr>
          <w:trHeight w:val="128"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26</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71,5</w:t>
            </w:r>
          </w:p>
        </w:tc>
        <w:tc>
          <w:tcPr>
            <w:tcW w:w="14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Fácil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Particular</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 3-6</w:t>
            </w:r>
          </w:p>
        </w:tc>
      </w:tr>
      <w:tr>
        <w:trPr>
          <w:trHeight w:val="160"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27</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73,1</w:t>
            </w:r>
          </w:p>
        </w:tc>
        <w:tc>
          <w:tcPr>
            <w:tcW w:w="14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Fácil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Particular</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&gt;10</w:t>
            </w:r>
          </w:p>
        </w:tc>
      </w:tr>
      <w:tr>
        <w:trPr>
          <w:trHeight w:val="64"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28</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75,2</w:t>
            </w:r>
          </w:p>
        </w:tc>
        <w:tc>
          <w:tcPr>
            <w:tcW w:w="14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Fácil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Particular</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&lt; 3</w:t>
            </w:r>
          </w:p>
        </w:tc>
      </w:tr>
      <w:tr>
        <w:trPr>
          <w:trHeight w:val="110"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29</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80,8</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Muito fácil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Particular</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&gt;10</w:t>
            </w:r>
          </w:p>
        </w:tc>
      </w:tr>
      <w:tr>
        <w:trPr>
          <w:trHeight w:val="155"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30</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90,5</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Muito fácil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Particular</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 6-10</w:t>
            </w:r>
          </w:p>
        </w:tc>
      </w:tr>
    </w:tbl>
    <w:p>
      <w:pPr>
        <w:pStyle w:val="Normal"/>
        <w:spacing w:lineRule="auto" w:line="360" w:before="0" w:after="0"/>
        <w:jc w:val="both"/>
        <w:rPr>
          <w:rFonts w:ascii="Arial" w:hAnsi="Arial" w:cs="Arial"/>
          <w:sz w:val="20"/>
          <w:szCs w:val="20"/>
        </w:rPr>
      </w:pPr>
      <w:r>
        <w:rPr>
          <w:rFonts w:cs="Arial" w:ascii="Arial" w:hAnsi="Arial"/>
          <w:sz w:val="20"/>
          <w:szCs w:val="20"/>
        </w:rPr>
        <w:t xml:space="preserve">                           </w:t>
      </w:r>
      <w:r>
        <w:rPr>
          <w:rFonts w:cs="Arial" w:ascii="Arial" w:hAnsi="Arial"/>
          <w:b/>
          <w:sz w:val="20"/>
          <w:szCs w:val="20"/>
        </w:rPr>
        <w:t>Fonte:</w:t>
      </w:r>
      <w:r>
        <w:rPr>
          <w:rFonts w:cs="Arial" w:ascii="Arial" w:hAnsi="Arial"/>
          <w:sz w:val="20"/>
          <w:szCs w:val="20"/>
        </w:rPr>
        <w:t xml:space="preserve"> adaptado INEP. Brasil, 2019.</w:t>
      </w:r>
    </w:p>
    <w:p>
      <w:pPr>
        <w:pStyle w:val="ListParagraph"/>
        <w:spacing w:lineRule="auto" w:line="240" w:before="0" w:after="0"/>
        <w:ind w:left="360" w:hanging="0"/>
        <w:contextualSpacing/>
        <w:jc w:val="both"/>
        <w:rPr>
          <w:rFonts w:ascii="Arial" w:hAnsi="Arial" w:cs="Arial"/>
          <w:sz w:val="20"/>
          <w:szCs w:val="20"/>
        </w:rPr>
      </w:pPr>
      <w:bookmarkStart w:id="6" w:name="_Hlk52544899"/>
      <w:r>
        <w:rPr>
          <w:rFonts w:cs="Arial" w:ascii="Arial" w:hAnsi="Arial"/>
          <w:sz w:val="20"/>
          <w:szCs w:val="20"/>
        </w:rPr>
        <w:t xml:space="preserve">Para as variáveis </w:t>
      </w:r>
      <w:r>
        <w:rPr>
          <w:rFonts w:cs="Arial" w:ascii="Arial" w:hAnsi="Arial"/>
          <w:b/>
          <w:sz w:val="20"/>
          <w:szCs w:val="20"/>
        </w:rPr>
        <w:t>faixa de renda</w:t>
      </w:r>
      <w:r>
        <w:rPr>
          <w:rFonts w:cs="Arial" w:ascii="Arial" w:hAnsi="Arial"/>
          <w:sz w:val="20"/>
          <w:szCs w:val="20"/>
        </w:rPr>
        <w:t xml:space="preserve"> e </w:t>
      </w:r>
      <w:r>
        <w:rPr>
          <w:rFonts w:cs="Arial" w:ascii="Arial" w:hAnsi="Arial"/>
          <w:b/>
          <w:sz w:val="20"/>
          <w:szCs w:val="20"/>
        </w:rPr>
        <w:t>percepção</w:t>
      </w:r>
      <w:r>
        <w:rPr>
          <w:rFonts w:cs="Arial" w:ascii="Arial" w:hAnsi="Arial"/>
          <w:sz w:val="20"/>
          <w:szCs w:val="20"/>
        </w:rPr>
        <w:t xml:space="preserve"> faça um estudo descritivo e interprete os resultados obtidos.</w:t>
      </w:r>
      <w:bookmarkEnd w:id="6"/>
    </w:p>
    <w:p>
      <w:pPr>
        <w:pStyle w:val="ListParagraph"/>
        <w:spacing w:lineRule="auto" w:line="240" w:before="0" w:after="0"/>
        <w:ind w:left="709" w:right="-2" w:hanging="1"/>
        <w:contextualSpacing/>
        <w:jc w:val="center"/>
        <w:rPr>
          <w:rFonts w:ascii="Arial" w:hAnsi="Arial" w:eastAsia="" w:cs="Arial" w:eastAsiaTheme="minorEastAsia"/>
          <w:b/>
          <w:b/>
          <w:sz w:val="20"/>
          <w:szCs w:val="20"/>
        </w:rPr>
      </w:pPr>
      <w:r>
        <w:rPr>
          <w:rFonts w:eastAsia="" w:cs="Arial" w:eastAsiaTheme="minorEastAsia" w:ascii="Arial" w:hAnsi="Arial"/>
          <w:b/>
          <w:sz w:val="20"/>
          <w:szCs w:val="20"/>
        </w:rPr>
      </w:r>
    </w:p>
    <w:p>
      <w:pPr>
        <w:pStyle w:val="ListParagraph"/>
        <w:numPr>
          <w:ilvl w:val="0"/>
          <w:numId w:val="6"/>
        </w:numPr>
        <w:spacing w:lineRule="auto" w:line="240" w:before="0" w:after="0"/>
        <w:contextualSpacing/>
        <w:jc w:val="both"/>
        <w:rPr>
          <w:rFonts w:ascii="Arial" w:hAnsi="Arial" w:cs="Arial"/>
          <w:bCs/>
          <w:sz w:val="20"/>
          <w:szCs w:val="20"/>
        </w:rPr>
      </w:pPr>
      <w:r>
        <w:rPr>
          <w:rFonts w:cs="Arial" w:ascii="Arial" w:hAnsi="Arial"/>
          <w:bCs/>
          <w:sz w:val="20"/>
          <w:szCs w:val="20"/>
        </w:rPr>
        <w:t xml:space="preserve">Planejou-se um experimento educacional para a comparação do estudo cooperativo </w:t>
      </w:r>
      <w:r>
        <w:rPr>
          <w:rFonts w:cs="Arial" w:ascii="Arial" w:hAnsi="Arial"/>
          <w:bCs/>
          <w:i/>
          <w:iCs/>
          <w:sz w:val="20"/>
          <w:szCs w:val="20"/>
        </w:rPr>
        <w:t>versus</w:t>
      </w:r>
      <w:r>
        <w:rPr>
          <w:rFonts w:cs="Arial" w:ascii="Arial" w:hAnsi="Arial"/>
          <w:bCs/>
          <w:sz w:val="20"/>
          <w:szCs w:val="20"/>
        </w:rPr>
        <w:t xml:space="preserve"> o tradicional estilo de aulas. Usaram-se duas seções de uma turma de estatística introdutória, e sete alunos foram selecionados aleatoriamente de cada uma delas. Os dados do segundo teste (um teste com 29 itens) são apresentados a seguir.</w:t>
      </w:r>
    </w:p>
    <w:p>
      <w:pPr>
        <w:pStyle w:val="ListParagraph"/>
        <w:spacing w:lineRule="auto" w:line="240" w:before="0" w:after="0"/>
        <w:ind w:left="360" w:hanging="0"/>
        <w:contextualSpacing/>
        <w:jc w:val="both"/>
        <w:rPr>
          <w:rFonts w:ascii="Arial" w:hAnsi="Arial" w:cs="Arial"/>
          <w:bCs/>
          <w:sz w:val="20"/>
          <w:szCs w:val="20"/>
        </w:rPr>
      </w:pPr>
      <w:r>
        <w:rPr>
          <w:rFonts w:cs="Arial" w:ascii="Arial" w:hAnsi="Arial"/>
          <w:bCs/>
          <w:sz w:val="20"/>
          <w:szCs w:val="20"/>
        </w:rPr>
      </w:r>
    </w:p>
    <w:tbl>
      <w:tblPr>
        <w:tblStyle w:val="Tabelacomgrade"/>
        <w:tblW w:w="694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83"/>
        <w:gridCol w:w="793"/>
        <w:gridCol w:w="794"/>
        <w:gridCol w:w="794"/>
        <w:gridCol w:w="794"/>
        <w:gridCol w:w="794"/>
        <w:gridCol w:w="794"/>
        <w:gridCol w:w="794"/>
      </w:tblGrid>
      <w:tr>
        <w:trPr/>
        <w:tc>
          <w:tcPr>
            <w:tcW w:w="1383" w:type="dxa"/>
            <w:tcBorders/>
            <w:shd w:color="auto" w:fill="D9E2F3" w:themeFill="accent1" w:themeFillTint="33" w:val="clear"/>
          </w:tcPr>
          <w:p>
            <w:pPr>
              <w:pStyle w:val="Normal"/>
              <w:widowControl w:val="false"/>
              <w:suppressAutoHyphens w:val="true"/>
              <w:spacing w:lineRule="auto" w:line="240" w:before="0" w:after="0"/>
              <w:jc w:val="both"/>
              <w:rPr>
                <w:rFonts w:ascii="Arial" w:hAnsi="Arial" w:eastAsia="" w:cs="Arial" w:eastAsiaTheme="minorEastAsia"/>
                <w:b/>
                <w:b/>
                <w:bCs/>
                <w:sz w:val="20"/>
              </w:rPr>
            </w:pPr>
            <w:r>
              <w:rPr>
                <w:rFonts w:eastAsia="" w:cs="Arial" w:ascii="Arial" w:hAnsi="Arial" w:eastAsiaTheme="minorEastAsia"/>
                <w:b/>
                <w:bCs/>
                <w:kern w:val="0"/>
                <w:sz w:val="20"/>
                <w:szCs w:val="20"/>
                <w:lang w:val="pt-BR" w:eastAsia="pt-BR" w:bidi="ar-SA"/>
              </w:rPr>
              <w:t>Tradicional</w:t>
            </w:r>
          </w:p>
        </w:tc>
        <w:tc>
          <w:tcPr>
            <w:tcW w:w="793" w:type="dxa"/>
            <w:tcBorders/>
          </w:tcPr>
          <w:p>
            <w:pPr>
              <w:pStyle w:val="Normal"/>
              <w:widowControl w:val="false"/>
              <w:suppressAutoHyphens w:val="true"/>
              <w:spacing w:lineRule="auto" w:line="240" w:before="0" w:after="0"/>
              <w:jc w:val="center"/>
              <w:rPr>
                <w:rFonts w:ascii="Arial" w:hAnsi="Arial" w:eastAsia="" w:cs="Arial" w:eastAsiaTheme="minorEastAsia"/>
                <w:sz w:val="20"/>
              </w:rPr>
            </w:pPr>
            <w:r>
              <w:rPr>
                <w:rFonts w:eastAsia="" w:cs="Arial" w:ascii="Arial" w:hAnsi="Arial" w:eastAsiaTheme="minorEastAsia"/>
                <w:kern w:val="0"/>
                <w:sz w:val="20"/>
                <w:szCs w:val="20"/>
                <w:lang w:val="pt-BR" w:eastAsia="pt-BR" w:bidi="ar-SA"/>
              </w:rPr>
              <w:t>21</w:t>
            </w:r>
          </w:p>
        </w:tc>
        <w:tc>
          <w:tcPr>
            <w:tcW w:w="794" w:type="dxa"/>
            <w:tcBorders/>
          </w:tcPr>
          <w:p>
            <w:pPr>
              <w:pStyle w:val="Normal"/>
              <w:widowControl w:val="false"/>
              <w:suppressAutoHyphens w:val="true"/>
              <w:spacing w:lineRule="auto" w:line="240" w:before="0" w:after="0"/>
              <w:jc w:val="center"/>
              <w:rPr>
                <w:rFonts w:ascii="Arial" w:hAnsi="Arial" w:eastAsia="" w:cs="Arial" w:eastAsiaTheme="minorEastAsia"/>
                <w:sz w:val="20"/>
              </w:rPr>
            </w:pPr>
            <w:r>
              <w:rPr>
                <w:rFonts w:eastAsia="" w:cs="Arial" w:ascii="Arial" w:hAnsi="Arial" w:eastAsiaTheme="minorEastAsia"/>
                <w:kern w:val="0"/>
                <w:sz w:val="20"/>
                <w:szCs w:val="20"/>
                <w:lang w:val="pt-BR" w:eastAsia="pt-BR" w:bidi="ar-SA"/>
              </w:rPr>
              <w:t>28</w:t>
            </w:r>
          </w:p>
        </w:tc>
        <w:tc>
          <w:tcPr>
            <w:tcW w:w="794" w:type="dxa"/>
            <w:tcBorders/>
          </w:tcPr>
          <w:p>
            <w:pPr>
              <w:pStyle w:val="Normal"/>
              <w:widowControl w:val="false"/>
              <w:suppressAutoHyphens w:val="true"/>
              <w:spacing w:lineRule="auto" w:line="240" w:before="0" w:after="0"/>
              <w:jc w:val="center"/>
              <w:rPr>
                <w:rFonts w:ascii="Arial" w:hAnsi="Arial" w:eastAsia="" w:cs="Arial" w:eastAsiaTheme="minorEastAsia"/>
                <w:sz w:val="20"/>
              </w:rPr>
            </w:pPr>
            <w:r>
              <w:rPr>
                <w:rFonts w:eastAsia="" w:cs="Arial" w:ascii="Arial" w:hAnsi="Arial" w:eastAsiaTheme="minorEastAsia"/>
                <w:kern w:val="0"/>
                <w:sz w:val="20"/>
                <w:szCs w:val="20"/>
                <w:lang w:val="pt-BR" w:eastAsia="pt-BR" w:bidi="ar-SA"/>
              </w:rPr>
              <w:t>25</w:t>
            </w:r>
          </w:p>
        </w:tc>
        <w:tc>
          <w:tcPr>
            <w:tcW w:w="794" w:type="dxa"/>
            <w:tcBorders/>
          </w:tcPr>
          <w:p>
            <w:pPr>
              <w:pStyle w:val="Normal"/>
              <w:widowControl w:val="false"/>
              <w:suppressAutoHyphens w:val="true"/>
              <w:spacing w:lineRule="auto" w:line="240" w:before="0" w:after="0"/>
              <w:jc w:val="center"/>
              <w:rPr>
                <w:rFonts w:ascii="Arial" w:hAnsi="Arial" w:eastAsia="" w:cs="Arial" w:eastAsiaTheme="minorEastAsia"/>
                <w:sz w:val="20"/>
              </w:rPr>
            </w:pPr>
            <w:r>
              <w:rPr>
                <w:rFonts w:eastAsia="" w:cs="Arial" w:ascii="Arial" w:hAnsi="Arial" w:eastAsiaTheme="minorEastAsia"/>
                <w:kern w:val="0"/>
                <w:sz w:val="20"/>
                <w:szCs w:val="20"/>
                <w:lang w:val="pt-BR" w:eastAsia="pt-BR" w:bidi="ar-SA"/>
              </w:rPr>
              <w:t>25</w:t>
            </w:r>
          </w:p>
        </w:tc>
        <w:tc>
          <w:tcPr>
            <w:tcW w:w="794" w:type="dxa"/>
            <w:tcBorders/>
          </w:tcPr>
          <w:p>
            <w:pPr>
              <w:pStyle w:val="Normal"/>
              <w:widowControl w:val="false"/>
              <w:suppressAutoHyphens w:val="true"/>
              <w:spacing w:lineRule="auto" w:line="240" w:before="0" w:after="0"/>
              <w:jc w:val="center"/>
              <w:rPr>
                <w:rFonts w:ascii="Arial" w:hAnsi="Arial" w:eastAsia="" w:cs="Arial" w:eastAsiaTheme="minorEastAsia"/>
                <w:sz w:val="20"/>
              </w:rPr>
            </w:pPr>
            <w:r>
              <w:rPr>
                <w:rFonts w:eastAsia="" w:cs="Arial" w:ascii="Arial" w:hAnsi="Arial" w:eastAsiaTheme="minorEastAsia"/>
                <w:kern w:val="0"/>
                <w:sz w:val="20"/>
                <w:szCs w:val="20"/>
                <w:lang w:val="pt-BR" w:eastAsia="pt-BR" w:bidi="ar-SA"/>
              </w:rPr>
              <w:t>21</w:t>
            </w:r>
          </w:p>
        </w:tc>
        <w:tc>
          <w:tcPr>
            <w:tcW w:w="794" w:type="dxa"/>
            <w:tcBorders/>
          </w:tcPr>
          <w:p>
            <w:pPr>
              <w:pStyle w:val="Normal"/>
              <w:widowControl w:val="false"/>
              <w:suppressAutoHyphens w:val="true"/>
              <w:spacing w:lineRule="auto" w:line="240" w:before="0" w:after="0"/>
              <w:jc w:val="center"/>
              <w:rPr>
                <w:rFonts w:ascii="Arial" w:hAnsi="Arial" w:eastAsia="" w:cs="Arial" w:eastAsiaTheme="minorEastAsia"/>
                <w:sz w:val="20"/>
              </w:rPr>
            </w:pPr>
            <w:r>
              <w:rPr>
                <w:rFonts w:eastAsia="" w:cs="Arial" w:ascii="Arial" w:hAnsi="Arial" w:eastAsiaTheme="minorEastAsia"/>
                <w:kern w:val="0"/>
                <w:sz w:val="20"/>
                <w:szCs w:val="20"/>
                <w:lang w:val="pt-BR" w:eastAsia="pt-BR" w:bidi="ar-SA"/>
              </w:rPr>
              <w:t>19</w:t>
            </w:r>
          </w:p>
        </w:tc>
        <w:tc>
          <w:tcPr>
            <w:tcW w:w="794" w:type="dxa"/>
            <w:tcBorders/>
          </w:tcPr>
          <w:p>
            <w:pPr>
              <w:pStyle w:val="Normal"/>
              <w:widowControl w:val="false"/>
              <w:suppressAutoHyphens w:val="true"/>
              <w:spacing w:lineRule="auto" w:line="240" w:before="0" w:after="0"/>
              <w:jc w:val="center"/>
              <w:rPr>
                <w:rFonts w:ascii="Arial" w:hAnsi="Arial" w:eastAsia="" w:cs="Arial" w:eastAsiaTheme="minorEastAsia"/>
                <w:sz w:val="20"/>
              </w:rPr>
            </w:pPr>
            <w:r>
              <w:rPr>
                <w:rFonts w:eastAsia="" w:cs="Arial" w:ascii="Arial" w:hAnsi="Arial" w:eastAsiaTheme="minorEastAsia"/>
                <w:kern w:val="0"/>
                <w:sz w:val="20"/>
                <w:szCs w:val="20"/>
                <w:lang w:val="pt-BR" w:eastAsia="pt-BR" w:bidi="ar-SA"/>
              </w:rPr>
              <w:t>23</w:t>
            </w:r>
          </w:p>
        </w:tc>
      </w:tr>
      <w:tr>
        <w:trPr/>
        <w:tc>
          <w:tcPr>
            <w:tcW w:w="1383" w:type="dxa"/>
            <w:tcBorders/>
            <w:shd w:color="auto" w:fill="D9E2F3" w:themeFill="accent1" w:themeFillTint="33" w:val="clear"/>
          </w:tcPr>
          <w:p>
            <w:pPr>
              <w:pStyle w:val="Normal"/>
              <w:widowControl w:val="false"/>
              <w:suppressAutoHyphens w:val="true"/>
              <w:spacing w:lineRule="auto" w:line="240" w:before="0" w:after="0"/>
              <w:jc w:val="both"/>
              <w:rPr>
                <w:rFonts w:ascii="Arial" w:hAnsi="Arial" w:eastAsia="" w:cs="Arial" w:eastAsiaTheme="minorEastAsia"/>
                <w:b/>
                <w:b/>
                <w:bCs/>
                <w:sz w:val="20"/>
              </w:rPr>
            </w:pPr>
            <w:r>
              <w:rPr>
                <w:rFonts w:eastAsia="" w:cs="Arial" w:ascii="Arial" w:hAnsi="Arial" w:eastAsiaTheme="minorEastAsia"/>
                <w:b/>
                <w:bCs/>
                <w:kern w:val="0"/>
                <w:sz w:val="20"/>
                <w:szCs w:val="20"/>
                <w:lang w:val="pt-BR" w:eastAsia="pt-BR" w:bidi="ar-SA"/>
              </w:rPr>
              <w:t>Cooperativo</w:t>
            </w:r>
          </w:p>
        </w:tc>
        <w:tc>
          <w:tcPr>
            <w:tcW w:w="793" w:type="dxa"/>
            <w:tcBorders/>
          </w:tcPr>
          <w:p>
            <w:pPr>
              <w:pStyle w:val="Normal"/>
              <w:widowControl w:val="false"/>
              <w:suppressAutoHyphens w:val="true"/>
              <w:spacing w:lineRule="auto" w:line="240" w:before="0" w:after="0"/>
              <w:jc w:val="center"/>
              <w:rPr>
                <w:rFonts w:ascii="Arial" w:hAnsi="Arial" w:eastAsia="" w:cs="Arial" w:eastAsiaTheme="minorEastAsia"/>
                <w:sz w:val="20"/>
              </w:rPr>
            </w:pPr>
            <w:r>
              <w:rPr>
                <w:rFonts w:eastAsia="" w:cs="Arial" w:ascii="Arial" w:hAnsi="Arial" w:eastAsiaTheme="minorEastAsia"/>
                <w:kern w:val="0"/>
                <w:sz w:val="20"/>
                <w:szCs w:val="20"/>
                <w:lang w:val="pt-BR" w:eastAsia="pt-BR" w:bidi="ar-SA"/>
              </w:rPr>
              <w:t>25</w:t>
            </w:r>
          </w:p>
        </w:tc>
        <w:tc>
          <w:tcPr>
            <w:tcW w:w="794" w:type="dxa"/>
            <w:tcBorders/>
          </w:tcPr>
          <w:p>
            <w:pPr>
              <w:pStyle w:val="Normal"/>
              <w:widowControl w:val="false"/>
              <w:suppressAutoHyphens w:val="true"/>
              <w:spacing w:lineRule="auto" w:line="240" w:before="0" w:after="0"/>
              <w:jc w:val="center"/>
              <w:rPr>
                <w:rFonts w:ascii="Arial" w:hAnsi="Arial" w:eastAsia="" w:cs="Arial" w:eastAsiaTheme="minorEastAsia"/>
                <w:sz w:val="20"/>
              </w:rPr>
            </w:pPr>
            <w:r>
              <w:rPr>
                <w:rFonts w:eastAsia="" w:cs="Arial" w:ascii="Arial" w:hAnsi="Arial" w:eastAsiaTheme="minorEastAsia"/>
                <w:kern w:val="0"/>
                <w:sz w:val="20"/>
                <w:szCs w:val="20"/>
                <w:lang w:val="pt-BR" w:eastAsia="pt-BR" w:bidi="ar-SA"/>
              </w:rPr>
              <w:t>27</w:t>
            </w:r>
          </w:p>
        </w:tc>
        <w:tc>
          <w:tcPr>
            <w:tcW w:w="794" w:type="dxa"/>
            <w:tcBorders/>
          </w:tcPr>
          <w:p>
            <w:pPr>
              <w:pStyle w:val="Normal"/>
              <w:widowControl w:val="false"/>
              <w:suppressAutoHyphens w:val="true"/>
              <w:spacing w:lineRule="auto" w:line="240" w:before="0" w:after="0"/>
              <w:jc w:val="center"/>
              <w:rPr>
                <w:rFonts w:ascii="Arial" w:hAnsi="Arial" w:eastAsia="" w:cs="Arial" w:eastAsiaTheme="minorEastAsia"/>
                <w:sz w:val="20"/>
              </w:rPr>
            </w:pPr>
            <w:r>
              <w:rPr>
                <w:rFonts w:eastAsia="" w:cs="Arial" w:ascii="Arial" w:hAnsi="Arial" w:eastAsiaTheme="minorEastAsia"/>
                <w:kern w:val="0"/>
                <w:sz w:val="20"/>
                <w:szCs w:val="20"/>
                <w:lang w:val="pt-BR" w:eastAsia="pt-BR" w:bidi="ar-SA"/>
              </w:rPr>
              <w:t>28</w:t>
            </w:r>
          </w:p>
        </w:tc>
        <w:tc>
          <w:tcPr>
            <w:tcW w:w="794" w:type="dxa"/>
            <w:tcBorders/>
          </w:tcPr>
          <w:p>
            <w:pPr>
              <w:pStyle w:val="Normal"/>
              <w:widowControl w:val="false"/>
              <w:suppressAutoHyphens w:val="true"/>
              <w:spacing w:lineRule="auto" w:line="240" w:before="0" w:after="0"/>
              <w:jc w:val="center"/>
              <w:rPr>
                <w:rFonts w:ascii="Arial" w:hAnsi="Arial" w:eastAsia="" w:cs="Arial" w:eastAsiaTheme="minorEastAsia"/>
                <w:sz w:val="20"/>
              </w:rPr>
            </w:pPr>
            <w:r>
              <w:rPr>
                <w:rFonts w:eastAsia="" w:cs="Arial" w:ascii="Arial" w:hAnsi="Arial" w:eastAsiaTheme="minorEastAsia"/>
                <w:kern w:val="0"/>
                <w:sz w:val="20"/>
                <w:szCs w:val="20"/>
                <w:lang w:val="pt-BR" w:eastAsia="pt-BR" w:bidi="ar-SA"/>
              </w:rPr>
              <w:t>25</w:t>
            </w:r>
          </w:p>
        </w:tc>
        <w:tc>
          <w:tcPr>
            <w:tcW w:w="794" w:type="dxa"/>
            <w:tcBorders/>
          </w:tcPr>
          <w:p>
            <w:pPr>
              <w:pStyle w:val="Normal"/>
              <w:widowControl w:val="false"/>
              <w:suppressAutoHyphens w:val="true"/>
              <w:spacing w:lineRule="auto" w:line="240" w:before="0" w:after="0"/>
              <w:jc w:val="center"/>
              <w:rPr>
                <w:rFonts w:ascii="Arial" w:hAnsi="Arial" w:eastAsia="" w:cs="Arial" w:eastAsiaTheme="minorEastAsia"/>
                <w:sz w:val="20"/>
              </w:rPr>
            </w:pPr>
            <w:r>
              <w:rPr>
                <w:rFonts w:eastAsia="" w:cs="Arial" w:ascii="Arial" w:hAnsi="Arial" w:eastAsiaTheme="minorEastAsia"/>
                <w:kern w:val="0"/>
                <w:sz w:val="20"/>
                <w:szCs w:val="20"/>
                <w:lang w:val="pt-BR" w:eastAsia="pt-BR" w:bidi="ar-SA"/>
              </w:rPr>
              <w:t>24</w:t>
            </w:r>
          </w:p>
        </w:tc>
        <w:tc>
          <w:tcPr>
            <w:tcW w:w="794" w:type="dxa"/>
            <w:tcBorders/>
          </w:tcPr>
          <w:p>
            <w:pPr>
              <w:pStyle w:val="Normal"/>
              <w:widowControl w:val="false"/>
              <w:suppressAutoHyphens w:val="true"/>
              <w:spacing w:lineRule="auto" w:line="240" w:before="0" w:after="0"/>
              <w:jc w:val="center"/>
              <w:rPr>
                <w:rFonts w:ascii="Arial" w:hAnsi="Arial" w:eastAsia="" w:cs="Arial" w:eastAsiaTheme="minorEastAsia"/>
                <w:sz w:val="20"/>
              </w:rPr>
            </w:pPr>
            <w:r>
              <w:rPr>
                <w:rFonts w:eastAsia="" w:cs="Arial" w:ascii="Arial" w:hAnsi="Arial" w:eastAsiaTheme="minorEastAsia"/>
                <w:kern w:val="0"/>
                <w:sz w:val="20"/>
                <w:szCs w:val="20"/>
                <w:lang w:val="pt-BR" w:eastAsia="pt-BR" w:bidi="ar-SA"/>
              </w:rPr>
              <w:t>24</w:t>
            </w:r>
          </w:p>
        </w:tc>
        <w:tc>
          <w:tcPr>
            <w:tcW w:w="794" w:type="dxa"/>
            <w:tcBorders/>
          </w:tcPr>
          <w:p>
            <w:pPr>
              <w:pStyle w:val="Normal"/>
              <w:widowControl w:val="false"/>
              <w:suppressAutoHyphens w:val="true"/>
              <w:spacing w:lineRule="auto" w:line="240" w:before="0" w:after="0"/>
              <w:jc w:val="center"/>
              <w:rPr>
                <w:rFonts w:ascii="Arial" w:hAnsi="Arial" w:eastAsia="" w:cs="Arial" w:eastAsiaTheme="minorEastAsia"/>
                <w:sz w:val="20"/>
              </w:rPr>
            </w:pPr>
            <w:r>
              <w:rPr>
                <w:rFonts w:eastAsia="" w:cs="Arial" w:ascii="Arial" w:hAnsi="Arial" w:eastAsiaTheme="minorEastAsia"/>
                <w:kern w:val="0"/>
                <w:sz w:val="20"/>
                <w:szCs w:val="20"/>
                <w:lang w:val="pt-BR" w:eastAsia="pt-BR" w:bidi="ar-SA"/>
              </w:rPr>
              <w:t>29</w:t>
            </w:r>
          </w:p>
        </w:tc>
      </w:tr>
    </w:tbl>
    <w:p>
      <w:pPr>
        <w:pStyle w:val="Normal"/>
        <w:spacing w:lineRule="auto" w:line="240" w:before="0" w:after="0"/>
        <w:jc w:val="both"/>
        <w:rPr>
          <w:rFonts w:ascii="Arial" w:hAnsi="Arial" w:eastAsia="" w:cs="Arial" w:eastAsiaTheme="minorEastAsia"/>
          <w:sz w:val="20"/>
          <w:szCs w:val="20"/>
        </w:rPr>
      </w:pPr>
      <w:r>
        <w:rPr>
          <w:rFonts w:eastAsia="" w:cs="Arial" w:eastAsiaTheme="minorEastAsia" w:ascii="Arial" w:hAnsi="Arial"/>
          <w:sz w:val="20"/>
          <w:szCs w:val="20"/>
        </w:rPr>
      </w:r>
    </w:p>
    <w:p>
      <w:pPr>
        <w:pStyle w:val="ListParagraph"/>
        <w:spacing w:lineRule="auto" w:line="240" w:before="0" w:after="0"/>
        <w:ind w:left="360" w:hanging="0"/>
        <w:contextualSpacing/>
        <w:jc w:val="both"/>
        <w:rPr>
          <w:rFonts w:ascii="Arial" w:hAnsi="Arial" w:eastAsia="" w:cs="Arial" w:eastAsiaTheme="minorEastAsia"/>
          <w:sz w:val="20"/>
          <w:szCs w:val="20"/>
        </w:rPr>
      </w:pPr>
      <w:r>
        <w:rPr>
          <w:rFonts w:eastAsia="" w:cs="Arial" w:ascii="Arial" w:hAnsi="Arial" w:eastAsiaTheme="minorEastAsia"/>
          <w:sz w:val="20"/>
          <w:szCs w:val="20"/>
        </w:rPr>
        <w:t>Qual grupo de estudantes se saiu melhor? Justifique sua resposta.</w:t>
      </w:r>
    </w:p>
    <w:p>
      <w:pPr>
        <w:pStyle w:val="Normal"/>
        <w:spacing w:before="0" w:after="0"/>
        <w:jc w:val="both"/>
        <w:rPr>
          <w:rFonts w:ascii="Arial" w:hAnsi="Arial" w:eastAsia="" w:cs="Arial" w:eastAsiaTheme="minorEastAsia"/>
          <w:sz w:val="20"/>
          <w:szCs w:val="20"/>
        </w:rPr>
      </w:pPr>
      <w:r>
        <w:rPr>
          <w:rFonts w:eastAsia="" w:cs="Arial" w:eastAsiaTheme="minorEastAsia" w:ascii="Arial" w:hAnsi="Arial"/>
          <w:sz w:val="20"/>
          <w:szCs w:val="20"/>
        </w:rPr>
      </w:r>
    </w:p>
    <w:p>
      <w:pPr>
        <w:pStyle w:val="ListParagraph"/>
        <w:numPr>
          <w:ilvl w:val="0"/>
          <w:numId w:val="6"/>
        </w:numPr>
        <w:spacing w:before="0" w:after="0"/>
        <w:contextualSpacing/>
        <w:jc w:val="both"/>
        <w:rPr>
          <w:rFonts w:ascii="Arial" w:hAnsi="Arial" w:eastAsia="" w:cs="Arial" w:eastAsiaTheme="minorEastAsia"/>
          <w:sz w:val="20"/>
          <w:szCs w:val="20"/>
        </w:rPr>
      </w:pPr>
      <w:r>
        <w:rPr>
          <w:rFonts w:eastAsia="" w:cs="Arial" w:ascii="Arial" w:hAnsi="Arial" w:eastAsiaTheme="minorEastAsia"/>
          <w:sz w:val="20"/>
          <w:szCs w:val="20"/>
        </w:rPr>
        <w:t xml:space="preserve">Uma empresa quer ampliar suas vendas on-line e, para isso, vai investir na página de sua loja virtual. Como este é um projeto de custo elevado, duas páginas foram selecionadas e o tempo que 15 usuários passam navegando nelas foi anotado. </w:t>
      </w:r>
    </w:p>
    <w:p>
      <w:pPr>
        <w:pStyle w:val="ListParagraph"/>
        <w:spacing w:before="0" w:after="0"/>
        <w:ind w:left="0" w:hanging="0"/>
        <w:contextualSpacing/>
        <w:rPr>
          <w:rFonts w:ascii="Arial" w:hAnsi="Arial" w:eastAsia="" w:cs="Arial" w:eastAsiaTheme="minorEastAsia"/>
          <w:b/>
          <w:b/>
          <w:sz w:val="20"/>
          <w:szCs w:val="20"/>
        </w:rPr>
      </w:pPr>
      <w:r>
        <w:rPr>
          <w:rFonts w:eastAsia="" w:cs="Arial" w:ascii="Arial" w:hAnsi="Arial" w:eastAsiaTheme="minorEastAsia"/>
          <w:b/>
          <w:sz w:val="20"/>
          <w:szCs w:val="20"/>
        </w:rPr>
        <w:t xml:space="preserve">          </w:t>
      </w:r>
    </w:p>
    <w:tbl>
      <w:tblPr>
        <w:tblStyle w:val="Tabelacomgrade"/>
        <w:tblW w:w="932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82"/>
        <w:gridCol w:w="550"/>
        <w:gridCol w:w="550"/>
        <w:gridCol w:w="550"/>
        <w:gridCol w:w="550"/>
        <w:gridCol w:w="550"/>
        <w:gridCol w:w="552"/>
        <w:gridCol w:w="550"/>
        <w:gridCol w:w="550"/>
        <w:gridCol w:w="550"/>
        <w:gridCol w:w="550"/>
        <w:gridCol w:w="441"/>
        <w:gridCol w:w="551"/>
        <w:gridCol w:w="550"/>
        <w:gridCol w:w="550"/>
        <w:gridCol w:w="543"/>
      </w:tblGrid>
      <w:tr>
        <w:trPr/>
        <w:tc>
          <w:tcPr>
            <w:tcW w:w="1182" w:type="dxa"/>
            <w:tcBorders/>
            <w:shd w:color="auto" w:fill="D9E2F3" w:themeFill="accent1" w:themeFillTint="33" w:val="clear"/>
          </w:tcPr>
          <w:p>
            <w:pPr>
              <w:pStyle w:val="Normal"/>
              <w:widowControl w:val="false"/>
              <w:suppressAutoHyphens w:val="true"/>
              <w:spacing w:lineRule="auto" w:line="240" w:before="0" w:after="0"/>
              <w:jc w:val="center"/>
              <w:rPr>
                <w:rFonts w:ascii="Arial" w:hAnsi="Arial" w:eastAsia="Times New Roman" w:cs="Arial"/>
                <w:b/>
                <w:b/>
                <w:sz w:val="20"/>
                <w:szCs w:val="24"/>
              </w:rPr>
            </w:pPr>
            <w:r>
              <w:rPr>
                <w:rFonts w:eastAsia="Times New Roman" w:cs="Arial" w:ascii="Arial" w:hAnsi="Arial"/>
                <w:b/>
                <w:kern w:val="0"/>
                <w:sz w:val="20"/>
                <w:szCs w:val="24"/>
                <w:lang w:val="pt-BR" w:eastAsia="pt-BR" w:bidi="ar-SA"/>
              </w:rPr>
              <w:t>Pagina A</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206</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141</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50</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132</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91</w:t>
            </w:r>
          </w:p>
        </w:tc>
        <w:tc>
          <w:tcPr>
            <w:tcW w:w="552"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71</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118</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115</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85</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146</w:t>
            </w:r>
          </w:p>
        </w:tc>
        <w:tc>
          <w:tcPr>
            <w:tcW w:w="441"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79</w:t>
            </w:r>
          </w:p>
        </w:tc>
        <w:tc>
          <w:tcPr>
            <w:tcW w:w="551"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227</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101</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107</w:t>
            </w:r>
          </w:p>
        </w:tc>
        <w:tc>
          <w:tcPr>
            <w:tcW w:w="543"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143</w:t>
            </w:r>
          </w:p>
        </w:tc>
      </w:tr>
      <w:tr>
        <w:trPr/>
        <w:tc>
          <w:tcPr>
            <w:tcW w:w="1182" w:type="dxa"/>
            <w:tcBorders/>
            <w:shd w:color="auto" w:fill="D9E2F3" w:themeFill="accent1" w:themeFillTint="33" w:val="clear"/>
          </w:tcPr>
          <w:p>
            <w:pPr>
              <w:pStyle w:val="Normal"/>
              <w:widowControl w:val="false"/>
              <w:suppressAutoHyphens w:val="true"/>
              <w:spacing w:lineRule="auto" w:line="240" w:before="0" w:after="0"/>
              <w:jc w:val="center"/>
              <w:rPr>
                <w:rFonts w:ascii="Arial" w:hAnsi="Arial" w:eastAsia="Times New Roman" w:cs="Arial"/>
                <w:b/>
                <w:b/>
                <w:sz w:val="20"/>
                <w:szCs w:val="24"/>
              </w:rPr>
            </w:pPr>
            <w:r>
              <w:rPr>
                <w:rFonts w:eastAsia="Times New Roman" w:cs="Arial" w:ascii="Arial" w:hAnsi="Arial"/>
                <w:b/>
                <w:kern w:val="0"/>
                <w:sz w:val="20"/>
                <w:szCs w:val="24"/>
                <w:lang w:val="pt-BR" w:eastAsia="pt-BR" w:bidi="ar-SA"/>
              </w:rPr>
              <w:t>Pagina B</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101</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154</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128</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178</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214</w:t>
            </w:r>
          </w:p>
        </w:tc>
        <w:tc>
          <w:tcPr>
            <w:tcW w:w="552"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186</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222</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257</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282</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93</w:t>
            </w:r>
          </w:p>
        </w:tc>
        <w:tc>
          <w:tcPr>
            <w:tcW w:w="441"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81</w:t>
            </w:r>
          </w:p>
        </w:tc>
        <w:tc>
          <w:tcPr>
            <w:tcW w:w="551"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101</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218</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227</w:t>
            </w:r>
          </w:p>
        </w:tc>
        <w:tc>
          <w:tcPr>
            <w:tcW w:w="543"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260</w:t>
            </w:r>
          </w:p>
        </w:tc>
      </w:tr>
    </w:tbl>
    <w:p>
      <w:pPr>
        <w:pStyle w:val="Normal"/>
        <w:spacing w:lineRule="auto" w:line="240" w:before="0" w:after="0"/>
        <w:jc w:val="both"/>
        <w:rPr>
          <w:rFonts w:ascii="Arial" w:hAnsi="Arial" w:cs="Arial"/>
          <w:bCs/>
          <w:sz w:val="20"/>
          <w:szCs w:val="20"/>
        </w:rPr>
      </w:pPr>
      <w:r>
        <w:rPr>
          <w:rFonts w:cs="Arial" w:ascii="Arial" w:hAnsi="Arial"/>
          <w:bCs/>
          <w:sz w:val="20"/>
          <w:szCs w:val="20"/>
        </w:rPr>
      </w:r>
    </w:p>
    <w:p>
      <w:pPr>
        <w:pStyle w:val="ListParagraph"/>
        <w:numPr>
          <w:ilvl w:val="0"/>
          <w:numId w:val="10"/>
        </w:numPr>
        <w:spacing w:lineRule="auto" w:line="240" w:before="0" w:after="0"/>
        <w:ind w:left="360" w:hanging="360"/>
        <w:contextualSpacing/>
        <w:jc w:val="both"/>
        <w:rPr>
          <w:rFonts w:ascii="Arial" w:hAnsi="Arial" w:eastAsia="" w:cs="Arial" w:eastAsiaTheme="minorEastAsia"/>
          <w:sz w:val="20"/>
          <w:szCs w:val="20"/>
        </w:rPr>
      </w:pPr>
      <w:r>
        <w:rPr>
          <w:rFonts w:cs="Arial" w:ascii="Arial" w:hAnsi="Arial"/>
          <w:sz w:val="20"/>
          <w:szCs w:val="20"/>
        </w:rPr>
        <w:t>Calcule “na unha” a média, a mediana, a moda</w:t>
      </w:r>
      <w:r>
        <w:rPr>
          <w:rFonts w:eastAsia="" w:cs="Arial" w:ascii="Arial" w:hAnsi="Arial" w:eastAsiaTheme="minorEastAsia"/>
          <w:sz w:val="20"/>
          <w:szCs w:val="20"/>
        </w:rPr>
        <w:t xml:space="preserve"> e os quartis para a página A. Interprete os resultados. Crie uma função no R para fazer os mesmos cálculos para página B, compare os resultados.</w:t>
      </w:r>
    </w:p>
    <w:p>
      <w:pPr>
        <w:pStyle w:val="ListParagraph"/>
        <w:numPr>
          <w:ilvl w:val="0"/>
          <w:numId w:val="10"/>
        </w:numPr>
        <w:spacing w:lineRule="auto" w:line="240" w:before="0" w:after="0"/>
        <w:ind w:left="360" w:hanging="360"/>
        <w:contextualSpacing/>
        <w:jc w:val="both"/>
        <w:rPr>
          <w:rFonts w:ascii="Arial" w:hAnsi="Arial" w:eastAsia="" w:cs="Arial" w:eastAsiaTheme="minorEastAsia"/>
          <w:sz w:val="20"/>
          <w:szCs w:val="20"/>
        </w:rPr>
      </w:pPr>
      <w:r>
        <w:rPr>
          <w:rFonts w:eastAsia="" w:cs="Arial" w:ascii="Arial" w:hAnsi="Arial" w:eastAsiaTheme="minorEastAsia"/>
          <w:sz w:val="20"/>
          <w:szCs w:val="20"/>
        </w:rPr>
        <w:t>Trace o Boxplot para as vendas obtidas pela página A. Utilize a função boxplot( ) do R para comparar as duas páginas. Qual das páginas você recomendaria para a direção da empresa? Justifique sua resposta.</w:t>
      </w:r>
    </w:p>
    <w:p>
      <w:pPr>
        <w:pStyle w:val="ListParagraph"/>
        <w:spacing w:lineRule="auto" w:line="240" w:before="0" w:after="0"/>
        <w:ind w:left="360" w:hanging="0"/>
        <w:contextualSpacing/>
        <w:jc w:val="both"/>
        <w:rPr>
          <w:rFonts w:ascii="Arial" w:hAnsi="Arial" w:cs="Arial"/>
          <w:color w:val="1B1B1B"/>
          <w:sz w:val="20"/>
          <w:szCs w:val="20"/>
          <w:shd w:fill="FFFFFF" w:val="clear"/>
        </w:rPr>
      </w:pPr>
      <w:r>
        <w:rPr>
          <w:rFonts w:cs="Arial" w:ascii="Arial" w:hAnsi="Arial"/>
          <w:color w:val="1B1B1B"/>
          <w:sz w:val="20"/>
          <w:szCs w:val="20"/>
          <w:shd w:fill="FFFFFF" w:val="clear"/>
        </w:rPr>
      </w:r>
    </w:p>
    <w:p>
      <w:pPr>
        <w:pStyle w:val="ListParagraph"/>
        <w:numPr>
          <w:ilvl w:val="0"/>
          <w:numId w:val="6"/>
        </w:numPr>
        <w:spacing w:lineRule="auto" w:line="240" w:before="0" w:after="0"/>
        <w:contextualSpacing/>
        <w:jc w:val="both"/>
        <w:rPr>
          <w:rFonts w:ascii="Arial" w:hAnsi="Arial" w:cs="Arial"/>
          <w:color w:val="1B1B1B"/>
          <w:sz w:val="20"/>
          <w:szCs w:val="20"/>
          <w:shd w:fill="FFFFFF" w:val="clear"/>
        </w:rPr>
      </w:pPr>
      <w:r>
        <w:rPr>
          <w:rFonts w:cs="Arial" w:ascii="Arial" w:hAnsi="Arial"/>
          <w:sz w:val="20"/>
          <w:szCs w:val="20"/>
          <w:shd w:fill="FFFFFF" w:val="clear"/>
        </w:rPr>
        <w:t xml:space="preserve">No Censo 2010, realizado pelo IBGE, mais de 190 mil recenseadores visitaram 67,6 milhões de domicílios nos 5.565 municípios brasileiros levantando-se inúmeras características sobre a vida cotidiana da população. Estas informações têm sido úteis para gestores e pesquisadores. </w:t>
      </w:r>
      <w:r>
        <w:rPr>
          <w:rFonts w:cs="Arial" w:ascii="Arial" w:hAnsi="Arial"/>
          <w:sz w:val="20"/>
          <w:szCs w:val="20"/>
        </w:rPr>
        <w:t>I</w:t>
      </w:r>
      <w:r>
        <w:rPr>
          <w:rFonts w:cs="Arial" w:ascii="Arial" w:hAnsi="Arial"/>
          <w:color w:val="1B1B1B"/>
          <w:sz w:val="20"/>
          <w:szCs w:val="20"/>
          <w:shd w:fill="FFFFFF" w:val="clear"/>
        </w:rPr>
        <w:t xml:space="preserve">nteressados em estudar o comportamento feminino no que diz respeito ao momento de ter filhos, pesquisadores </w:t>
      </w:r>
      <w:r>
        <w:rPr>
          <w:rFonts w:cs="Arial" w:ascii="Arial" w:hAnsi="Arial"/>
          <w:sz w:val="20"/>
          <w:szCs w:val="20"/>
        </w:rPr>
        <w:t>selecionaram uma amostra de 30 mulheres e anotaram o nível de escolaridade, o número de filhos e a idade que cada uma delas teve o primeiro filho</w:t>
      </w:r>
      <w:r>
        <w:rPr>
          <w:rFonts w:cs="Arial" w:ascii="Arial" w:hAnsi="Arial"/>
          <w:color w:val="1B1B1B"/>
          <w:sz w:val="20"/>
          <w:szCs w:val="20"/>
          <w:shd w:fill="FFFFFF" w:val="clear"/>
        </w:rPr>
        <w:t xml:space="preserve">. Uma das questões que se desejava responder era: </w:t>
      </w:r>
      <w:r>
        <w:rPr>
          <w:rFonts w:cs="Arial" w:ascii="Arial" w:hAnsi="Arial"/>
          <w:b/>
          <w:bCs/>
          <w:sz w:val="20"/>
          <w:szCs w:val="20"/>
        </w:rPr>
        <w:t>A escolaridade é um dos condicionantes do comportamento da fecundidade feminina?</w:t>
      </w:r>
    </w:p>
    <w:p>
      <w:pPr>
        <w:pStyle w:val="ListParagraph"/>
        <w:spacing w:lineRule="auto" w:line="240" w:before="0" w:after="0"/>
        <w:ind w:left="360" w:hanging="0"/>
        <w:contextualSpacing/>
        <w:jc w:val="both"/>
        <w:rPr>
          <w:rFonts w:ascii="Arial" w:hAnsi="Arial" w:cs="Arial"/>
          <w:color w:val="1B1B1B"/>
          <w:sz w:val="20"/>
          <w:szCs w:val="20"/>
          <w:shd w:fill="FFFFFF" w:val="clear"/>
        </w:rPr>
      </w:pPr>
      <w:r>
        <w:rPr>
          <w:rFonts w:cs="Arial" w:ascii="Arial" w:hAnsi="Arial"/>
          <w:color w:val="1B1B1B"/>
          <w:sz w:val="20"/>
          <w:szCs w:val="20"/>
          <w:shd w:fill="FFFFFF" w:val="clear"/>
        </w:rPr>
      </w:r>
    </w:p>
    <w:p>
      <w:pPr>
        <w:pStyle w:val="ListParagraph"/>
        <w:spacing w:lineRule="auto" w:line="240" w:before="0" w:after="0"/>
        <w:ind w:left="360" w:hanging="0"/>
        <w:contextualSpacing/>
        <w:jc w:val="both"/>
        <w:rPr>
          <w:rFonts w:ascii="Arial" w:hAnsi="Arial" w:cs="Arial"/>
          <w:sz w:val="20"/>
          <w:szCs w:val="20"/>
        </w:rPr>
      </w:pPr>
      <w:r>
        <w:rPr>
          <w:rFonts w:cs="Arial" w:ascii="Arial" w:hAnsi="Arial"/>
          <w:color w:val="1B1B1B"/>
          <w:sz w:val="20"/>
          <w:szCs w:val="20"/>
          <w:shd w:fill="FFFFFF" w:val="clear"/>
        </w:rPr>
        <w:t>Por facilidade a</w:t>
      </w:r>
      <w:r>
        <w:rPr>
          <w:rFonts w:cs="Arial" w:ascii="Arial" w:hAnsi="Arial"/>
          <w:sz w:val="20"/>
          <w:szCs w:val="20"/>
        </w:rPr>
        <w:t xml:space="preserve"> variável Nível de Escolaridade foi codificada da seguinte maneira: (1) Ensino fundamental incompleto; (2) Ensino fundamental completo e ensino médio incompleto; (3) Ensino médio completo e ensino superior incompleto e (4) Ensino superior completo. </w:t>
      </w:r>
    </w:p>
    <w:p>
      <w:pPr>
        <w:pStyle w:val="ListParagraph"/>
        <w:spacing w:lineRule="auto" w:line="240" w:before="0" w:after="0"/>
        <w:ind w:left="360" w:hanging="0"/>
        <w:contextualSpacing/>
        <w:jc w:val="both"/>
        <w:rPr>
          <w:rFonts w:ascii="Arial" w:hAnsi="Arial" w:cs="Arial"/>
          <w:sz w:val="20"/>
          <w:szCs w:val="20"/>
        </w:rPr>
      </w:pPr>
      <w:r>
        <w:rPr>
          <w:rFonts w:cs="Arial" w:ascii="Arial" w:hAnsi="Arial"/>
          <w:color w:val="1B1B1B"/>
          <w:sz w:val="20"/>
          <w:szCs w:val="20"/>
          <w:shd w:fill="FFFFFF" w:val="clear"/>
        </w:rPr>
        <w:t>Os dados são apresentados na Tabela 1.2.</w:t>
      </w:r>
    </w:p>
    <w:p>
      <w:pPr>
        <w:pStyle w:val="Normal"/>
        <w:spacing w:lineRule="auto" w:line="240" w:before="0" w:after="0"/>
        <w:jc w:val="center"/>
        <w:rPr>
          <w:rFonts w:ascii="Arial" w:hAnsi="Arial" w:cs="Arial"/>
          <w:b/>
          <w:b/>
          <w:bCs/>
          <w:sz w:val="20"/>
          <w:szCs w:val="20"/>
        </w:rPr>
      </w:pPr>
      <w:r>
        <w:rPr>
          <w:rFonts w:cs="Arial" w:ascii="Arial" w:hAnsi="Arial"/>
          <w:b/>
          <w:bCs/>
          <w:sz w:val="20"/>
          <w:szCs w:val="20"/>
        </w:rPr>
      </w:r>
    </w:p>
    <w:p>
      <w:pPr>
        <w:pStyle w:val="Normal"/>
        <w:spacing w:lineRule="auto" w:line="240" w:before="0" w:after="0"/>
        <w:jc w:val="center"/>
        <w:rPr>
          <w:rFonts w:ascii="Arial" w:hAnsi="Arial" w:cs="Arial"/>
          <w:sz w:val="20"/>
          <w:szCs w:val="20"/>
        </w:rPr>
      </w:pPr>
      <w:r>
        <w:rPr>
          <w:rFonts w:cs="Arial" w:ascii="Arial" w:hAnsi="Arial"/>
          <w:b/>
          <w:bCs/>
          <w:sz w:val="20"/>
          <w:szCs w:val="20"/>
        </w:rPr>
        <w:t>Tabela 1.2</w:t>
      </w:r>
      <w:r>
        <w:rPr>
          <w:rFonts w:cs="Arial" w:ascii="Arial" w:hAnsi="Arial"/>
          <w:sz w:val="20"/>
          <w:szCs w:val="20"/>
        </w:rPr>
        <w:t xml:space="preserve"> - Nível de escolaridade, número de filhos e idade da primeira gravidez </w:t>
      </w:r>
    </w:p>
    <w:p>
      <w:pPr>
        <w:pStyle w:val="Normal"/>
        <w:spacing w:lineRule="auto" w:line="240" w:before="0" w:after="0"/>
        <w:jc w:val="center"/>
        <w:rPr>
          <w:rFonts w:ascii="Arial" w:hAnsi="Arial" w:cs="Arial"/>
          <w:color w:val="1B1B1B"/>
          <w:sz w:val="20"/>
          <w:szCs w:val="20"/>
          <w:shd w:fill="FFFFFF" w:val="clear"/>
        </w:rPr>
      </w:pPr>
      <w:r>
        <w:rPr>
          <w:rFonts w:cs="Arial" w:ascii="Arial" w:hAnsi="Arial"/>
          <w:sz w:val="20"/>
          <w:szCs w:val="20"/>
        </w:rPr>
        <w:t>de uma amostra de 30 mulheres em idade fértil – Dados retirados do Censo 2010</w:t>
      </w:r>
      <w:r>
        <w:rPr>
          <w:rFonts w:cs="Arial" w:ascii="Arial" w:hAnsi="Arial"/>
          <w:color w:val="1B1B1B"/>
          <w:sz w:val="20"/>
          <w:szCs w:val="20"/>
          <w:shd w:fill="FFFFFF" w:val="clear"/>
        </w:rPr>
        <w:t>.</w:t>
      </w:r>
    </w:p>
    <w:tbl>
      <w:tblPr>
        <w:tblStyle w:val="Tabelacomgrade"/>
        <w:tblW w:w="500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549"/>
        <w:gridCol w:w="1485"/>
        <w:gridCol w:w="1412"/>
        <w:gridCol w:w="1556"/>
      </w:tblGrid>
      <w:tr>
        <w:trPr/>
        <w:tc>
          <w:tcPr>
            <w:tcW w:w="549" w:type="dxa"/>
            <w:tcBorders/>
            <w:shd w:color="auto" w:fill="DEEAF6" w:themeFill="accent5" w:themeFillTint="33" w:val="clear"/>
          </w:tcPr>
          <w:p>
            <w:pPr>
              <w:pStyle w:val="Normal"/>
              <w:widowControl w:val="false"/>
              <w:suppressAutoHyphens w:val="true"/>
              <w:spacing w:lineRule="auto" w:line="240" w:before="0" w:after="0"/>
              <w:jc w:val="center"/>
              <w:rPr>
                <w:rFonts w:ascii="Arial" w:hAnsi="Arial" w:cs="Arial"/>
                <w:b/>
                <w:b/>
                <w:bCs/>
                <w:sz w:val="18"/>
                <w:szCs w:val="18"/>
              </w:rPr>
            </w:pPr>
            <w:r>
              <w:rPr>
                <w:rFonts w:eastAsia="Calibri" w:cs="Arial" w:ascii="Arial" w:hAnsi="Arial"/>
                <w:b/>
                <w:bCs/>
                <w:kern w:val="0"/>
                <w:sz w:val="18"/>
                <w:szCs w:val="18"/>
                <w:lang w:val="pt-BR" w:eastAsia="pt-BR" w:bidi="ar-SA"/>
              </w:rPr>
              <w:t>N</w:t>
            </w:r>
          </w:p>
        </w:tc>
        <w:tc>
          <w:tcPr>
            <w:tcW w:w="1485" w:type="dxa"/>
            <w:tcBorders/>
            <w:shd w:color="auto" w:fill="DEEAF6" w:themeFill="accent5" w:themeFillTint="33" w:val="clear"/>
          </w:tcPr>
          <w:p>
            <w:pPr>
              <w:pStyle w:val="Normal"/>
              <w:widowControl w:val="false"/>
              <w:suppressAutoHyphens w:val="true"/>
              <w:spacing w:lineRule="auto" w:line="240" w:before="0" w:after="0"/>
              <w:jc w:val="center"/>
              <w:rPr>
                <w:rFonts w:ascii="Arial" w:hAnsi="Arial" w:cs="Arial"/>
                <w:b/>
                <w:b/>
                <w:bCs/>
                <w:sz w:val="18"/>
                <w:szCs w:val="18"/>
              </w:rPr>
            </w:pPr>
            <w:r>
              <w:rPr>
                <w:rFonts w:eastAsia="Calibri" w:cs="Arial" w:ascii="Arial" w:hAnsi="Arial"/>
                <w:b/>
                <w:bCs/>
                <w:kern w:val="0"/>
                <w:sz w:val="18"/>
                <w:szCs w:val="18"/>
                <w:lang w:val="pt-BR" w:eastAsia="pt-BR" w:bidi="ar-SA"/>
              </w:rPr>
              <w:t>Escolaridade</w:t>
            </w:r>
          </w:p>
        </w:tc>
        <w:tc>
          <w:tcPr>
            <w:tcW w:w="1412" w:type="dxa"/>
            <w:tcBorders/>
            <w:shd w:color="auto" w:fill="DEEAF6" w:themeFill="accent5" w:themeFillTint="33" w:val="clear"/>
          </w:tcPr>
          <w:p>
            <w:pPr>
              <w:pStyle w:val="Normal"/>
              <w:widowControl w:val="false"/>
              <w:suppressAutoHyphens w:val="true"/>
              <w:spacing w:lineRule="auto" w:line="240" w:before="0" w:after="0"/>
              <w:jc w:val="center"/>
              <w:rPr>
                <w:rFonts w:ascii="Arial" w:hAnsi="Arial" w:cs="Arial"/>
                <w:b/>
                <w:b/>
                <w:bCs/>
                <w:sz w:val="18"/>
                <w:szCs w:val="18"/>
              </w:rPr>
            </w:pPr>
            <w:r>
              <w:rPr>
                <w:rFonts w:eastAsia="Calibri" w:cs="Arial" w:ascii="Arial" w:hAnsi="Arial"/>
                <w:b/>
                <w:bCs/>
                <w:kern w:val="0"/>
                <w:sz w:val="18"/>
                <w:szCs w:val="18"/>
                <w:lang w:val="pt-BR" w:eastAsia="pt-BR" w:bidi="ar-SA"/>
              </w:rPr>
              <w:t>Nº de Filhos</w:t>
            </w:r>
          </w:p>
        </w:tc>
        <w:tc>
          <w:tcPr>
            <w:tcW w:w="1556" w:type="dxa"/>
            <w:tcBorders/>
            <w:shd w:color="auto" w:fill="DEEAF6" w:themeFill="accent5" w:themeFillTint="33" w:val="clear"/>
          </w:tcPr>
          <w:p>
            <w:pPr>
              <w:pStyle w:val="Normal"/>
              <w:widowControl w:val="false"/>
              <w:suppressAutoHyphens w:val="true"/>
              <w:spacing w:lineRule="auto" w:line="240" w:before="0" w:after="0"/>
              <w:jc w:val="center"/>
              <w:rPr>
                <w:rFonts w:ascii="Arial" w:hAnsi="Arial" w:cs="Arial"/>
                <w:b/>
                <w:b/>
                <w:bCs/>
                <w:sz w:val="18"/>
                <w:szCs w:val="18"/>
              </w:rPr>
            </w:pPr>
            <w:r>
              <w:rPr>
                <w:rFonts w:eastAsia="Calibri" w:cs="Arial" w:ascii="Arial" w:hAnsi="Arial"/>
                <w:b/>
                <w:bCs/>
                <w:kern w:val="0"/>
                <w:sz w:val="18"/>
                <w:szCs w:val="18"/>
                <w:lang w:val="pt-BR" w:eastAsia="pt-BR" w:bidi="ar-SA"/>
              </w:rPr>
              <w:t>Idade 1º Filho</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4</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15</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5</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13</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16</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4</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23</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5</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4</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18</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6</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4</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27</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7</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20</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8</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25</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9</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19</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10</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4</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28</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11</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5</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19</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12</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22</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13</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6</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17</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14</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4</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25</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15</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22</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16</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4</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23</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17</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26</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18</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19</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19</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5</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17</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20</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4</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16</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21</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4</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32</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22</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24</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23</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20</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24</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4</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18</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25</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23</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26</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21</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27</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17</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28</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18</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29</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21</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30</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5</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19</w:t>
            </w:r>
          </w:p>
        </w:tc>
      </w:tr>
    </w:tbl>
    <w:p>
      <w:pPr>
        <w:pStyle w:val="Normal"/>
        <w:spacing w:before="0" w:after="0"/>
        <w:rPr>
          <w:rFonts w:ascii="Arial" w:hAnsi="Arial" w:cs="Arial"/>
          <w:sz w:val="20"/>
          <w:szCs w:val="20"/>
        </w:rPr>
      </w:pPr>
      <w:r>
        <w:rPr>
          <w:rFonts w:cs="Arial" w:ascii="Arial" w:hAnsi="Arial"/>
          <w:sz w:val="20"/>
          <w:szCs w:val="20"/>
        </w:rPr>
        <w:t xml:space="preserve">                                           </w:t>
      </w:r>
      <w:r>
        <w:rPr>
          <w:rFonts w:cs="Arial" w:ascii="Arial" w:hAnsi="Arial"/>
          <w:b/>
          <w:sz w:val="20"/>
          <w:szCs w:val="20"/>
        </w:rPr>
        <w:t>Fonte</w:t>
      </w:r>
      <w:r>
        <w:rPr>
          <w:rFonts w:cs="Arial" w:ascii="Arial" w:hAnsi="Arial"/>
          <w:sz w:val="20"/>
          <w:szCs w:val="20"/>
        </w:rPr>
        <w:t>: IBGE, Censo Demográfico 2010.</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Para a variável </w:t>
      </w:r>
      <w:r>
        <w:rPr>
          <w:rFonts w:cs="Arial" w:ascii="Arial" w:hAnsi="Arial"/>
          <w:b/>
          <w:sz w:val="20"/>
          <w:szCs w:val="20"/>
        </w:rPr>
        <w:t>número de filhos</w:t>
      </w:r>
      <w:r>
        <w:rPr>
          <w:rFonts w:cs="Arial" w:ascii="Arial" w:hAnsi="Arial"/>
          <w:sz w:val="20"/>
          <w:szCs w:val="20"/>
        </w:rPr>
        <w:t xml:space="preserve"> faça “na unha” um estudo descritivo e, baseado nos resultados obtidos podemos dizer que a escolaridade é um dos condicionantes do comportamento da fecundidade feminina? A qual conclusão podemos chegar?</w:t>
      </w:r>
    </w:p>
    <w:p>
      <w:pPr>
        <w:pStyle w:val="ListParagraph"/>
        <w:spacing w:lineRule="auto" w:line="240" w:before="0" w:after="0"/>
        <w:ind w:left="644" w:hanging="0"/>
        <w:contextualSpacing/>
        <w:jc w:val="both"/>
        <w:rPr>
          <w:rFonts w:ascii="Arial" w:hAnsi="Arial" w:cs="Arial"/>
          <w:sz w:val="20"/>
          <w:szCs w:val="20"/>
        </w:rPr>
      </w:pPr>
      <w:r>
        <w:rPr>
          <w:rFonts w:cs="Arial" w:ascii="Arial" w:hAnsi="Arial"/>
          <w:sz w:val="20"/>
          <w:szCs w:val="20"/>
        </w:rPr>
      </w:r>
    </w:p>
    <w:p>
      <w:pPr>
        <w:pStyle w:val="ListParagraph"/>
        <w:numPr>
          <w:ilvl w:val="0"/>
          <w:numId w:val="2"/>
        </w:numPr>
        <w:spacing w:lineRule="auto" w:line="240" w:before="0" w:after="0"/>
        <w:contextualSpacing/>
        <w:jc w:val="both"/>
        <w:rPr>
          <w:rFonts w:ascii="Arial" w:hAnsi="Arial" w:eastAsia="" w:cs="Arial" w:eastAsiaTheme="minorEastAsia"/>
          <w:sz w:val="20"/>
          <w:szCs w:val="20"/>
        </w:rPr>
      </w:pPr>
      <w:r>
        <w:rPr>
          <w:rFonts w:cs="Arial" w:ascii="Arial" w:hAnsi="Arial"/>
          <w:sz w:val="20"/>
          <w:szCs w:val="20"/>
        </w:rPr>
        <w:t xml:space="preserve">Utilize o R para fazer um estudo descritivo sobre a variável </w:t>
      </w:r>
      <w:r>
        <w:rPr>
          <w:rFonts w:cs="Arial" w:ascii="Arial" w:hAnsi="Arial"/>
          <w:b/>
          <w:sz w:val="20"/>
          <w:szCs w:val="20"/>
        </w:rPr>
        <w:t>idade do primeiro filho</w:t>
      </w:r>
      <w:r>
        <w:rPr>
          <w:rFonts w:cs="Arial" w:ascii="Arial" w:hAnsi="Arial"/>
          <w:sz w:val="20"/>
          <w:szCs w:val="20"/>
        </w:rPr>
        <w:t xml:space="preserve">, </w:t>
      </w:r>
      <w:r>
        <w:rPr>
          <w:rFonts w:eastAsia="" w:cs="Arial" w:ascii="Arial" w:hAnsi="Arial" w:eastAsiaTheme="minorEastAsia"/>
          <w:sz w:val="20"/>
          <w:szCs w:val="20"/>
        </w:rPr>
        <w:t>interprete os resultados.</w:t>
      </w:r>
    </w:p>
    <w:p>
      <w:pPr>
        <w:pStyle w:val="Normal"/>
        <w:spacing w:lineRule="auto" w:line="240" w:before="0" w:after="0"/>
        <w:jc w:val="both"/>
        <w:rPr>
          <w:rFonts w:ascii="Arial" w:hAnsi="Arial" w:eastAsia="" w:cs="Arial" w:eastAsiaTheme="minorEastAsia"/>
          <w:sz w:val="20"/>
          <w:szCs w:val="20"/>
        </w:rPr>
      </w:pPr>
      <w:r>
        <w:rPr>
          <w:rFonts w:eastAsia="" w:cs="Arial" w:eastAsiaTheme="minorEastAsia" w:ascii="Arial" w:hAnsi="Arial"/>
          <w:sz w:val="20"/>
          <w:szCs w:val="20"/>
        </w:rPr>
      </w:r>
    </w:p>
    <w:p>
      <w:pPr>
        <w:pStyle w:val="ListParagraph"/>
        <w:numPr>
          <w:ilvl w:val="0"/>
          <w:numId w:val="2"/>
        </w:numPr>
        <w:spacing w:lineRule="auto" w:line="240" w:before="0" w:after="0"/>
        <w:contextualSpacing/>
        <w:jc w:val="both"/>
        <w:rPr>
          <w:rFonts w:ascii="Arial" w:hAnsi="Arial" w:eastAsia="" w:cs="Arial" w:eastAsiaTheme="minorEastAsia"/>
          <w:sz w:val="20"/>
          <w:szCs w:val="20"/>
        </w:rPr>
      </w:pPr>
      <w:r>
        <w:rPr>
          <w:rFonts w:eastAsia="" w:cs="Arial" w:ascii="Arial" w:hAnsi="Arial" w:eastAsiaTheme="minorEastAsia"/>
          <w:sz w:val="20"/>
          <w:szCs w:val="20"/>
        </w:rPr>
        <w:t xml:space="preserve">Utilize o R, faça uma análise conjunta entre as variáveis </w:t>
      </w:r>
      <w:r>
        <w:rPr>
          <w:rFonts w:eastAsia="" w:cs="Arial" w:ascii="Arial" w:hAnsi="Arial" w:eastAsiaTheme="minorEastAsia"/>
          <w:b/>
          <w:bCs/>
          <w:sz w:val="20"/>
          <w:szCs w:val="20"/>
        </w:rPr>
        <w:t xml:space="preserve">Escolaridade </w:t>
      </w:r>
      <w:r>
        <w:rPr>
          <w:rFonts w:eastAsia="" w:cs="Arial" w:ascii="Arial" w:hAnsi="Arial" w:eastAsiaTheme="minorEastAsia"/>
          <w:sz w:val="20"/>
          <w:szCs w:val="20"/>
        </w:rPr>
        <w:t xml:space="preserve">e </w:t>
      </w:r>
      <w:r>
        <w:rPr>
          <w:rFonts w:eastAsia="" w:cs="Arial" w:ascii="Arial" w:hAnsi="Arial" w:eastAsiaTheme="minorEastAsia"/>
          <w:b/>
          <w:bCs/>
          <w:sz w:val="20"/>
          <w:szCs w:val="20"/>
        </w:rPr>
        <w:t>Número de filhos</w:t>
      </w:r>
      <w:r>
        <w:rPr>
          <w:rFonts w:eastAsia="" w:cs="Arial" w:ascii="Arial" w:hAnsi="Arial" w:eastAsiaTheme="minorEastAsia"/>
          <w:sz w:val="20"/>
          <w:szCs w:val="20"/>
        </w:rPr>
        <w:t>, calcule as frequências absolutas conjuntas e as frequências percentuais conjuntas. Trace o gráfico de barras conjuntas para o caso, interpretando os resultados.</w:t>
      </w:r>
    </w:p>
    <w:p>
      <w:pPr>
        <w:pStyle w:val="ListParagraph"/>
        <w:spacing w:lineRule="auto" w:line="240" w:before="0" w:after="0"/>
        <w:ind w:left="644" w:hanging="0"/>
        <w:contextualSpacing/>
        <w:jc w:val="both"/>
        <w:rPr>
          <w:rFonts w:ascii="Arial" w:hAnsi="Arial" w:eastAsia="" w:cs="Arial" w:eastAsiaTheme="minorEastAsia"/>
          <w:sz w:val="20"/>
          <w:szCs w:val="20"/>
        </w:rPr>
      </w:pPr>
      <w:r>
        <w:rPr>
          <w:rFonts w:eastAsia="" w:cs="Arial" w:eastAsiaTheme="minorEastAsia" w:ascii="Arial" w:hAnsi="Arial"/>
          <w:sz w:val="20"/>
          <w:szCs w:val="20"/>
        </w:rPr>
      </w:r>
    </w:p>
    <w:p>
      <w:pPr>
        <w:pStyle w:val="ListParagraph"/>
        <w:numPr>
          <w:ilvl w:val="0"/>
          <w:numId w:val="6"/>
        </w:numPr>
        <w:spacing w:lineRule="auto" w:line="276" w:before="0" w:after="0"/>
        <w:contextualSpacing/>
        <w:rPr>
          <w:rFonts w:ascii="Arial" w:hAnsi="Arial" w:cs="Arial"/>
          <w:sz w:val="20"/>
        </w:rPr>
      </w:pPr>
      <w:r>
        <w:rPr>
          <w:rFonts w:cs="Arial" w:ascii="Arial" w:hAnsi="Arial"/>
          <w:sz w:val="20"/>
        </w:rPr>
        <w:t>Analise os gráficos a seguir. Os são gráficos adequados? Caso seja, interprete-o.</w:t>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drawing>
          <wp:anchor behindDoc="0" distT="0" distB="0" distL="0" distR="0" simplePos="0" locked="0" layoutInCell="0" allowOverlap="1" relativeHeight="5">
            <wp:simplePos x="0" y="0"/>
            <wp:positionH relativeFrom="column">
              <wp:posOffset>727710</wp:posOffset>
            </wp:positionH>
            <wp:positionV relativeFrom="paragraph">
              <wp:posOffset>66675</wp:posOffset>
            </wp:positionV>
            <wp:extent cx="4683760" cy="2238375"/>
            <wp:effectExtent l="0" t="0" r="0" b="0"/>
            <wp:wrapNone/>
            <wp:docPr id="4"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5" descr=""/>
                    <pic:cNvPicPr>
                      <a:picLocks noChangeAspect="1" noChangeArrowheads="1"/>
                    </pic:cNvPicPr>
                  </pic:nvPicPr>
                  <pic:blipFill>
                    <a:blip r:embed="rId3"/>
                    <a:srcRect l="15949" t="29970" r="26209" b="20427"/>
                    <a:stretch>
                      <a:fillRect/>
                    </a:stretch>
                  </pic:blipFill>
                  <pic:spPr bwMode="auto">
                    <a:xfrm>
                      <a:off x="0" y="0"/>
                      <a:ext cx="4683760" cy="2238375"/>
                    </a:xfrm>
                    <a:prstGeom prst="rect">
                      <a:avLst/>
                    </a:prstGeom>
                  </pic:spPr>
                </pic:pic>
              </a:graphicData>
            </a:graphic>
          </wp:anchor>
        </w:drawing>
      </w:r>
      <w:r>
        <w:rPr>
          <w:rFonts w:cs="Arial" w:ascii="Arial" w:hAnsi="Arial"/>
          <w:sz w:val="20"/>
        </w:rPr>
        <w:t>a)</w:t>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jc w:val="center"/>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t>b)</w:t>
      </w:r>
    </w:p>
    <w:p>
      <w:pPr>
        <w:pStyle w:val="Normal"/>
        <w:spacing w:lineRule="auto" w:line="276" w:before="0" w:after="0"/>
        <w:rPr>
          <w:rFonts w:ascii="Arial" w:hAnsi="Arial" w:cs="Arial"/>
          <w:sz w:val="20"/>
        </w:rPr>
      </w:pPr>
      <w:r>
        <w:rPr>
          <w:rFonts w:cs="Arial" w:ascii="Arial" w:hAnsi="Arial"/>
          <w:sz w:val="20"/>
        </w:rPr>
        <mc:AlternateContent>
          <mc:Choice Requires="wpg">
            <w:drawing>
              <wp:anchor behindDoc="0" distT="1270" distB="0" distL="0" distR="1905" simplePos="0" locked="0" layoutInCell="0" allowOverlap="1" relativeHeight="6" wp14:anchorId="15330C42">
                <wp:simplePos x="0" y="0"/>
                <wp:positionH relativeFrom="column">
                  <wp:posOffset>728345</wp:posOffset>
                </wp:positionH>
                <wp:positionV relativeFrom="paragraph">
                  <wp:posOffset>92710</wp:posOffset>
                </wp:positionV>
                <wp:extent cx="4683760" cy="2384425"/>
                <wp:effectExtent l="0" t="1270" r="1905" b="0"/>
                <wp:wrapNone/>
                <wp:docPr id="5" name="Grupo 2"/>
                <a:graphic xmlns:a="http://schemas.openxmlformats.org/drawingml/2006/main">
                  <a:graphicData uri="http://schemas.microsoft.com/office/word/2010/wordprocessingGroup">
                    <wpg:wgp>
                      <wpg:cNvGrpSpPr/>
                      <wpg:grpSpPr>
                        <a:xfrm>
                          <a:off x="0" y="0"/>
                          <a:ext cx="4683600" cy="2384280"/>
                          <a:chOff x="0" y="0"/>
                          <a:chExt cx="4683600" cy="2384280"/>
                        </a:xfrm>
                      </wpg:grpSpPr>
                      <pic:pic xmlns:pic="http://schemas.openxmlformats.org/drawingml/2006/picture">
                        <pic:nvPicPr>
                          <pic:cNvPr id="0" name="Imagem 3" descr=""/>
                          <pic:cNvPicPr/>
                        </pic:nvPicPr>
                        <pic:blipFill>
                          <a:blip r:embed="rId4"/>
                          <a:srcRect l="15783" t="26576" r="21555" b="17253"/>
                          <a:stretch/>
                        </pic:blipFill>
                        <pic:spPr>
                          <a:xfrm>
                            <a:off x="0" y="0"/>
                            <a:ext cx="4683600" cy="2384280"/>
                          </a:xfrm>
                          <a:prstGeom prst="rect">
                            <a:avLst/>
                          </a:prstGeom>
                          <a:ln w="0">
                            <a:noFill/>
                          </a:ln>
                        </pic:spPr>
                      </pic:pic>
                      <wps:wsp>
                        <wps:cNvSpPr/>
                        <wps:spPr>
                          <a:xfrm>
                            <a:off x="4347720" y="5040"/>
                            <a:ext cx="331560" cy="361800"/>
                          </a:xfrm>
                          <a:prstGeom prst="rect">
                            <a:avLst/>
                          </a:prstGeom>
                          <a:solidFill>
                            <a:schemeClr val="bg1"/>
                          </a:solidFill>
                          <a:ln>
                            <a:solidFill>
                              <a:srgbClr val="ffffff"/>
                            </a:solid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upo 2" style="position:absolute;margin-left:57.35pt;margin-top:7.3pt;width:368.8pt;height:187.75pt" coordorigin="1147,146" coordsize="7376,3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m 3" stroked="f" o:allowincell="f" style="position:absolute;left:1147;top:146;width:7375;height:3754;mso-wrap-style:none;v-text-anchor:middle" type="_x0000_t75">
                  <v:imagedata r:id="rId4" o:detectmouseclick="t"/>
                  <v:stroke color="#3465a4" joinstyle="round" endcap="flat"/>
                  <w10:wrap type="none"/>
                </v:shape>
                <v:rect id="shape_0" path="m0,0l-2147483645,0l-2147483645,-2147483646l0,-2147483646xe" fillcolor="white" stroked="t" o:allowincell="f" style="position:absolute;left:7994;top:154;width:521;height:569;mso-wrap-style:none;v-text-anchor:middle">
                  <v:fill o:detectmouseclick="t" type="solid" color2="black"/>
                  <v:stroke color="white" weight="12600" joinstyle="miter" endcap="flat"/>
                  <w10:wrap type="none"/>
                </v:rect>
              </v:group>
            </w:pict>
          </mc:Fallback>
        </mc:AlternateContent>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b/>
          <w:b/>
          <w:sz w:val="20"/>
          <w:u w:val="single"/>
        </w:rPr>
      </w:pPr>
      <w:r>
        <w:rPr>
          <w:rFonts w:cs="Arial" w:ascii="Arial" w:hAnsi="Arial"/>
          <w:b/>
          <w:sz w:val="20"/>
          <w:u w:val="single"/>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t>c)</w:t>
      </w:r>
    </w:p>
    <w:p>
      <w:pPr>
        <w:pStyle w:val="Normal"/>
        <w:spacing w:lineRule="auto" w:line="276" w:before="0" w:after="0"/>
        <w:rPr>
          <w:rFonts w:ascii="Arial" w:hAnsi="Arial" w:cs="Arial"/>
          <w:sz w:val="20"/>
        </w:rPr>
      </w:pPr>
      <w:r>
        <w:rPr>
          <w:rFonts w:cs="Arial" w:ascii="Arial" w:hAnsi="Arial"/>
          <w:sz w:val="20"/>
        </w:rPr>
        <mc:AlternateContent>
          <mc:Choice Requires="wpg">
            <w:drawing>
              <wp:anchor behindDoc="0" distT="0" distB="0" distL="0" distR="1270" simplePos="0" locked="0" layoutInCell="0" allowOverlap="1" relativeHeight="7" wp14:anchorId="1773A662">
                <wp:simplePos x="0" y="0"/>
                <wp:positionH relativeFrom="column">
                  <wp:posOffset>780415</wp:posOffset>
                </wp:positionH>
                <wp:positionV relativeFrom="paragraph">
                  <wp:posOffset>50165</wp:posOffset>
                </wp:positionV>
                <wp:extent cx="4740275" cy="2187575"/>
                <wp:effectExtent l="0" t="0" r="1270" b="0"/>
                <wp:wrapNone/>
                <wp:docPr id="6" name="Grupo 59"/>
                <a:graphic xmlns:a="http://schemas.openxmlformats.org/drawingml/2006/main">
                  <a:graphicData uri="http://schemas.microsoft.com/office/word/2010/wordprocessingGroup">
                    <wpg:wgp>
                      <wpg:cNvGrpSpPr/>
                      <wpg:grpSpPr>
                        <a:xfrm>
                          <a:off x="0" y="0"/>
                          <a:ext cx="4740120" cy="2187720"/>
                          <a:chOff x="0" y="0"/>
                          <a:chExt cx="4740120" cy="2187720"/>
                        </a:xfrm>
                      </wpg:grpSpPr>
                      <pic:pic xmlns:pic="http://schemas.openxmlformats.org/drawingml/2006/picture">
                        <pic:nvPicPr>
                          <pic:cNvPr id="1" name="Imagem 57" descr=""/>
                          <pic:cNvPicPr/>
                        </pic:nvPicPr>
                        <pic:blipFill>
                          <a:blip r:embed="rId5"/>
                          <a:srcRect l="20433" t="31006" r="24951" b="20220"/>
                          <a:stretch/>
                        </pic:blipFill>
                        <pic:spPr>
                          <a:xfrm>
                            <a:off x="0" y="0"/>
                            <a:ext cx="4740120" cy="2187720"/>
                          </a:xfrm>
                          <a:prstGeom prst="rect">
                            <a:avLst/>
                          </a:prstGeom>
                          <a:ln w="0">
                            <a:noFill/>
                          </a:ln>
                        </pic:spPr>
                      </pic:pic>
                      <wps:wsp>
                        <wps:cNvSpPr/>
                        <wps:spPr>
                          <a:xfrm>
                            <a:off x="4347720" y="12600"/>
                            <a:ext cx="387360" cy="289440"/>
                          </a:xfrm>
                          <a:prstGeom prst="rect">
                            <a:avLst/>
                          </a:prstGeom>
                          <a:solidFill>
                            <a:schemeClr val="bg1"/>
                          </a:solidFill>
                          <a:ln>
                            <a:solidFill>
                              <a:srgbClr val="ffffff"/>
                            </a:solid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upo 59" style="position:absolute;margin-left:61.45pt;margin-top:3.95pt;width:373.25pt;height:172.25pt" coordorigin="1229,79" coordsize="7465,3445">
                <v:shape id="shape_0" ID="Imagem 57" stroked="f" o:allowincell="f" style="position:absolute;left:1229;top:79;width:7464;height:3444;mso-wrap-style:none;v-text-anchor:middle" type="_x0000_t75">
                  <v:imagedata r:id="rId5" o:detectmouseclick="t"/>
                  <v:stroke color="#3465a4" joinstyle="round" endcap="flat"/>
                  <w10:wrap type="none"/>
                </v:shape>
                <v:rect id="shape_0" path="m0,0l-2147483645,0l-2147483645,-2147483646l0,-2147483646xe" fillcolor="white" stroked="t" o:allowincell="f" style="position:absolute;left:8076;top:99;width:609;height:455;mso-wrap-style:none;v-text-anchor:middle">
                  <v:fill o:detectmouseclick="t" type="solid" color2="black"/>
                  <v:stroke color="white" weight="12600" joinstyle="miter" endcap="flat"/>
                  <w10:wrap type="none"/>
                </v:rect>
              </v:group>
            </w:pict>
          </mc:Fallback>
        </mc:AlternateContent>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drawing>
          <wp:anchor behindDoc="0" distT="0" distB="0" distL="0" distR="0" simplePos="0" locked="0" layoutInCell="0" allowOverlap="1" relativeHeight="8">
            <wp:simplePos x="0" y="0"/>
            <wp:positionH relativeFrom="column">
              <wp:posOffset>756285</wp:posOffset>
            </wp:positionH>
            <wp:positionV relativeFrom="paragraph">
              <wp:posOffset>20320</wp:posOffset>
            </wp:positionV>
            <wp:extent cx="4599940" cy="2089785"/>
            <wp:effectExtent l="0" t="0" r="0" b="0"/>
            <wp:wrapNone/>
            <wp:docPr id="7"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
                    <pic:cNvPicPr>
                      <a:picLocks noChangeAspect="1" noChangeArrowheads="1"/>
                    </pic:cNvPicPr>
                  </pic:nvPicPr>
                  <pic:blipFill>
                    <a:blip r:embed="rId6"/>
                    <a:srcRect l="2076" t="3450" r="658" b="5636"/>
                    <a:stretch>
                      <a:fillRect/>
                    </a:stretch>
                  </pic:blipFill>
                  <pic:spPr bwMode="auto">
                    <a:xfrm>
                      <a:off x="0" y="0"/>
                      <a:ext cx="4599940" cy="2089785"/>
                    </a:xfrm>
                    <a:prstGeom prst="rect">
                      <a:avLst/>
                    </a:prstGeom>
                  </pic:spPr>
                </pic:pic>
              </a:graphicData>
            </a:graphic>
          </wp:anchor>
        </w:drawing>
      </w:r>
      <w:r>
        <w:rPr>
          <w:rFonts w:cs="Arial" w:ascii="Arial" w:hAnsi="Arial"/>
          <w:sz w:val="20"/>
        </w:rPr>
        <w:t>d)</w:t>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Os dados abaixo referem-se à taxa de defeitos (Ponto de Função) descobertos em 50 projetos de softwares.</w:t>
      </w:r>
    </w:p>
    <w:p>
      <w:pPr>
        <w:pStyle w:val="ListParagraph"/>
        <w:spacing w:lineRule="auto" w:line="240" w:before="0" w:after="0"/>
        <w:ind w:left="0" w:hanging="0"/>
        <w:contextualSpacing/>
        <w:rPr>
          <w:rFonts w:ascii="Arial" w:hAnsi="Arial" w:eastAsia="" w:cs="Arial" w:eastAsiaTheme="minorEastAsia"/>
          <w:b/>
          <w:b/>
          <w:sz w:val="20"/>
          <w:szCs w:val="20"/>
        </w:rPr>
      </w:pPr>
      <w:r>
        <w:rPr>
          <w:rFonts w:eastAsia="" w:cs="Arial" w:eastAsiaTheme="minorEastAsia" w:ascii="Arial" w:hAnsi="Arial"/>
          <w:b/>
          <w:sz w:val="20"/>
          <w:szCs w:val="20"/>
        </w:rPr>
      </w:r>
    </w:p>
    <w:tbl>
      <w:tblPr>
        <w:tblStyle w:val="Tabelacomgrade"/>
        <w:tblW w:w="9399"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728"/>
        <w:gridCol w:w="726"/>
        <w:gridCol w:w="730"/>
        <w:gridCol w:w="728"/>
        <w:gridCol w:w="728"/>
        <w:gridCol w:w="728"/>
        <w:gridCol w:w="728"/>
        <w:gridCol w:w="717"/>
        <w:gridCol w:w="717"/>
        <w:gridCol w:w="717"/>
        <w:gridCol w:w="717"/>
        <w:gridCol w:w="717"/>
        <w:gridCol w:w="717"/>
      </w:tblGrid>
      <w:tr>
        <w:trPr/>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0,711</w:t>
            </w:r>
          </w:p>
        </w:tc>
        <w:tc>
          <w:tcPr>
            <w:tcW w:w="726"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0,595</w:t>
            </w:r>
          </w:p>
        </w:tc>
        <w:tc>
          <w:tcPr>
            <w:tcW w:w="730"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0,794</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0,886</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0,876</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0,880</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0,909</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0,594</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0,895</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0,896</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0,896</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0,855</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0,954</w:t>
            </w:r>
          </w:p>
        </w:tc>
      </w:tr>
      <w:tr>
        <w:trPr/>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0,993</w:t>
            </w:r>
          </w:p>
        </w:tc>
        <w:tc>
          <w:tcPr>
            <w:tcW w:w="726"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0,889</w:t>
            </w:r>
          </w:p>
        </w:tc>
        <w:tc>
          <w:tcPr>
            <w:tcW w:w="730"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0,894</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1,010</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0,892</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0,900</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0,870</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0,901</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0,921</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0,842</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0,896</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0,999</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0,894</w:t>
            </w:r>
          </w:p>
        </w:tc>
      </w:tr>
      <w:tr>
        <w:trPr/>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0,905</w:t>
            </w:r>
          </w:p>
        </w:tc>
        <w:tc>
          <w:tcPr>
            <w:tcW w:w="726"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0,892</w:t>
            </w:r>
          </w:p>
        </w:tc>
        <w:tc>
          <w:tcPr>
            <w:tcW w:w="730"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0,871</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0,779</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0,877</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0,750</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0,873</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0,774</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0,885</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0,886</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0,610</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0,892</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cs="Arial" w:ascii="Arial" w:hAnsi="Arial"/>
                <w:sz w:val="20"/>
              </w:rPr>
            </w:r>
          </w:p>
        </w:tc>
      </w:tr>
      <w:tr>
        <w:trPr/>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1,059</w:t>
            </w:r>
          </w:p>
        </w:tc>
        <w:tc>
          <w:tcPr>
            <w:tcW w:w="726"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0,893</w:t>
            </w:r>
          </w:p>
        </w:tc>
        <w:tc>
          <w:tcPr>
            <w:tcW w:w="730"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0,892</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1,180</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0,812</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0,896</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1,180</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0,892</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0,839</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0,995</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0,909</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0,958</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cs="Arial" w:ascii="Arial" w:hAnsi="Arial"/>
                <w:sz w:val="20"/>
              </w:rPr>
            </w:r>
          </w:p>
        </w:tc>
      </w:tr>
    </w:tbl>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Faça o devido estudo descritivo, que conclusão pode-se chegar?</w:t>
      </w:r>
    </w:p>
    <w:p>
      <w:pPr>
        <w:pStyle w:val="Normal"/>
        <w:spacing w:lineRule="auto" w:line="240" w:before="0" w:after="0"/>
        <w:jc w:val="both"/>
        <w:rPr>
          <w:rFonts w:ascii="Arial" w:hAnsi="Arial" w:cs="Arial"/>
          <w:b/>
          <w:b/>
          <w:sz w:val="20"/>
          <w:szCs w:val="20"/>
          <w:u w:val="single"/>
        </w:rPr>
      </w:pPr>
      <w:r>
        <w:rPr>
          <w:rFonts w:cs="Arial" w:ascii="Arial" w:hAnsi="Arial"/>
          <w:b/>
          <w:sz w:val="20"/>
          <w:szCs w:val="20"/>
          <w:u w:val="single"/>
        </w:rPr>
      </w:r>
    </w:p>
    <w:p>
      <w:pPr>
        <w:pStyle w:val="Normal"/>
        <w:spacing w:lineRule="auto" w:line="240" w:before="0" w:after="0"/>
        <w:jc w:val="both"/>
        <w:rPr>
          <w:rFonts w:ascii="Arial" w:hAnsi="Arial" w:cs="Arial"/>
          <w:sz w:val="20"/>
          <w:szCs w:val="20"/>
        </w:rPr>
      </w:pPr>
      <w:r>
        <w:rPr>
          <w:rFonts w:cs="Arial" w:ascii="Arial" w:hAnsi="Arial"/>
          <w:b/>
          <w:sz w:val="20"/>
          <w:szCs w:val="20"/>
          <w:u w:val="single"/>
        </w:rPr>
        <w:t>Nota</w:t>
      </w:r>
      <w:r>
        <w:rPr>
          <w:rFonts w:cs="Arial" w:ascii="Arial" w:hAnsi="Arial"/>
          <w:sz w:val="20"/>
          <w:szCs w:val="20"/>
        </w:rPr>
        <w:t>: Ponto de função é uma medida de tamanho de softwares. Não se preocupe com seu significado, apenas entenda que esta taxa é uma variável que pode ser estudada estatisticamente.</w:t>
      </w:r>
    </w:p>
    <w:p>
      <w:pPr>
        <w:pStyle w:val="Normal"/>
        <w:spacing w:lineRule="auto" w:line="240" w:before="0" w:after="0"/>
        <w:rPr>
          <w:rFonts w:ascii="Arial" w:hAnsi="Arial" w:eastAsia="Times New Roman" w:cs="Arial"/>
          <w:sz w:val="20"/>
          <w:szCs w:val="24"/>
          <w:lang w:eastAsia="pt-BR"/>
        </w:rPr>
      </w:pPr>
      <w:r>
        <w:rPr>
          <w:rFonts w:eastAsia="Times New Roman" w:cs="Arial" w:ascii="Arial" w:hAnsi="Arial"/>
          <w:sz w:val="20"/>
          <w:szCs w:val="24"/>
          <w:lang w:eastAsia="pt-BR"/>
        </w:rPr>
      </w:r>
    </w:p>
    <w:p>
      <w:pPr>
        <w:pStyle w:val="ListParagraph"/>
        <w:numPr>
          <w:ilvl w:val="0"/>
          <w:numId w:val="8"/>
        </w:numPr>
        <w:spacing w:lineRule="auto" w:line="240" w:before="0" w:after="0"/>
        <w:contextualSpacing/>
        <w:jc w:val="both"/>
        <w:rPr>
          <w:rFonts w:ascii="Arial" w:hAnsi="Arial" w:cs="Arial"/>
          <w:b/>
          <w:b/>
          <w:bCs/>
          <w:sz w:val="20"/>
          <w:szCs w:val="20"/>
          <w:u w:val="single"/>
          <w:shd w:fill="FFFFFF" w:val="clear"/>
        </w:rPr>
      </w:pPr>
      <w:r>
        <w:rPr>
          <w:rFonts w:cs="Arial" w:ascii="Arial" w:hAnsi="Arial"/>
          <w:b/>
          <w:bCs/>
          <w:sz w:val="20"/>
          <w:szCs w:val="20"/>
          <w:u w:val="single"/>
          <w:shd w:fill="FFFFFF" w:val="clear"/>
        </w:rPr>
        <w:t>Medidas de forma</w:t>
      </w:r>
    </w:p>
    <w:p>
      <w:pPr>
        <w:pStyle w:val="ListParagraph"/>
        <w:spacing w:before="0" w:after="0"/>
        <w:ind w:left="0" w:hanging="0"/>
        <w:contextualSpacing/>
        <w:rPr>
          <w:rFonts w:ascii="Arial" w:hAnsi="Arial" w:eastAsia="" w:cs="Arial" w:eastAsiaTheme="minorEastAsia"/>
          <w:b/>
          <w:b/>
          <w:sz w:val="20"/>
          <w:szCs w:val="20"/>
        </w:rPr>
      </w:pPr>
      <w:r>
        <w:rPr>
          <w:rFonts w:eastAsia="" w:cs="Arial" w:eastAsiaTheme="minorEastAsia" w:ascii="Arial" w:hAnsi="Arial"/>
          <w:b/>
          <w:sz w:val="20"/>
          <w:szCs w:val="20"/>
        </w:rPr>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Retornando aos dados do exercício 14, taxas de defeitos (Ponto de Função) descobertos em 50 projetos de softwares. Podemos admitir que os dados seguem nossa distribuição de referências, isto é, uma distribuição simétrica ou em forma de sino? Crie uma função no R para traçar o respectivo histograma e calcular o coeficiente de Assimetria e Curtose de Fisher, interprete os resultados.</w:t>
      </w:r>
    </w:p>
    <w:p>
      <w:pPr>
        <w:pStyle w:val="Normal"/>
        <w:spacing w:before="0" w:after="0"/>
        <w:jc w:val="both"/>
        <w:rPr>
          <w:rFonts w:ascii="Arial" w:hAnsi="Arial" w:cs="Arial"/>
          <w:sz w:val="20"/>
          <w:szCs w:val="20"/>
        </w:rPr>
      </w:pPr>
      <w:r>
        <w:rPr/>
      </w:r>
    </w:p>
    <w:sectPr>
      <w:type w:val="nextPage"/>
      <w:pgSz w:w="11906" w:h="16838"/>
      <w:pgMar w:left="1134" w:right="849" w:gutter="0" w:header="0" w:top="709" w:footer="0" w:bottom="426"/>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auto"/>
    <w:pitch w:val="default"/>
  </w:font>
  <w:font w:name="Calibri">
    <w:charset w:val="01"/>
    <w:family w:val="auto"/>
    <w:pitch w:val="default"/>
  </w:font>
  <w:font w:name="Symbol">
    <w:charset w:val="02"/>
    <w:family w:val="auto"/>
    <w:pitch w:val="default"/>
  </w:font>
  <w:font w:name="OpenSymbol">
    <w:altName w:val="Arial Unicode MS"/>
    <w:charset w:val="01"/>
    <w:family w:val="auto"/>
    <w:pitch w:val="variable"/>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lowerLetter"/>
      <w:lvlText w:val="%1)"/>
      <w:lvlJc w:val="left"/>
      <w:pPr>
        <w:tabs>
          <w:tab w:val="num" w:pos="0"/>
        </w:tabs>
        <w:ind w:left="644" w:hanging="360"/>
      </w:pPr>
      <w:rPr>
        <w:rFonts w:eastAsia="" w:eastAsiaTheme="minorEastAsia"/>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decimal"/>
      <w:lvlText w:val="%1."/>
      <w:lvlJc w:val="left"/>
      <w:pPr>
        <w:tabs>
          <w:tab w:val="num" w:pos="0"/>
        </w:tabs>
        <w:ind w:left="360" w:hanging="360"/>
      </w:pPr>
      <w:rPr>
        <w:sz w:val="20"/>
        <w:b w:val="false"/>
        <w:szCs w:val="20"/>
        <w:bCs/>
        <w:rFonts w:ascii="Arial" w:hAnsi="Arial" w:cs="Arial"/>
        <w:color w:val="auto"/>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7">
    <w:lvl w:ilvl="0">
      <w:start w:val="1"/>
      <w:numFmt w:val="lowerLetter"/>
      <w:lvlText w:val="%1)"/>
      <w:lvlJc w:val="left"/>
      <w:pPr>
        <w:tabs>
          <w:tab w:val="num" w:pos="0"/>
        </w:tabs>
        <w:ind w:left="360" w:hanging="360"/>
      </w:pPr>
      <w:rPr>
        <w:sz w:val="20"/>
        <w:szCs w:val="20"/>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lvl w:ilvl="0">
      <w:start w:val="1"/>
      <w:numFmt w:val="bullet"/>
      <w:lvlText w:val=""/>
      <w:lvlJc w:val="left"/>
      <w:pPr>
        <w:tabs>
          <w:tab w:val="num" w:pos="0"/>
        </w:tabs>
        <w:ind w:left="360" w:hanging="360"/>
      </w:pPr>
      <w:rPr>
        <w:rFonts w:ascii="Wingdings" w:hAnsi="Wingdings" w:cs="Wingdings" w:hint="default"/>
        <w:sz w:val="16"/>
        <w:szCs w:val="16"/>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lvl w:ilvl="0">
      <w:start w:val="1"/>
      <w:numFmt w:val="lowerLetter"/>
      <w:lvlText w:val="%1)"/>
      <w:lvlJc w:val="left"/>
      <w:pPr>
        <w:tabs>
          <w:tab w:val="num" w:pos="0"/>
        </w:tabs>
        <w:ind w:left="720" w:hanging="360"/>
      </w:pPr>
      <w:rPr>
        <w:rFonts w:eastAsia="Calibri" w:eastAsiaTheme="min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2">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Ttulo1Char"/>
    <w:qFormat/>
    <w:rsid w:val="005561e9"/>
    <w:pPr>
      <w:keepNext w:val="true"/>
      <w:spacing w:lineRule="auto" w:line="240" w:before="0" w:after="0"/>
      <w:jc w:val="center"/>
      <w:outlineLvl w:val="0"/>
    </w:pPr>
    <w:rPr>
      <w:rFonts w:ascii="Times New Roman" w:hAnsi="Times New Roman" w:eastAsia="Times New Roman" w:cs="Times New Roman"/>
      <w:b/>
      <w:color w:val="0000FF"/>
      <w:sz w:val="26"/>
      <w:szCs w:val="20"/>
      <w:lang w:eastAsia="pt-BR"/>
    </w:rPr>
  </w:style>
  <w:style w:type="paragraph" w:styleId="Ttulo2">
    <w:name w:val="Heading 2"/>
    <w:basedOn w:val="Normal"/>
    <w:next w:val="Normal"/>
    <w:link w:val="Ttulo2Char"/>
    <w:qFormat/>
    <w:rsid w:val="005561e9"/>
    <w:pPr>
      <w:keepNext w:val="true"/>
      <w:spacing w:lineRule="auto" w:line="240" w:before="0" w:after="0"/>
      <w:jc w:val="center"/>
      <w:outlineLvl w:val="1"/>
    </w:pPr>
    <w:rPr>
      <w:rFonts w:ascii="Times New Roman" w:hAnsi="Times New Roman" w:eastAsia="Times New Roman" w:cs="Times New Roman"/>
      <w:b/>
      <w:sz w:val="24"/>
      <w:szCs w:val="20"/>
      <w:lang w:eastAsia="pt-BR"/>
    </w:rPr>
  </w:style>
  <w:style w:type="paragraph" w:styleId="Ttulo3">
    <w:name w:val="Heading 3"/>
    <w:basedOn w:val="Normal"/>
    <w:next w:val="Normal"/>
    <w:link w:val="Ttulo3Char"/>
    <w:qFormat/>
    <w:rsid w:val="005561e9"/>
    <w:pPr>
      <w:keepNext w:val="true"/>
      <w:spacing w:lineRule="auto" w:line="240" w:before="0" w:after="0"/>
      <w:jc w:val="both"/>
      <w:outlineLvl w:val="2"/>
    </w:pPr>
    <w:rPr>
      <w:rFonts w:ascii="Times New Roman" w:hAnsi="Times New Roman" w:eastAsia="Times New Roman" w:cs="Times New Roman"/>
      <w:b/>
      <w:sz w:val="20"/>
      <w:szCs w:val="20"/>
      <w:lang w:eastAsia="pt-BR"/>
    </w:rPr>
  </w:style>
  <w:style w:type="paragraph" w:styleId="Ttulo4">
    <w:name w:val="Heading 4"/>
    <w:basedOn w:val="Normal"/>
    <w:next w:val="Normal"/>
    <w:link w:val="Ttulo4Char"/>
    <w:qFormat/>
    <w:rsid w:val="005561e9"/>
    <w:pPr>
      <w:keepNext w:val="true"/>
      <w:spacing w:lineRule="auto" w:line="240" w:before="0" w:after="0"/>
      <w:jc w:val="both"/>
      <w:outlineLvl w:val="3"/>
    </w:pPr>
    <w:rPr>
      <w:rFonts w:ascii="Times New Roman" w:hAnsi="Times New Roman" w:eastAsia="Times New Roman" w:cs="Times New Roman"/>
      <w:b/>
      <w:color w:val="FF0000"/>
      <w:sz w:val="20"/>
      <w:szCs w:val="20"/>
      <w:lang w:eastAsia="pt-BR"/>
    </w:rPr>
  </w:style>
  <w:style w:type="paragraph" w:styleId="Ttulo5">
    <w:name w:val="Heading 5"/>
    <w:basedOn w:val="Normal"/>
    <w:next w:val="Normal"/>
    <w:link w:val="Ttulo5Char"/>
    <w:qFormat/>
    <w:rsid w:val="005561e9"/>
    <w:pPr>
      <w:keepNext w:val="true"/>
      <w:spacing w:lineRule="auto" w:line="240" w:before="0" w:after="0"/>
      <w:jc w:val="center"/>
      <w:outlineLvl w:val="4"/>
    </w:pPr>
    <w:rPr>
      <w:rFonts w:ascii="Times New Roman" w:hAnsi="Times New Roman" w:eastAsia="Times New Roman" w:cs="Times New Roman"/>
      <w:b/>
      <w:sz w:val="20"/>
      <w:szCs w:val="20"/>
      <w:lang w:eastAsia="pt-BR"/>
    </w:rPr>
  </w:style>
  <w:style w:type="paragraph" w:styleId="Ttulo6">
    <w:name w:val="Heading 6"/>
    <w:basedOn w:val="Normal"/>
    <w:next w:val="Normal"/>
    <w:link w:val="Ttulo6Char"/>
    <w:qFormat/>
    <w:rsid w:val="005561e9"/>
    <w:pPr>
      <w:keepNext w:val="true"/>
      <w:tabs>
        <w:tab w:val="clear" w:pos="708"/>
        <w:tab w:val="left" w:pos="851" w:leader="none"/>
      </w:tabs>
      <w:spacing w:lineRule="auto" w:line="240" w:before="0" w:after="0"/>
      <w:jc w:val="both"/>
      <w:outlineLvl w:val="5"/>
    </w:pPr>
    <w:rPr>
      <w:rFonts w:ascii="Times New Roman" w:hAnsi="Times New Roman" w:eastAsia="Times New Roman" w:cs="Times New Roman"/>
      <w:sz w:val="24"/>
      <w:szCs w:val="20"/>
      <w:lang w:eastAsia="pt-BR"/>
    </w:rPr>
  </w:style>
  <w:style w:type="paragraph" w:styleId="Ttulo7">
    <w:name w:val="Heading 7"/>
    <w:basedOn w:val="Normal"/>
    <w:next w:val="Normal"/>
    <w:link w:val="Ttulo7Char"/>
    <w:qFormat/>
    <w:rsid w:val="005561e9"/>
    <w:pPr>
      <w:keepNext w:val="true"/>
      <w:spacing w:lineRule="auto" w:line="240" w:before="0" w:after="0"/>
      <w:jc w:val="center"/>
      <w:outlineLvl w:val="6"/>
    </w:pPr>
    <w:rPr>
      <w:rFonts w:ascii="Times New Roman" w:hAnsi="Times New Roman" w:eastAsia="Times New Roman" w:cs="Times New Roman"/>
      <w:b/>
      <w:sz w:val="16"/>
      <w:szCs w:val="20"/>
      <w:lang w:eastAsia="pt-BR"/>
    </w:rPr>
  </w:style>
  <w:style w:type="paragraph" w:styleId="Ttulo8">
    <w:name w:val="Heading 8"/>
    <w:basedOn w:val="Normal"/>
    <w:next w:val="Normal"/>
    <w:link w:val="Ttulo8Char"/>
    <w:qFormat/>
    <w:rsid w:val="005561e9"/>
    <w:pPr>
      <w:keepNext w:val="true"/>
      <w:spacing w:lineRule="auto" w:line="240" w:before="0" w:after="0"/>
      <w:jc w:val="center"/>
      <w:outlineLvl w:val="7"/>
    </w:pPr>
    <w:rPr>
      <w:rFonts w:ascii="Times New Roman" w:hAnsi="Times New Roman" w:eastAsia="Times New Roman" w:cs="Times New Roman"/>
      <w:b/>
      <w:szCs w:val="20"/>
      <w:lang w:eastAsia="pt-BR"/>
    </w:rPr>
  </w:style>
  <w:style w:type="paragraph" w:styleId="Ttulo9">
    <w:name w:val="Heading 9"/>
    <w:basedOn w:val="Normal"/>
    <w:next w:val="Normal"/>
    <w:link w:val="Ttulo9Char"/>
    <w:qFormat/>
    <w:rsid w:val="005561e9"/>
    <w:pPr>
      <w:keepNext w:val="true"/>
      <w:spacing w:lineRule="auto" w:line="240" w:before="0" w:after="0"/>
      <w:outlineLvl w:val="8"/>
    </w:pPr>
    <w:rPr>
      <w:rFonts w:ascii="Times New Roman" w:hAnsi="Times New Roman" w:eastAsia="Times New Roman" w:cs="Times New Roman"/>
      <w:b/>
      <w:sz w:val="16"/>
      <w:szCs w:val="20"/>
      <w:lang w:eastAsia="pt-BR"/>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qFormat/>
    <w:rsid w:val="005561e9"/>
    <w:rPr>
      <w:rFonts w:ascii="Times New Roman" w:hAnsi="Times New Roman" w:eastAsia="Times New Roman" w:cs="Times New Roman"/>
      <w:b/>
      <w:color w:val="0000FF"/>
      <w:sz w:val="26"/>
      <w:szCs w:val="20"/>
      <w:lang w:eastAsia="pt-BR"/>
    </w:rPr>
  </w:style>
  <w:style w:type="character" w:styleId="Ttulo2Char" w:customStyle="1">
    <w:name w:val="Título 2 Char"/>
    <w:basedOn w:val="DefaultParagraphFont"/>
    <w:qFormat/>
    <w:rsid w:val="005561e9"/>
    <w:rPr>
      <w:rFonts w:ascii="Times New Roman" w:hAnsi="Times New Roman" w:eastAsia="Times New Roman" w:cs="Times New Roman"/>
      <w:b/>
      <w:sz w:val="24"/>
      <w:szCs w:val="20"/>
      <w:lang w:eastAsia="pt-BR"/>
    </w:rPr>
  </w:style>
  <w:style w:type="character" w:styleId="Ttulo3Char" w:customStyle="1">
    <w:name w:val="Título 3 Char"/>
    <w:basedOn w:val="DefaultParagraphFont"/>
    <w:qFormat/>
    <w:rsid w:val="005561e9"/>
    <w:rPr>
      <w:rFonts w:ascii="Times New Roman" w:hAnsi="Times New Roman" w:eastAsia="Times New Roman" w:cs="Times New Roman"/>
      <w:b/>
      <w:sz w:val="20"/>
      <w:szCs w:val="20"/>
      <w:lang w:eastAsia="pt-BR"/>
    </w:rPr>
  </w:style>
  <w:style w:type="character" w:styleId="Ttulo4Char" w:customStyle="1">
    <w:name w:val="Título 4 Char"/>
    <w:basedOn w:val="DefaultParagraphFont"/>
    <w:qFormat/>
    <w:rsid w:val="005561e9"/>
    <w:rPr>
      <w:rFonts w:ascii="Times New Roman" w:hAnsi="Times New Roman" w:eastAsia="Times New Roman" w:cs="Times New Roman"/>
      <w:b/>
      <w:color w:val="FF0000"/>
      <w:sz w:val="20"/>
      <w:szCs w:val="20"/>
      <w:lang w:eastAsia="pt-BR"/>
    </w:rPr>
  </w:style>
  <w:style w:type="character" w:styleId="Ttulo5Char" w:customStyle="1">
    <w:name w:val="Título 5 Char"/>
    <w:basedOn w:val="DefaultParagraphFont"/>
    <w:qFormat/>
    <w:rsid w:val="005561e9"/>
    <w:rPr>
      <w:rFonts w:ascii="Times New Roman" w:hAnsi="Times New Roman" w:eastAsia="Times New Roman" w:cs="Times New Roman"/>
      <w:b/>
      <w:sz w:val="20"/>
      <w:szCs w:val="20"/>
      <w:lang w:eastAsia="pt-BR"/>
    </w:rPr>
  </w:style>
  <w:style w:type="character" w:styleId="Ttulo6Char" w:customStyle="1">
    <w:name w:val="Título 6 Char"/>
    <w:basedOn w:val="DefaultParagraphFont"/>
    <w:qFormat/>
    <w:rsid w:val="005561e9"/>
    <w:rPr>
      <w:rFonts w:ascii="Times New Roman" w:hAnsi="Times New Roman" w:eastAsia="Times New Roman" w:cs="Times New Roman"/>
      <w:sz w:val="24"/>
      <w:szCs w:val="20"/>
      <w:lang w:eastAsia="pt-BR"/>
    </w:rPr>
  </w:style>
  <w:style w:type="character" w:styleId="Ttulo7Char" w:customStyle="1">
    <w:name w:val="Título 7 Char"/>
    <w:basedOn w:val="DefaultParagraphFont"/>
    <w:qFormat/>
    <w:rsid w:val="005561e9"/>
    <w:rPr>
      <w:rFonts w:ascii="Times New Roman" w:hAnsi="Times New Roman" w:eastAsia="Times New Roman" w:cs="Times New Roman"/>
      <w:b/>
      <w:sz w:val="16"/>
      <w:szCs w:val="20"/>
      <w:lang w:eastAsia="pt-BR"/>
    </w:rPr>
  </w:style>
  <w:style w:type="character" w:styleId="Ttulo8Char" w:customStyle="1">
    <w:name w:val="Título 8 Char"/>
    <w:basedOn w:val="DefaultParagraphFont"/>
    <w:qFormat/>
    <w:rsid w:val="005561e9"/>
    <w:rPr>
      <w:rFonts w:ascii="Times New Roman" w:hAnsi="Times New Roman" w:eastAsia="Times New Roman" w:cs="Times New Roman"/>
      <w:b/>
      <w:szCs w:val="20"/>
      <w:lang w:eastAsia="pt-BR"/>
    </w:rPr>
  </w:style>
  <w:style w:type="character" w:styleId="Ttulo9Char" w:customStyle="1">
    <w:name w:val="Título 9 Char"/>
    <w:basedOn w:val="DefaultParagraphFont"/>
    <w:qFormat/>
    <w:rsid w:val="005561e9"/>
    <w:rPr>
      <w:rFonts w:ascii="Times New Roman" w:hAnsi="Times New Roman" w:eastAsia="Times New Roman" w:cs="Times New Roman"/>
      <w:b/>
      <w:sz w:val="16"/>
      <w:szCs w:val="20"/>
      <w:lang w:eastAsia="pt-BR"/>
    </w:rPr>
  </w:style>
  <w:style w:type="character" w:styleId="CorpodetextoChar" w:customStyle="1">
    <w:name w:val="Corpo de texto Char"/>
    <w:basedOn w:val="DefaultParagraphFont"/>
    <w:qFormat/>
    <w:rsid w:val="00ec7df7"/>
    <w:rPr>
      <w:rFonts w:ascii="Arial" w:hAnsi="Arial" w:eastAsia="Times New Roman" w:cs="Times New Roman"/>
      <w:sz w:val="24"/>
      <w:szCs w:val="20"/>
      <w:lang w:eastAsia="ar-SA"/>
    </w:rPr>
  </w:style>
  <w:style w:type="character" w:styleId="PlaceholderText">
    <w:name w:val="Placeholder Text"/>
    <w:basedOn w:val="DefaultParagraphFont"/>
    <w:uiPriority w:val="99"/>
    <w:semiHidden/>
    <w:qFormat/>
    <w:rsid w:val="0048228c"/>
    <w:rPr>
      <w:color w:val="808080"/>
    </w:rPr>
  </w:style>
  <w:style w:type="character" w:styleId="TextodebaloChar" w:customStyle="1">
    <w:name w:val="Texto de balão Char"/>
    <w:basedOn w:val="DefaultParagraphFont"/>
    <w:link w:val="BalloonText"/>
    <w:uiPriority w:val="99"/>
    <w:semiHidden/>
    <w:qFormat/>
    <w:rsid w:val="0099518c"/>
    <w:rPr>
      <w:rFonts w:ascii="Segoe UI" w:hAnsi="Segoe UI" w:cs="Segoe UI"/>
      <w:sz w:val="18"/>
      <w:szCs w:val="18"/>
    </w:rPr>
  </w:style>
  <w:style w:type="character" w:styleId="PrformataoHTMLChar" w:customStyle="1">
    <w:name w:val="Pré-formatação HTML Char"/>
    <w:basedOn w:val="DefaultParagraphFont"/>
    <w:uiPriority w:val="99"/>
    <w:semiHidden/>
    <w:qFormat/>
    <w:rsid w:val="00a635fd"/>
    <w:rPr>
      <w:rFonts w:ascii="Courier New" w:hAnsi="Courier New" w:eastAsia="Times New Roman" w:cs="Courier New"/>
      <w:sz w:val="20"/>
      <w:szCs w:val="20"/>
      <w:lang w:eastAsia="pt-BR"/>
    </w:rPr>
  </w:style>
  <w:style w:type="character" w:styleId="LinkdaInternet">
    <w:name w:val="Link da Internet"/>
    <w:basedOn w:val="DefaultParagraphFont"/>
    <w:uiPriority w:val="99"/>
    <w:unhideWhenUsed/>
    <w:rsid w:val="002a4274"/>
    <w:rPr>
      <w:color w:val="0000FF"/>
      <w:u w:val="single"/>
    </w:rPr>
  </w:style>
  <w:style w:type="character" w:styleId="UnresolvedMention" w:customStyle="1">
    <w:name w:val="Unresolved Mention"/>
    <w:basedOn w:val="DefaultParagraphFont"/>
    <w:uiPriority w:val="99"/>
    <w:semiHidden/>
    <w:unhideWhenUsed/>
    <w:qFormat/>
    <w:rsid w:val="003e574f"/>
    <w:rPr>
      <w:color w:val="605E5C"/>
      <w:shd w:fill="E1DFDD" w:val="clear"/>
    </w:rPr>
  </w:style>
  <w:style w:type="character" w:styleId="Gghfmyibcob" w:customStyle="1">
    <w:name w:val="gghfmyibcob"/>
    <w:basedOn w:val="DefaultParagraphFont"/>
    <w:qFormat/>
    <w:rsid w:val="00f70826"/>
    <w:rPr/>
  </w:style>
  <w:style w:type="character" w:styleId="Gghfmyibcpb" w:customStyle="1">
    <w:name w:val="gghfmyibcpb"/>
    <w:basedOn w:val="DefaultParagraphFont"/>
    <w:qFormat/>
    <w:rsid w:val="008c557e"/>
    <w:rPr/>
  </w:style>
  <w:style w:type="character" w:styleId="CabealhoChar" w:customStyle="1">
    <w:name w:val="Cabeçalho Char"/>
    <w:basedOn w:val="DefaultParagraphFont"/>
    <w:uiPriority w:val="99"/>
    <w:qFormat/>
    <w:rsid w:val="00d51691"/>
    <w:rPr/>
  </w:style>
  <w:style w:type="character" w:styleId="RodapChar" w:customStyle="1">
    <w:name w:val="Rodapé Char"/>
    <w:basedOn w:val="DefaultParagraphFont"/>
    <w:uiPriority w:val="99"/>
    <w:qFormat/>
    <w:rsid w:val="00d51691"/>
    <w:rPr/>
  </w:style>
  <w:style w:type="character" w:styleId="TtuloChar" w:customStyle="1">
    <w:name w:val="Título Char"/>
    <w:basedOn w:val="DefaultParagraphFont"/>
    <w:qFormat/>
    <w:rsid w:val="005561e9"/>
    <w:rPr>
      <w:rFonts w:ascii="Arial" w:hAnsi="Arial" w:eastAsia="Times New Roman" w:cs="Times New Roman"/>
      <w:b/>
      <w:sz w:val="24"/>
      <w:szCs w:val="20"/>
      <w:lang w:eastAsia="pt-BR"/>
    </w:rPr>
  </w:style>
  <w:style w:type="character" w:styleId="Pagenumber">
    <w:name w:val="page number"/>
    <w:basedOn w:val="DefaultParagraphFont"/>
    <w:qFormat/>
    <w:rsid w:val="005561e9"/>
    <w:rPr/>
  </w:style>
  <w:style w:type="character" w:styleId="Smbolosdenumerao" w:customStyle="1">
    <w:name w:val="Símbolos de numeração"/>
    <w:qFormat/>
    <w:rPr/>
  </w:style>
  <w:style w:type="character" w:styleId="Bullets" w:customStyle="1">
    <w:name w:val="Bullets"/>
    <w:qFormat/>
    <w:rPr>
      <w:rFonts w:ascii="OpenSymbol" w:hAnsi="OpenSymbol" w:eastAsia="OpenSymbol" w:cs="OpenSymbol"/>
    </w:rPr>
  </w:style>
  <w:style w:type="character" w:styleId="PrformataoHTMLChar1" w:customStyle="1">
    <w:name w:val="Pré-formatação HTML Char1"/>
    <w:basedOn w:val="DefaultParagraphFont"/>
    <w:link w:val="HTMLPreformatted"/>
    <w:uiPriority w:val="99"/>
    <w:semiHidden/>
    <w:qFormat/>
    <w:rsid w:val="00456d1e"/>
    <w:rPr>
      <w:rFonts w:ascii="Courier New" w:hAnsi="Courier New" w:eastAsia="Times New Roman" w:cs="Courier New"/>
      <w:szCs w:val="20"/>
      <w:lang w:eastAsia="pt-BR"/>
    </w:rPr>
  </w:style>
  <w:style w:type="character" w:styleId="Linkdainternetvisitado">
    <w:name w:val="Link da internet visitado"/>
    <w:basedOn w:val="DefaultParagraphFont"/>
    <w:uiPriority w:val="99"/>
    <w:semiHidden/>
    <w:unhideWhenUsed/>
    <w:rsid w:val="008019ab"/>
    <w:rPr>
      <w:color w:val="954F72" w:themeColor="followedHyperlink"/>
      <w:u w:val="single"/>
    </w:rPr>
  </w:style>
  <w:style w:type="character" w:styleId="Nfase">
    <w:name w:val="Ênfase"/>
    <w:basedOn w:val="DefaultParagraphFont"/>
    <w:uiPriority w:val="20"/>
    <w:qFormat/>
    <w:rsid w:val="00a517b9"/>
    <w:rPr>
      <w:i/>
      <w:iCs/>
    </w:rPr>
  </w:style>
  <w:style w:type="character" w:styleId="Strong">
    <w:name w:val="Strong"/>
    <w:basedOn w:val="DefaultParagraphFont"/>
    <w:uiPriority w:val="22"/>
    <w:qFormat/>
    <w:rsid w:val="00a517b9"/>
    <w:rPr>
      <w:b/>
      <w:bCs/>
    </w:rPr>
  </w:style>
  <w:style w:type="character" w:styleId="Nfaseforte">
    <w:name w:val="Ênfase forte"/>
    <w:qFormat/>
    <w:rPr>
      <w:b/>
      <w:bCs/>
    </w:rPr>
  </w:style>
  <w:style w:type="paragraph" w:styleId="Ttulo" w:customStyle="1">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CorpodetextoChar"/>
    <w:rsid w:val="00ec7df7"/>
    <w:pPr>
      <w:suppressAutoHyphens w:val="true"/>
      <w:spacing w:lineRule="auto" w:line="240" w:before="0" w:after="0"/>
    </w:pPr>
    <w:rPr>
      <w:rFonts w:ascii="Arial" w:hAnsi="Arial" w:eastAsia="Times New Roman" w:cs="Times New Roman"/>
      <w:sz w:val="24"/>
      <w:szCs w:val="20"/>
      <w:lang w:eastAsia="ar-SA"/>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Lohit Devanagari"/>
    </w:rPr>
  </w:style>
  <w:style w:type="paragraph" w:styleId="BalloonText">
    <w:name w:val="Balloon Text"/>
    <w:basedOn w:val="Normal"/>
    <w:link w:val="TextodebaloChar"/>
    <w:uiPriority w:val="99"/>
    <w:semiHidden/>
    <w:unhideWhenUsed/>
    <w:qFormat/>
    <w:rsid w:val="0099518c"/>
    <w:pPr>
      <w:spacing w:lineRule="auto" w:line="240" w:before="0" w:after="0"/>
    </w:pPr>
    <w:rPr>
      <w:rFonts w:ascii="Segoe UI" w:hAnsi="Segoe UI" w:cs="Segoe UI"/>
      <w:sz w:val="18"/>
      <w:szCs w:val="18"/>
    </w:rPr>
  </w:style>
  <w:style w:type="paragraph" w:styleId="CabealhoeRodap" w:customStyle="1">
    <w:name w:val="Cabeçalho e Rodapé"/>
    <w:basedOn w:val="Normal"/>
    <w:qFormat/>
    <w:pPr/>
    <w:rPr/>
  </w:style>
  <w:style w:type="paragraph" w:styleId="Cabealho">
    <w:name w:val="Header"/>
    <w:basedOn w:val="Normal"/>
    <w:link w:val="CabealhoChar"/>
    <w:uiPriority w:val="99"/>
    <w:unhideWhenUsed/>
    <w:rsid w:val="00d51691"/>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d51691"/>
    <w:pPr>
      <w:tabs>
        <w:tab w:val="clear" w:pos="708"/>
        <w:tab w:val="center" w:pos="4252" w:leader="none"/>
        <w:tab w:val="right" w:pos="8504" w:leader="none"/>
      </w:tabs>
      <w:spacing w:lineRule="auto" w:line="240" w:before="0" w:after="0"/>
    </w:pPr>
    <w:rPr/>
  </w:style>
  <w:style w:type="paragraph" w:styleId="Ttulododocumento">
    <w:name w:val="Title"/>
    <w:basedOn w:val="Normal"/>
    <w:link w:val="TtuloChar"/>
    <w:qFormat/>
    <w:rsid w:val="005561e9"/>
    <w:pPr>
      <w:spacing w:lineRule="auto" w:line="240" w:before="0" w:after="0"/>
      <w:jc w:val="center"/>
    </w:pPr>
    <w:rPr>
      <w:rFonts w:ascii="Arial" w:hAnsi="Arial" w:eastAsia="Times New Roman" w:cs="Times New Roman"/>
      <w:b/>
      <w:sz w:val="24"/>
      <w:szCs w:val="20"/>
      <w:lang w:eastAsia="pt-BR"/>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d07945"/>
    <w:pPr>
      <w:spacing w:before="0" w:after="160"/>
      <w:ind w:left="720" w:hanging="0"/>
      <w:contextualSpacing/>
    </w:pPr>
    <w:rPr/>
  </w:style>
  <w:style w:type="paragraph" w:styleId="HTMLPreformatted">
    <w:name w:val="HTML Preformatted"/>
    <w:basedOn w:val="Normal"/>
    <w:link w:val="PrformataoHTMLChar1"/>
    <w:uiPriority w:val="99"/>
    <w:semiHidden/>
    <w:unhideWhenUsed/>
    <w:qFormat/>
    <w:rsid w:val="00a635f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t-BR"/>
    </w:rPr>
  </w:style>
  <w:style w:type="paragraph" w:styleId="FrameContents" w:customStyle="1">
    <w:name w:val="Frame Contents"/>
    <w:basedOn w:val="Normal"/>
    <w:qFormat/>
    <w:pPr/>
    <w:rPr/>
  </w:style>
  <w:style w:type="paragraph" w:styleId="Textoprformatado" w:customStyle="1">
    <w:name w:val="Texto préformat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431b90"/>
    <w:rPr>
      <w:lang w:eastAsia="pt-BR"/>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D268F-2C4B-480A-8AA7-EC9623D66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2065</TotalTime>
  <Application>LibreOffice/7.3.7.2$Linux_X86_64 LibreOffice_project/30$Build-2</Application>
  <AppVersion>15.0000</AppVersion>
  <Pages>8</Pages>
  <Words>2994</Words>
  <Characters>14833</Characters>
  <CharactersWithSpaces>17639</CharactersWithSpaces>
  <Paragraphs>509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2022-08-28T16:54:00Z</dcterms:created>
  <dc:creator>Peter Campos</dc:creator>
  <dc:description/>
  <dc:language>pt-BR</dc:language>
  <cp:lastModifiedBy/>
  <cp:lastPrinted>2018-10-05T17:00:00Z</cp:lastPrinted>
  <dcterms:modified xsi:type="dcterms:W3CDTF">2023-09-11T19:33:51Z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