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90 BOB</w:t>
      </w:r>
    </w:p>
    <w:p>
      <w:r>
        <w:t>URL: https://www.mercadolivre.com.br/fonte-carregador-jfa-bob-storm-90a-bivolt-automatico-cor-preto/p/MLB21562641?pdp_filters=item_id:MLB3596700309</w:t>
      </w:r>
    </w:p>
    <w:p>
      <w:r>
        <w:t>Nome: Fonte Carregador Jfa Bob Storm 90a Bivolt Automático Cor Preto</w:t>
      </w:r>
    </w:p>
    <w:p>
      <w:r>
        <w:t>Preço: 422.93</w:t>
      </w:r>
    </w:p>
    <w:p>
      <w:r>
        <w:t>Preço Previsto: 443.07</w:t>
      </w:r>
    </w:p>
    <w:p>
      <w:r>
        <w:t>Loja: MOTOR.SHOP</w:t>
      </w:r>
    </w:p>
    <w:p>
      <w:r>
        <w:t>Tipo: Premium</w:t>
      </w:r>
    </w:p>
    <w:p>
      <w:r>
        <w:t>Lugar: Sacramento, Minas Gerais.</w:t>
      </w:r>
    </w:p>
    <w:p>
      <w:r>
        <w:t>--------------------------------------------------------------------</w:t>
      </w:r>
    </w:p>
    <w:p/>
    <w:p>
      <w:r>
        <w:t>Modelo: FONTE 90 BOB</w:t>
      </w:r>
    </w:p>
    <w:p>
      <w:r>
        <w:t>URL: https://www.mercadolivre.com.br/fonte-carregador-jfa-bob-storm-90a-bivolt-automatico-cor-preto/p/MLB21562641?pdp_filters=item_id:MLB3286686347</w:t>
      </w:r>
    </w:p>
    <w:p>
      <w:r>
        <w:t>Nome: Fonte Carregador Jfa Bob Storm 90a Bivolt Automático Cor Preto</w:t>
      </w:r>
    </w:p>
    <w:p>
      <w:r>
        <w:t>Preço: 422.93</w:t>
      </w:r>
    </w:p>
    <w:p>
      <w:r>
        <w:t>Preço Previsto: 443.07</w:t>
      </w:r>
    </w:p>
    <w:p>
      <w:r>
        <w:t>Loja: SUPERTRIO SOM</w:t>
      </w:r>
    </w:p>
    <w:p>
      <w:r>
        <w:t>Tipo: Premium</w:t>
      </w:r>
    </w:p>
    <w:p>
      <w:r>
        <w:t>Lugar: São Paulo,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