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E1468B" w:rsidRDefault="00CD5A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8989" w:history="1">
            <w:r w:rsidR="00E1468B" w:rsidRPr="000A1588">
              <w:rPr>
                <w:rStyle w:val="Hyperlink"/>
                <w:noProof/>
              </w:rPr>
              <w:t>Casos e Uso</w:t>
            </w:r>
            <w:r w:rsidR="00E1468B">
              <w:rPr>
                <w:noProof/>
                <w:webHidden/>
              </w:rPr>
              <w:tab/>
            </w:r>
            <w:r w:rsidR="00E1468B">
              <w:rPr>
                <w:noProof/>
                <w:webHidden/>
              </w:rPr>
              <w:fldChar w:fldCharType="begin"/>
            </w:r>
            <w:r w:rsidR="00E1468B">
              <w:rPr>
                <w:noProof/>
                <w:webHidden/>
              </w:rPr>
              <w:instrText xml:space="preserve"> PAGEREF _Toc510548989 \h </w:instrText>
            </w:r>
            <w:r w:rsidR="00E1468B">
              <w:rPr>
                <w:noProof/>
                <w:webHidden/>
              </w:rPr>
            </w:r>
            <w:r w:rsidR="00E1468B">
              <w:rPr>
                <w:noProof/>
                <w:webHidden/>
              </w:rPr>
              <w:fldChar w:fldCharType="separate"/>
            </w:r>
            <w:r w:rsidR="00E1468B">
              <w:rPr>
                <w:noProof/>
                <w:webHidden/>
              </w:rPr>
              <w:t>2</w:t>
            </w:r>
            <w:r w:rsidR="00E1468B">
              <w:rPr>
                <w:noProof/>
                <w:webHidden/>
              </w:rPr>
              <w:fldChar w:fldCharType="end"/>
            </w:r>
          </w:hyperlink>
        </w:p>
        <w:p w:rsidR="00E1468B" w:rsidRDefault="00E146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8990" w:history="1">
            <w:r w:rsidRPr="000A1588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8B" w:rsidRDefault="00E146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8991" w:history="1">
            <w:r w:rsidRPr="000A1588">
              <w:rPr>
                <w:rStyle w:val="Hyperlink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8B" w:rsidRDefault="00E146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8992" w:history="1">
            <w:r w:rsidRPr="000A1588">
              <w:rPr>
                <w:rStyle w:val="Hyperlink"/>
                <w:noProof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8B" w:rsidRDefault="00E146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8993" w:history="1">
            <w:r w:rsidRPr="000A1588">
              <w:rPr>
                <w:rStyle w:val="Hyperlink"/>
                <w:noProof/>
              </w:rPr>
              <w:t>Mensagens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10548989"/>
      <w:r w:rsidRPr="00CD5AD1">
        <w:t>Casos e Uso</w:t>
      </w:r>
      <w:bookmarkEnd w:id="0"/>
    </w:p>
    <w:p w:rsidR="00DC3C9D" w:rsidRPr="00DC3C9D" w:rsidRDefault="003D141B" w:rsidP="00DC3C9D">
      <w:pPr>
        <w:jc w:val="center"/>
      </w:pPr>
      <w:r>
        <w:rPr>
          <w:noProof/>
        </w:rPr>
        <w:drawing>
          <wp:inline distT="0" distB="0" distL="0" distR="0">
            <wp:extent cx="5400040" cy="440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2" w:rsidRPr="00DC3C9D" w:rsidRDefault="003D141B" w:rsidP="00DC3C9D">
      <w:pPr>
        <w:jc w:val="center"/>
      </w:pPr>
      <w:r>
        <w:rPr>
          <w:b/>
          <w:i/>
        </w:rPr>
        <w:t xml:space="preserve">Diagrama de </w:t>
      </w:r>
      <w:r w:rsidR="00DC3C9D">
        <w:rPr>
          <w:b/>
          <w:i/>
        </w:rPr>
        <w:t>Caso de Uso Principal</w:t>
      </w:r>
    </w:p>
    <w:p w:rsidR="00AB68E1" w:rsidRPr="00CD5AD1" w:rsidRDefault="00AB68E1" w:rsidP="00CD5AD1">
      <w:pPr>
        <w:pStyle w:val="Ttulo2"/>
      </w:pPr>
      <w:bookmarkStart w:id="1" w:name="_Toc510548990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bookmarkStart w:id="2" w:name="_GoBack"/>
      <w:r>
        <w:t>Administrador do Sistema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Gerente Laboratório</w:t>
      </w:r>
    </w:p>
    <w:p w:rsidR="00AB68E1" w:rsidRDefault="00DC3C9D" w:rsidP="00AB68E1">
      <w:pPr>
        <w:pStyle w:val="PargrafodaLista"/>
        <w:numPr>
          <w:ilvl w:val="0"/>
          <w:numId w:val="1"/>
        </w:numPr>
      </w:pPr>
      <w:r>
        <w:t>Colaborador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3" w:name="_Toc510548991"/>
      <w:bookmarkEnd w:id="2"/>
      <w:r w:rsidRPr="00CD5AD1">
        <w:t>Lista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DC3C9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>,</w:t>
            </w:r>
            <w:r w:rsidR="00DC3C9D">
              <w:t xml:space="preserve"> 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lastRenderedPageBreak/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Adm. Sistema, </w:t>
            </w:r>
            <w:r w:rsidR="00DC3C9D">
              <w:t>Gerente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4" w:name="_Toc510548992"/>
      <w:r w:rsidRPr="00CD5AD1">
        <w:t>Descrição de Casos de Uso</w:t>
      </w:r>
      <w:bookmarkEnd w:id="4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Pr="002B0D5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="00301C84" w:rsidRPr="002B0D55">
              <w:t xml:space="preserve"> </w:t>
            </w:r>
            <w:r w:rsidR="00301C84" w:rsidRPr="002B0D55">
              <w:rPr>
                <w:b/>
              </w:rPr>
              <w:t>conexão</w:t>
            </w:r>
            <w:r w:rsidRPr="002B0D55"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7A36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DC3C9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  <w:r w:rsidR="00EB1ED9">
              <w:t xml:space="preserve">, </w:t>
            </w:r>
            <w:r>
              <w:t>Colaborador</w:t>
            </w:r>
            <w:r w:rsidR="00EB1ED9">
              <w:t>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 w:rsidR="0074413E">
              <w:t xml:space="preserve"> </w:t>
            </w:r>
            <w:r w:rsidR="00DC3C9D">
              <w:t>Colaborador</w:t>
            </w:r>
            <w:r w:rsidR="0074413E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952A39" w:rsidRDefault="00E10503" w:rsidP="00952A39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</w:t>
            </w:r>
            <w:r w:rsidR="00952A39">
              <w:t xml:space="preserve">tão “Atualizar Exame”, de acordo com </w:t>
            </w:r>
            <w:r w:rsidR="00952A39">
              <w:rPr>
                <w:b/>
                <w:i/>
              </w:rPr>
              <w:t>Protótipo007.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40BC2" w:rsidRPr="002B0D55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7A361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</w:t>
            </w:r>
            <w:r w:rsidR="00E43593">
              <w:t>, logo</w:t>
            </w:r>
            <w:r w:rsidR="004B134A"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</w:t>
            </w:r>
            <w:r w:rsidR="00DC3C9D">
              <w:t>Gerente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8E1BB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470B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9B4853" w:rsidRDefault="009B4853" w:rsidP="00470B53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exibe a tela de cadastro solicitando os campos: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Max.: 50 caracteres, campo obrigatório.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9B4853" w:rsidRDefault="009B4853" w:rsidP="009B4853">
            <w:pPr>
              <w:pStyle w:val="SemEspaamento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</w:t>
            </w:r>
            <w:r w:rsidR="00511F16">
              <w:t>Imagem) não obrigatório.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511F16" w:rsidRDefault="00511F16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511F16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6E1138" w:rsidRP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6E1138" w:rsidP="00952A39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</w:t>
            </w:r>
            <w:r w:rsidR="00952A39">
              <w:t xml:space="preserve">re as informações sobre o exame, de acordo com </w:t>
            </w:r>
            <w:r w:rsidR="00952A39">
              <w:rPr>
                <w:b/>
                <w:i/>
              </w:rPr>
              <w:t>Protótipo006.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6E1138" w:rsidRDefault="006E1138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</w:t>
            </w:r>
            <w:r w:rsidR="009B4276">
              <w:rPr>
                <w:b/>
                <w:i/>
              </w:rPr>
              <w:t>.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511F16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952A39" w:rsidRP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952A39" w:rsidRDefault="00952A39" w:rsidP="00511F16">
            <w:pPr>
              <w:pStyle w:val="SemEspaamento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</w:t>
            </w:r>
            <w:r w:rsidR="00830CE1">
              <w:rPr>
                <w:b/>
                <w:i/>
              </w:rP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830CE1" w:rsidRDefault="00830CE1" w:rsidP="00830CE1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830CE1" w:rsidRDefault="00830CE1" w:rsidP="00830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830CE1" w:rsidRDefault="00830CE1" w:rsidP="00830CE1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245DCE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lastRenderedPageBreak/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Pr="001235AA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</w:t>
            </w:r>
            <w:r w:rsidR="001235AA">
              <w:t xml:space="preserve"> e Lista de convênios</w:t>
            </w:r>
            <w:r>
              <w:t>)</w:t>
            </w:r>
            <w:r w:rsidR="001235AA"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937A7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640B9A" w:rsidRDefault="0074413E" w:rsidP="00640B9A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B937A7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640B9A" w:rsidRDefault="00640B9A" w:rsidP="00640B9A">
            <w:pPr>
              <w:pStyle w:val="SemEspaamento"/>
              <w:numPr>
                <w:ilvl w:val="3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640B9A" w:rsidRDefault="00640B9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1235AA" w:rsidRDefault="001235AA" w:rsidP="00640B9A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640B9A" w:rsidRDefault="00640B9A" w:rsidP="00640B9A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B937A7" w:rsidRPr="00B77B64" w:rsidRDefault="00640B9A" w:rsidP="00B937A7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B937A7" w:rsidRDefault="00B77B64" w:rsidP="00C573B4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B937A7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B77B64" w:rsidRPr="00B77B64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B77B64" w:rsidRPr="002B0D55" w:rsidRDefault="00B77B64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 w:rsidR="002B0D55">
              <w:rPr>
                <w:b/>
                <w:i/>
              </w:rPr>
              <w:t>.</w:t>
            </w:r>
          </w:p>
          <w:p w:rsidR="002B0D55" w:rsidRDefault="002B0D55" w:rsidP="00B937A7">
            <w:pPr>
              <w:pStyle w:val="Pargrafoda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2B0D55" w:rsidRPr="002B0D55" w:rsidRDefault="002B0D55" w:rsidP="002B0D55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2B0D55" w:rsidRDefault="002B0D55" w:rsidP="002B0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2B0D55" w:rsidP="002B0D55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Pr="00C10C93" w:rsidRDefault="00C10C93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1235A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1235AA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1235AA" w:rsidRDefault="001235AA" w:rsidP="001235AA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1235AA" w:rsidRDefault="001235AA" w:rsidP="001235AA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</w:t>
            </w:r>
            <w:r w:rsidR="00697D80">
              <w:t xml:space="preserve"> preferencial</w:t>
            </w:r>
            <w:r>
              <w:t>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697D80" w:rsidRDefault="00697D80" w:rsidP="00697D80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 w:rsidR="004E39C3">
              <w:rPr>
                <w:b/>
                <w:i/>
              </w:rPr>
              <w:t>MSG016.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4E39C3" w:rsidRDefault="004E39C3" w:rsidP="00725DA8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443075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4E39C3" w:rsidRDefault="004E39C3" w:rsidP="004E39C3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C7389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do Laboratório</w:t>
            </w:r>
            <w:r>
              <w:t xml:space="preserve">, </w:t>
            </w:r>
            <w:r w:rsidR="00DC3C9D">
              <w:t>Colaborador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F6643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F6643D" w:rsidRDefault="00F6643D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Administrador campo deve ficar habilitado para que ele possa selecionar o Laboratório, Caso </w:t>
            </w:r>
            <w:r w:rsidR="00DC3C9D">
              <w:t>Gerente do Laboratório</w:t>
            </w:r>
            <w:r>
              <w:t xml:space="preserve"> o campo e auto preenchido pelo sistema de acordo com o laboratório de origem do usuário autenticado.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Logradouro (Texto) Max.: 100 caracteres,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Complemento (Texto) Max.: 50 caracteres, 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F6643D" w:rsidRDefault="00F6643D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7362E1" w:rsidRDefault="007362E1" w:rsidP="00F6643D">
            <w:pPr>
              <w:pStyle w:val="SemEspaamento"/>
              <w:numPr>
                <w:ilvl w:val="3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F6643D" w:rsidRDefault="00F6643D" w:rsidP="00F6643D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7362E1" w:rsidRDefault="007362E1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5760DE" w:rsidRDefault="005760DE" w:rsidP="007362E1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Laboratório e seleciona a opção “Consultar </w:t>
            </w:r>
            <w:proofErr w:type="gramStart"/>
            <w:r>
              <w:t>Unidade(</w:t>
            </w:r>
            <w:proofErr w:type="gramEnd"/>
            <w:r>
              <w:t>s)”.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725DA8" w:rsidRDefault="00725DA8" w:rsidP="00725DA8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725DA8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27562A" w:rsidRP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27562A" w:rsidRDefault="0027562A" w:rsidP="00725DA8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725DA8" w:rsidRDefault="00725DA8" w:rsidP="00725DA8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Pr="006C3181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6C3181" w:rsidRPr="00324834" w:rsidRDefault="006C3181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324834" w:rsidRDefault="00324834" w:rsidP="00725DA8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C7389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lastRenderedPageBreak/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DC3C9D">
              <w:t>Gerente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 xml:space="preserve">Fluxo de eventos </w:t>
            </w:r>
            <w:r w:rsidR="00EA4A72">
              <w:t>alternativo</w:t>
            </w:r>
            <w:r>
              <w:t>:</w:t>
            </w:r>
          </w:p>
        </w:tc>
        <w:tc>
          <w:tcPr>
            <w:tcW w:w="5664" w:type="dxa"/>
          </w:tcPr>
          <w:p w:rsidR="00725DA8" w:rsidRDefault="00725DA8" w:rsidP="00F23EFF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725DA8" w:rsidRDefault="00D10F0D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Usuários e seleciona a opção “Novo Usuário”.</w:t>
            </w:r>
          </w:p>
          <w:p w:rsidR="00D10F0D" w:rsidRDefault="00D10F0D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usuários </w:t>
            </w:r>
            <w:r w:rsidR="002E3DBE">
              <w:t>solicitando os campos:</w:t>
            </w:r>
          </w:p>
          <w:p w:rsidR="002E3DBE" w:rsidRDefault="002E3DBE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7203FB" w:rsidRDefault="007203FB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o campo deve estar habilitado para que possa escolher o laboratório.</w:t>
            </w:r>
          </w:p>
          <w:p w:rsidR="007203FB" w:rsidRDefault="007203FB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de Laboratório o campo deve ser preenchido de acordo com o Laboratório vinculado ao cadastro do usuário.</w:t>
            </w:r>
          </w:p>
          <w:p w:rsidR="00830EFA" w:rsidRDefault="00830EFA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(Lista) Campo Obrigatório.</w:t>
            </w:r>
          </w:p>
          <w:p w:rsidR="00586088" w:rsidRDefault="00586088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 50 Caracteres. Campo Obrigatório.</w:t>
            </w:r>
          </w:p>
          <w:p w:rsidR="002E3DBE" w:rsidRDefault="007203FB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(Texto) Max 15 caracteres, Campo Obrigatório.</w:t>
            </w:r>
          </w:p>
          <w:p w:rsidR="00830EFA" w:rsidRDefault="00830EFA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Senha (Senha) Campo Obrigatório. </w:t>
            </w:r>
          </w:p>
          <w:p w:rsidR="00830EFA" w:rsidRDefault="00830EFA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ter:</w:t>
            </w:r>
          </w:p>
          <w:p w:rsidR="007D725F" w:rsidRDefault="007D725F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de 6 caracteres</w:t>
            </w:r>
          </w:p>
          <w:p w:rsidR="007D725F" w:rsidRDefault="007D725F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830EFA" w:rsidRDefault="00C7389D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01 </w:t>
            </w:r>
            <w:r w:rsidR="00830EFA">
              <w:t>Letra maiúscula</w:t>
            </w:r>
          </w:p>
          <w:p w:rsidR="00830EFA" w:rsidRDefault="00C7389D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01 </w:t>
            </w:r>
            <w:r w:rsidR="00830EFA">
              <w:t>Letra minúscula</w:t>
            </w:r>
          </w:p>
          <w:p w:rsidR="00830EFA" w:rsidRDefault="00C7389D" w:rsidP="00F23EFF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Numeral</w:t>
            </w:r>
          </w:p>
          <w:p w:rsidR="007D725F" w:rsidRDefault="00830EFA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 obedecendo os critérios do campo “Senha”</w:t>
            </w:r>
          </w:p>
          <w:p w:rsidR="007D725F" w:rsidRDefault="007D725F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Cadastrar Usuário</w:t>
            </w:r>
          </w:p>
          <w:p w:rsidR="007D725F" w:rsidRDefault="007D725F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Cancelar Cadastro</w:t>
            </w:r>
          </w:p>
          <w:p w:rsidR="00830EFA" w:rsidRDefault="00830EFA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D725F">
              <w:t>Após incluir todos os campos obrigatórios o usuário clica no botão para realizar o cadastro do usuário.</w:t>
            </w:r>
          </w:p>
          <w:p w:rsidR="007D725F" w:rsidRDefault="007D725F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exibe a mensagem </w:t>
            </w:r>
            <w:r>
              <w:rPr>
                <w:b/>
                <w:i/>
              </w:rPr>
              <w:t>MSG020.</w:t>
            </w:r>
          </w:p>
          <w:p w:rsidR="00725DA8" w:rsidRDefault="00725DA8" w:rsidP="00F23EFF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725DA8" w:rsidRDefault="00F3790C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 e seleciona a opção “Consultar Usuário”.</w:t>
            </w:r>
          </w:p>
          <w:p w:rsidR="00F3790C" w:rsidRDefault="00F3790C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 w:rsidRPr="00F3790C">
              <w:rPr>
                <w:b/>
                <w:i/>
              </w:rPr>
              <w:t>Protótipo</w:t>
            </w:r>
            <w:r>
              <w:rPr>
                <w:b/>
                <w:i/>
              </w:rPr>
              <w:t>009.</w:t>
            </w:r>
            <w:r>
              <w:t xml:space="preserve"> </w:t>
            </w:r>
          </w:p>
          <w:p w:rsidR="00D36CB6" w:rsidRDefault="004A7AC7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laboratório.</w:t>
            </w:r>
          </w:p>
          <w:p w:rsidR="004A7AC7" w:rsidRDefault="004A7AC7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ele seleciona o Laboratório que deseja realizar a pesquisa</w:t>
            </w:r>
          </w:p>
          <w:p w:rsidR="004A7AC7" w:rsidRDefault="004A7AC7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Caso o usuário seja Gerente do Laboratório o campo deve estar preenchido de acordo com o Laboratório vinculado ao cadastro do Usuário.</w:t>
            </w:r>
          </w:p>
          <w:p w:rsidR="004A7AC7" w:rsidRDefault="004A7AC7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a Unidade do Laboratório.</w:t>
            </w:r>
          </w:p>
          <w:p w:rsidR="004A7AC7" w:rsidRDefault="004A7AC7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 lista de usuários da unidade.</w:t>
            </w:r>
          </w:p>
          <w:p w:rsidR="004A7AC7" w:rsidRDefault="004A7AC7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 refinar a busca dos usuários a partir de parte do nome no campo de busca.</w:t>
            </w:r>
          </w:p>
          <w:p w:rsidR="00F23EFF" w:rsidRDefault="00586088" w:rsidP="00F23EFF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o usuário informe parte do nome do usuário </w:t>
            </w:r>
            <w:r w:rsidR="00F23EFF">
              <w:t>o sistema deve refinar a busca dos usuários.</w:t>
            </w:r>
          </w:p>
          <w:p w:rsidR="00725DA8" w:rsidRDefault="00725DA8" w:rsidP="00F23EFF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F23EFF" w:rsidRPr="0027562A" w:rsidRDefault="00F23EFF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</w:t>
            </w:r>
            <w:r>
              <w:rPr>
                <w:b/>
                <w:i/>
              </w:rPr>
              <w:t>9</w:t>
            </w:r>
            <w:r>
              <w:rPr>
                <w:b/>
                <w:i/>
              </w:rPr>
              <w:t>.</w:t>
            </w:r>
          </w:p>
          <w:p w:rsidR="00F23EFF" w:rsidRPr="0027562A" w:rsidRDefault="00F23EFF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</w:t>
            </w:r>
            <w:r>
              <w:t xml:space="preserve">que deseja editar e clica no botão “Editar </w:t>
            </w:r>
            <w:r>
              <w:t>Usuário</w:t>
            </w:r>
            <w:r>
              <w:t xml:space="preserve">” de acordo com </w:t>
            </w:r>
            <w:r>
              <w:rPr>
                <w:b/>
                <w:i/>
              </w:rPr>
              <w:t>Protótipo00</w:t>
            </w:r>
            <w:r>
              <w:rPr>
                <w:b/>
                <w:i/>
              </w:rPr>
              <w:t>9</w:t>
            </w:r>
            <w:r>
              <w:rPr>
                <w:b/>
                <w:i/>
              </w:rPr>
              <w:t>.</w:t>
            </w:r>
          </w:p>
          <w:p w:rsidR="00F23EFF" w:rsidRDefault="00F23EFF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</w:t>
            </w:r>
            <w:r>
              <w:t>usuário para que possam ser alterados</w:t>
            </w:r>
            <w:r>
              <w:t>.</w:t>
            </w:r>
          </w:p>
          <w:p w:rsidR="00725DA8" w:rsidRDefault="00F23EFF" w:rsidP="00F23EFF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</w:t>
            </w:r>
            <w:r>
              <w:rPr>
                <w:b/>
                <w:i/>
              </w:rPr>
              <w:t>21</w:t>
            </w:r>
            <w:r>
              <w:rPr>
                <w:b/>
                <w:i/>
              </w:rPr>
              <w:t>.</w:t>
            </w:r>
          </w:p>
          <w:p w:rsidR="00725DA8" w:rsidRDefault="00725DA8" w:rsidP="00F23EF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443075" w:rsidRPr="00F23EFF" w:rsidRDefault="00F23EFF" w:rsidP="00F23EFF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CSU009.</w:t>
            </w:r>
          </w:p>
          <w:p w:rsidR="00F23EFF" w:rsidRPr="00F23EFF" w:rsidRDefault="00F23EFF" w:rsidP="00F23EFF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excluir e clica no botão “Excluir Usuário” de acordo com </w:t>
            </w:r>
            <w:r>
              <w:rPr>
                <w:b/>
                <w:i/>
              </w:rPr>
              <w:t>Protótipo009.</w:t>
            </w:r>
          </w:p>
          <w:p w:rsidR="00F23EFF" w:rsidRDefault="00F23EFF" w:rsidP="00F23EFF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solicitando a confirmação da exclusão.</w:t>
            </w:r>
          </w:p>
          <w:p w:rsidR="00F23EFF" w:rsidRDefault="00F23EFF" w:rsidP="00F23EFF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exclusão e exibe a </w:t>
            </w:r>
            <w:r>
              <w:rPr>
                <w:b/>
                <w:i/>
              </w:rPr>
              <w:t>MSG022</w:t>
            </w:r>
            <w:r w:rsidR="00ED2CDC">
              <w:rPr>
                <w:b/>
                <w:i/>
              </w:rPr>
              <w:t>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EA4A72">
            <w:pPr>
              <w:ind w:left="708" w:hanging="708"/>
              <w:jc w:val="right"/>
            </w:pPr>
            <w:r>
              <w:lastRenderedPageBreak/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E57A5" w:rsidRPr="009E57A5" w:rsidRDefault="009E57A5" w:rsidP="00014242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9E57A5" w:rsidP="00014242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014242" w:rsidRPr="00814A68" w:rsidRDefault="00014242" w:rsidP="00014242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014242" w:rsidRDefault="00014242" w:rsidP="00014242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C7389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dados </w:t>
            </w:r>
            <w:r>
              <w:t>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8B7737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DA44A3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50572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505728" w:rsidRDefault="00505728" w:rsidP="00505728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  <w:r>
              <w:t>.</w:t>
            </w:r>
          </w:p>
          <w:p w:rsidR="00443075" w:rsidRDefault="00505728" w:rsidP="00505728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Realizar novo Cadastro.</w:t>
            </w:r>
          </w:p>
          <w:p w:rsidR="00505728" w:rsidRPr="00505728" w:rsidRDefault="00505728" w:rsidP="00505728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 de acordo com </w:t>
            </w:r>
            <w:r>
              <w:rPr>
                <w:b/>
                <w:i/>
              </w:rPr>
              <w:t>Protótipo010.</w:t>
            </w:r>
          </w:p>
          <w:p w:rsidR="00505728" w:rsidRDefault="00505728" w:rsidP="00505728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os campos:</w:t>
            </w:r>
          </w:p>
          <w:p w:rsidR="00505728" w:rsidRDefault="00505728" w:rsidP="00505728">
            <w:pPr>
              <w:pStyle w:val="PargrafodaLista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 50 caracteres. Campo Obrigatório</w:t>
            </w:r>
          </w:p>
          <w:p w:rsidR="00505728" w:rsidRDefault="00505728" w:rsidP="00505728">
            <w:pPr>
              <w:pStyle w:val="PargrafodaLista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(Texto) Max 100 caracteres. Campo Obrigatório.</w:t>
            </w:r>
          </w:p>
          <w:p w:rsidR="00505728" w:rsidRDefault="00505728" w:rsidP="00505728">
            <w:pPr>
              <w:pStyle w:val="PargrafodaLista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(Lista)</w:t>
            </w:r>
          </w:p>
          <w:p w:rsidR="00505728" w:rsidRDefault="00505728" w:rsidP="00505728">
            <w:pPr>
              <w:pStyle w:val="PargrafodaLista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(Senha) Campo Obrigatório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505728" w:rsidRDefault="00505728" w:rsidP="00505728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1 </w:t>
            </w:r>
            <w:r w:rsidR="00C7389D">
              <w:t>numeral</w:t>
            </w:r>
          </w:p>
          <w:p w:rsidR="00505728" w:rsidRDefault="00505728" w:rsidP="00505728">
            <w:pPr>
              <w:pStyle w:val="PargrafodaLista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</w:t>
            </w:r>
          </w:p>
          <w:p w:rsidR="00C7389D" w:rsidRDefault="00505728" w:rsidP="00C7389D">
            <w:pPr>
              <w:pStyle w:val="PargrafodaLista"/>
              <w:numPr>
                <w:ilvl w:val="2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C7389D" w:rsidRDefault="00C7389D" w:rsidP="00C7389D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clica no botão “Realizar Cadastro”</w:t>
            </w:r>
          </w:p>
          <w:p w:rsidR="00C7389D" w:rsidRDefault="00C7389D" w:rsidP="00C7389D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informa a </w:t>
            </w:r>
            <w:r>
              <w:rPr>
                <w:b/>
                <w:i/>
              </w:rPr>
              <w:t>MSG020.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E57A5" w:rsidRPr="009E57A5" w:rsidRDefault="009E57A5" w:rsidP="00014242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evento </w:t>
            </w:r>
            <w:r w:rsidR="00C7389D">
              <w:t>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9E57A5" w:rsidP="00014242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014242" w:rsidRPr="00814A68" w:rsidRDefault="00014242" w:rsidP="00014242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014242" w:rsidRDefault="00014242" w:rsidP="00014242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DA44A3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C7ACB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ACB">
              <w:t>O usuário acessa o site ou o aplicativo e entra na seção de login do sistema.</w:t>
            </w:r>
          </w:p>
          <w:p w:rsidR="006C7ACB" w:rsidRDefault="006C7ACB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seleciona o link </w:t>
            </w:r>
            <w:r w:rsidR="00A513B5">
              <w:t>de recuperação de senha.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recuperação de senha solicitando o email de cadastro de acordo com </w:t>
            </w:r>
            <w:r>
              <w:rPr>
                <w:b/>
                <w:i/>
              </w:rPr>
              <w:t>Protótipo011</w:t>
            </w:r>
            <w:r>
              <w:t>.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envia um email de recuperação de senha para o email cadastrado.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no link que foi encaminhado por email que retorna ao sistema de acordo com </w:t>
            </w:r>
            <w:r>
              <w:rPr>
                <w:b/>
                <w:i/>
              </w:rPr>
              <w:t>Protótipo012</w:t>
            </w:r>
            <w:r>
              <w:t>.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a nova senha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confirma a nova senha</w:t>
            </w:r>
          </w:p>
          <w:p w:rsidR="00DB14AC" w:rsidRDefault="00DB14AC" w:rsidP="00DB14AC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A513B5" w:rsidRDefault="00A513B5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de “Recuperar Senha”.</w:t>
            </w:r>
          </w:p>
          <w:p w:rsidR="00DB14AC" w:rsidRDefault="00DB14AC" w:rsidP="00DB14AC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alteração da senha e redireciona o usuário a tela de login.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 xml:space="preserve">Fluxo de eventos </w:t>
            </w:r>
            <w:r w:rsidR="00EA4A72">
              <w:t>exceção</w:t>
            </w:r>
            <w:r>
              <w:t>:</w:t>
            </w:r>
          </w:p>
        </w:tc>
        <w:tc>
          <w:tcPr>
            <w:tcW w:w="5664" w:type="dxa"/>
          </w:tcPr>
          <w:p w:rsidR="009E57A5" w:rsidRPr="009E57A5" w:rsidRDefault="009E57A5" w:rsidP="009E57A5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9E57A5" w:rsidRDefault="009E57A5" w:rsidP="009E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r w:rsidR="00C7389D">
              <w:t>evento de exceção</w:t>
            </w:r>
            <w:r>
              <w:t xml:space="preserve"> é contemplado para campos em branco em todas as abas, a mensagem é padrão e o comportamento deve ser o mesmo.</w:t>
            </w:r>
          </w:p>
          <w:p w:rsidR="00443075" w:rsidRDefault="009E57A5" w:rsidP="009E57A5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DB14AC" w:rsidRDefault="00DB14AC" w:rsidP="00DB14AC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rPr>
                <w:b/>
              </w:rPr>
              <w:t>Email não cadastrado</w:t>
            </w:r>
          </w:p>
          <w:p w:rsidR="00DB14AC" w:rsidRPr="00814A68" w:rsidRDefault="00DB14AC" w:rsidP="00DB14AC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MSG023</w:t>
            </w:r>
          </w:p>
          <w:p w:rsidR="00814A68" w:rsidRPr="00814A68" w:rsidRDefault="00814A68" w:rsidP="00814A68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814A68" w:rsidRDefault="00814A68" w:rsidP="00814A68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443075" w:rsidRDefault="00DA44A3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10548993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Atenção: </w:t>
            </w:r>
            <w:proofErr w:type="gramStart"/>
            <w:r>
              <w:t>o(</w:t>
            </w:r>
            <w:proofErr w:type="gramEnd"/>
            <w:r>
              <w:t>s) campo(s) que você deixou em branco são obrigatório(s).</w:t>
            </w:r>
          </w:p>
        </w:tc>
      </w:tr>
      <w:tr w:rsidR="00511F16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F16" w:rsidRDefault="00511F16" w:rsidP="004C231F">
            <w:r>
              <w:t>MSG011</w:t>
            </w:r>
          </w:p>
        </w:tc>
        <w:tc>
          <w:tcPr>
            <w:tcW w:w="7365" w:type="dxa"/>
          </w:tcPr>
          <w:p w:rsidR="00511F16" w:rsidRDefault="00511F1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6E1138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1138" w:rsidRDefault="006E1138" w:rsidP="004C231F">
            <w:r>
              <w:t>MSG012</w:t>
            </w:r>
          </w:p>
        </w:tc>
        <w:tc>
          <w:tcPr>
            <w:tcW w:w="7365" w:type="dxa"/>
          </w:tcPr>
          <w:p w:rsidR="006E1138" w:rsidRDefault="006E1138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952A3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2A39" w:rsidRDefault="00952A39" w:rsidP="004C231F">
            <w:r>
              <w:t>MSG013</w:t>
            </w:r>
          </w:p>
        </w:tc>
        <w:tc>
          <w:tcPr>
            <w:tcW w:w="7365" w:type="dxa"/>
          </w:tcPr>
          <w:p w:rsidR="00952A39" w:rsidRDefault="00952A39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640B9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0B9A" w:rsidRDefault="00640B9A" w:rsidP="004C231F">
            <w:r>
              <w:t>MSG014</w:t>
            </w:r>
          </w:p>
        </w:tc>
        <w:tc>
          <w:tcPr>
            <w:tcW w:w="7365" w:type="dxa"/>
          </w:tcPr>
          <w:p w:rsidR="00640B9A" w:rsidRDefault="00640B9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2B0D55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B0D55" w:rsidRDefault="002B0D55" w:rsidP="004C231F">
            <w:r>
              <w:t>MSG015</w:t>
            </w:r>
          </w:p>
        </w:tc>
        <w:tc>
          <w:tcPr>
            <w:tcW w:w="7365" w:type="dxa"/>
          </w:tcPr>
          <w:p w:rsidR="002B0D55" w:rsidRDefault="002B0D55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4E39C3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39C3" w:rsidRDefault="004E39C3" w:rsidP="004C231F">
            <w:r>
              <w:t>MSG016</w:t>
            </w:r>
          </w:p>
        </w:tc>
        <w:tc>
          <w:tcPr>
            <w:tcW w:w="7365" w:type="dxa"/>
          </w:tcPr>
          <w:p w:rsidR="004E39C3" w:rsidRDefault="004E39C3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27562A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MSG017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27562A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62A" w:rsidRDefault="0027562A" w:rsidP="004C231F">
            <w:r>
              <w:t>MSG018</w:t>
            </w:r>
          </w:p>
        </w:tc>
        <w:tc>
          <w:tcPr>
            <w:tcW w:w="7365" w:type="dxa"/>
          </w:tcPr>
          <w:p w:rsidR="0027562A" w:rsidRDefault="0027562A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324834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24834" w:rsidRDefault="00324834" w:rsidP="004C231F">
            <w:r>
              <w:t>MSG019</w:t>
            </w:r>
          </w:p>
        </w:tc>
        <w:tc>
          <w:tcPr>
            <w:tcW w:w="7365" w:type="dxa"/>
          </w:tcPr>
          <w:p w:rsidR="00324834" w:rsidRDefault="00D83F56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  <w:tr w:rsidR="007D725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D725F" w:rsidRDefault="007D725F" w:rsidP="004C231F">
            <w:r>
              <w:t>MSG020</w:t>
            </w:r>
          </w:p>
        </w:tc>
        <w:tc>
          <w:tcPr>
            <w:tcW w:w="7365" w:type="dxa"/>
          </w:tcPr>
          <w:p w:rsidR="007D725F" w:rsidRDefault="007D725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cadastrado com sucesso.</w:t>
            </w:r>
          </w:p>
        </w:tc>
      </w:tr>
      <w:tr w:rsidR="007D725F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D725F" w:rsidRDefault="007D725F" w:rsidP="004C231F">
            <w:r>
              <w:t>MSG021</w:t>
            </w:r>
          </w:p>
        </w:tc>
        <w:tc>
          <w:tcPr>
            <w:tcW w:w="7365" w:type="dxa"/>
          </w:tcPr>
          <w:p w:rsidR="007D725F" w:rsidRDefault="007D725F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alterado com sucesso.</w:t>
            </w:r>
          </w:p>
        </w:tc>
      </w:tr>
      <w:tr w:rsidR="007D725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D725F" w:rsidRDefault="007D725F" w:rsidP="004C231F">
            <w:r>
              <w:t>MSG022</w:t>
            </w:r>
          </w:p>
        </w:tc>
        <w:tc>
          <w:tcPr>
            <w:tcW w:w="7365" w:type="dxa"/>
          </w:tcPr>
          <w:p w:rsidR="007D725F" w:rsidRDefault="007D725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excluído com sucesso.</w:t>
            </w:r>
          </w:p>
        </w:tc>
      </w:tr>
      <w:tr w:rsidR="00DB14AC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B14AC" w:rsidRDefault="00DB14AC" w:rsidP="004C231F">
            <w:r>
              <w:t>MSG023</w:t>
            </w:r>
          </w:p>
        </w:tc>
        <w:tc>
          <w:tcPr>
            <w:tcW w:w="7365" w:type="dxa"/>
          </w:tcPr>
          <w:p w:rsidR="00DB14AC" w:rsidRDefault="00DB14AC" w:rsidP="004C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não encontrado, favor verifique o email informado.</w:t>
            </w:r>
          </w:p>
        </w:tc>
      </w:tr>
      <w:tr w:rsidR="00534FE3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34FE3" w:rsidRDefault="00534FE3" w:rsidP="004C231F">
            <w:r>
              <w:t>MSG024</w:t>
            </w:r>
          </w:p>
        </w:tc>
        <w:tc>
          <w:tcPr>
            <w:tcW w:w="7365" w:type="dxa"/>
          </w:tcPr>
          <w:p w:rsidR="00534FE3" w:rsidRDefault="00534FE3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senha deve conter no mínimo 01 Letra maiúscula, 01 Letra minúscula, </w:t>
            </w:r>
            <w:proofErr w:type="gramStart"/>
            <w:r>
              <w:t>01 numeral</w:t>
            </w:r>
            <w:proofErr w:type="gramEnd"/>
            <w:r>
              <w:t xml:space="preserve"> e deve conter entre 6 a 20 caracteres.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CD2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D528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1"/>
  </w:num>
  <w:num w:numId="3">
    <w:abstractNumId w:val="20"/>
  </w:num>
  <w:num w:numId="4">
    <w:abstractNumId w:val="6"/>
  </w:num>
  <w:num w:numId="5">
    <w:abstractNumId w:val="5"/>
  </w:num>
  <w:num w:numId="6">
    <w:abstractNumId w:val="4"/>
  </w:num>
  <w:num w:numId="7">
    <w:abstractNumId w:val="23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1"/>
  </w:num>
  <w:num w:numId="14">
    <w:abstractNumId w:val="22"/>
  </w:num>
  <w:num w:numId="15">
    <w:abstractNumId w:val="0"/>
  </w:num>
  <w:num w:numId="16">
    <w:abstractNumId w:val="3"/>
  </w:num>
  <w:num w:numId="17">
    <w:abstractNumId w:val="25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19"/>
  </w:num>
  <w:num w:numId="23">
    <w:abstractNumId w:val="21"/>
  </w:num>
  <w:num w:numId="24">
    <w:abstractNumId w:val="9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14242"/>
    <w:rsid w:val="0003210A"/>
    <w:rsid w:val="00034D9C"/>
    <w:rsid w:val="00041B67"/>
    <w:rsid w:val="000450F9"/>
    <w:rsid w:val="000678D6"/>
    <w:rsid w:val="0008763C"/>
    <w:rsid w:val="000A50CF"/>
    <w:rsid w:val="000C7465"/>
    <w:rsid w:val="000F406D"/>
    <w:rsid w:val="001235AA"/>
    <w:rsid w:val="001A5C15"/>
    <w:rsid w:val="001F6781"/>
    <w:rsid w:val="00240F80"/>
    <w:rsid w:val="00245DCE"/>
    <w:rsid w:val="0027037A"/>
    <w:rsid w:val="00271363"/>
    <w:rsid w:val="0027562A"/>
    <w:rsid w:val="002B0D55"/>
    <w:rsid w:val="002E3DBE"/>
    <w:rsid w:val="00301C84"/>
    <w:rsid w:val="00324834"/>
    <w:rsid w:val="00391827"/>
    <w:rsid w:val="003B7A7B"/>
    <w:rsid w:val="003D141B"/>
    <w:rsid w:val="00443075"/>
    <w:rsid w:val="00470B53"/>
    <w:rsid w:val="004A7AC7"/>
    <w:rsid w:val="004B134A"/>
    <w:rsid w:val="004C231F"/>
    <w:rsid w:val="004E39C3"/>
    <w:rsid w:val="004E4AD3"/>
    <w:rsid w:val="00500372"/>
    <w:rsid w:val="00505728"/>
    <w:rsid w:val="00511F16"/>
    <w:rsid w:val="00534FE3"/>
    <w:rsid w:val="00540691"/>
    <w:rsid w:val="00560C31"/>
    <w:rsid w:val="005760DE"/>
    <w:rsid w:val="0058176C"/>
    <w:rsid w:val="00586088"/>
    <w:rsid w:val="005F657F"/>
    <w:rsid w:val="00640B9A"/>
    <w:rsid w:val="0068412A"/>
    <w:rsid w:val="00697D80"/>
    <w:rsid w:val="006C3181"/>
    <w:rsid w:val="006C7ACB"/>
    <w:rsid w:val="006D220E"/>
    <w:rsid w:val="006E1138"/>
    <w:rsid w:val="007203FB"/>
    <w:rsid w:val="00725DA8"/>
    <w:rsid w:val="007362E1"/>
    <w:rsid w:val="0074413E"/>
    <w:rsid w:val="007A3616"/>
    <w:rsid w:val="007A5D1B"/>
    <w:rsid w:val="007B5DA8"/>
    <w:rsid w:val="007D68C4"/>
    <w:rsid w:val="007D725F"/>
    <w:rsid w:val="00814A68"/>
    <w:rsid w:val="00830CE1"/>
    <w:rsid w:val="00830EFA"/>
    <w:rsid w:val="00865195"/>
    <w:rsid w:val="008B15FB"/>
    <w:rsid w:val="008B7737"/>
    <w:rsid w:val="008E1BBA"/>
    <w:rsid w:val="00902CF2"/>
    <w:rsid w:val="00917EDD"/>
    <w:rsid w:val="009221D4"/>
    <w:rsid w:val="009237CB"/>
    <w:rsid w:val="00940BC2"/>
    <w:rsid w:val="009466D0"/>
    <w:rsid w:val="00952A39"/>
    <w:rsid w:val="00964013"/>
    <w:rsid w:val="009A19F1"/>
    <w:rsid w:val="009A5C2A"/>
    <w:rsid w:val="009B4276"/>
    <w:rsid w:val="009B4853"/>
    <w:rsid w:val="009E57A5"/>
    <w:rsid w:val="00A40C60"/>
    <w:rsid w:val="00A513B5"/>
    <w:rsid w:val="00AB68E1"/>
    <w:rsid w:val="00AD41E9"/>
    <w:rsid w:val="00AD570D"/>
    <w:rsid w:val="00AE33E2"/>
    <w:rsid w:val="00B01D76"/>
    <w:rsid w:val="00B42F33"/>
    <w:rsid w:val="00B47338"/>
    <w:rsid w:val="00B759C6"/>
    <w:rsid w:val="00B76274"/>
    <w:rsid w:val="00B77478"/>
    <w:rsid w:val="00B77B64"/>
    <w:rsid w:val="00B937A7"/>
    <w:rsid w:val="00BB7A16"/>
    <w:rsid w:val="00BC07D8"/>
    <w:rsid w:val="00C10C93"/>
    <w:rsid w:val="00C332AD"/>
    <w:rsid w:val="00C35CE4"/>
    <w:rsid w:val="00C573B4"/>
    <w:rsid w:val="00C7389D"/>
    <w:rsid w:val="00C76EA2"/>
    <w:rsid w:val="00CD5AD1"/>
    <w:rsid w:val="00D10F0D"/>
    <w:rsid w:val="00D36CB6"/>
    <w:rsid w:val="00D554E3"/>
    <w:rsid w:val="00D557F2"/>
    <w:rsid w:val="00D77E7E"/>
    <w:rsid w:val="00D83F56"/>
    <w:rsid w:val="00DA44A3"/>
    <w:rsid w:val="00DA69CA"/>
    <w:rsid w:val="00DB14AC"/>
    <w:rsid w:val="00DC3C9D"/>
    <w:rsid w:val="00E10503"/>
    <w:rsid w:val="00E13252"/>
    <w:rsid w:val="00E1468B"/>
    <w:rsid w:val="00E416C6"/>
    <w:rsid w:val="00E43593"/>
    <w:rsid w:val="00E63405"/>
    <w:rsid w:val="00E65701"/>
    <w:rsid w:val="00EA2484"/>
    <w:rsid w:val="00EA4A72"/>
    <w:rsid w:val="00EB1ED9"/>
    <w:rsid w:val="00ED2CDC"/>
    <w:rsid w:val="00ED7ED9"/>
    <w:rsid w:val="00EF2FC6"/>
    <w:rsid w:val="00F23EFF"/>
    <w:rsid w:val="00F3790C"/>
    <w:rsid w:val="00F56A5A"/>
    <w:rsid w:val="00F6643D"/>
    <w:rsid w:val="00F671FE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496D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8AB1-43AE-4134-8878-BF4708B9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15</Pages>
  <Words>3559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146</cp:revision>
  <dcterms:created xsi:type="dcterms:W3CDTF">2018-03-23T11:51:00Z</dcterms:created>
  <dcterms:modified xsi:type="dcterms:W3CDTF">2018-04-03T23:03:00Z</dcterms:modified>
</cp:coreProperties>
</file>