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E28B" w14:textId="77777777" w:rsidR="00F828D1" w:rsidRDefault="00F828D1" w:rsidP="00F828D1">
      <w:pPr>
        <w:pStyle w:val="Texte"/>
      </w:pPr>
    </w:p>
    <w:p w14:paraId="0F2CE1BD" w14:textId="77777777" w:rsidR="00F828D1" w:rsidRDefault="00F828D1" w:rsidP="00F828D1">
      <w:pPr>
        <w:pStyle w:val="Texte"/>
      </w:pPr>
    </w:p>
    <w:tbl>
      <w:tblPr>
        <w:tblW w:w="0" w:type="auto"/>
        <w:tblInd w:w="1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7"/>
      </w:tblGrid>
      <w:tr w:rsidR="00F828D1" w14:paraId="1BD4497B" w14:textId="77777777" w:rsidTr="00C62C41">
        <w:tc>
          <w:tcPr>
            <w:tcW w:w="6237" w:type="dxa"/>
            <w:tcBorders>
              <w:bottom w:val="nil"/>
            </w:tcBorders>
          </w:tcPr>
          <w:p w14:paraId="47DCD139" w14:textId="77777777" w:rsidR="00F828D1" w:rsidRDefault="00F828D1" w:rsidP="00C62C41">
            <w:pPr>
              <w:pStyle w:val="Texte"/>
            </w:pPr>
          </w:p>
          <w:p w14:paraId="000D5DCE" w14:textId="16F5C869" w:rsidR="00F828D1" w:rsidRPr="00D215A7" w:rsidRDefault="00D215A7" w:rsidP="00D215A7">
            <w:pPr>
              <w:pStyle w:val="Texte"/>
              <w:jc w:val="center"/>
              <w:rPr>
                <w:rFonts w:ascii="Comic Sans MS" w:hAnsi="Comic Sans MS"/>
                <w:b/>
                <w:bCs/>
                <w:sz w:val="32"/>
                <w:szCs w:val="32"/>
              </w:rPr>
            </w:pPr>
            <w:proofErr w:type="spellStart"/>
            <w:r w:rsidRPr="00D215A7">
              <w:rPr>
                <w:rFonts w:ascii="Comic Sans MS" w:hAnsi="Comic Sans MS"/>
                <w:b/>
                <w:bCs/>
                <w:sz w:val="32"/>
                <w:szCs w:val="32"/>
              </w:rPr>
              <w:t>GameCenter</w:t>
            </w:r>
            <w:proofErr w:type="spellEnd"/>
          </w:p>
        </w:tc>
      </w:tr>
      <w:tr w:rsidR="00F828D1" w14:paraId="2233EA59" w14:textId="77777777" w:rsidTr="00C62C41">
        <w:tc>
          <w:tcPr>
            <w:tcW w:w="6237" w:type="dxa"/>
            <w:tcBorders>
              <w:top w:val="nil"/>
            </w:tcBorders>
          </w:tcPr>
          <w:p w14:paraId="3A13BC84" w14:textId="77777777" w:rsidR="00F828D1" w:rsidRDefault="00F828D1" w:rsidP="00C62C41">
            <w:pPr>
              <w:pStyle w:val="Texte"/>
            </w:pPr>
          </w:p>
        </w:tc>
      </w:tr>
    </w:tbl>
    <w:p w14:paraId="3CB21C5E" w14:textId="77777777" w:rsidR="00F828D1" w:rsidRDefault="00F828D1" w:rsidP="00F828D1">
      <w:pPr>
        <w:pStyle w:val="Texte"/>
      </w:pPr>
    </w:p>
    <w:p w14:paraId="1D037A04" w14:textId="675F6B74" w:rsidR="00F828D1" w:rsidRDefault="00F828D1">
      <w:pPr>
        <w:spacing w:after="160" w:line="259" w:lineRule="auto"/>
        <w:jc w:val="left"/>
      </w:pPr>
      <w:r>
        <w:br w:type="page"/>
      </w:r>
    </w:p>
    <w:p w14:paraId="20C870D6" w14:textId="77777777" w:rsidR="00F828D1" w:rsidRDefault="00F828D1" w:rsidP="00F828D1">
      <w:pPr>
        <w:pStyle w:val="Texte"/>
        <w:pageBreakBefore/>
        <w:spacing w:before="360" w:after="120"/>
        <w:outlineLvl w:val="0"/>
        <w:rPr>
          <w:b/>
        </w:rPr>
      </w:pPr>
      <w:r>
        <w:rPr>
          <w:b/>
        </w:rPr>
        <w:lastRenderedPageBreak/>
        <w:t>TABLE DES MATIERES</w:t>
      </w:r>
    </w:p>
    <w:p w14:paraId="08EFD79F" w14:textId="68107DEE" w:rsidR="0098359E" w:rsidRDefault="00F828D1">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r>
        <w:fldChar w:fldCharType="begin"/>
      </w:r>
      <w:r>
        <w:instrText xml:space="preserve"> TOC \o "3-3" \h \z \t "Titre 1;2;Titre 2;3;Titre;1" </w:instrText>
      </w:r>
      <w:r>
        <w:fldChar w:fldCharType="separate"/>
      </w:r>
      <w:hyperlink w:anchor="_Toc156828434" w:history="1">
        <w:r w:rsidR="0098359E" w:rsidRPr="00257841">
          <w:rPr>
            <w:rStyle w:val="Lienhypertexte"/>
            <w:rFonts w:ascii="Comic Sans MS" w:hAnsi="Comic Sans MS"/>
            <w:b/>
            <w:bCs/>
            <w:noProof/>
          </w:rPr>
          <w:t>1</w:t>
        </w:r>
        <w:r w:rsidR="0098359E">
          <w:rPr>
            <w:rFonts w:asciiTheme="minorHAnsi" w:eastAsiaTheme="minorEastAsia" w:hAnsiTheme="minorHAnsi" w:cstheme="minorBidi"/>
            <w:smallCaps w:val="0"/>
            <w:noProof/>
            <w:kern w:val="2"/>
            <w:sz w:val="24"/>
            <w:szCs w:val="24"/>
            <w14:ligatures w14:val="standardContextual"/>
          </w:rPr>
          <w:tab/>
        </w:r>
        <w:r w:rsidR="0098359E" w:rsidRPr="00257841">
          <w:rPr>
            <w:rStyle w:val="Lienhypertexte"/>
            <w:rFonts w:ascii="Comic Sans MS" w:hAnsi="Comic Sans MS"/>
            <w:b/>
            <w:bCs/>
            <w:noProof/>
          </w:rPr>
          <w:t>Présentation du projet</w:t>
        </w:r>
        <w:r w:rsidR="0098359E">
          <w:rPr>
            <w:noProof/>
            <w:webHidden/>
          </w:rPr>
          <w:tab/>
        </w:r>
        <w:r w:rsidR="0098359E">
          <w:rPr>
            <w:noProof/>
            <w:webHidden/>
          </w:rPr>
          <w:fldChar w:fldCharType="begin"/>
        </w:r>
        <w:r w:rsidR="0098359E">
          <w:rPr>
            <w:noProof/>
            <w:webHidden/>
          </w:rPr>
          <w:instrText xml:space="preserve"> PAGEREF _Toc156828434 \h </w:instrText>
        </w:r>
        <w:r w:rsidR="0098359E">
          <w:rPr>
            <w:noProof/>
            <w:webHidden/>
          </w:rPr>
        </w:r>
        <w:r w:rsidR="0098359E">
          <w:rPr>
            <w:noProof/>
            <w:webHidden/>
          </w:rPr>
          <w:fldChar w:fldCharType="separate"/>
        </w:r>
        <w:r w:rsidR="0098359E">
          <w:rPr>
            <w:noProof/>
            <w:webHidden/>
          </w:rPr>
          <w:t>3</w:t>
        </w:r>
        <w:r w:rsidR="0098359E">
          <w:rPr>
            <w:noProof/>
            <w:webHidden/>
          </w:rPr>
          <w:fldChar w:fldCharType="end"/>
        </w:r>
      </w:hyperlink>
    </w:p>
    <w:p w14:paraId="742FAB27" w14:textId="5E5FAF14" w:rsidR="0098359E" w:rsidRDefault="0098359E">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6828435" w:history="1">
        <w:r w:rsidRPr="00257841">
          <w:rPr>
            <w:rStyle w:val="Lienhypertexte"/>
            <w:rFonts w:ascii="Comic Sans MS" w:hAnsi="Comic Sans MS"/>
            <w:b/>
            <w:bCs/>
            <w:noProof/>
          </w:rPr>
          <w:t>2</w:t>
        </w:r>
        <w:r>
          <w:rPr>
            <w:rFonts w:asciiTheme="minorHAnsi" w:eastAsiaTheme="minorEastAsia" w:hAnsiTheme="minorHAnsi" w:cstheme="minorBidi"/>
            <w:smallCaps w:val="0"/>
            <w:noProof/>
            <w:kern w:val="2"/>
            <w:sz w:val="24"/>
            <w:szCs w:val="24"/>
            <w14:ligatures w14:val="standardContextual"/>
          </w:rPr>
          <w:tab/>
        </w:r>
        <w:r w:rsidRPr="00257841">
          <w:rPr>
            <w:rStyle w:val="Lienhypertexte"/>
            <w:rFonts w:ascii="Comic Sans MS" w:hAnsi="Comic Sans MS"/>
            <w:b/>
            <w:bCs/>
            <w:noProof/>
          </w:rPr>
          <w:t>Outils nécessaires</w:t>
        </w:r>
        <w:r>
          <w:rPr>
            <w:noProof/>
            <w:webHidden/>
          </w:rPr>
          <w:tab/>
        </w:r>
        <w:r>
          <w:rPr>
            <w:noProof/>
            <w:webHidden/>
          </w:rPr>
          <w:fldChar w:fldCharType="begin"/>
        </w:r>
        <w:r>
          <w:rPr>
            <w:noProof/>
            <w:webHidden/>
          </w:rPr>
          <w:instrText xml:space="preserve"> PAGEREF _Toc156828435 \h </w:instrText>
        </w:r>
        <w:r>
          <w:rPr>
            <w:noProof/>
            <w:webHidden/>
          </w:rPr>
        </w:r>
        <w:r>
          <w:rPr>
            <w:noProof/>
            <w:webHidden/>
          </w:rPr>
          <w:fldChar w:fldCharType="separate"/>
        </w:r>
        <w:r>
          <w:rPr>
            <w:noProof/>
            <w:webHidden/>
          </w:rPr>
          <w:t>5</w:t>
        </w:r>
        <w:r>
          <w:rPr>
            <w:noProof/>
            <w:webHidden/>
          </w:rPr>
          <w:fldChar w:fldCharType="end"/>
        </w:r>
      </w:hyperlink>
    </w:p>
    <w:p w14:paraId="63C5EBF1" w14:textId="44E9BEB7" w:rsidR="0098359E" w:rsidRDefault="0098359E">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6828436" w:history="1">
        <w:r w:rsidRPr="00257841">
          <w:rPr>
            <w:rStyle w:val="Lienhypertexte"/>
            <w:rFonts w:ascii="Comic Sans MS" w:hAnsi="Comic Sans MS"/>
            <w:b/>
            <w:bCs/>
            <w:noProof/>
          </w:rPr>
          <w:t>3</w:t>
        </w:r>
        <w:r>
          <w:rPr>
            <w:rFonts w:asciiTheme="minorHAnsi" w:eastAsiaTheme="minorEastAsia" w:hAnsiTheme="minorHAnsi" w:cstheme="minorBidi"/>
            <w:smallCaps w:val="0"/>
            <w:noProof/>
            <w:kern w:val="2"/>
            <w:sz w:val="24"/>
            <w:szCs w:val="24"/>
            <w14:ligatures w14:val="standardContextual"/>
          </w:rPr>
          <w:tab/>
        </w:r>
        <w:r w:rsidRPr="00257841">
          <w:rPr>
            <w:rStyle w:val="Lienhypertexte"/>
            <w:rFonts w:ascii="Comic Sans MS" w:hAnsi="Comic Sans MS"/>
            <w:b/>
            <w:bCs/>
            <w:noProof/>
          </w:rPr>
          <w:t>Fonctions principales</w:t>
        </w:r>
        <w:r>
          <w:rPr>
            <w:noProof/>
            <w:webHidden/>
          </w:rPr>
          <w:tab/>
        </w:r>
        <w:r>
          <w:rPr>
            <w:noProof/>
            <w:webHidden/>
          </w:rPr>
          <w:fldChar w:fldCharType="begin"/>
        </w:r>
        <w:r>
          <w:rPr>
            <w:noProof/>
            <w:webHidden/>
          </w:rPr>
          <w:instrText xml:space="preserve"> PAGEREF _Toc156828436 \h </w:instrText>
        </w:r>
        <w:r>
          <w:rPr>
            <w:noProof/>
            <w:webHidden/>
          </w:rPr>
        </w:r>
        <w:r>
          <w:rPr>
            <w:noProof/>
            <w:webHidden/>
          </w:rPr>
          <w:fldChar w:fldCharType="separate"/>
        </w:r>
        <w:r>
          <w:rPr>
            <w:noProof/>
            <w:webHidden/>
          </w:rPr>
          <w:t>6</w:t>
        </w:r>
        <w:r>
          <w:rPr>
            <w:noProof/>
            <w:webHidden/>
          </w:rPr>
          <w:fldChar w:fldCharType="end"/>
        </w:r>
      </w:hyperlink>
    </w:p>
    <w:p w14:paraId="3AF96D05" w14:textId="43B8AE55" w:rsidR="0098359E" w:rsidRDefault="0098359E">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6828437" w:history="1">
        <w:r w:rsidRPr="00257841">
          <w:rPr>
            <w:rStyle w:val="Lienhypertexte"/>
            <w:rFonts w:ascii="Comic Sans MS" w:hAnsi="Comic Sans MS"/>
            <w:b/>
            <w:bCs/>
            <w:noProof/>
          </w:rPr>
          <w:t>4</w:t>
        </w:r>
        <w:r>
          <w:rPr>
            <w:rFonts w:asciiTheme="minorHAnsi" w:eastAsiaTheme="minorEastAsia" w:hAnsiTheme="minorHAnsi" w:cstheme="minorBidi"/>
            <w:smallCaps w:val="0"/>
            <w:noProof/>
            <w:kern w:val="2"/>
            <w:sz w:val="24"/>
            <w:szCs w:val="24"/>
            <w14:ligatures w14:val="standardContextual"/>
          </w:rPr>
          <w:tab/>
        </w:r>
        <w:r w:rsidRPr="00257841">
          <w:rPr>
            <w:rStyle w:val="Lienhypertexte"/>
            <w:rFonts w:ascii="Comic Sans MS" w:hAnsi="Comic Sans MS"/>
            <w:b/>
            <w:bCs/>
            <w:noProof/>
          </w:rPr>
          <w:t>Mes fonctions</w:t>
        </w:r>
        <w:r>
          <w:rPr>
            <w:noProof/>
            <w:webHidden/>
          </w:rPr>
          <w:tab/>
        </w:r>
        <w:r>
          <w:rPr>
            <w:noProof/>
            <w:webHidden/>
          </w:rPr>
          <w:fldChar w:fldCharType="begin"/>
        </w:r>
        <w:r>
          <w:rPr>
            <w:noProof/>
            <w:webHidden/>
          </w:rPr>
          <w:instrText xml:space="preserve"> PAGEREF _Toc156828437 \h </w:instrText>
        </w:r>
        <w:r>
          <w:rPr>
            <w:noProof/>
            <w:webHidden/>
          </w:rPr>
        </w:r>
        <w:r>
          <w:rPr>
            <w:noProof/>
            <w:webHidden/>
          </w:rPr>
          <w:fldChar w:fldCharType="separate"/>
        </w:r>
        <w:r>
          <w:rPr>
            <w:noProof/>
            <w:webHidden/>
          </w:rPr>
          <w:t>7</w:t>
        </w:r>
        <w:r>
          <w:rPr>
            <w:noProof/>
            <w:webHidden/>
          </w:rPr>
          <w:fldChar w:fldCharType="end"/>
        </w:r>
      </w:hyperlink>
    </w:p>
    <w:p w14:paraId="52AA2851" w14:textId="0DD824F2" w:rsidR="00F828D1" w:rsidRDefault="00F828D1" w:rsidP="00F828D1">
      <w:pPr>
        <w:spacing w:after="160" w:line="259" w:lineRule="auto"/>
        <w:jc w:val="left"/>
      </w:pPr>
      <w:r>
        <w:fldChar w:fldCharType="end"/>
      </w:r>
    </w:p>
    <w:p w14:paraId="0A820862" w14:textId="77777777" w:rsidR="00BC4B13" w:rsidRPr="00BC4B13" w:rsidRDefault="00F828D1" w:rsidP="00565579">
      <w:pPr>
        <w:pStyle w:val="Titre1"/>
        <w:numPr>
          <w:ilvl w:val="0"/>
          <w:numId w:val="1"/>
        </w:numPr>
        <w:rPr>
          <w:color w:val="auto"/>
        </w:rPr>
      </w:pPr>
      <w:r>
        <w:br w:type="page"/>
      </w:r>
    </w:p>
    <w:p w14:paraId="3F05354C" w14:textId="5327A68D" w:rsidR="00BC4B13" w:rsidRDefault="009F1A70" w:rsidP="00BC4B13">
      <w:pPr>
        <w:pStyle w:val="Titre1"/>
        <w:numPr>
          <w:ilvl w:val="0"/>
          <w:numId w:val="3"/>
        </w:numPr>
        <w:rPr>
          <w:rFonts w:ascii="Comic Sans MS" w:hAnsi="Comic Sans MS"/>
          <w:b/>
          <w:bCs/>
          <w:color w:val="auto"/>
        </w:rPr>
      </w:pPr>
      <w:bookmarkStart w:id="0" w:name="_Toc155045971"/>
      <w:bookmarkStart w:id="1" w:name="_Toc155598845"/>
      <w:bookmarkStart w:id="2" w:name="_Toc156828434"/>
      <w:r w:rsidRPr="004C2856">
        <w:rPr>
          <w:rFonts w:ascii="Comic Sans MS" w:hAnsi="Comic Sans MS"/>
          <w:b/>
          <w:bCs/>
          <w:color w:val="auto"/>
        </w:rPr>
        <w:lastRenderedPageBreak/>
        <w:t>Présentation du projet</w:t>
      </w:r>
      <w:bookmarkEnd w:id="0"/>
      <w:bookmarkEnd w:id="1"/>
      <w:bookmarkEnd w:id="2"/>
    </w:p>
    <w:p w14:paraId="7423AE7D" w14:textId="7D4723FA" w:rsidR="009F1A70" w:rsidRDefault="00940F99" w:rsidP="009F1A70">
      <w:r>
        <w:t xml:space="preserve">C’est un projet de première année qui consister à développer une application </w:t>
      </w:r>
      <w:r w:rsidR="001917FB">
        <w:t>J</w:t>
      </w:r>
      <w:r>
        <w:t>ava Swing sous le modèle DAO.</w:t>
      </w:r>
    </w:p>
    <w:p w14:paraId="1ECE180F" w14:textId="4B25045E" w:rsidR="00502E4F" w:rsidRDefault="00502E4F" w:rsidP="009F1A70"/>
    <w:p w14:paraId="0B51AB4E" w14:textId="183866DD" w:rsidR="00254286" w:rsidRPr="00254286" w:rsidRDefault="00254286" w:rsidP="00254286">
      <w:pPr>
        <w:rPr>
          <w:rFonts w:cs="Arial"/>
        </w:rPr>
      </w:pPr>
      <w:r w:rsidRPr="00254286">
        <w:rPr>
          <w:rFonts w:cs="Arial"/>
        </w:rPr>
        <w:t>Organisation de loisirs au sein de l’entreprise, type tournois de jeux vidéo/babyfoot/fléchettes/etc.… lors des pauses.</w:t>
      </w:r>
    </w:p>
    <w:p w14:paraId="4A6048C7" w14:textId="77777777" w:rsidR="00254286" w:rsidRPr="00254286" w:rsidRDefault="00254286" w:rsidP="00254286">
      <w:pPr>
        <w:rPr>
          <w:rFonts w:cs="Arial"/>
        </w:rPr>
      </w:pPr>
    </w:p>
    <w:p w14:paraId="437F7253" w14:textId="572577F2" w:rsidR="00254286" w:rsidRDefault="00254286" w:rsidP="00254286">
      <w:pPr>
        <w:rPr>
          <w:rFonts w:eastAsia="Calibri" w:cs="Arial"/>
        </w:rPr>
      </w:pPr>
      <w:r w:rsidRPr="00254286">
        <w:rPr>
          <w:rFonts w:eastAsia="Calibri" w:cs="Arial"/>
        </w:rPr>
        <w:t>Ce logiciel permet d’organiser des équipes ou un classement dans un but de divertissement lors des pauses dans un cadre non- professionnelle. Il va ravir tous les membres d’une équipe qui pourront s’amuser et se mettre d’accord rapidement et facilement autour d’une activité extra-professionnelle et vidéoludique. Cela permet une hausse du moral des membres de l’entreprise qui induit directement une diminution du stress et un gain de productivité, elle permet aussi d’améliorer l’esprit d’équipe et aide à créer des liens plus solides entre les salariés. L’entreprise gagnera aussi en réputation quant au bien être des salariés, ce logiciel trouve parfaitement sa place dans les entreprises du numérique, il est simple d’utilisation et peut se configurer aisément selon le choix de l’activité de divertissement.</w:t>
      </w:r>
    </w:p>
    <w:p w14:paraId="23A77C2A" w14:textId="77777777" w:rsidR="00204529" w:rsidRDefault="00204529" w:rsidP="00254286">
      <w:pPr>
        <w:rPr>
          <w:rFonts w:eastAsia="Calibri" w:cs="Arial"/>
        </w:rPr>
      </w:pPr>
    </w:p>
    <w:p w14:paraId="5A4AAA29" w14:textId="77777777" w:rsidR="00204529" w:rsidRDefault="00204529" w:rsidP="00204529">
      <w:pPr>
        <w:rPr>
          <w:rFonts w:ascii="Calibri" w:eastAsia="Calibri" w:hAnsi="Calibri" w:cs="Calibri"/>
          <w:b/>
          <w:color w:val="000000" w:themeColor="text1"/>
        </w:rPr>
      </w:pPr>
      <w:r w:rsidRPr="0ADADACD">
        <w:rPr>
          <w:rFonts w:ascii="Calibri" w:eastAsia="Calibri" w:hAnsi="Calibri" w:cs="Calibri"/>
          <w:b/>
          <w:color w:val="000000" w:themeColor="text1"/>
          <w:u w:val="single"/>
        </w:rPr>
        <w:t>Loisir :</w:t>
      </w:r>
    </w:p>
    <w:p w14:paraId="7D6EC8B6" w14:textId="77777777" w:rsidR="00204529" w:rsidRDefault="00204529" w:rsidP="00204529">
      <w:pPr>
        <w:rPr>
          <w:rFonts w:ascii="Calibri" w:eastAsia="Calibri" w:hAnsi="Calibri" w:cs="Calibri"/>
          <w:color w:val="000000" w:themeColor="text1"/>
        </w:rPr>
      </w:pPr>
    </w:p>
    <w:tbl>
      <w:tblPr>
        <w:tblStyle w:val="Grilledutableau"/>
        <w:tblW w:w="0" w:type="auto"/>
        <w:tblLayout w:type="fixed"/>
        <w:tblLook w:val="04A0" w:firstRow="1" w:lastRow="0" w:firstColumn="1" w:lastColumn="0" w:noHBand="0" w:noVBand="1"/>
      </w:tblPr>
      <w:tblGrid>
        <w:gridCol w:w="4530"/>
        <w:gridCol w:w="4530"/>
      </w:tblGrid>
      <w:tr w:rsidR="00204529" w14:paraId="62FFC7A9" w14:textId="77777777" w:rsidTr="000140A1">
        <w:tc>
          <w:tcPr>
            <w:tcW w:w="4530" w:type="dxa"/>
          </w:tcPr>
          <w:p w14:paraId="1E16E029" w14:textId="77777777" w:rsidR="00204529" w:rsidRDefault="00204529" w:rsidP="000140A1">
            <w:pPr>
              <w:spacing w:line="259" w:lineRule="auto"/>
              <w:rPr>
                <w:rFonts w:ascii="Calibri" w:eastAsia="Calibri" w:hAnsi="Calibri" w:cs="Calibri"/>
              </w:rPr>
            </w:pPr>
            <w:r w:rsidRPr="30CFC1D5">
              <w:rPr>
                <w:rFonts w:ascii="Calibri" w:eastAsia="Calibri" w:hAnsi="Calibri" w:cs="Calibri"/>
              </w:rPr>
              <w:t>Enjeu</w:t>
            </w:r>
          </w:p>
        </w:tc>
        <w:tc>
          <w:tcPr>
            <w:tcW w:w="4530" w:type="dxa"/>
          </w:tcPr>
          <w:p w14:paraId="6EA24A0D" w14:textId="77777777" w:rsidR="00204529" w:rsidRDefault="00204529" w:rsidP="000140A1">
            <w:pPr>
              <w:spacing w:line="259" w:lineRule="auto"/>
              <w:rPr>
                <w:rFonts w:ascii="Calibri" w:eastAsia="Calibri" w:hAnsi="Calibri" w:cs="Calibri"/>
              </w:rPr>
            </w:pPr>
            <w:r w:rsidRPr="30CFC1D5">
              <w:rPr>
                <w:rFonts w:ascii="Calibri" w:eastAsia="Calibri" w:hAnsi="Calibri" w:cs="Calibri"/>
              </w:rPr>
              <w:t>Objectif</w:t>
            </w:r>
          </w:p>
        </w:tc>
      </w:tr>
      <w:tr w:rsidR="00204529" w14:paraId="03E11D1C" w14:textId="77777777" w:rsidTr="000140A1">
        <w:trPr>
          <w:trHeight w:val="885"/>
        </w:trPr>
        <w:tc>
          <w:tcPr>
            <w:tcW w:w="4530" w:type="dxa"/>
          </w:tcPr>
          <w:p w14:paraId="099B90D0"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30CFC1D5">
              <w:rPr>
                <w:rFonts w:ascii="Calibri" w:eastAsia="Calibri" w:hAnsi="Calibri" w:cs="Calibri"/>
              </w:rPr>
              <w:t xml:space="preserve">Se mettre d’accord </w:t>
            </w:r>
          </w:p>
          <w:p w14:paraId="300F3D0D"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30CFC1D5">
              <w:rPr>
                <w:rFonts w:ascii="Calibri" w:eastAsia="Calibri" w:hAnsi="Calibri" w:cs="Calibri"/>
              </w:rPr>
              <w:t xml:space="preserve">Bonheur au </w:t>
            </w:r>
            <w:r w:rsidRPr="356EAD92">
              <w:rPr>
                <w:rFonts w:ascii="Calibri" w:eastAsia="Calibri" w:hAnsi="Calibri" w:cs="Calibri"/>
              </w:rPr>
              <w:t>sein</w:t>
            </w:r>
            <w:r w:rsidRPr="30CFC1D5">
              <w:rPr>
                <w:rFonts w:ascii="Calibri" w:eastAsia="Calibri" w:hAnsi="Calibri" w:cs="Calibri"/>
              </w:rPr>
              <w:t xml:space="preserve"> de l’entreprise</w:t>
            </w:r>
          </w:p>
          <w:p w14:paraId="53A5EC1F"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680FF01C">
              <w:rPr>
                <w:rFonts w:ascii="Calibri" w:eastAsia="Calibri" w:hAnsi="Calibri" w:cs="Calibri"/>
              </w:rPr>
              <w:t>Organisation</w:t>
            </w:r>
          </w:p>
        </w:tc>
        <w:tc>
          <w:tcPr>
            <w:tcW w:w="4530" w:type="dxa"/>
          </w:tcPr>
          <w:p w14:paraId="1F603748"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30CFC1D5">
              <w:rPr>
                <w:rFonts w:ascii="Calibri" w:eastAsia="Calibri" w:hAnsi="Calibri" w:cs="Calibri"/>
              </w:rPr>
              <w:t xml:space="preserve">Crée des liens entre les </w:t>
            </w:r>
            <w:r w:rsidRPr="680FF01C">
              <w:rPr>
                <w:rFonts w:ascii="Calibri" w:eastAsia="Calibri" w:hAnsi="Calibri" w:cs="Calibri"/>
              </w:rPr>
              <w:t>employés</w:t>
            </w:r>
          </w:p>
          <w:p w14:paraId="49358CB6"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794DC4C7">
              <w:rPr>
                <w:rFonts w:ascii="Calibri" w:eastAsia="Calibri" w:hAnsi="Calibri" w:cs="Calibri"/>
              </w:rPr>
              <w:t xml:space="preserve">Esprit </w:t>
            </w:r>
            <w:r w:rsidRPr="07AE585C">
              <w:rPr>
                <w:rFonts w:ascii="Calibri" w:eastAsia="Calibri" w:hAnsi="Calibri" w:cs="Calibri"/>
              </w:rPr>
              <w:t>compétitif</w:t>
            </w:r>
          </w:p>
          <w:p w14:paraId="26640DDE"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384BBBD8">
              <w:rPr>
                <w:rFonts w:ascii="Calibri" w:eastAsia="Calibri" w:hAnsi="Calibri" w:cs="Calibri"/>
              </w:rPr>
              <w:t xml:space="preserve">Travail </w:t>
            </w:r>
            <w:r w:rsidRPr="5B9DD1DF">
              <w:rPr>
                <w:rFonts w:ascii="Calibri" w:eastAsia="Calibri" w:hAnsi="Calibri" w:cs="Calibri"/>
              </w:rPr>
              <w:t>d’équipe</w:t>
            </w:r>
          </w:p>
          <w:p w14:paraId="6774B8C4"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35B371B0">
              <w:rPr>
                <w:rFonts w:ascii="Calibri" w:eastAsia="Calibri" w:hAnsi="Calibri" w:cs="Calibri"/>
              </w:rPr>
              <w:t>Bien</w:t>
            </w:r>
            <w:r w:rsidRPr="590587B7">
              <w:rPr>
                <w:rFonts w:ascii="Calibri" w:eastAsia="Calibri" w:hAnsi="Calibri" w:cs="Calibri"/>
              </w:rPr>
              <w:t xml:space="preserve">-être </w:t>
            </w:r>
            <w:r w:rsidRPr="2A44F077">
              <w:rPr>
                <w:rFonts w:ascii="Calibri" w:eastAsia="Calibri" w:hAnsi="Calibri" w:cs="Calibri"/>
              </w:rPr>
              <w:t>des employés</w:t>
            </w:r>
          </w:p>
        </w:tc>
      </w:tr>
      <w:tr w:rsidR="00204529" w14:paraId="61F2999C" w14:textId="77777777" w:rsidTr="000140A1">
        <w:tc>
          <w:tcPr>
            <w:tcW w:w="4530" w:type="dxa"/>
          </w:tcPr>
          <w:p w14:paraId="6E266FD8" w14:textId="77777777" w:rsidR="00204529" w:rsidRDefault="00204529" w:rsidP="000140A1">
            <w:pPr>
              <w:spacing w:line="259" w:lineRule="auto"/>
              <w:rPr>
                <w:rFonts w:ascii="Calibri" w:eastAsia="Calibri" w:hAnsi="Calibri" w:cs="Calibri"/>
              </w:rPr>
            </w:pPr>
            <w:r w:rsidRPr="30CFC1D5">
              <w:rPr>
                <w:rFonts w:ascii="Calibri" w:eastAsia="Calibri" w:hAnsi="Calibri" w:cs="Calibri"/>
              </w:rPr>
              <w:t>Cible et impacts</w:t>
            </w:r>
          </w:p>
        </w:tc>
        <w:tc>
          <w:tcPr>
            <w:tcW w:w="4530" w:type="dxa"/>
          </w:tcPr>
          <w:p w14:paraId="539DA5E8" w14:textId="77777777" w:rsidR="00204529" w:rsidRDefault="00204529" w:rsidP="000140A1">
            <w:pPr>
              <w:spacing w:line="259" w:lineRule="auto"/>
              <w:rPr>
                <w:rFonts w:ascii="Calibri" w:eastAsia="Calibri" w:hAnsi="Calibri" w:cs="Calibri"/>
              </w:rPr>
            </w:pPr>
            <w:r w:rsidRPr="30CFC1D5">
              <w:rPr>
                <w:rFonts w:ascii="Calibri" w:eastAsia="Calibri" w:hAnsi="Calibri" w:cs="Calibri"/>
              </w:rPr>
              <w:t>Résultats Attendus</w:t>
            </w:r>
          </w:p>
        </w:tc>
      </w:tr>
      <w:tr w:rsidR="00204529" w14:paraId="0E84099F" w14:textId="77777777" w:rsidTr="000140A1">
        <w:tc>
          <w:tcPr>
            <w:tcW w:w="4530" w:type="dxa"/>
          </w:tcPr>
          <w:p w14:paraId="32FBD7D4"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14F6B079">
              <w:rPr>
                <w:rFonts w:ascii="Calibri" w:eastAsia="Calibri" w:hAnsi="Calibri" w:cs="Calibri"/>
              </w:rPr>
              <w:t>Employés</w:t>
            </w:r>
            <w:r w:rsidRPr="30CFC1D5">
              <w:rPr>
                <w:rFonts w:ascii="Calibri" w:eastAsia="Calibri" w:hAnsi="Calibri" w:cs="Calibri"/>
              </w:rPr>
              <w:t xml:space="preserve"> de l’entreprise</w:t>
            </w:r>
          </w:p>
        </w:tc>
        <w:tc>
          <w:tcPr>
            <w:tcW w:w="4530" w:type="dxa"/>
          </w:tcPr>
          <w:p w14:paraId="0293B7E9"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30CFC1D5">
              <w:rPr>
                <w:rFonts w:ascii="Calibri" w:eastAsia="Calibri" w:hAnsi="Calibri" w:cs="Calibri"/>
              </w:rPr>
              <w:t>Diminution du stress</w:t>
            </w:r>
          </w:p>
          <w:p w14:paraId="78031B97"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30CFC1D5">
              <w:rPr>
                <w:rFonts w:ascii="Calibri" w:eastAsia="Calibri" w:hAnsi="Calibri" w:cs="Calibri"/>
              </w:rPr>
              <w:t>Gain de productivité</w:t>
            </w:r>
          </w:p>
          <w:p w14:paraId="2A4667AB"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30CFC1D5">
              <w:rPr>
                <w:rFonts w:ascii="Calibri" w:eastAsia="Calibri" w:hAnsi="Calibri" w:cs="Calibri"/>
              </w:rPr>
              <w:t>Esprit d’équipe</w:t>
            </w:r>
          </w:p>
          <w:p w14:paraId="6A03E69B"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30CFC1D5">
              <w:rPr>
                <w:rFonts w:ascii="Calibri" w:eastAsia="Calibri" w:hAnsi="Calibri" w:cs="Calibri"/>
              </w:rPr>
              <w:t>Gain de réputation de l’entreprise</w:t>
            </w:r>
          </w:p>
          <w:p w14:paraId="32B2C032" w14:textId="77777777" w:rsidR="00204529" w:rsidRDefault="00204529" w:rsidP="00204529">
            <w:pPr>
              <w:pStyle w:val="Paragraphedeliste"/>
              <w:numPr>
                <w:ilvl w:val="0"/>
                <w:numId w:val="5"/>
              </w:numPr>
              <w:spacing w:line="259" w:lineRule="auto"/>
              <w:jc w:val="left"/>
              <w:rPr>
                <w:rFonts w:ascii="Calibri" w:eastAsia="Calibri" w:hAnsi="Calibri" w:cs="Calibri"/>
              </w:rPr>
            </w:pPr>
            <w:r w:rsidRPr="670C85E9">
              <w:rPr>
                <w:rFonts w:ascii="Calibri" w:eastAsia="Calibri" w:hAnsi="Calibri" w:cs="Calibri"/>
              </w:rPr>
              <w:t>Meilleure ambiance au travail</w:t>
            </w:r>
          </w:p>
        </w:tc>
      </w:tr>
    </w:tbl>
    <w:p w14:paraId="1539825B" w14:textId="77777777" w:rsidR="00204529" w:rsidRDefault="00204529" w:rsidP="00254286"/>
    <w:p w14:paraId="2322600A" w14:textId="77777777" w:rsidR="00E61CD0" w:rsidRDefault="00E61CD0" w:rsidP="00E61CD0">
      <w:pPr>
        <w:rPr>
          <w:rFonts w:ascii="Calibri" w:eastAsia="Calibri" w:hAnsi="Calibri" w:cs="Calibri"/>
          <w:b/>
          <w:bCs/>
          <w:color w:val="000000" w:themeColor="text1"/>
          <w:szCs w:val="24"/>
        </w:rPr>
      </w:pPr>
      <w:r w:rsidRPr="083B19D4">
        <w:rPr>
          <w:rFonts w:ascii="Calibri" w:eastAsia="Calibri" w:hAnsi="Calibri" w:cs="Calibri"/>
          <w:b/>
          <w:bCs/>
          <w:color w:val="000000" w:themeColor="text1"/>
          <w:szCs w:val="24"/>
        </w:rPr>
        <w:t>ENJEUX :</w:t>
      </w:r>
    </w:p>
    <w:p w14:paraId="78CB3653"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t>1/ L’enjeu de l’application permettra aux employés de se mettre plus facilement d’accord sur des projets professionnels</w:t>
      </w:r>
    </w:p>
    <w:p w14:paraId="26EFF990"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t>2/ L’enjeu de l’application permettra de mettre une bonne ambiance au sein de l’entreprise</w:t>
      </w:r>
    </w:p>
    <w:p w14:paraId="5F45DEA7"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t>3/ L’enjeu de l’application permettra aux employés de s’organiser plus efficacement</w:t>
      </w:r>
    </w:p>
    <w:p w14:paraId="167BA89A" w14:textId="77777777" w:rsidR="00E61CD0" w:rsidRDefault="00E61CD0" w:rsidP="00E61CD0">
      <w:pPr>
        <w:rPr>
          <w:rFonts w:ascii="Calibri" w:eastAsia="Calibri" w:hAnsi="Calibri" w:cs="Calibri"/>
          <w:color w:val="000000" w:themeColor="text1"/>
        </w:rPr>
      </w:pPr>
    </w:p>
    <w:p w14:paraId="20FFE00F" w14:textId="77777777" w:rsidR="00E61CD0" w:rsidRDefault="00E61CD0" w:rsidP="00E61CD0">
      <w:pPr>
        <w:rPr>
          <w:rFonts w:ascii="Calibri" w:eastAsia="Calibri" w:hAnsi="Calibri" w:cs="Calibri"/>
          <w:b/>
          <w:bCs/>
          <w:color w:val="000000" w:themeColor="text1"/>
          <w:szCs w:val="24"/>
        </w:rPr>
      </w:pPr>
      <w:r w:rsidRPr="083B19D4">
        <w:rPr>
          <w:rFonts w:ascii="Calibri" w:eastAsia="Calibri" w:hAnsi="Calibri" w:cs="Calibri"/>
          <w:b/>
          <w:bCs/>
          <w:color w:val="000000" w:themeColor="text1"/>
          <w:szCs w:val="24"/>
        </w:rPr>
        <w:t>OBJECTIF :</w:t>
      </w:r>
    </w:p>
    <w:p w14:paraId="13435733"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t>1/ L’objectif est de créer des liens entre tous les employés de l’entreprise et ainsi développer la cohésion d’équipe</w:t>
      </w:r>
    </w:p>
    <w:p w14:paraId="1974F867"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t>2/ L’objectif est d’apporter un esprit compétitif aux employés</w:t>
      </w:r>
    </w:p>
    <w:p w14:paraId="376A35B9"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t>3/ L’objectif est d’améliorer le travail d’équipe sur les projets communs</w:t>
      </w:r>
    </w:p>
    <w:p w14:paraId="009BDDCA"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t>4/ L’objectif est d’accroître le bien-être des employés au sein de l’entreprise</w:t>
      </w:r>
    </w:p>
    <w:p w14:paraId="76985137" w14:textId="77777777" w:rsidR="00E61CD0" w:rsidRDefault="00E61CD0" w:rsidP="00E61CD0">
      <w:pPr>
        <w:rPr>
          <w:rFonts w:ascii="Calibri" w:eastAsia="Calibri" w:hAnsi="Calibri" w:cs="Calibri"/>
          <w:color w:val="000000" w:themeColor="text1"/>
        </w:rPr>
      </w:pPr>
    </w:p>
    <w:p w14:paraId="4C70AC15" w14:textId="77777777" w:rsidR="00E61CD0" w:rsidRDefault="00E61CD0" w:rsidP="00E61CD0">
      <w:pPr>
        <w:rPr>
          <w:rFonts w:ascii="Calibri" w:eastAsia="Calibri" w:hAnsi="Calibri" w:cs="Calibri"/>
          <w:b/>
          <w:bCs/>
          <w:color w:val="000000" w:themeColor="text1"/>
          <w:szCs w:val="24"/>
        </w:rPr>
      </w:pPr>
      <w:r w:rsidRPr="083B19D4">
        <w:rPr>
          <w:rFonts w:ascii="Calibri" w:eastAsia="Calibri" w:hAnsi="Calibri" w:cs="Calibri"/>
          <w:b/>
          <w:bCs/>
          <w:color w:val="000000" w:themeColor="text1"/>
          <w:szCs w:val="24"/>
        </w:rPr>
        <w:t>CIBLE :</w:t>
      </w:r>
    </w:p>
    <w:p w14:paraId="198685D0"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lastRenderedPageBreak/>
        <w:t xml:space="preserve">1/ Les cibles de cette application sont les employés de l’entreprise </w:t>
      </w:r>
    </w:p>
    <w:p w14:paraId="58C82A6B" w14:textId="77777777" w:rsidR="00E61CD0" w:rsidRDefault="00E61CD0" w:rsidP="00E61CD0">
      <w:pPr>
        <w:rPr>
          <w:rFonts w:ascii="Calibri" w:eastAsia="Calibri" w:hAnsi="Calibri" w:cs="Calibri"/>
          <w:color w:val="000000" w:themeColor="text1"/>
        </w:rPr>
      </w:pPr>
    </w:p>
    <w:p w14:paraId="12102B02" w14:textId="77777777" w:rsidR="00E61CD0" w:rsidRDefault="00E61CD0" w:rsidP="00E61CD0">
      <w:pPr>
        <w:rPr>
          <w:rFonts w:ascii="Calibri" w:eastAsia="Calibri" w:hAnsi="Calibri" w:cs="Calibri"/>
          <w:b/>
          <w:bCs/>
          <w:color w:val="000000" w:themeColor="text1"/>
          <w:szCs w:val="24"/>
        </w:rPr>
      </w:pPr>
      <w:r w:rsidRPr="083B19D4">
        <w:rPr>
          <w:rFonts w:ascii="Calibri" w:eastAsia="Calibri" w:hAnsi="Calibri" w:cs="Calibri"/>
          <w:b/>
          <w:bCs/>
          <w:color w:val="000000" w:themeColor="text1"/>
          <w:szCs w:val="24"/>
        </w:rPr>
        <w:t>RESULTATS ATTENDUS :</w:t>
      </w:r>
    </w:p>
    <w:p w14:paraId="114EA0EE"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t>1/ Le résultat sera une diminution du stress des employés sera un résultat de cette application</w:t>
      </w:r>
    </w:p>
    <w:p w14:paraId="10807C97"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t>2/ Le résultat sera un gain de productivité de la part des employés sur les projets de l’entreprise</w:t>
      </w:r>
    </w:p>
    <w:p w14:paraId="2C387430"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t>3 / Le résultat sera qu’un meilleur esprit d’équipe sera présent chez chaque employé</w:t>
      </w:r>
    </w:p>
    <w:p w14:paraId="0CCE2C48" w14:textId="77777777" w:rsidR="00E61CD0" w:rsidRDefault="00E61CD0" w:rsidP="00E61CD0">
      <w:pPr>
        <w:rPr>
          <w:rFonts w:ascii="Calibri" w:eastAsia="Calibri" w:hAnsi="Calibri" w:cs="Calibri"/>
          <w:color w:val="000000" w:themeColor="text1"/>
        </w:rPr>
      </w:pPr>
      <w:r w:rsidRPr="083B19D4">
        <w:rPr>
          <w:rFonts w:ascii="Calibri" w:eastAsia="Calibri" w:hAnsi="Calibri" w:cs="Calibri"/>
          <w:color w:val="000000" w:themeColor="text1"/>
        </w:rPr>
        <w:t>4/ Le résultat sera que l’entreprise gagnera en réputation grâce à la hausse de bien être des employés et d’une productivité accrue</w:t>
      </w:r>
    </w:p>
    <w:p w14:paraId="0140845C" w14:textId="5C858DA3" w:rsidR="00E61CD0" w:rsidRPr="009F1A70" w:rsidRDefault="00E61CD0" w:rsidP="00E61CD0">
      <w:r w:rsidRPr="083B19D4">
        <w:rPr>
          <w:rFonts w:ascii="Calibri" w:eastAsia="Calibri" w:hAnsi="Calibri" w:cs="Calibri"/>
          <w:color w:val="000000" w:themeColor="text1"/>
        </w:rPr>
        <w:t>5/ Le résultat sera que l’ambiance dans l’entreprise s’en retrouvera bien meilleure et les employés seront donc plus motivés à venir travailler</w:t>
      </w:r>
    </w:p>
    <w:p w14:paraId="6962DCC2" w14:textId="5B4BF7A9" w:rsidR="00BC4B13" w:rsidRDefault="00BC4B13">
      <w:pPr>
        <w:spacing w:after="160" w:line="259" w:lineRule="auto"/>
        <w:jc w:val="left"/>
        <w:rPr>
          <w:rFonts w:asciiTheme="majorHAnsi" w:eastAsiaTheme="majorEastAsia" w:hAnsiTheme="majorHAnsi" w:cstheme="majorBidi"/>
          <w:sz w:val="40"/>
          <w:szCs w:val="40"/>
        </w:rPr>
      </w:pPr>
      <w:r>
        <w:br w:type="page"/>
      </w:r>
    </w:p>
    <w:p w14:paraId="0C68F965" w14:textId="5995A3AF" w:rsidR="00BC4B13" w:rsidRDefault="005075E1" w:rsidP="00BC4B13">
      <w:pPr>
        <w:pStyle w:val="Titre1"/>
        <w:numPr>
          <w:ilvl w:val="0"/>
          <w:numId w:val="3"/>
        </w:numPr>
        <w:rPr>
          <w:rFonts w:ascii="Comic Sans MS" w:hAnsi="Comic Sans MS"/>
          <w:b/>
          <w:bCs/>
          <w:color w:val="auto"/>
        </w:rPr>
      </w:pPr>
      <w:bookmarkStart w:id="3" w:name="_Toc155045972"/>
      <w:bookmarkStart w:id="4" w:name="_Toc155598846"/>
      <w:bookmarkStart w:id="5" w:name="_Toc156828435"/>
      <w:r w:rsidRPr="004D745E">
        <w:rPr>
          <w:rFonts w:ascii="Comic Sans MS" w:hAnsi="Comic Sans MS"/>
          <w:b/>
          <w:bCs/>
          <w:color w:val="auto"/>
        </w:rPr>
        <w:lastRenderedPageBreak/>
        <w:t>Outils nécessaires</w:t>
      </w:r>
      <w:bookmarkEnd w:id="3"/>
      <w:bookmarkEnd w:id="4"/>
      <w:bookmarkEnd w:id="5"/>
    </w:p>
    <w:p w14:paraId="48802123" w14:textId="77777777" w:rsidR="00337FFC" w:rsidRDefault="00337FFC" w:rsidP="00337FFC">
      <w:r>
        <w:t>Pour la réalisation du projet, j’ai utilisé les outils suivants :</w:t>
      </w:r>
    </w:p>
    <w:p w14:paraId="7684104E" w14:textId="77777777" w:rsidR="00337FFC" w:rsidRDefault="00337FFC" w:rsidP="00337FFC">
      <w:pPr>
        <w:pStyle w:val="Paragraphedeliste"/>
        <w:numPr>
          <w:ilvl w:val="0"/>
          <w:numId w:val="4"/>
        </w:numPr>
      </w:pPr>
      <w:r>
        <w:t>Base de données :</w:t>
      </w:r>
    </w:p>
    <w:p w14:paraId="43728350" w14:textId="77777777" w:rsidR="00337FFC" w:rsidRDefault="00337FFC" w:rsidP="00337FFC">
      <w:pPr>
        <w:pStyle w:val="Paragraphedeliste"/>
        <w:numPr>
          <w:ilvl w:val="1"/>
          <w:numId w:val="4"/>
        </w:numPr>
      </w:pPr>
      <w:r>
        <w:t>MySQL</w:t>
      </w:r>
    </w:p>
    <w:p w14:paraId="1B245B06" w14:textId="77777777" w:rsidR="00337FFC" w:rsidRDefault="00337FFC" w:rsidP="00337FFC">
      <w:pPr>
        <w:pStyle w:val="Paragraphedeliste"/>
        <w:numPr>
          <w:ilvl w:val="1"/>
          <w:numId w:val="4"/>
        </w:numPr>
      </w:pPr>
      <w:r>
        <w:t>PHPMyAdmin</w:t>
      </w:r>
    </w:p>
    <w:p w14:paraId="5CC4A92E" w14:textId="77777777" w:rsidR="00337FFC" w:rsidRDefault="00337FFC" w:rsidP="00337FFC">
      <w:pPr>
        <w:pStyle w:val="Paragraphedeliste"/>
        <w:numPr>
          <w:ilvl w:val="0"/>
          <w:numId w:val="4"/>
        </w:numPr>
      </w:pPr>
      <w:r>
        <w:t>Logiciels :</w:t>
      </w:r>
    </w:p>
    <w:p w14:paraId="7F9B25CB" w14:textId="77777777" w:rsidR="00337FFC" w:rsidRDefault="00337FFC" w:rsidP="00337FFC">
      <w:pPr>
        <w:pStyle w:val="Paragraphedeliste"/>
        <w:numPr>
          <w:ilvl w:val="1"/>
          <w:numId w:val="4"/>
        </w:numPr>
      </w:pPr>
      <w:r>
        <w:t>Visual Studio Code</w:t>
      </w:r>
    </w:p>
    <w:p w14:paraId="7E05E603" w14:textId="77777777" w:rsidR="00337FFC" w:rsidRDefault="00337FFC" w:rsidP="00337FFC">
      <w:pPr>
        <w:pStyle w:val="Paragraphedeliste"/>
        <w:numPr>
          <w:ilvl w:val="1"/>
          <w:numId w:val="4"/>
        </w:numPr>
      </w:pPr>
      <w:r>
        <w:t>Workbench</w:t>
      </w:r>
    </w:p>
    <w:p w14:paraId="4355F84D" w14:textId="42BE31E9" w:rsidR="00337FFC" w:rsidRDefault="00337FFC" w:rsidP="00337FFC">
      <w:pPr>
        <w:pStyle w:val="Paragraphedeliste"/>
        <w:numPr>
          <w:ilvl w:val="1"/>
          <w:numId w:val="4"/>
        </w:numPr>
      </w:pPr>
      <w:r>
        <w:t>Eclipse</w:t>
      </w:r>
    </w:p>
    <w:p w14:paraId="54237B83" w14:textId="77777777" w:rsidR="00337FFC" w:rsidRDefault="00337FFC" w:rsidP="00337FFC">
      <w:pPr>
        <w:pStyle w:val="Paragraphedeliste"/>
        <w:numPr>
          <w:ilvl w:val="0"/>
          <w:numId w:val="4"/>
        </w:numPr>
      </w:pPr>
      <w:r>
        <w:t>Langages :</w:t>
      </w:r>
    </w:p>
    <w:p w14:paraId="0D6187FF" w14:textId="77777777" w:rsidR="00337FFC" w:rsidRDefault="00337FFC" w:rsidP="00337FFC">
      <w:pPr>
        <w:pStyle w:val="Paragraphedeliste"/>
        <w:numPr>
          <w:ilvl w:val="1"/>
          <w:numId w:val="4"/>
        </w:numPr>
      </w:pPr>
      <w:r>
        <w:t>Java</w:t>
      </w:r>
    </w:p>
    <w:p w14:paraId="116DF7FB" w14:textId="77777777" w:rsidR="00337FFC" w:rsidRDefault="00337FFC" w:rsidP="00337FFC">
      <w:pPr>
        <w:pStyle w:val="Paragraphedeliste"/>
        <w:numPr>
          <w:ilvl w:val="0"/>
          <w:numId w:val="4"/>
        </w:numPr>
      </w:pPr>
      <w:r>
        <w:t>Gestionnaire d’évolution</w:t>
      </w:r>
    </w:p>
    <w:p w14:paraId="0889AB7D" w14:textId="34EDCDFC" w:rsidR="00BC4B13" w:rsidRPr="00337FFC" w:rsidRDefault="00337FFC" w:rsidP="00337FFC">
      <w:pPr>
        <w:pStyle w:val="Paragraphedeliste"/>
        <w:numPr>
          <w:ilvl w:val="1"/>
          <w:numId w:val="4"/>
        </w:numPr>
      </w:pPr>
      <w:r>
        <w:t>SVN</w:t>
      </w:r>
      <w:r w:rsidR="00BC4B13">
        <w:br w:type="page"/>
      </w:r>
    </w:p>
    <w:p w14:paraId="5D0FDF24" w14:textId="080A23DB" w:rsidR="000246BB" w:rsidRPr="006D6062" w:rsidRDefault="000246BB" w:rsidP="00BC4B13">
      <w:pPr>
        <w:pStyle w:val="Titre1"/>
        <w:numPr>
          <w:ilvl w:val="0"/>
          <w:numId w:val="3"/>
        </w:numPr>
        <w:rPr>
          <w:rFonts w:ascii="Comic Sans MS" w:hAnsi="Comic Sans MS"/>
          <w:b/>
          <w:bCs/>
          <w:color w:val="auto"/>
        </w:rPr>
      </w:pPr>
      <w:bookmarkStart w:id="6" w:name="_Toc156828436"/>
      <w:r w:rsidRPr="006D6062">
        <w:rPr>
          <w:rFonts w:ascii="Comic Sans MS" w:hAnsi="Comic Sans MS"/>
          <w:b/>
          <w:bCs/>
          <w:color w:val="auto"/>
        </w:rPr>
        <w:lastRenderedPageBreak/>
        <w:t>Fonctions principales</w:t>
      </w:r>
      <w:bookmarkEnd w:id="6"/>
    </w:p>
    <w:p w14:paraId="64B7759F" w14:textId="1DD8E944" w:rsidR="000246BB" w:rsidRDefault="00572D88" w:rsidP="000246BB">
      <w:r>
        <w:t>L’application « </w:t>
      </w:r>
      <w:proofErr w:type="spellStart"/>
      <w:r>
        <w:t>GameCenter</w:t>
      </w:r>
      <w:proofErr w:type="spellEnd"/>
      <w:r>
        <w:t> » comprend les fonctionnalités principales suivantes :</w:t>
      </w:r>
    </w:p>
    <w:p w14:paraId="46816DFD" w14:textId="285B85F3" w:rsidR="00572D88" w:rsidRDefault="00572D88" w:rsidP="00572D88">
      <w:pPr>
        <w:pStyle w:val="Paragraphedeliste"/>
        <w:numPr>
          <w:ilvl w:val="0"/>
          <w:numId w:val="4"/>
        </w:numPr>
      </w:pPr>
      <w:r>
        <w:t>Connexion :</w:t>
      </w:r>
      <w:r w:rsidR="00955517">
        <w:t xml:space="preserve"> </w:t>
      </w:r>
      <w:r w:rsidR="003A636A">
        <w:t>L</w:t>
      </w:r>
      <w:r w:rsidR="00955517">
        <w:t xml:space="preserve">’utilisateur peut se </w:t>
      </w:r>
      <w:proofErr w:type="gramStart"/>
      <w:r w:rsidR="00955517">
        <w:t>connecté</w:t>
      </w:r>
      <w:proofErr w:type="gramEnd"/>
      <w:r w:rsidR="003A636A">
        <w:t xml:space="preserve"> avec son compte</w:t>
      </w:r>
      <w:r w:rsidR="00955517">
        <w:t xml:space="preserve"> à l’application.</w:t>
      </w:r>
    </w:p>
    <w:p w14:paraId="7C6A0866" w14:textId="327E3851" w:rsidR="00572D88" w:rsidRDefault="0097004F" w:rsidP="00572D88">
      <w:pPr>
        <w:pStyle w:val="Paragraphedeliste"/>
        <w:numPr>
          <w:ilvl w:val="0"/>
          <w:numId w:val="4"/>
        </w:numPr>
      </w:pPr>
      <w:r>
        <w:t>Inscription :</w:t>
      </w:r>
      <w:r w:rsidR="003A636A">
        <w:t xml:space="preserve"> Un utilisateur peut s’inscrire en créant un compte</w:t>
      </w:r>
      <w:r w:rsidR="00F1358D">
        <w:t>.</w:t>
      </w:r>
    </w:p>
    <w:p w14:paraId="65DC3164" w14:textId="4F31CBFD" w:rsidR="0097004F" w:rsidRDefault="0097004F" w:rsidP="00572D88">
      <w:pPr>
        <w:pStyle w:val="Paragraphedeliste"/>
        <w:numPr>
          <w:ilvl w:val="0"/>
          <w:numId w:val="4"/>
        </w:numPr>
      </w:pPr>
      <w:r>
        <w:t>Profil utilisateur :</w:t>
      </w:r>
      <w:r w:rsidR="00A1135A">
        <w:t xml:space="preserve"> On peut modifier les informations de son compte.</w:t>
      </w:r>
    </w:p>
    <w:p w14:paraId="61C3EDD0" w14:textId="280E7593" w:rsidR="0097004F" w:rsidRDefault="0097004F" w:rsidP="00572D88">
      <w:pPr>
        <w:pStyle w:val="Paragraphedeliste"/>
        <w:numPr>
          <w:ilvl w:val="0"/>
          <w:numId w:val="4"/>
        </w:numPr>
      </w:pPr>
      <w:r>
        <w:t>Gestion</w:t>
      </w:r>
      <w:r w:rsidR="00DF26A6">
        <w:t xml:space="preserve"> des </w:t>
      </w:r>
      <w:r>
        <w:t>utilisateur</w:t>
      </w:r>
      <w:r w:rsidR="00DF26A6">
        <w:t>s</w:t>
      </w:r>
      <w:r>
        <w:t> :</w:t>
      </w:r>
      <w:r w:rsidR="00A1135A">
        <w:t xml:space="preserve"> </w:t>
      </w:r>
      <w:r w:rsidR="00CF3CDA">
        <w:t xml:space="preserve">Afficher la liste des utilisateurs </w:t>
      </w:r>
      <w:r w:rsidR="00A1135A">
        <w:t>accessible qu’avec un compte administrateur</w:t>
      </w:r>
      <w:r w:rsidR="00CF3CDA">
        <w:t xml:space="preserve"> avec les options suivantes :</w:t>
      </w:r>
    </w:p>
    <w:p w14:paraId="69FA8DBE" w14:textId="21E83222" w:rsidR="00852E06" w:rsidRDefault="00852E06" w:rsidP="00852E06">
      <w:pPr>
        <w:pStyle w:val="Paragraphedeliste"/>
        <w:numPr>
          <w:ilvl w:val="1"/>
          <w:numId w:val="4"/>
        </w:numPr>
      </w:pPr>
      <w:r>
        <w:t xml:space="preserve">Modification </w:t>
      </w:r>
      <w:r w:rsidR="006409CD">
        <w:t xml:space="preserve">des informations et du rôle </w:t>
      </w:r>
      <w:r>
        <w:t>d’un utilisateur</w:t>
      </w:r>
    </w:p>
    <w:p w14:paraId="4213608D" w14:textId="058EAE0B" w:rsidR="00852E06" w:rsidRDefault="00852E06" w:rsidP="00852E06">
      <w:pPr>
        <w:pStyle w:val="Paragraphedeliste"/>
        <w:numPr>
          <w:ilvl w:val="1"/>
          <w:numId w:val="4"/>
        </w:numPr>
      </w:pPr>
      <w:r>
        <w:t>Suppression d’un utilisateur</w:t>
      </w:r>
    </w:p>
    <w:p w14:paraId="47F1C560" w14:textId="653CE17D" w:rsidR="006409CD" w:rsidRDefault="006409CD" w:rsidP="00572D88">
      <w:pPr>
        <w:pStyle w:val="Paragraphedeliste"/>
        <w:numPr>
          <w:ilvl w:val="0"/>
          <w:numId w:val="4"/>
        </w:numPr>
      </w:pPr>
      <w:r>
        <w:t>Liste des tournois</w:t>
      </w:r>
      <w:r w:rsidR="009A0722">
        <w:t xml:space="preserve"> </w:t>
      </w:r>
      <w:r>
        <w:t>:</w:t>
      </w:r>
      <w:r w:rsidR="009A0722">
        <w:t xml:space="preserve"> Affiche la liste des tournois en cours avec les options suivantes :</w:t>
      </w:r>
    </w:p>
    <w:p w14:paraId="73A59246" w14:textId="05332169" w:rsidR="009A0722" w:rsidRDefault="009A0722" w:rsidP="009A0722">
      <w:pPr>
        <w:pStyle w:val="Paragraphedeliste"/>
        <w:numPr>
          <w:ilvl w:val="1"/>
          <w:numId w:val="4"/>
        </w:numPr>
      </w:pPr>
      <w:r>
        <w:t>Créer un tournois</w:t>
      </w:r>
      <w:r w:rsidR="000D2C4F">
        <w:t>.</w:t>
      </w:r>
    </w:p>
    <w:p w14:paraId="085F7F41" w14:textId="781E61D7" w:rsidR="009A0722" w:rsidRDefault="009A0722" w:rsidP="009A0722">
      <w:pPr>
        <w:pStyle w:val="Paragraphedeliste"/>
        <w:numPr>
          <w:ilvl w:val="1"/>
          <w:numId w:val="4"/>
        </w:numPr>
      </w:pPr>
      <w:r>
        <w:t>Visualiser un tournoi en cours :</w:t>
      </w:r>
    </w:p>
    <w:p w14:paraId="4B8CBD9F" w14:textId="4D266DED" w:rsidR="009A0722" w:rsidRDefault="009A0722" w:rsidP="009A0722">
      <w:pPr>
        <w:pStyle w:val="Paragraphedeliste"/>
        <w:numPr>
          <w:ilvl w:val="2"/>
          <w:numId w:val="4"/>
        </w:numPr>
      </w:pPr>
      <w:r>
        <w:t>Si on est administrateur du tournoi, on peut effectuer des changements sur le tournoi. (Valider la victoire d’une personne par exemple)</w:t>
      </w:r>
    </w:p>
    <w:p w14:paraId="7578DD5D" w14:textId="6EFA7AAC" w:rsidR="00AF76C7" w:rsidRDefault="00AF76C7" w:rsidP="009A0722">
      <w:pPr>
        <w:pStyle w:val="Paragraphedeliste"/>
        <w:numPr>
          <w:ilvl w:val="2"/>
          <w:numId w:val="4"/>
        </w:numPr>
      </w:pPr>
      <w:r>
        <w:t xml:space="preserve">Pour </w:t>
      </w:r>
      <w:r w:rsidR="001267D9">
        <w:t>les utilisateurs normaux</w:t>
      </w:r>
      <w:r>
        <w:t>, ils ne peuvent juste regarder l’état du tournoi.</w:t>
      </w:r>
    </w:p>
    <w:p w14:paraId="6FC15AC1" w14:textId="37F1C46A" w:rsidR="009A0722" w:rsidRDefault="002C5D69" w:rsidP="009A0722">
      <w:pPr>
        <w:pStyle w:val="Paragraphedeliste"/>
        <w:numPr>
          <w:ilvl w:val="1"/>
          <w:numId w:val="4"/>
        </w:numPr>
      </w:pPr>
      <w:r>
        <w:t>Suppression d’un tournoi par un administrateur.</w:t>
      </w:r>
    </w:p>
    <w:p w14:paraId="0C202CAF" w14:textId="3797E30D" w:rsidR="0076328A" w:rsidRDefault="0076328A" w:rsidP="00572D88">
      <w:pPr>
        <w:pStyle w:val="Paragraphedeliste"/>
        <w:numPr>
          <w:ilvl w:val="0"/>
          <w:numId w:val="4"/>
        </w:numPr>
      </w:pPr>
      <w:r>
        <w:t>Sanctions :</w:t>
      </w:r>
      <w:r w:rsidR="006409CD">
        <w:t xml:space="preserve"> </w:t>
      </w:r>
      <w:r w:rsidR="00CF3CDA">
        <w:t>Affiche la liste des sanctions avec les options suivantes :</w:t>
      </w:r>
    </w:p>
    <w:p w14:paraId="707446DF" w14:textId="05D0C57B" w:rsidR="006409CD" w:rsidRDefault="006409CD" w:rsidP="006409CD">
      <w:pPr>
        <w:pStyle w:val="Paragraphedeliste"/>
        <w:numPr>
          <w:ilvl w:val="1"/>
          <w:numId w:val="4"/>
        </w:numPr>
      </w:pPr>
      <w:r>
        <w:t>Création</w:t>
      </w:r>
      <w:r w:rsidR="00CF3CDA">
        <w:t xml:space="preserve"> d’une sanction</w:t>
      </w:r>
    </w:p>
    <w:p w14:paraId="434857DD" w14:textId="44400977" w:rsidR="00CF3CDA" w:rsidRDefault="00CF3CDA" w:rsidP="006409CD">
      <w:pPr>
        <w:pStyle w:val="Paragraphedeliste"/>
        <w:numPr>
          <w:ilvl w:val="1"/>
          <w:numId w:val="4"/>
        </w:numPr>
      </w:pPr>
      <w:r>
        <w:t>Modification d’une sanction</w:t>
      </w:r>
    </w:p>
    <w:p w14:paraId="17A801E0" w14:textId="2E851E84" w:rsidR="00CF3CDA" w:rsidRDefault="00CF3CDA" w:rsidP="006409CD">
      <w:pPr>
        <w:pStyle w:val="Paragraphedeliste"/>
        <w:numPr>
          <w:ilvl w:val="1"/>
          <w:numId w:val="4"/>
        </w:numPr>
      </w:pPr>
      <w:r>
        <w:t>Suppression d’une sanction</w:t>
      </w:r>
    </w:p>
    <w:p w14:paraId="3D1E7658" w14:textId="583001DC" w:rsidR="0076328A" w:rsidRDefault="0076328A" w:rsidP="006409CD">
      <w:pPr>
        <w:pStyle w:val="Paragraphedeliste"/>
        <w:numPr>
          <w:ilvl w:val="0"/>
          <w:numId w:val="4"/>
        </w:numPr>
      </w:pPr>
      <w:r>
        <w:t>Historique des tournois :</w:t>
      </w:r>
      <w:r w:rsidR="000D2C4F">
        <w:t xml:space="preserve"> Affiche </w:t>
      </w:r>
      <w:r w:rsidR="00B25064">
        <w:t>les tournois terminés</w:t>
      </w:r>
      <w:r w:rsidR="000D2C4F">
        <w:t xml:space="preserve"> avec une visualisations du tournois et ses détails.</w:t>
      </w:r>
    </w:p>
    <w:p w14:paraId="3BFDC0D6" w14:textId="22D42685" w:rsidR="00C10ADC" w:rsidRDefault="00C10ADC" w:rsidP="006409CD">
      <w:pPr>
        <w:pStyle w:val="Paragraphedeliste"/>
        <w:numPr>
          <w:ilvl w:val="0"/>
          <w:numId w:val="4"/>
        </w:numPr>
      </w:pPr>
      <w:r>
        <w:t>Jeux : Affiche la liste des jeux qui sont proposé lors de la création d’un tournoi</w:t>
      </w:r>
    </w:p>
    <w:p w14:paraId="22407CC3" w14:textId="39FA0460" w:rsidR="00C10ADC" w:rsidRDefault="00C10ADC" w:rsidP="00C10ADC">
      <w:pPr>
        <w:pStyle w:val="Paragraphedeliste"/>
        <w:numPr>
          <w:ilvl w:val="1"/>
          <w:numId w:val="4"/>
        </w:numPr>
      </w:pPr>
      <w:r>
        <w:t>Création d’un objet jeux</w:t>
      </w:r>
    </w:p>
    <w:p w14:paraId="11E9142D" w14:textId="6A5F396C" w:rsidR="00C10ADC" w:rsidRDefault="00C10ADC" w:rsidP="00C10ADC">
      <w:pPr>
        <w:pStyle w:val="Paragraphedeliste"/>
        <w:numPr>
          <w:ilvl w:val="1"/>
          <w:numId w:val="4"/>
        </w:numPr>
      </w:pPr>
      <w:r>
        <w:t>Modification d’un objet jeux</w:t>
      </w:r>
    </w:p>
    <w:p w14:paraId="3B0A0377" w14:textId="6CD4DFF8" w:rsidR="00C10ADC" w:rsidRPr="000246BB" w:rsidRDefault="00C10ADC" w:rsidP="00C10ADC">
      <w:pPr>
        <w:pStyle w:val="Paragraphedeliste"/>
        <w:numPr>
          <w:ilvl w:val="1"/>
          <w:numId w:val="4"/>
        </w:numPr>
      </w:pPr>
      <w:r>
        <w:t>Suppression d’un objet jeux</w:t>
      </w:r>
    </w:p>
    <w:p w14:paraId="5309046B" w14:textId="77777777" w:rsidR="000246BB" w:rsidRDefault="000246BB">
      <w:pPr>
        <w:spacing w:after="160" w:line="259" w:lineRule="auto"/>
        <w:jc w:val="left"/>
        <w:rPr>
          <w:rFonts w:asciiTheme="majorHAnsi" w:eastAsiaTheme="majorEastAsia" w:hAnsiTheme="majorHAnsi" w:cstheme="majorBidi"/>
          <w:sz w:val="40"/>
          <w:szCs w:val="40"/>
        </w:rPr>
      </w:pPr>
      <w:r>
        <w:br w:type="page"/>
      </w:r>
    </w:p>
    <w:p w14:paraId="36606335" w14:textId="6FC927C3" w:rsidR="003415A7" w:rsidRPr="006D6062" w:rsidRDefault="006D6062" w:rsidP="00BC4B13">
      <w:pPr>
        <w:pStyle w:val="Titre1"/>
        <w:numPr>
          <w:ilvl w:val="0"/>
          <w:numId w:val="3"/>
        </w:numPr>
        <w:rPr>
          <w:rFonts w:ascii="Comic Sans MS" w:hAnsi="Comic Sans MS"/>
          <w:b/>
          <w:bCs/>
          <w:color w:val="auto"/>
        </w:rPr>
      </w:pPr>
      <w:bookmarkStart w:id="7" w:name="_Toc156828437"/>
      <w:r w:rsidRPr="006D6062">
        <w:rPr>
          <w:rFonts w:ascii="Comic Sans MS" w:hAnsi="Comic Sans MS"/>
          <w:b/>
          <w:bCs/>
          <w:color w:val="auto"/>
        </w:rPr>
        <w:lastRenderedPageBreak/>
        <w:t>Mes fonctions</w:t>
      </w:r>
      <w:bookmarkEnd w:id="7"/>
    </w:p>
    <w:p w14:paraId="3807D72F" w14:textId="463D5F41" w:rsidR="00BC4B13" w:rsidRDefault="00C10ADC" w:rsidP="00BC4B13">
      <w:r>
        <w:t>J’étais en charge de développer les fonctionnalités suivantes :</w:t>
      </w:r>
    </w:p>
    <w:p w14:paraId="5DD21BEA" w14:textId="0FE42772" w:rsidR="00C10ADC" w:rsidRDefault="00C10ADC" w:rsidP="00C10ADC">
      <w:pPr>
        <w:pStyle w:val="Paragraphedeliste"/>
        <w:numPr>
          <w:ilvl w:val="0"/>
          <w:numId w:val="4"/>
        </w:numPr>
      </w:pPr>
      <w:r>
        <w:t>Connexion :</w:t>
      </w:r>
    </w:p>
    <w:p w14:paraId="5C375C98" w14:textId="66F148BA" w:rsidR="00C10ADC" w:rsidRDefault="00C10ADC" w:rsidP="00C10ADC">
      <w:pPr>
        <w:pStyle w:val="Paragraphedeliste"/>
        <w:numPr>
          <w:ilvl w:val="0"/>
          <w:numId w:val="4"/>
        </w:numPr>
      </w:pPr>
      <w:r>
        <w:t>Inscription :</w:t>
      </w:r>
    </w:p>
    <w:p w14:paraId="3649F907" w14:textId="4901B0EC" w:rsidR="00C10ADC" w:rsidRDefault="00C10ADC" w:rsidP="00C10ADC">
      <w:pPr>
        <w:pStyle w:val="Paragraphedeliste"/>
        <w:numPr>
          <w:ilvl w:val="0"/>
          <w:numId w:val="4"/>
        </w:numPr>
      </w:pPr>
      <w:r>
        <w:t>Sanction</w:t>
      </w:r>
      <w:r w:rsidR="00BA0FBC">
        <w:t>s</w:t>
      </w:r>
      <w:r>
        <w:t> :</w:t>
      </w:r>
    </w:p>
    <w:p w14:paraId="6E6C0C93" w14:textId="427DA424" w:rsidR="00C10ADC" w:rsidRDefault="00C10ADC" w:rsidP="00C10ADC">
      <w:pPr>
        <w:pStyle w:val="Paragraphedeliste"/>
        <w:numPr>
          <w:ilvl w:val="0"/>
          <w:numId w:val="4"/>
        </w:numPr>
      </w:pPr>
      <w:r>
        <w:t>Vue d’un tournoi et sa liste des parties :</w:t>
      </w:r>
    </w:p>
    <w:p w14:paraId="78A75413" w14:textId="5B624D86" w:rsidR="00C10ADC" w:rsidRPr="00BC4B13" w:rsidRDefault="00701B31" w:rsidP="00701B31">
      <w:pPr>
        <w:pStyle w:val="Paragraphedeliste"/>
        <w:numPr>
          <w:ilvl w:val="0"/>
          <w:numId w:val="4"/>
        </w:numPr>
      </w:pPr>
      <w:r>
        <w:t>Gestion des utilisateurs :</w:t>
      </w:r>
    </w:p>
    <w:sectPr w:rsidR="00C10ADC" w:rsidRPr="00BC4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1ABF"/>
    <w:multiLevelType w:val="hybridMultilevel"/>
    <w:tmpl w:val="FFFFFFFF"/>
    <w:lvl w:ilvl="0" w:tplc="48CC3970">
      <w:start w:val="1"/>
      <w:numFmt w:val="bullet"/>
      <w:lvlText w:val=""/>
      <w:lvlJc w:val="left"/>
      <w:pPr>
        <w:ind w:left="720" w:hanging="360"/>
      </w:pPr>
      <w:rPr>
        <w:rFonts w:ascii="Symbol" w:hAnsi="Symbol" w:hint="default"/>
      </w:rPr>
    </w:lvl>
    <w:lvl w:ilvl="1" w:tplc="C7EAF460">
      <w:start w:val="1"/>
      <w:numFmt w:val="bullet"/>
      <w:lvlText w:val="o"/>
      <w:lvlJc w:val="left"/>
      <w:pPr>
        <w:ind w:left="1440" w:hanging="360"/>
      </w:pPr>
      <w:rPr>
        <w:rFonts w:ascii="Courier New" w:hAnsi="Courier New" w:hint="default"/>
      </w:rPr>
    </w:lvl>
    <w:lvl w:ilvl="2" w:tplc="9BF824B6">
      <w:start w:val="1"/>
      <w:numFmt w:val="bullet"/>
      <w:lvlText w:val=""/>
      <w:lvlJc w:val="left"/>
      <w:pPr>
        <w:ind w:left="2160" w:hanging="360"/>
      </w:pPr>
      <w:rPr>
        <w:rFonts w:ascii="Wingdings" w:hAnsi="Wingdings" w:hint="default"/>
      </w:rPr>
    </w:lvl>
    <w:lvl w:ilvl="3" w:tplc="AA7E1B1A">
      <w:start w:val="1"/>
      <w:numFmt w:val="bullet"/>
      <w:lvlText w:val=""/>
      <w:lvlJc w:val="left"/>
      <w:pPr>
        <w:ind w:left="2880" w:hanging="360"/>
      </w:pPr>
      <w:rPr>
        <w:rFonts w:ascii="Symbol" w:hAnsi="Symbol" w:hint="default"/>
      </w:rPr>
    </w:lvl>
    <w:lvl w:ilvl="4" w:tplc="10C6D218">
      <w:start w:val="1"/>
      <w:numFmt w:val="bullet"/>
      <w:lvlText w:val="o"/>
      <w:lvlJc w:val="left"/>
      <w:pPr>
        <w:ind w:left="3600" w:hanging="360"/>
      </w:pPr>
      <w:rPr>
        <w:rFonts w:ascii="Courier New" w:hAnsi="Courier New" w:hint="default"/>
      </w:rPr>
    </w:lvl>
    <w:lvl w:ilvl="5" w:tplc="768663DC">
      <w:start w:val="1"/>
      <w:numFmt w:val="bullet"/>
      <w:lvlText w:val=""/>
      <w:lvlJc w:val="left"/>
      <w:pPr>
        <w:ind w:left="4320" w:hanging="360"/>
      </w:pPr>
      <w:rPr>
        <w:rFonts w:ascii="Wingdings" w:hAnsi="Wingdings" w:hint="default"/>
      </w:rPr>
    </w:lvl>
    <w:lvl w:ilvl="6" w:tplc="772EB8A0">
      <w:start w:val="1"/>
      <w:numFmt w:val="bullet"/>
      <w:lvlText w:val=""/>
      <w:lvlJc w:val="left"/>
      <w:pPr>
        <w:ind w:left="5040" w:hanging="360"/>
      </w:pPr>
      <w:rPr>
        <w:rFonts w:ascii="Symbol" w:hAnsi="Symbol" w:hint="default"/>
      </w:rPr>
    </w:lvl>
    <w:lvl w:ilvl="7" w:tplc="50F8B074">
      <w:start w:val="1"/>
      <w:numFmt w:val="bullet"/>
      <w:lvlText w:val="o"/>
      <w:lvlJc w:val="left"/>
      <w:pPr>
        <w:ind w:left="5760" w:hanging="360"/>
      </w:pPr>
      <w:rPr>
        <w:rFonts w:ascii="Courier New" w:hAnsi="Courier New" w:hint="default"/>
      </w:rPr>
    </w:lvl>
    <w:lvl w:ilvl="8" w:tplc="EBF6C3A4">
      <w:start w:val="1"/>
      <w:numFmt w:val="bullet"/>
      <w:lvlText w:val=""/>
      <w:lvlJc w:val="left"/>
      <w:pPr>
        <w:ind w:left="6480" w:hanging="360"/>
      </w:pPr>
      <w:rPr>
        <w:rFonts w:ascii="Wingdings" w:hAnsi="Wingdings" w:hint="default"/>
      </w:rPr>
    </w:lvl>
  </w:abstractNum>
  <w:abstractNum w:abstractNumId="1" w15:restartNumberingAfterBreak="0">
    <w:nsid w:val="284E6867"/>
    <w:multiLevelType w:val="hybridMultilevel"/>
    <w:tmpl w:val="72F8062E"/>
    <w:lvl w:ilvl="0" w:tplc="3508DD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F2A1327"/>
    <w:multiLevelType w:val="hybridMultilevel"/>
    <w:tmpl w:val="4EBACD66"/>
    <w:lvl w:ilvl="0" w:tplc="C3E6DB80">
      <w:start w:val="3"/>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6C29A3"/>
    <w:multiLevelType w:val="hybridMultilevel"/>
    <w:tmpl w:val="BBF89B8E"/>
    <w:lvl w:ilvl="0" w:tplc="1CA65874">
      <w:start w:val="1"/>
      <w:numFmt w:val="decimal"/>
      <w:lvlText w:val="%1"/>
      <w:lvlJc w:val="left"/>
      <w:pPr>
        <w:ind w:left="598" w:hanging="360"/>
      </w:pPr>
      <w:rPr>
        <w:rFonts w:ascii="Arial" w:eastAsia="Times New Roman" w:hAnsi="Arial" w:cs="Times New Roman" w:hint="default"/>
        <w:color w:val="0000FF"/>
        <w:sz w:val="22"/>
        <w:u w:val="single"/>
      </w:rPr>
    </w:lvl>
    <w:lvl w:ilvl="1" w:tplc="040C0019" w:tentative="1">
      <w:start w:val="1"/>
      <w:numFmt w:val="lowerLetter"/>
      <w:lvlText w:val="%2."/>
      <w:lvlJc w:val="left"/>
      <w:pPr>
        <w:ind w:left="1318" w:hanging="360"/>
      </w:pPr>
    </w:lvl>
    <w:lvl w:ilvl="2" w:tplc="040C001B" w:tentative="1">
      <w:start w:val="1"/>
      <w:numFmt w:val="lowerRoman"/>
      <w:lvlText w:val="%3."/>
      <w:lvlJc w:val="right"/>
      <w:pPr>
        <w:ind w:left="2038" w:hanging="180"/>
      </w:pPr>
    </w:lvl>
    <w:lvl w:ilvl="3" w:tplc="040C000F" w:tentative="1">
      <w:start w:val="1"/>
      <w:numFmt w:val="decimal"/>
      <w:lvlText w:val="%4."/>
      <w:lvlJc w:val="left"/>
      <w:pPr>
        <w:ind w:left="2758" w:hanging="360"/>
      </w:pPr>
    </w:lvl>
    <w:lvl w:ilvl="4" w:tplc="040C0019" w:tentative="1">
      <w:start w:val="1"/>
      <w:numFmt w:val="lowerLetter"/>
      <w:lvlText w:val="%5."/>
      <w:lvlJc w:val="left"/>
      <w:pPr>
        <w:ind w:left="3478" w:hanging="360"/>
      </w:pPr>
    </w:lvl>
    <w:lvl w:ilvl="5" w:tplc="040C001B" w:tentative="1">
      <w:start w:val="1"/>
      <w:numFmt w:val="lowerRoman"/>
      <w:lvlText w:val="%6."/>
      <w:lvlJc w:val="right"/>
      <w:pPr>
        <w:ind w:left="4198" w:hanging="180"/>
      </w:pPr>
    </w:lvl>
    <w:lvl w:ilvl="6" w:tplc="040C000F" w:tentative="1">
      <w:start w:val="1"/>
      <w:numFmt w:val="decimal"/>
      <w:lvlText w:val="%7."/>
      <w:lvlJc w:val="left"/>
      <w:pPr>
        <w:ind w:left="4918" w:hanging="360"/>
      </w:pPr>
    </w:lvl>
    <w:lvl w:ilvl="7" w:tplc="040C0019" w:tentative="1">
      <w:start w:val="1"/>
      <w:numFmt w:val="lowerLetter"/>
      <w:lvlText w:val="%8."/>
      <w:lvlJc w:val="left"/>
      <w:pPr>
        <w:ind w:left="5638" w:hanging="360"/>
      </w:pPr>
    </w:lvl>
    <w:lvl w:ilvl="8" w:tplc="040C001B" w:tentative="1">
      <w:start w:val="1"/>
      <w:numFmt w:val="lowerRoman"/>
      <w:lvlText w:val="%9."/>
      <w:lvlJc w:val="right"/>
      <w:pPr>
        <w:ind w:left="6358" w:hanging="180"/>
      </w:pPr>
    </w:lvl>
  </w:abstractNum>
  <w:abstractNum w:abstractNumId="4" w15:restartNumberingAfterBreak="0">
    <w:nsid w:val="6F2A6290"/>
    <w:multiLevelType w:val="hybridMultilevel"/>
    <w:tmpl w:val="CF78E2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6735298">
    <w:abstractNumId w:val="4"/>
  </w:num>
  <w:num w:numId="2" w16cid:durableId="671569528">
    <w:abstractNumId w:val="3"/>
  </w:num>
  <w:num w:numId="3" w16cid:durableId="633022316">
    <w:abstractNumId w:val="1"/>
  </w:num>
  <w:num w:numId="4" w16cid:durableId="1632397644">
    <w:abstractNumId w:val="2"/>
  </w:num>
  <w:num w:numId="5" w16cid:durableId="209180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D1"/>
    <w:rsid w:val="000246BB"/>
    <w:rsid w:val="000D2C4F"/>
    <w:rsid w:val="001267D9"/>
    <w:rsid w:val="001917FB"/>
    <w:rsid w:val="00204529"/>
    <w:rsid w:val="00254286"/>
    <w:rsid w:val="002C5D69"/>
    <w:rsid w:val="00302E3A"/>
    <w:rsid w:val="00337FFC"/>
    <w:rsid w:val="003415A7"/>
    <w:rsid w:val="003A636A"/>
    <w:rsid w:val="00502E4F"/>
    <w:rsid w:val="005075E1"/>
    <w:rsid w:val="00565579"/>
    <w:rsid w:val="005714C6"/>
    <w:rsid w:val="00572D88"/>
    <w:rsid w:val="006409CD"/>
    <w:rsid w:val="006D6062"/>
    <w:rsid w:val="00701B31"/>
    <w:rsid w:val="00711CD2"/>
    <w:rsid w:val="0076328A"/>
    <w:rsid w:val="00852E06"/>
    <w:rsid w:val="00864EE9"/>
    <w:rsid w:val="00896D47"/>
    <w:rsid w:val="00940F99"/>
    <w:rsid w:val="00955517"/>
    <w:rsid w:val="0097004F"/>
    <w:rsid w:val="0098359E"/>
    <w:rsid w:val="009A0722"/>
    <w:rsid w:val="009F1A70"/>
    <w:rsid w:val="00A1135A"/>
    <w:rsid w:val="00AF76C7"/>
    <w:rsid w:val="00B25064"/>
    <w:rsid w:val="00BA0FBC"/>
    <w:rsid w:val="00BC4B13"/>
    <w:rsid w:val="00C10ADC"/>
    <w:rsid w:val="00CF3CDA"/>
    <w:rsid w:val="00D215A7"/>
    <w:rsid w:val="00DF26A6"/>
    <w:rsid w:val="00E61CD0"/>
    <w:rsid w:val="00F126AD"/>
    <w:rsid w:val="00F1358D"/>
    <w:rsid w:val="00F828D1"/>
    <w:rsid w:val="00FD7292"/>
    <w:rsid w:val="00FE74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FA4A"/>
  <w15:chartTrackingRefBased/>
  <w15:docId w15:val="{56D32CDF-71AF-413B-BFC2-345CC01D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8D1"/>
    <w:pPr>
      <w:spacing w:after="0" w:line="240" w:lineRule="auto"/>
      <w:jc w:val="both"/>
    </w:pPr>
    <w:rPr>
      <w:rFonts w:ascii="Arial" w:eastAsia="Times New Roman" w:hAnsi="Arial" w:cs="Times New Roman"/>
      <w:kern w:val="0"/>
      <w:sz w:val="24"/>
      <w:szCs w:val="20"/>
      <w:lang w:eastAsia="fr-FR"/>
      <w14:ligatures w14:val="none"/>
    </w:rPr>
  </w:style>
  <w:style w:type="paragraph" w:styleId="Titre1">
    <w:name w:val="heading 1"/>
    <w:basedOn w:val="Normal"/>
    <w:next w:val="Normal"/>
    <w:link w:val="Titre1Car"/>
    <w:qFormat/>
    <w:rsid w:val="00F82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nhideWhenUsed/>
    <w:qFormat/>
    <w:rsid w:val="00F82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nhideWhenUsed/>
    <w:qFormat/>
    <w:rsid w:val="00F828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nhideWhenUsed/>
    <w:qFormat/>
    <w:rsid w:val="00F828D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nhideWhenUsed/>
    <w:qFormat/>
    <w:rsid w:val="00F828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nhideWhenUsed/>
    <w:qFormat/>
    <w:rsid w:val="00F828D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nhideWhenUsed/>
    <w:qFormat/>
    <w:rsid w:val="00F828D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nhideWhenUsed/>
    <w:qFormat/>
    <w:rsid w:val="00F828D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nhideWhenUsed/>
    <w:qFormat/>
    <w:rsid w:val="00F828D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28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828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28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28D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28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28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28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28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28D1"/>
    <w:rPr>
      <w:rFonts w:eastAsiaTheme="majorEastAsia" w:cstheme="majorBidi"/>
      <w:color w:val="272727" w:themeColor="text1" w:themeTint="D8"/>
    </w:rPr>
  </w:style>
  <w:style w:type="paragraph" w:styleId="Titre">
    <w:name w:val="Title"/>
    <w:basedOn w:val="Normal"/>
    <w:next w:val="Normal"/>
    <w:link w:val="TitreCar"/>
    <w:uiPriority w:val="10"/>
    <w:qFormat/>
    <w:rsid w:val="00F828D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28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28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28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28D1"/>
    <w:pPr>
      <w:spacing w:before="160"/>
      <w:jc w:val="center"/>
    </w:pPr>
    <w:rPr>
      <w:i/>
      <w:iCs/>
      <w:color w:val="404040" w:themeColor="text1" w:themeTint="BF"/>
    </w:rPr>
  </w:style>
  <w:style w:type="character" w:customStyle="1" w:styleId="CitationCar">
    <w:name w:val="Citation Car"/>
    <w:basedOn w:val="Policepardfaut"/>
    <w:link w:val="Citation"/>
    <w:uiPriority w:val="29"/>
    <w:rsid w:val="00F828D1"/>
    <w:rPr>
      <w:i/>
      <w:iCs/>
      <w:color w:val="404040" w:themeColor="text1" w:themeTint="BF"/>
    </w:rPr>
  </w:style>
  <w:style w:type="paragraph" w:styleId="Paragraphedeliste">
    <w:name w:val="List Paragraph"/>
    <w:basedOn w:val="Normal"/>
    <w:uiPriority w:val="34"/>
    <w:qFormat/>
    <w:rsid w:val="00F828D1"/>
    <w:pPr>
      <w:ind w:left="720"/>
      <w:contextualSpacing/>
    </w:pPr>
  </w:style>
  <w:style w:type="character" w:styleId="Accentuationintense">
    <w:name w:val="Intense Emphasis"/>
    <w:basedOn w:val="Policepardfaut"/>
    <w:uiPriority w:val="21"/>
    <w:qFormat/>
    <w:rsid w:val="00F828D1"/>
    <w:rPr>
      <w:i/>
      <w:iCs/>
      <w:color w:val="0F4761" w:themeColor="accent1" w:themeShade="BF"/>
    </w:rPr>
  </w:style>
  <w:style w:type="paragraph" w:styleId="Citationintense">
    <w:name w:val="Intense Quote"/>
    <w:basedOn w:val="Normal"/>
    <w:next w:val="Normal"/>
    <w:link w:val="CitationintenseCar"/>
    <w:uiPriority w:val="30"/>
    <w:qFormat/>
    <w:rsid w:val="00F82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28D1"/>
    <w:rPr>
      <w:i/>
      <w:iCs/>
      <w:color w:val="0F4761" w:themeColor="accent1" w:themeShade="BF"/>
    </w:rPr>
  </w:style>
  <w:style w:type="character" w:styleId="Rfrenceintense">
    <w:name w:val="Intense Reference"/>
    <w:basedOn w:val="Policepardfaut"/>
    <w:uiPriority w:val="32"/>
    <w:qFormat/>
    <w:rsid w:val="00F828D1"/>
    <w:rPr>
      <w:b/>
      <w:bCs/>
      <w:smallCaps/>
      <w:color w:val="0F4761" w:themeColor="accent1" w:themeShade="BF"/>
      <w:spacing w:val="5"/>
    </w:rPr>
  </w:style>
  <w:style w:type="paragraph" w:customStyle="1" w:styleId="Texte">
    <w:name w:val="Texte"/>
    <w:basedOn w:val="Normal"/>
    <w:rsid w:val="00F828D1"/>
    <w:pPr>
      <w:spacing w:before="120"/>
    </w:pPr>
  </w:style>
  <w:style w:type="paragraph" w:styleId="TM2">
    <w:name w:val="toc 2"/>
    <w:basedOn w:val="Normal"/>
    <w:next w:val="Normal"/>
    <w:uiPriority w:val="39"/>
    <w:rsid w:val="00F828D1"/>
    <w:pPr>
      <w:spacing w:before="120"/>
      <w:ind w:left="238"/>
      <w:jc w:val="left"/>
    </w:pPr>
    <w:rPr>
      <w:smallCaps/>
      <w:sz w:val="22"/>
    </w:rPr>
  </w:style>
  <w:style w:type="character" w:styleId="Lienhypertexte">
    <w:name w:val="Hyperlink"/>
    <w:basedOn w:val="Policepardfaut"/>
    <w:uiPriority w:val="99"/>
    <w:rsid w:val="00F828D1"/>
    <w:rPr>
      <w:color w:val="0000FF"/>
      <w:u w:val="single"/>
    </w:rPr>
  </w:style>
  <w:style w:type="table" w:styleId="Grilledutableau">
    <w:name w:val="Table Grid"/>
    <w:basedOn w:val="TableauNormal"/>
    <w:uiPriority w:val="59"/>
    <w:rsid w:val="00204529"/>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D46C-EE79-4FFF-9C31-DB18698C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764</Words>
  <Characters>4204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Foucault</dc:creator>
  <cp:keywords/>
  <dc:description/>
  <cp:lastModifiedBy>Arthur Foucault</cp:lastModifiedBy>
  <cp:revision>46</cp:revision>
  <dcterms:created xsi:type="dcterms:W3CDTF">2023-12-19T23:48:00Z</dcterms:created>
  <dcterms:modified xsi:type="dcterms:W3CDTF">2024-01-22T14:07:00Z</dcterms:modified>
</cp:coreProperties>
</file>