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15473006" w:rsidR="00F828D1" w:rsidRPr="00A23C01" w:rsidRDefault="00A23C01" w:rsidP="00A23C01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proofErr w:type="spellStart"/>
            <w:r w:rsidRPr="00A23C01">
              <w:rPr>
                <w:rFonts w:ascii="Comic Sans MS" w:hAnsi="Comic Sans MS"/>
                <w:b/>
                <w:bCs/>
                <w:sz w:val="32"/>
                <w:szCs w:val="32"/>
              </w:rPr>
              <w:t>Popix</w:t>
            </w:r>
            <w:proofErr w:type="spellEnd"/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07E69556" w14:textId="57DA5574" w:rsidR="002F36EB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6827861" w:history="1">
        <w:r w:rsidR="002F36EB" w:rsidRPr="000D136F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2F36EB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2F36EB" w:rsidRPr="000D136F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2F36EB">
          <w:rPr>
            <w:noProof/>
            <w:webHidden/>
          </w:rPr>
          <w:tab/>
        </w:r>
        <w:r w:rsidR="002F36EB">
          <w:rPr>
            <w:noProof/>
            <w:webHidden/>
          </w:rPr>
          <w:fldChar w:fldCharType="begin"/>
        </w:r>
        <w:r w:rsidR="002F36EB">
          <w:rPr>
            <w:noProof/>
            <w:webHidden/>
          </w:rPr>
          <w:instrText xml:space="preserve"> PAGEREF _Toc156827861 \h </w:instrText>
        </w:r>
        <w:r w:rsidR="002F36EB">
          <w:rPr>
            <w:noProof/>
            <w:webHidden/>
          </w:rPr>
        </w:r>
        <w:r w:rsidR="002F36EB">
          <w:rPr>
            <w:noProof/>
            <w:webHidden/>
          </w:rPr>
          <w:fldChar w:fldCharType="separate"/>
        </w:r>
        <w:r w:rsidR="002F36EB">
          <w:rPr>
            <w:noProof/>
            <w:webHidden/>
          </w:rPr>
          <w:t>3</w:t>
        </w:r>
        <w:r w:rsidR="002F36EB">
          <w:rPr>
            <w:noProof/>
            <w:webHidden/>
          </w:rPr>
          <w:fldChar w:fldCharType="end"/>
        </w:r>
      </w:hyperlink>
    </w:p>
    <w:p w14:paraId="33FBB47F" w14:textId="03D7A30A" w:rsidR="002F36EB" w:rsidRDefault="002F36EB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62" w:history="1">
        <w:r w:rsidRPr="000D136F">
          <w:rPr>
            <w:rStyle w:val="Lienhypertexte"/>
            <w:rFonts w:ascii="Comic Sans MS" w:hAnsi="Comic Sans MS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D136F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84513" w14:textId="1D79DDD8" w:rsidR="002F36EB" w:rsidRDefault="002F36EB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63" w:history="1">
        <w:r w:rsidRPr="000D136F">
          <w:rPr>
            <w:rStyle w:val="Lienhypertexte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D136F">
          <w:rPr>
            <w:rStyle w:val="Lienhypertexte"/>
            <w:b/>
            <w:bCs/>
            <w:noProof/>
          </w:rPr>
          <w:t>Conception de différents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8EDB0C" w14:textId="7347EF2D" w:rsidR="002F36EB" w:rsidRDefault="002F36EB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64" w:history="1">
        <w:r w:rsidRPr="000D136F">
          <w:rPr>
            <w:rStyle w:val="Lienhypertexte"/>
            <w:b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D136F">
          <w:rPr>
            <w:rStyle w:val="Lienhypertexte"/>
            <w:b/>
            <w:bCs/>
            <w:noProof/>
          </w:rPr>
          <w:t>Bêta-testeur avec VTT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A2851" w14:textId="0076197B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7E1302D4" w:rsidR="00BC4B13" w:rsidRDefault="00A23C01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55598845"/>
      <w:bookmarkStart w:id="2" w:name="_Toc156827861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  <w:bookmarkEnd w:id="2"/>
    </w:p>
    <w:p w14:paraId="3C3EE9EF" w14:textId="65445721" w:rsidR="00A23C01" w:rsidRDefault="00E76CDF" w:rsidP="00A23C01">
      <w:r>
        <w:t>Pendant mon apprentissage, j’ai effectué plusieurs types de tâches concernant le projet « </w:t>
      </w:r>
      <w:proofErr w:type="spellStart"/>
      <w:r>
        <w:t>Popix</w:t>
      </w:r>
      <w:proofErr w:type="spellEnd"/>
      <w:r>
        <w:t> » :</w:t>
      </w:r>
    </w:p>
    <w:p w14:paraId="759CF9B1" w14:textId="62B2181E" w:rsidR="00E76CDF" w:rsidRDefault="00E76CDF" w:rsidP="00E76CDF">
      <w:pPr>
        <w:pStyle w:val="Paragraphedeliste"/>
        <w:numPr>
          <w:ilvl w:val="0"/>
          <w:numId w:val="4"/>
        </w:numPr>
      </w:pPr>
      <w:r>
        <w:t>Conception de différents outils utiles au projet.</w:t>
      </w:r>
    </w:p>
    <w:p w14:paraId="68A50B34" w14:textId="40578065" w:rsidR="00E76CDF" w:rsidRPr="00A23C01" w:rsidRDefault="00043F33" w:rsidP="00E76CDF">
      <w:pPr>
        <w:pStyle w:val="Paragraphedeliste"/>
        <w:numPr>
          <w:ilvl w:val="0"/>
          <w:numId w:val="4"/>
        </w:numPr>
      </w:pPr>
      <w:r>
        <w:t>Bêta-testeur sur le logiciel « VTT ».</w:t>
      </w:r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444BB012" w:rsidR="00BC4B13" w:rsidRDefault="00A23C01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3" w:name="_Toc155045972"/>
      <w:bookmarkStart w:id="4" w:name="_Toc155598846"/>
      <w:bookmarkStart w:id="5" w:name="_Toc156827862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3"/>
      <w:bookmarkEnd w:id="4"/>
      <w:bookmarkEnd w:id="5"/>
    </w:p>
    <w:p w14:paraId="7707B1A7" w14:textId="77777777" w:rsidR="000F665A" w:rsidRDefault="000F665A" w:rsidP="000F665A">
      <w:bookmarkStart w:id="6" w:name="_Hlk155599014"/>
      <w:r>
        <w:t>Pour la réalisation du projet, j’ai utilisé les outils suivants :</w:t>
      </w:r>
    </w:p>
    <w:p w14:paraId="7BF4840F" w14:textId="77777777" w:rsidR="000F665A" w:rsidRDefault="000F665A" w:rsidP="000F665A">
      <w:pPr>
        <w:pStyle w:val="Paragraphedeliste"/>
        <w:numPr>
          <w:ilvl w:val="0"/>
          <w:numId w:val="5"/>
        </w:numPr>
      </w:pPr>
      <w:r>
        <w:t>Logiciels :</w:t>
      </w:r>
    </w:p>
    <w:p w14:paraId="63DCBC99" w14:textId="085E15C6" w:rsidR="000F665A" w:rsidRDefault="00D12338" w:rsidP="000F665A">
      <w:pPr>
        <w:pStyle w:val="Paragraphedeliste"/>
        <w:numPr>
          <w:ilvl w:val="1"/>
          <w:numId w:val="5"/>
        </w:numPr>
      </w:pPr>
      <w:r>
        <w:t>Eclipse</w:t>
      </w:r>
    </w:p>
    <w:p w14:paraId="45DA8AA7" w14:textId="2EBD77FA" w:rsidR="000F665A" w:rsidRDefault="000F665A" w:rsidP="000F665A">
      <w:pPr>
        <w:pStyle w:val="Paragraphedeliste"/>
        <w:numPr>
          <w:ilvl w:val="1"/>
          <w:numId w:val="5"/>
        </w:numPr>
      </w:pPr>
      <w:r>
        <w:t>VTT</w:t>
      </w:r>
    </w:p>
    <w:p w14:paraId="1E38E890" w14:textId="77777777" w:rsidR="000F665A" w:rsidRDefault="000F665A" w:rsidP="000F665A">
      <w:pPr>
        <w:pStyle w:val="Paragraphedeliste"/>
        <w:numPr>
          <w:ilvl w:val="0"/>
          <w:numId w:val="5"/>
        </w:numPr>
      </w:pPr>
      <w:r>
        <w:t>Langages :</w:t>
      </w:r>
      <w:bookmarkEnd w:id="6"/>
    </w:p>
    <w:p w14:paraId="0889AB7D" w14:textId="4EB81B1D" w:rsidR="00BC4B13" w:rsidRPr="000F665A" w:rsidRDefault="000F665A" w:rsidP="000F665A">
      <w:pPr>
        <w:pStyle w:val="Paragraphedeliste"/>
        <w:numPr>
          <w:ilvl w:val="1"/>
          <w:numId w:val="5"/>
        </w:numPr>
      </w:pPr>
      <w:r>
        <w:t>Java</w:t>
      </w:r>
      <w:r w:rsidR="00BC4B13">
        <w:br w:type="page"/>
      </w:r>
    </w:p>
    <w:p w14:paraId="55D5C7D7" w14:textId="6BEF0B00" w:rsidR="00B919C0" w:rsidRPr="00B919C0" w:rsidRDefault="00B919C0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7" w:name="_Toc156827863"/>
      <w:r w:rsidRPr="00B919C0">
        <w:rPr>
          <w:b/>
          <w:bCs/>
          <w:color w:val="auto"/>
        </w:rPr>
        <w:lastRenderedPageBreak/>
        <w:t>Conception de différents outils</w:t>
      </w:r>
      <w:bookmarkEnd w:id="7"/>
    </w:p>
    <w:p w14:paraId="5C610864" w14:textId="16E69B92" w:rsidR="00B919C0" w:rsidRDefault="00B919C0" w:rsidP="00B919C0">
      <w:r>
        <w:t xml:space="preserve">Au cours de mon apprentissage, on m’a demandé de concevoir différents outils Java à des fins utilitaires sur le projet </w:t>
      </w:r>
      <w:proofErr w:type="spellStart"/>
      <w:r>
        <w:t>Popix</w:t>
      </w:r>
      <w:proofErr w:type="spellEnd"/>
      <w:r w:rsidR="003C0B8F">
        <w:t xml:space="preserve"> pour des injections de code</w:t>
      </w:r>
      <w:r w:rsidR="00C37AF1">
        <w:t>.</w:t>
      </w:r>
    </w:p>
    <w:p w14:paraId="756FC4D8" w14:textId="06C650DE" w:rsidR="00C37AF1" w:rsidRDefault="00C37AF1" w:rsidP="00B919C0">
      <w:r>
        <w:t xml:space="preserve">Voici </w:t>
      </w:r>
      <w:r w:rsidR="00CF2173">
        <w:t>les différents outils conçus :</w:t>
      </w:r>
    </w:p>
    <w:p w14:paraId="3ACF08FA" w14:textId="7A219C61" w:rsidR="00CF2173" w:rsidRDefault="00CF2173" w:rsidP="00CF2173">
      <w:pPr>
        <w:pStyle w:val="Paragraphedeliste"/>
        <w:numPr>
          <w:ilvl w:val="0"/>
          <w:numId w:val="5"/>
        </w:numPr>
      </w:pPr>
      <w:r>
        <w:t>Outil de comparaison de fichiers :</w:t>
      </w:r>
    </w:p>
    <w:p w14:paraId="203E01AB" w14:textId="331837B5" w:rsidR="00CF2173" w:rsidRPr="00B919C0" w:rsidRDefault="003C0B8F" w:rsidP="00CF2173">
      <w:pPr>
        <w:pStyle w:val="Paragraphedeliste"/>
        <w:numPr>
          <w:ilvl w:val="0"/>
          <w:numId w:val="5"/>
        </w:numPr>
      </w:pPr>
      <w:r>
        <w:t>Pilotage BSP :</w:t>
      </w:r>
    </w:p>
    <w:p w14:paraId="610D9137" w14:textId="77777777" w:rsidR="00B919C0" w:rsidRDefault="00B919C0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6606335" w14:textId="23AFB862" w:rsidR="003415A7" w:rsidRPr="00840758" w:rsidRDefault="00840758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8" w:name="_Toc156827864"/>
      <w:r w:rsidRPr="00840758">
        <w:rPr>
          <w:b/>
          <w:bCs/>
          <w:color w:val="auto"/>
        </w:rPr>
        <w:lastRenderedPageBreak/>
        <w:t>Bêta-testeur avec VTT</w:t>
      </w:r>
      <w:bookmarkEnd w:id="8"/>
    </w:p>
    <w:p w14:paraId="3807D72F" w14:textId="0CF5FA9B" w:rsidR="00BC4B13" w:rsidRDefault="00912CD4" w:rsidP="00BC4B13">
      <w:r>
        <w:t>En deuxième année, j’ai pris le rôle de bêta-testeur pour un logiciel en cours de développement « VTT ».</w:t>
      </w:r>
    </w:p>
    <w:p w14:paraId="1789C5AC" w14:textId="08D7AC73" w:rsidR="00912CD4" w:rsidRDefault="00912CD4" w:rsidP="00BC4B13">
      <w:r>
        <w:t>Mon but était de faire un retour sur l’aspect technique</w:t>
      </w:r>
      <w:r w:rsidR="004E489A">
        <w:t xml:space="preserve"> (Installation et tester les fonctionnalité)</w:t>
      </w:r>
      <w:r>
        <w:t xml:space="preserve"> du logiciel </w:t>
      </w:r>
      <w:r w:rsidR="001E3C84">
        <w:t>auprès</w:t>
      </w:r>
      <w:r>
        <w:t xml:space="preserve"> de développeur et comme c’est un logiciel qu’on veut </w:t>
      </w:r>
      <w:proofErr w:type="gramStart"/>
      <w:r>
        <w:t>présenté</w:t>
      </w:r>
      <w:proofErr w:type="gramEnd"/>
      <w:r>
        <w:t xml:space="preserve"> au client LMG alors on m’a demandé de préparer une démo de l’application VTT en utilisant l’application LMG pour faire la démo, voici comment ça marche :</w:t>
      </w:r>
    </w:p>
    <w:p w14:paraId="1F750F42" w14:textId="77777777" w:rsidR="00692367" w:rsidRPr="00BC4B13" w:rsidRDefault="00692367" w:rsidP="00BC4B13"/>
    <w:sectPr w:rsidR="00692367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3F1E"/>
    <w:multiLevelType w:val="hybridMultilevel"/>
    <w:tmpl w:val="973AF006"/>
    <w:lvl w:ilvl="0" w:tplc="336651B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1327"/>
    <w:multiLevelType w:val="hybridMultilevel"/>
    <w:tmpl w:val="4EBACD66"/>
    <w:lvl w:ilvl="0" w:tplc="C3E6DB8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4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4"/>
  </w:num>
  <w:num w:numId="2" w16cid:durableId="671569528">
    <w:abstractNumId w:val="3"/>
  </w:num>
  <w:num w:numId="3" w16cid:durableId="633022316">
    <w:abstractNumId w:val="1"/>
  </w:num>
  <w:num w:numId="4" w16cid:durableId="870655529">
    <w:abstractNumId w:val="0"/>
  </w:num>
  <w:num w:numId="5" w16cid:durableId="1632397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43F33"/>
    <w:rsid w:val="000F665A"/>
    <w:rsid w:val="001E3C84"/>
    <w:rsid w:val="002F36EB"/>
    <w:rsid w:val="003415A7"/>
    <w:rsid w:val="003C0B8F"/>
    <w:rsid w:val="004E489A"/>
    <w:rsid w:val="00565579"/>
    <w:rsid w:val="00692367"/>
    <w:rsid w:val="00711CD2"/>
    <w:rsid w:val="00840758"/>
    <w:rsid w:val="00912CD4"/>
    <w:rsid w:val="00A23C01"/>
    <w:rsid w:val="00B919C0"/>
    <w:rsid w:val="00BC4B13"/>
    <w:rsid w:val="00BD3ACC"/>
    <w:rsid w:val="00C37AF1"/>
    <w:rsid w:val="00CF2173"/>
    <w:rsid w:val="00D12338"/>
    <w:rsid w:val="00E76CDF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18</cp:revision>
  <dcterms:created xsi:type="dcterms:W3CDTF">2023-12-19T23:48:00Z</dcterms:created>
  <dcterms:modified xsi:type="dcterms:W3CDTF">2024-01-22T14:01:00Z</dcterms:modified>
</cp:coreProperties>
</file>