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509" w:rsidRPr="00143703" w:rsidRDefault="003E2E3F" w:rsidP="003E2E3F">
      <w:pPr>
        <w:pStyle w:val="Ttulo"/>
        <w:jc w:val="center"/>
      </w:pPr>
      <w:r w:rsidRPr="00143703">
        <w:t>DISSERTAÇÃO: ARQUITETURA DE SOFTWARE</w:t>
      </w:r>
    </w:p>
    <w:p w:rsidR="00143703" w:rsidRPr="00143703" w:rsidRDefault="00143703" w:rsidP="00143703">
      <w:pPr>
        <w:keepNext/>
        <w:framePr w:dropCap="drop" w:lines="3" w:wrap="around" w:vAnchor="text" w:hAnchor="text"/>
        <w:spacing w:after="0" w:line="952" w:lineRule="exact"/>
        <w:jc w:val="both"/>
        <w:textAlignment w:val="baseline"/>
        <w:rPr>
          <w:rFonts w:ascii="Arial" w:hAnsi="Arial" w:cs="Arial"/>
          <w:position w:val="-10"/>
          <w:sz w:val="115"/>
          <w:szCs w:val="24"/>
        </w:rPr>
      </w:pPr>
      <w:r w:rsidRPr="00143703">
        <w:rPr>
          <w:rFonts w:ascii="Arial" w:hAnsi="Arial" w:cs="Arial"/>
          <w:position w:val="-10"/>
          <w:sz w:val="115"/>
          <w:szCs w:val="24"/>
        </w:rPr>
        <w:t>P</w:t>
      </w:r>
    </w:p>
    <w:p w:rsidR="003E2E3F" w:rsidRDefault="000F2283" w:rsidP="003B183B">
      <w:pPr>
        <w:jc w:val="both"/>
        <w:rPr>
          <w:rFonts w:ascii="Arial" w:hAnsi="Arial" w:cs="Arial"/>
          <w:sz w:val="24"/>
          <w:szCs w:val="24"/>
        </w:rPr>
      </w:pPr>
      <w:r w:rsidRPr="00075013">
        <w:rPr>
          <w:rFonts w:ascii="Arial" w:hAnsi="Arial" w:cs="Arial"/>
          <w:sz w:val="24"/>
          <w:szCs w:val="24"/>
        </w:rPr>
        <w:t xml:space="preserve">ara implementar modelos e funcionalidades a fim de criar uma aplicação, é necessário que se utilize </w:t>
      </w:r>
      <w:r w:rsidR="00075013">
        <w:rPr>
          <w:rFonts w:ascii="Arial" w:hAnsi="Arial" w:cs="Arial"/>
          <w:sz w:val="24"/>
          <w:szCs w:val="24"/>
        </w:rPr>
        <w:t xml:space="preserve">formas de organizar </w:t>
      </w:r>
      <w:r w:rsidR="003B183B">
        <w:rPr>
          <w:rFonts w:ascii="Arial" w:hAnsi="Arial" w:cs="Arial"/>
          <w:sz w:val="24"/>
          <w:szCs w:val="24"/>
        </w:rPr>
        <w:t>um</w:t>
      </w:r>
      <w:r w:rsidR="00055471">
        <w:rPr>
          <w:rFonts w:ascii="Arial" w:hAnsi="Arial" w:cs="Arial"/>
          <w:sz w:val="24"/>
          <w:szCs w:val="24"/>
        </w:rPr>
        <w:t xml:space="preserve"> projeto, integrando entre estas</w:t>
      </w:r>
      <w:r w:rsidR="00075013">
        <w:rPr>
          <w:rFonts w:ascii="Arial" w:hAnsi="Arial" w:cs="Arial"/>
          <w:sz w:val="24"/>
          <w:szCs w:val="24"/>
        </w:rPr>
        <w:t xml:space="preserve"> entidades um m</w:t>
      </w:r>
      <w:r w:rsidR="00055471">
        <w:rPr>
          <w:rFonts w:ascii="Arial" w:hAnsi="Arial" w:cs="Arial"/>
          <w:sz w:val="24"/>
          <w:szCs w:val="24"/>
        </w:rPr>
        <w:t>odo de sintetizar esses</w:t>
      </w:r>
      <w:r w:rsidR="00075013">
        <w:rPr>
          <w:rFonts w:ascii="Arial" w:hAnsi="Arial" w:cs="Arial"/>
          <w:sz w:val="24"/>
          <w:szCs w:val="24"/>
        </w:rPr>
        <w:t xml:space="preserve"> arquivos.</w:t>
      </w:r>
    </w:p>
    <w:p w:rsidR="00075013" w:rsidRDefault="00075013" w:rsidP="003B18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Esse método é comumente chamado de arquitetura de software, e normalmente o modelo é o </w:t>
      </w:r>
      <w:r w:rsidRPr="003B183B">
        <w:rPr>
          <w:rFonts w:ascii="Arial" w:hAnsi="Arial" w:cs="Arial"/>
          <w:b/>
          <w:i/>
          <w:sz w:val="24"/>
          <w:szCs w:val="24"/>
        </w:rPr>
        <w:t xml:space="preserve">MVC (Model-View-Controllers), </w:t>
      </w:r>
      <w:r>
        <w:rPr>
          <w:rFonts w:ascii="Arial" w:hAnsi="Arial" w:cs="Arial"/>
          <w:sz w:val="24"/>
          <w:szCs w:val="24"/>
        </w:rPr>
        <w:t>a partir desse modelo é permitido que haja um padrão organizacional entr</w:t>
      </w:r>
      <w:r w:rsidR="003B183B">
        <w:rPr>
          <w:rFonts w:ascii="Arial" w:hAnsi="Arial" w:cs="Arial"/>
          <w:sz w:val="24"/>
          <w:szCs w:val="24"/>
        </w:rPr>
        <w:t>e os programadores e mais ainda</w:t>
      </w:r>
      <w:r>
        <w:rPr>
          <w:rFonts w:ascii="Arial" w:hAnsi="Arial" w:cs="Arial"/>
          <w:sz w:val="24"/>
          <w:szCs w:val="24"/>
        </w:rPr>
        <w:t xml:space="preserve"> entre os componentes da própria aplicação, como tabelas e layouts, que ficam bast</w:t>
      </w:r>
      <w:r w:rsidR="003B183B">
        <w:rPr>
          <w:rFonts w:ascii="Arial" w:hAnsi="Arial" w:cs="Arial"/>
          <w:sz w:val="24"/>
          <w:szCs w:val="24"/>
        </w:rPr>
        <w:t>ante intuitivos</w:t>
      </w:r>
      <w:r>
        <w:rPr>
          <w:rFonts w:ascii="Arial" w:hAnsi="Arial" w:cs="Arial"/>
          <w:sz w:val="24"/>
          <w:szCs w:val="24"/>
        </w:rPr>
        <w:t xml:space="preserve"> podendo proporcionar uma ótima otimização estrutural e reconhecimento do projeto.</w:t>
      </w:r>
    </w:p>
    <w:p w:rsidR="00143703" w:rsidRDefault="00075013" w:rsidP="003B18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identidade proposta pelo </w:t>
      </w:r>
      <w:r w:rsidRPr="003B183B">
        <w:rPr>
          <w:rFonts w:ascii="Arial" w:hAnsi="Arial" w:cs="Arial"/>
          <w:b/>
          <w:i/>
          <w:sz w:val="24"/>
          <w:szCs w:val="24"/>
        </w:rPr>
        <w:t>MVC</w:t>
      </w:r>
      <w:r>
        <w:rPr>
          <w:rFonts w:ascii="Arial" w:hAnsi="Arial" w:cs="Arial"/>
          <w:sz w:val="24"/>
          <w:szCs w:val="24"/>
        </w:rPr>
        <w:t xml:space="preserve"> condiz com a relevância das pastas e arquivos trabalhados, por exemplo, a pasta </w:t>
      </w:r>
      <w:r w:rsidRPr="003B183B">
        <w:rPr>
          <w:rFonts w:ascii="Arial" w:hAnsi="Arial" w:cs="Arial"/>
          <w:i/>
          <w:sz w:val="24"/>
          <w:szCs w:val="24"/>
        </w:rPr>
        <w:t>“</w:t>
      </w:r>
      <w:r w:rsidR="00055471">
        <w:rPr>
          <w:rFonts w:ascii="Arial" w:hAnsi="Arial" w:cs="Arial"/>
          <w:b/>
          <w:i/>
          <w:sz w:val="24"/>
          <w:szCs w:val="24"/>
        </w:rPr>
        <w:t>v</w:t>
      </w:r>
      <w:r w:rsidRPr="003B183B">
        <w:rPr>
          <w:rFonts w:ascii="Arial" w:hAnsi="Arial" w:cs="Arial"/>
          <w:b/>
          <w:i/>
          <w:sz w:val="24"/>
          <w:szCs w:val="24"/>
        </w:rPr>
        <w:t>iews</w:t>
      </w:r>
      <w:r w:rsidRPr="003B183B">
        <w:rPr>
          <w:rFonts w:ascii="Arial" w:hAnsi="Arial" w:cs="Arial"/>
          <w:i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que condiz com os arquivos que são trabalhados no </w:t>
      </w:r>
      <w:r w:rsidRPr="003B183B">
        <w:rPr>
          <w:rFonts w:ascii="Arial" w:hAnsi="Arial" w:cs="Arial"/>
          <w:b/>
          <w:i/>
          <w:sz w:val="24"/>
          <w:szCs w:val="24"/>
        </w:rPr>
        <w:t>Front</w:t>
      </w:r>
      <w:r w:rsidRPr="003B183B">
        <w:rPr>
          <w:rFonts w:ascii="Arial" w:hAnsi="Arial" w:cs="Arial"/>
          <w:i/>
          <w:sz w:val="24"/>
          <w:szCs w:val="24"/>
        </w:rPr>
        <w:t>-</w:t>
      </w:r>
      <w:r w:rsidRPr="003B183B">
        <w:rPr>
          <w:rFonts w:ascii="Arial" w:hAnsi="Arial" w:cs="Arial"/>
          <w:b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 xml:space="preserve"> da aplicação, logo esses arquivos precisam ser </w:t>
      </w:r>
      <w:r w:rsidR="003B183B">
        <w:rPr>
          <w:rFonts w:ascii="Arial" w:hAnsi="Arial" w:cs="Arial"/>
          <w:sz w:val="24"/>
          <w:szCs w:val="24"/>
        </w:rPr>
        <w:t xml:space="preserve">‘pegos’ através de uma rota do módulo </w:t>
      </w:r>
      <w:r w:rsidR="003B183B" w:rsidRPr="003B183B">
        <w:rPr>
          <w:rFonts w:ascii="Arial" w:hAnsi="Arial" w:cs="Arial"/>
          <w:b/>
          <w:i/>
          <w:sz w:val="24"/>
          <w:szCs w:val="24"/>
        </w:rPr>
        <w:t>Express</w:t>
      </w:r>
      <w:r w:rsidR="003B183B">
        <w:rPr>
          <w:rFonts w:ascii="Arial" w:hAnsi="Arial" w:cs="Arial"/>
          <w:sz w:val="24"/>
          <w:szCs w:val="24"/>
        </w:rPr>
        <w:t xml:space="preserve">, no qual pode ser localizado numa pasta </w:t>
      </w:r>
      <w:r w:rsidR="003B183B" w:rsidRPr="003B183B">
        <w:rPr>
          <w:rFonts w:ascii="Arial" w:hAnsi="Arial" w:cs="Arial"/>
          <w:i/>
          <w:sz w:val="24"/>
          <w:szCs w:val="24"/>
        </w:rPr>
        <w:t>“</w:t>
      </w:r>
      <w:r w:rsidR="003B183B" w:rsidRPr="003B183B">
        <w:rPr>
          <w:rFonts w:ascii="Arial" w:hAnsi="Arial" w:cs="Arial"/>
          <w:b/>
          <w:i/>
          <w:sz w:val="24"/>
          <w:szCs w:val="24"/>
        </w:rPr>
        <w:t>routes</w:t>
      </w:r>
      <w:r w:rsidR="003B183B" w:rsidRPr="003B183B">
        <w:rPr>
          <w:rFonts w:ascii="Arial" w:hAnsi="Arial" w:cs="Arial"/>
          <w:i/>
          <w:sz w:val="24"/>
          <w:szCs w:val="24"/>
        </w:rPr>
        <w:t>”</w:t>
      </w:r>
      <w:r w:rsidR="003B183B">
        <w:rPr>
          <w:rFonts w:ascii="Arial" w:hAnsi="Arial" w:cs="Arial"/>
          <w:i/>
          <w:sz w:val="24"/>
          <w:szCs w:val="24"/>
        </w:rPr>
        <w:t xml:space="preserve">. </w:t>
      </w:r>
      <w:r w:rsidR="003B183B">
        <w:rPr>
          <w:rFonts w:ascii="Arial" w:hAnsi="Arial" w:cs="Arial"/>
          <w:sz w:val="24"/>
          <w:szCs w:val="24"/>
        </w:rPr>
        <w:t>Além do mais, esse método conclui que não haja uma grande redundância nos nomes dos arquivos e pastas, garantindo ainda mais a confiança e na veracidade do projeto, portanto, é muito difícil que quando se ocorra um erro, o programador não saiba onde encontrá-lo.</w:t>
      </w:r>
    </w:p>
    <w:p w:rsidR="003B183B" w:rsidRPr="003B183B" w:rsidRDefault="003B183B" w:rsidP="0014370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gerenciamento lógico proposto pelo </w:t>
      </w:r>
      <w:r w:rsidRPr="003B183B">
        <w:rPr>
          <w:rFonts w:ascii="Arial" w:hAnsi="Arial" w:cs="Arial"/>
          <w:b/>
          <w:i/>
          <w:sz w:val="24"/>
          <w:szCs w:val="24"/>
        </w:rPr>
        <w:t>MVC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 “</w:t>
      </w:r>
      <w:r w:rsidRPr="00055471">
        <w:rPr>
          <w:rFonts w:ascii="Arial" w:hAnsi="Arial" w:cs="Arial"/>
          <w:b/>
          <w:i/>
          <w:sz w:val="24"/>
          <w:szCs w:val="24"/>
        </w:rPr>
        <w:t>Controllers</w:t>
      </w:r>
      <w:r>
        <w:rPr>
          <w:rFonts w:ascii="Arial" w:hAnsi="Arial" w:cs="Arial"/>
          <w:sz w:val="24"/>
          <w:szCs w:val="24"/>
        </w:rPr>
        <w:t xml:space="preserve">”, esta etapa proporciona que uma cadeia de intersecção de dados seja </w:t>
      </w:r>
      <w:proofErr w:type="gramStart"/>
      <w:r>
        <w:rPr>
          <w:rFonts w:ascii="Arial" w:hAnsi="Arial" w:cs="Arial"/>
          <w:sz w:val="24"/>
          <w:szCs w:val="24"/>
        </w:rPr>
        <w:t>redirecionado</w:t>
      </w:r>
      <w:proofErr w:type="gramEnd"/>
      <w:r>
        <w:rPr>
          <w:rFonts w:ascii="Arial" w:hAnsi="Arial" w:cs="Arial"/>
          <w:sz w:val="24"/>
          <w:szCs w:val="24"/>
        </w:rPr>
        <w:t xml:space="preserve"> para todo o resto da aplicação, a partir de uma pasta “</w:t>
      </w:r>
      <w:r w:rsidRPr="00055471">
        <w:rPr>
          <w:rFonts w:ascii="Arial" w:hAnsi="Arial" w:cs="Arial"/>
          <w:b/>
          <w:i/>
          <w:sz w:val="24"/>
          <w:szCs w:val="24"/>
        </w:rPr>
        <w:t>controllers</w:t>
      </w:r>
      <w:r>
        <w:rPr>
          <w:rFonts w:ascii="Arial" w:hAnsi="Arial" w:cs="Arial"/>
          <w:sz w:val="24"/>
          <w:szCs w:val="24"/>
        </w:rPr>
        <w:t>”</w:t>
      </w:r>
      <w:r w:rsidR="00055471">
        <w:rPr>
          <w:rFonts w:ascii="Arial" w:hAnsi="Arial" w:cs="Arial"/>
          <w:sz w:val="24"/>
          <w:szCs w:val="24"/>
        </w:rPr>
        <w:t xml:space="preserve"> é possível ter o</w:t>
      </w:r>
      <w:r>
        <w:rPr>
          <w:rFonts w:ascii="Arial" w:hAnsi="Arial" w:cs="Arial"/>
          <w:sz w:val="24"/>
          <w:szCs w:val="24"/>
        </w:rPr>
        <w:t xml:space="preserve"> acesso das outras partes do projeto</w:t>
      </w:r>
      <w:r w:rsidR="00055471">
        <w:rPr>
          <w:rFonts w:ascii="Arial" w:hAnsi="Arial" w:cs="Arial"/>
          <w:sz w:val="24"/>
          <w:szCs w:val="24"/>
        </w:rPr>
        <w:t>, sejam eles os “</w:t>
      </w:r>
      <w:r w:rsidR="00055471" w:rsidRPr="00055471">
        <w:rPr>
          <w:rFonts w:ascii="Arial" w:hAnsi="Arial" w:cs="Arial"/>
          <w:b/>
          <w:i/>
          <w:sz w:val="24"/>
          <w:szCs w:val="24"/>
        </w:rPr>
        <w:t>models</w:t>
      </w:r>
      <w:r w:rsidR="00055471">
        <w:rPr>
          <w:rFonts w:ascii="Arial" w:hAnsi="Arial" w:cs="Arial"/>
          <w:sz w:val="24"/>
          <w:szCs w:val="24"/>
        </w:rPr>
        <w:t>” ou as “</w:t>
      </w:r>
      <w:r w:rsidR="00055471" w:rsidRPr="00055471">
        <w:rPr>
          <w:rFonts w:ascii="Arial" w:hAnsi="Arial" w:cs="Arial"/>
          <w:b/>
          <w:i/>
          <w:sz w:val="24"/>
          <w:szCs w:val="24"/>
        </w:rPr>
        <w:t>views</w:t>
      </w:r>
      <w:r w:rsidR="00055471">
        <w:rPr>
          <w:rFonts w:ascii="Arial" w:hAnsi="Arial" w:cs="Arial"/>
          <w:sz w:val="24"/>
          <w:szCs w:val="24"/>
        </w:rPr>
        <w:t>”, proporcionando a interação entre eles.</w:t>
      </w:r>
    </w:p>
    <w:sectPr w:rsidR="003B183B" w:rsidRPr="003B183B" w:rsidSect="00C2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E2E3F"/>
    <w:rsid w:val="00055471"/>
    <w:rsid w:val="00075013"/>
    <w:rsid w:val="000F2283"/>
    <w:rsid w:val="00143703"/>
    <w:rsid w:val="003B183B"/>
    <w:rsid w:val="003E2E3F"/>
    <w:rsid w:val="005918AD"/>
    <w:rsid w:val="00C2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5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2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E2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doEspaoReservado">
    <w:name w:val="Placeholder Text"/>
    <w:basedOn w:val="Fontepargpadro"/>
    <w:uiPriority w:val="99"/>
    <w:semiHidden/>
    <w:rsid w:val="003E2E3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5293-B853-44C3-B322-74F141BE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Athur Gomes Barros</dc:creator>
  <cp:lastModifiedBy>Athur Gomes Barros</cp:lastModifiedBy>
  <cp:revision>1</cp:revision>
  <dcterms:created xsi:type="dcterms:W3CDTF">2023-09-18T14:11:00Z</dcterms:created>
  <dcterms:modified xsi:type="dcterms:W3CDTF">2023-09-18T15:14:00Z</dcterms:modified>
</cp:coreProperties>
</file>