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9B" w:rsidRDefault="0017700D" w:rsidP="0017700D">
      <w:pPr>
        <w:pStyle w:val="Ttulo"/>
        <w:jc w:val="center"/>
        <w:rPr>
          <w:rFonts w:ascii="Arial" w:hAnsi="Arial" w:cs="Arial"/>
        </w:rPr>
      </w:pPr>
      <w:r w:rsidRPr="0017700D">
        <w:rPr>
          <w:rFonts w:ascii="Arial" w:hAnsi="Arial" w:cs="Arial"/>
        </w:rPr>
        <w:t>FLUXOGRAMA</w:t>
      </w:r>
    </w:p>
    <w:p w:rsidR="0017700D" w:rsidRDefault="0017700D" w:rsidP="0017700D">
      <w:pPr>
        <w:rPr>
          <w:rFonts w:ascii="Arial" w:hAnsi="Arial" w:cs="Arial"/>
          <w:b/>
          <w:sz w:val="32"/>
          <w:szCs w:val="32"/>
          <w:highlight w:val="yellow"/>
        </w:rPr>
      </w:pPr>
      <w:r w:rsidRPr="0017700D">
        <w:rPr>
          <w:rFonts w:ascii="Arial" w:hAnsi="Arial" w:cs="Arial"/>
          <w:b/>
          <w:sz w:val="32"/>
          <w:szCs w:val="32"/>
          <w:highlight w:val="yellow"/>
        </w:rPr>
        <w:t>O QUE É UM FLUXOGRAMA?</w:t>
      </w:r>
    </w:p>
    <w:p w:rsidR="0017700D" w:rsidRPr="0017700D" w:rsidRDefault="0017700D" w:rsidP="0017700D">
      <w:pPr>
        <w:jc w:val="both"/>
        <w:rPr>
          <w:rFonts w:ascii="Arial" w:hAnsi="Arial" w:cs="Arial"/>
          <w:highlight w:val="yellow"/>
        </w:rPr>
      </w:pPr>
      <w:r w:rsidRPr="0017700D">
        <w:rPr>
          <w:rFonts w:ascii="Arial" w:hAnsi="Arial" w:cs="Arial"/>
        </w:rPr>
        <w:t>É um tipo de diagrama, e pode ser entendido como uma representação esquemática de um processo ou algoritmo,</w:t>
      </w:r>
    </w:p>
    <w:p w:rsidR="0017700D" w:rsidRDefault="0017700D" w:rsidP="0017700D">
      <w:pPr>
        <w:rPr>
          <w:rFonts w:ascii="Arial" w:hAnsi="Arial" w:cs="Arial"/>
          <w:b/>
          <w:sz w:val="32"/>
          <w:szCs w:val="32"/>
          <w:highlight w:val="yellow"/>
        </w:rPr>
      </w:pPr>
      <w:r w:rsidRPr="0017700D">
        <w:rPr>
          <w:rFonts w:ascii="Arial" w:hAnsi="Arial" w:cs="Arial"/>
          <w:b/>
          <w:sz w:val="32"/>
          <w:szCs w:val="32"/>
          <w:highlight w:val="yellow"/>
        </w:rPr>
        <w:t>SIMBOLOS APLICADOS NO FLUXOGRAMA</w:t>
      </w:r>
    </w:p>
    <w:p w:rsidR="0017700D" w:rsidRPr="0017700D" w:rsidRDefault="0017700D" w:rsidP="0017700D">
      <w:pPr>
        <w:rPr>
          <w:rFonts w:ascii="Arial" w:hAnsi="Arial" w:cs="Arial"/>
          <w:b/>
          <w:sz w:val="32"/>
          <w:szCs w:val="32"/>
          <w:highlight w:val="yellow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3682365"/>
            <wp:effectExtent l="19050" t="0" r="0" b="0"/>
            <wp:docPr id="1" name="Imagem 0" descr="a81f6c5af56fa194b6cf49ba13f9a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1f6c5af56fa194b6cf49ba13f9ac8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0D" w:rsidRDefault="0017700D" w:rsidP="0017700D">
      <w:pPr>
        <w:rPr>
          <w:rFonts w:ascii="Arial" w:hAnsi="Arial" w:cs="Arial"/>
          <w:b/>
          <w:sz w:val="32"/>
          <w:szCs w:val="32"/>
          <w:highlight w:val="yellow"/>
        </w:rPr>
      </w:pPr>
      <w:r w:rsidRPr="0017700D">
        <w:rPr>
          <w:rFonts w:ascii="Arial" w:hAnsi="Arial" w:cs="Arial"/>
          <w:b/>
          <w:sz w:val="32"/>
          <w:szCs w:val="32"/>
          <w:highlight w:val="yellow"/>
        </w:rPr>
        <w:t>QUAL É A FUNÇÃO DE UM FLUXOGRAMA?</w:t>
      </w:r>
    </w:p>
    <w:p w:rsidR="0017700D" w:rsidRPr="0017700D" w:rsidRDefault="0017700D" w:rsidP="0017700D">
      <w:pPr>
        <w:jc w:val="both"/>
        <w:rPr>
          <w:rFonts w:ascii="Arial" w:hAnsi="Arial" w:cs="Arial"/>
          <w:highlight w:val="yellow"/>
        </w:rPr>
      </w:pPr>
      <w:r w:rsidRPr="0017700D">
        <w:rPr>
          <w:rFonts w:ascii="Arial" w:hAnsi="Arial" w:cs="Arial"/>
        </w:rPr>
        <w:t>O fluxograma permite que o processo seja constantemente revisitado, possibilitando, dessa forma, a análise crítica, a identificação de falhas e as oportunidades de melhoria.</w:t>
      </w:r>
    </w:p>
    <w:p w:rsidR="0017700D" w:rsidRDefault="0017700D" w:rsidP="0017700D">
      <w:pPr>
        <w:rPr>
          <w:rFonts w:ascii="Arial" w:hAnsi="Arial" w:cs="Arial"/>
          <w:b/>
          <w:sz w:val="32"/>
          <w:szCs w:val="32"/>
        </w:rPr>
      </w:pPr>
      <w:r w:rsidRPr="0017700D">
        <w:rPr>
          <w:rFonts w:ascii="Arial" w:hAnsi="Arial" w:cs="Arial"/>
          <w:b/>
          <w:sz w:val="32"/>
          <w:szCs w:val="32"/>
          <w:highlight w:val="yellow"/>
        </w:rPr>
        <w:t>COMO É FEITO UM FLUXOGRAMA?</w:t>
      </w:r>
    </w:p>
    <w:p w:rsidR="0017700D" w:rsidRPr="0017700D" w:rsidRDefault="0017700D" w:rsidP="0017700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7700D">
        <w:rPr>
          <w:rFonts w:ascii="Arial" w:hAnsi="Arial" w:cs="Arial"/>
        </w:rPr>
        <w:t>Definir o processo que será representado. Para começar, você precisa decidir qual processo ou família de produtos será mapeado. ...</w:t>
      </w:r>
    </w:p>
    <w:p w:rsidR="0017700D" w:rsidRPr="0017700D" w:rsidRDefault="0017700D" w:rsidP="0017700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7700D">
        <w:rPr>
          <w:rFonts w:ascii="Arial" w:hAnsi="Arial" w:cs="Arial"/>
        </w:rPr>
        <w:t>Definir o escopo do projeto. ...</w:t>
      </w:r>
    </w:p>
    <w:p w:rsidR="0017700D" w:rsidRPr="0017700D" w:rsidRDefault="0017700D" w:rsidP="0017700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7700D">
        <w:rPr>
          <w:rFonts w:ascii="Arial" w:hAnsi="Arial" w:cs="Arial"/>
        </w:rPr>
        <w:t>Levantar as atividades. ...</w:t>
      </w:r>
    </w:p>
    <w:p w:rsidR="0017700D" w:rsidRPr="0017700D" w:rsidRDefault="0017700D" w:rsidP="0017700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7700D">
        <w:rPr>
          <w:rFonts w:ascii="Arial" w:hAnsi="Arial" w:cs="Arial"/>
        </w:rPr>
        <w:t>Desenhar os símbolos.</w:t>
      </w:r>
    </w:p>
    <w:p w:rsidR="0017700D" w:rsidRPr="0017700D" w:rsidRDefault="0017700D" w:rsidP="0017700D">
      <w:pPr>
        <w:rPr>
          <w:rFonts w:ascii="Arial" w:hAnsi="Arial" w:cs="Arial"/>
        </w:rPr>
      </w:pPr>
    </w:p>
    <w:sectPr w:rsidR="0017700D" w:rsidRPr="0017700D" w:rsidSect="005C0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59C"/>
    <w:multiLevelType w:val="hybridMultilevel"/>
    <w:tmpl w:val="E2EAB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7700D"/>
    <w:rsid w:val="0017700D"/>
    <w:rsid w:val="005C0E1B"/>
    <w:rsid w:val="007B4EF7"/>
    <w:rsid w:val="00E5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70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70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700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7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MANHÃ</dc:creator>
  <cp:lastModifiedBy>MANHÃ</cp:lastModifiedBy>
  <cp:revision>1</cp:revision>
  <dcterms:created xsi:type="dcterms:W3CDTF">2022-08-01T10:46:00Z</dcterms:created>
  <dcterms:modified xsi:type="dcterms:W3CDTF">2022-08-01T10:53:00Z</dcterms:modified>
</cp:coreProperties>
</file>