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E5C6A" w14:textId="77777777" w:rsidR="0032526B" w:rsidRDefault="00000000">
      <w:pPr>
        <w:pStyle w:val="Ttulo"/>
      </w:pPr>
      <w:r>
        <w:t>Artigos em Português sobre Heurísticas para o Problema da Mochila 0-1 Quadrático (QKP)</w:t>
      </w:r>
    </w:p>
    <w:p w14:paraId="29F7E0D2" w14:textId="77777777" w:rsidR="0032526B" w:rsidRDefault="00000000">
      <w:pPr>
        <w:pStyle w:val="Ttulo1"/>
      </w:pPr>
      <w:r>
        <w:t>1. Uma Heurística GRASP para o Problema da Mochila Quadrática 0-1</w:t>
      </w:r>
    </w:p>
    <w:p w14:paraId="3E3ABB5E" w14:textId="77777777" w:rsidR="00D87912" w:rsidRPr="00D87912" w:rsidRDefault="00D87912" w:rsidP="00D87912">
      <w:pPr>
        <w:numPr>
          <w:ilvl w:val="0"/>
          <w:numId w:val="10"/>
        </w:numPr>
        <w:rPr>
          <w:lang w:val="pt-BR"/>
        </w:rPr>
      </w:pPr>
      <w:r w:rsidRPr="00D87912">
        <w:rPr>
          <w:b/>
          <w:bCs/>
          <w:lang w:val="pt-BR"/>
        </w:rPr>
        <w:t>Autores</w:t>
      </w:r>
      <w:r w:rsidRPr="00D87912">
        <w:rPr>
          <w:lang w:val="pt-BR"/>
        </w:rPr>
        <w:t xml:space="preserve">: Carlos Eduardo Ferreira, Eduardo Uchoa, Eduardo G. </w:t>
      </w:r>
      <w:proofErr w:type="spellStart"/>
      <w:r w:rsidRPr="00D87912">
        <w:rPr>
          <w:lang w:val="pt-BR"/>
        </w:rPr>
        <w:t>Birgin</w:t>
      </w:r>
      <w:proofErr w:type="spellEnd"/>
    </w:p>
    <w:p w14:paraId="6E32E2BB" w14:textId="77777777" w:rsidR="00D87912" w:rsidRPr="00D87912" w:rsidRDefault="00D87912" w:rsidP="00D87912">
      <w:pPr>
        <w:numPr>
          <w:ilvl w:val="0"/>
          <w:numId w:val="10"/>
        </w:numPr>
        <w:rPr>
          <w:lang w:val="pt-BR"/>
        </w:rPr>
      </w:pPr>
      <w:r w:rsidRPr="00D87912">
        <w:rPr>
          <w:b/>
          <w:bCs/>
          <w:lang w:val="pt-BR"/>
        </w:rPr>
        <w:t>Publicado em</w:t>
      </w:r>
      <w:r w:rsidRPr="00D87912">
        <w:rPr>
          <w:lang w:val="pt-BR"/>
        </w:rPr>
        <w:t>: Simpósio Brasileiro de Pesquisa Operacional (SBPO), 2003</w:t>
      </w:r>
    </w:p>
    <w:p w14:paraId="31311B1E" w14:textId="4C46D009" w:rsidR="00D87912" w:rsidRPr="00D87912" w:rsidRDefault="00D87912" w:rsidP="00D87912">
      <w:r w:rsidRPr="00D87912">
        <w:rPr>
          <w:b/>
          <w:bCs/>
          <w:lang w:val="pt-BR"/>
        </w:rPr>
        <w:t>Link para o artigo</w:t>
      </w:r>
      <w:r w:rsidRPr="00D87912">
        <w:rPr>
          <w:lang w:val="pt-BR"/>
        </w:rPr>
        <w:t xml:space="preserve">: </w:t>
      </w:r>
      <w:r>
        <w:t>https://sol.sbc.org.br/index.php/eniac/article/view/6818</w:t>
      </w:r>
    </w:p>
    <w:p w14:paraId="43EA190D" w14:textId="77777777" w:rsidR="00D87912" w:rsidRPr="00D87912" w:rsidRDefault="00D87912" w:rsidP="00D87912">
      <w:pPr>
        <w:rPr>
          <w:lang w:val="pt-BR"/>
        </w:rPr>
      </w:pPr>
      <w:r w:rsidRPr="00D87912">
        <w:rPr>
          <w:b/>
          <w:bCs/>
          <w:lang w:val="pt-BR"/>
        </w:rPr>
        <w:t>Resumo da Heurística</w:t>
      </w:r>
      <w:r w:rsidRPr="00D87912">
        <w:rPr>
          <w:lang w:val="pt-BR"/>
        </w:rPr>
        <w:t>:</w:t>
      </w:r>
      <w:r w:rsidRPr="00D87912">
        <w:rPr>
          <w:lang w:val="pt-BR"/>
        </w:rPr>
        <w:br/>
        <w:t>Este artigo propõe uma heurística baseada no método GRASP (</w:t>
      </w:r>
      <w:proofErr w:type="spellStart"/>
      <w:r w:rsidRPr="00D87912">
        <w:rPr>
          <w:lang w:val="pt-BR"/>
        </w:rPr>
        <w:t>Greedy</w:t>
      </w:r>
      <w:proofErr w:type="spellEnd"/>
      <w:r w:rsidRPr="00D87912">
        <w:rPr>
          <w:lang w:val="pt-BR"/>
        </w:rPr>
        <w:t xml:space="preserve"> </w:t>
      </w:r>
      <w:proofErr w:type="spellStart"/>
      <w:r w:rsidRPr="00D87912">
        <w:rPr>
          <w:lang w:val="pt-BR"/>
        </w:rPr>
        <w:t>Randomized</w:t>
      </w:r>
      <w:proofErr w:type="spellEnd"/>
      <w:r w:rsidRPr="00D87912">
        <w:rPr>
          <w:lang w:val="pt-BR"/>
        </w:rPr>
        <w:t xml:space="preserve"> </w:t>
      </w:r>
      <w:proofErr w:type="spellStart"/>
      <w:r w:rsidRPr="00D87912">
        <w:rPr>
          <w:lang w:val="pt-BR"/>
        </w:rPr>
        <w:t>Adaptive</w:t>
      </w:r>
      <w:proofErr w:type="spellEnd"/>
      <w:r w:rsidRPr="00D87912">
        <w:rPr>
          <w:lang w:val="pt-BR"/>
        </w:rPr>
        <w:t xml:space="preserve"> Search Procedure) para resolver o QKP. A abordagem consiste em duas fases principais:</w:t>
      </w:r>
    </w:p>
    <w:p w14:paraId="06CFE8AF" w14:textId="77777777" w:rsidR="00D87912" w:rsidRPr="00D87912" w:rsidRDefault="00D87912" w:rsidP="00D87912">
      <w:pPr>
        <w:numPr>
          <w:ilvl w:val="0"/>
          <w:numId w:val="11"/>
        </w:numPr>
        <w:rPr>
          <w:lang w:val="pt-BR"/>
        </w:rPr>
      </w:pPr>
      <w:r w:rsidRPr="00D87912">
        <w:rPr>
          <w:b/>
          <w:bCs/>
          <w:lang w:val="pt-BR"/>
        </w:rPr>
        <w:t>Construção</w:t>
      </w:r>
      <w:r w:rsidRPr="00D87912">
        <w:rPr>
          <w:lang w:val="pt-BR"/>
        </w:rPr>
        <w:t>: Geração de uma solução inicial utilizando uma estratégia gulosa randomizada, onde itens são selecionados com base em uma função de avaliação que considera o lucro individual e as interações quadráticas.</w:t>
      </w:r>
    </w:p>
    <w:p w14:paraId="711E36B2" w14:textId="77777777" w:rsidR="00D87912" w:rsidRPr="00D87912" w:rsidRDefault="00D87912" w:rsidP="00D87912">
      <w:pPr>
        <w:numPr>
          <w:ilvl w:val="0"/>
          <w:numId w:val="11"/>
        </w:numPr>
        <w:rPr>
          <w:lang w:val="pt-BR"/>
        </w:rPr>
      </w:pPr>
      <w:r w:rsidRPr="00D87912">
        <w:rPr>
          <w:b/>
          <w:bCs/>
          <w:lang w:val="pt-BR"/>
        </w:rPr>
        <w:t>Busca Local</w:t>
      </w:r>
      <w:r w:rsidRPr="00D87912">
        <w:rPr>
          <w:lang w:val="pt-BR"/>
        </w:rPr>
        <w:t>: Aprimoramento da solução inicial por meio de movimentos no espaço de soluções vizinhas, como inserção, remoção ou troca de itens, visando melhorar o valor da função objetivo.</w:t>
      </w:r>
    </w:p>
    <w:p w14:paraId="2F25428D" w14:textId="77777777" w:rsidR="00D87912" w:rsidRDefault="00D87912" w:rsidP="00D87912">
      <w:pPr>
        <w:rPr>
          <w:lang w:val="pt-BR"/>
        </w:rPr>
      </w:pPr>
      <w:r w:rsidRPr="00D87912">
        <w:rPr>
          <w:b/>
          <w:bCs/>
          <w:lang w:val="pt-BR"/>
        </w:rPr>
        <w:t>Resultados</w:t>
      </w:r>
      <w:r w:rsidRPr="00D87912">
        <w:rPr>
          <w:lang w:val="pt-BR"/>
        </w:rPr>
        <w:t>:</w:t>
      </w:r>
      <w:r w:rsidRPr="00D87912">
        <w:rPr>
          <w:lang w:val="pt-BR"/>
        </w:rPr>
        <w:br/>
        <w:t>Os testes computacionais demonstraram que a heurística GRASP proposta é eficaz, obtendo soluções de alta qualidade em tempos computacionais razoáveis, especialmente para instâncias de médio porte.</w:t>
      </w:r>
    </w:p>
    <w:p w14:paraId="7BBCEECC" w14:textId="77777777" w:rsidR="00D87912" w:rsidRDefault="00D87912" w:rsidP="00D87912">
      <w:pPr>
        <w:rPr>
          <w:lang w:val="pt-BR"/>
        </w:rPr>
      </w:pPr>
    </w:p>
    <w:p w14:paraId="254FA620" w14:textId="77777777" w:rsidR="00D87912" w:rsidRDefault="00D87912" w:rsidP="00D87912">
      <w:pPr>
        <w:rPr>
          <w:lang w:val="pt-BR"/>
        </w:rPr>
      </w:pPr>
    </w:p>
    <w:p w14:paraId="00CC9D0A" w14:textId="77777777" w:rsidR="00D87912" w:rsidRDefault="00D87912" w:rsidP="00D87912">
      <w:pPr>
        <w:rPr>
          <w:lang w:val="pt-BR"/>
        </w:rPr>
      </w:pPr>
    </w:p>
    <w:p w14:paraId="22F20919" w14:textId="77777777" w:rsidR="00D87912" w:rsidRDefault="00D87912" w:rsidP="00D87912">
      <w:pPr>
        <w:rPr>
          <w:lang w:val="pt-BR"/>
        </w:rPr>
      </w:pPr>
    </w:p>
    <w:p w14:paraId="394E13C4" w14:textId="77777777" w:rsidR="00D87912" w:rsidRPr="00D87912" w:rsidRDefault="00D87912" w:rsidP="00D87912">
      <w:pPr>
        <w:rPr>
          <w:lang w:val="pt-BR"/>
        </w:rPr>
      </w:pPr>
    </w:p>
    <w:p w14:paraId="577CA41A" w14:textId="402EA9A5" w:rsidR="0032526B" w:rsidRDefault="00000000">
      <w:pPr>
        <w:pStyle w:val="Ttulo1"/>
      </w:pPr>
      <w:r>
        <w:lastRenderedPageBreak/>
        <w:t>2. Uma abordagem híbrida GRASP com Busca Tabu para o Problema da Mochila Quadrática 0-1</w:t>
      </w:r>
    </w:p>
    <w:p w14:paraId="33EB1034" w14:textId="77777777" w:rsidR="00D87912" w:rsidRPr="00D87912" w:rsidRDefault="00D87912" w:rsidP="00D87912">
      <w:pPr>
        <w:numPr>
          <w:ilvl w:val="0"/>
          <w:numId w:val="12"/>
        </w:numPr>
        <w:rPr>
          <w:lang w:val="pt-BR"/>
        </w:rPr>
      </w:pPr>
      <w:r w:rsidRPr="00D87912">
        <w:rPr>
          <w:b/>
          <w:bCs/>
          <w:lang w:val="pt-BR"/>
        </w:rPr>
        <w:t>Autor</w:t>
      </w:r>
      <w:r w:rsidRPr="00D87912">
        <w:rPr>
          <w:lang w:val="pt-BR"/>
        </w:rPr>
        <w:t xml:space="preserve">: Jesus </w:t>
      </w:r>
      <w:proofErr w:type="spellStart"/>
      <w:r w:rsidRPr="00D87912">
        <w:rPr>
          <w:lang w:val="pt-BR"/>
        </w:rPr>
        <w:t>Ossian</w:t>
      </w:r>
      <w:proofErr w:type="spellEnd"/>
      <w:r w:rsidRPr="00D87912">
        <w:rPr>
          <w:lang w:val="pt-BR"/>
        </w:rPr>
        <w:t xml:space="preserve"> da Cunha Silva</w:t>
      </w:r>
    </w:p>
    <w:p w14:paraId="5BD979AC" w14:textId="77777777" w:rsidR="00D87912" w:rsidRPr="00D87912" w:rsidRDefault="00D87912" w:rsidP="00D87912">
      <w:pPr>
        <w:numPr>
          <w:ilvl w:val="0"/>
          <w:numId w:val="12"/>
        </w:numPr>
        <w:rPr>
          <w:lang w:val="pt-BR"/>
        </w:rPr>
      </w:pPr>
      <w:r w:rsidRPr="00D87912">
        <w:rPr>
          <w:b/>
          <w:bCs/>
          <w:lang w:val="pt-BR"/>
        </w:rPr>
        <w:t>Instituição</w:t>
      </w:r>
      <w:r w:rsidRPr="00D87912">
        <w:rPr>
          <w:lang w:val="pt-BR"/>
        </w:rPr>
        <w:t>: Universidade Federal do Rio de Janeiro (UFRJ)</w:t>
      </w:r>
    </w:p>
    <w:p w14:paraId="411DB312" w14:textId="77777777" w:rsidR="00D87912" w:rsidRPr="00D87912" w:rsidRDefault="00D87912" w:rsidP="00D87912">
      <w:pPr>
        <w:numPr>
          <w:ilvl w:val="0"/>
          <w:numId w:val="12"/>
        </w:numPr>
        <w:rPr>
          <w:lang w:val="pt-BR"/>
        </w:rPr>
      </w:pPr>
      <w:r w:rsidRPr="00D87912">
        <w:rPr>
          <w:b/>
          <w:bCs/>
          <w:lang w:val="pt-BR"/>
        </w:rPr>
        <w:t>Ano</w:t>
      </w:r>
      <w:r w:rsidRPr="00D87912">
        <w:rPr>
          <w:lang w:val="pt-BR"/>
        </w:rPr>
        <w:t>: 2014</w:t>
      </w:r>
    </w:p>
    <w:p w14:paraId="2B6B8F7C" w14:textId="6707C26E" w:rsidR="00D87912" w:rsidRPr="00D87912" w:rsidRDefault="00D87912" w:rsidP="00D87912">
      <w:pPr>
        <w:numPr>
          <w:ilvl w:val="0"/>
          <w:numId w:val="12"/>
        </w:numPr>
        <w:rPr>
          <w:lang w:val="pt-BR"/>
        </w:rPr>
      </w:pPr>
      <w:r w:rsidRPr="00D87912">
        <w:rPr>
          <w:b/>
          <w:bCs/>
          <w:lang w:val="pt-BR"/>
        </w:rPr>
        <w:t>Link para a dissertação</w:t>
      </w:r>
      <w:r w:rsidRPr="00D87912">
        <w:rPr>
          <w:lang w:val="pt-BR"/>
        </w:rPr>
        <w:t xml:space="preserve">: </w:t>
      </w:r>
      <w:r>
        <w:t>https://sol.sbc.org.br/index.php/eniac/article/view/6826</w:t>
      </w:r>
    </w:p>
    <w:p w14:paraId="586C48A2" w14:textId="77777777" w:rsidR="00D87912" w:rsidRPr="00D87912" w:rsidRDefault="00D87912" w:rsidP="00D87912">
      <w:pPr>
        <w:rPr>
          <w:lang w:val="pt-BR"/>
        </w:rPr>
      </w:pPr>
      <w:r w:rsidRPr="00D87912">
        <w:rPr>
          <w:b/>
          <w:bCs/>
          <w:lang w:val="pt-BR"/>
        </w:rPr>
        <w:t>Resumo das Heurísticas</w:t>
      </w:r>
      <w:r w:rsidRPr="00D87912">
        <w:rPr>
          <w:lang w:val="pt-BR"/>
        </w:rPr>
        <w:t>:</w:t>
      </w:r>
      <w:r w:rsidRPr="00D87912">
        <w:rPr>
          <w:lang w:val="pt-BR"/>
        </w:rPr>
        <w:br/>
        <w:t>Esta dissertação de mestrado apresenta diversos algoritmos para o QKP, incluindo heurísticas e métodos exatos. O trabalho propõe e analisa diferentes abordagens heurísticas, como:</w:t>
      </w:r>
    </w:p>
    <w:p w14:paraId="4D2B5EB8" w14:textId="77777777" w:rsidR="00D87912" w:rsidRPr="00D87912" w:rsidRDefault="00D87912" w:rsidP="00D87912">
      <w:pPr>
        <w:numPr>
          <w:ilvl w:val="0"/>
          <w:numId w:val="13"/>
        </w:numPr>
        <w:rPr>
          <w:lang w:val="pt-BR"/>
        </w:rPr>
      </w:pPr>
      <w:r w:rsidRPr="00D87912">
        <w:rPr>
          <w:b/>
          <w:bCs/>
          <w:lang w:val="pt-BR"/>
        </w:rPr>
        <w:t>Heurísticas Gulosas</w:t>
      </w:r>
      <w:r w:rsidRPr="00D87912">
        <w:rPr>
          <w:lang w:val="pt-BR"/>
        </w:rPr>
        <w:t>: Seleção de itens baseada em critérios como razão lucro/peso, considerando também os efeitos das interações quadráticas.</w:t>
      </w:r>
    </w:p>
    <w:p w14:paraId="13DD99F4" w14:textId="77777777" w:rsidR="00D87912" w:rsidRPr="00D87912" w:rsidRDefault="00D87912" w:rsidP="00D87912">
      <w:pPr>
        <w:numPr>
          <w:ilvl w:val="0"/>
          <w:numId w:val="13"/>
        </w:numPr>
        <w:rPr>
          <w:lang w:val="pt-BR"/>
        </w:rPr>
      </w:pPr>
      <w:r w:rsidRPr="00D87912">
        <w:rPr>
          <w:b/>
          <w:bCs/>
          <w:lang w:val="pt-BR"/>
        </w:rPr>
        <w:t>Busca Local</w:t>
      </w:r>
      <w:r w:rsidRPr="00D87912">
        <w:rPr>
          <w:lang w:val="pt-BR"/>
        </w:rPr>
        <w:t>: Exploração do espaço de soluções vizinhas para aprimorar soluções iniciais, utilizando estratégias como troca de itens e inserção/remoção.</w:t>
      </w:r>
    </w:p>
    <w:p w14:paraId="3767E8B4" w14:textId="313509EF" w:rsidR="00D87912" w:rsidRPr="00D87912" w:rsidRDefault="00D87912" w:rsidP="00D87912">
      <w:pPr>
        <w:numPr>
          <w:ilvl w:val="0"/>
          <w:numId w:val="13"/>
        </w:numPr>
        <w:rPr>
          <w:lang w:val="pt-BR"/>
        </w:rPr>
      </w:pPr>
      <w:r w:rsidRPr="00D87912">
        <w:rPr>
          <w:b/>
          <w:bCs/>
          <w:lang w:val="pt-BR"/>
        </w:rPr>
        <w:t>Algoritmos Híbridos</w:t>
      </w:r>
      <w:r w:rsidRPr="00D87912">
        <w:rPr>
          <w:lang w:val="pt-BR"/>
        </w:rPr>
        <w:t>: Combinação de heurísticas com métodos exatos para melhorar a qualidade das soluções e reduzir o tempo de processamento.</w:t>
      </w:r>
      <w:r w:rsidRPr="00D87912">
        <w:rPr>
          <w:lang w:val="pt-BR"/>
        </w:rPr>
        <w:t xml:space="preserve"> </w:t>
      </w:r>
    </w:p>
    <w:p w14:paraId="7F6F1E11" w14:textId="332E82E7" w:rsidR="0032526B" w:rsidRPr="00D87912" w:rsidRDefault="00D87912">
      <w:pPr>
        <w:rPr>
          <w:lang w:val="pt-BR"/>
        </w:rPr>
      </w:pPr>
      <w:r w:rsidRPr="00D87912">
        <w:rPr>
          <w:b/>
          <w:bCs/>
          <w:lang w:val="pt-BR"/>
        </w:rPr>
        <w:t>Resultados</w:t>
      </w:r>
      <w:r w:rsidRPr="00D87912">
        <w:rPr>
          <w:lang w:val="pt-BR"/>
        </w:rPr>
        <w:t>:</w:t>
      </w:r>
      <w:r w:rsidRPr="00D87912">
        <w:rPr>
          <w:lang w:val="pt-BR"/>
        </w:rPr>
        <w:br/>
        <w:t>Os experimentos indicaram que as heurísticas propostas são eficientes, alcançando soluções próximas do ótimo com tempos computacionais reduzidos, sendo adequadas para instâncias de grande porte.</w:t>
      </w:r>
    </w:p>
    <w:sectPr w:rsidR="0032526B" w:rsidRPr="00D879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A73593"/>
    <w:multiLevelType w:val="multilevel"/>
    <w:tmpl w:val="0CCE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C0FDA"/>
    <w:multiLevelType w:val="multilevel"/>
    <w:tmpl w:val="A7BA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A44444"/>
    <w:multiLevelType w:val="multilevel"/>
    <w:tmpl w:val="4542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9A7BEC"/>
    <w:multiLevelType w:val="multilevel"/>
    <w:tmpl w:val="DC06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298794">
    <w:abstractNumId w:val="8"/>
  </w:num>
  <w:num w:numId="2" w16cid:durableId="197015580">
    <w:abstractNumId w:val="6"/>
  </w:num>
  <w:num w:numId="3" w16cid:durableId="1855070875">
    <w:abstractNumId w:val="5"/>
  </w:num>
  <w:num w:numId="4" w16cid:durableId="637954965">
    <w:abstractNumId w:val="4"/>
  </w:num>
  <w:num w:numId="5" w16cid:durableId="1238326661">
    <w:abstractNumId w:val="7"/>
  </w:num>
  <w:num w:numId="6" w16cid:durableId="2107798641">
    <w:abstractNumId w:val="3"/>
  </w:num>
  <w:num w:numId="7" w16cid:durableId="649403114">
    <w:abstractNumId w:val="2"/>
  </w:num>
  <w:num w:numId="8" w16cid:durableId="1223254353">
    <w:abstractNumId w:val="1"/>
  </w:num>
  <w:num w:numId="9" w16cid:durableId="878318097">
    <w:abstractNumId w:val="0"/>
  </w:num>
  <w:num w:numId="10" w16cid:durableId="60561719">
    <w:abstractNumId w:val="12"/>
  </w:num>
  <w:num w:numId="11" w16cid:durableId="354579534">
    <w:abstractNumId w:val="9"/>
  </w:num>
  <w:num w:numId="12" w16cid:durableId="757211818">
    <w:abstractNumId w:val="10"/>
  </w:num>
  <w:num w:numId="13" w16cid:durableId="7833528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526B"/>
    <w:rsid w:val="00326F90"/>
    <w:rsid w:val="00AA1D8D"/>
    <w:rsid w:val="00B47730"/>
    <w:rsid w:val="00CB0664"/>
    <w:rsid w:val="00D87912"/>
    <w:rsid w:val="00E754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75E5E7"/>
  <w14:defaultImageDpi w14:val="300"/>
  <w15:docId w15:val="{E84FF873-B2BB-4B49-B4ED-795DBAA4A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D8791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879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359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Vitor Henrique</cp:lastModifiedBy>
  <cp:revision>2</cp:revision>
  <dcterms:created xsi:type="dcterms:W3CDTF">2025-05-25T20:10:00Z</dcterms:created>
  <dcterms:modified xsi:type="dcterms:W3CDTF">2025-05-25T20:10:00Z</dcterms:modified>
  <cp:category/>
</cp:coreProperties>
</file>