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5991" w14:textId="77777777" w:rsidR="00282F5E" w:rsidRPr="00F77E26" w:rsidRDefault="00282F5E" w:rsidP="00282F5E">
      <w:pPr>
        <w:spacing w:after="0"/>
        <w:jc w:val="center"/>
        <w:rPr>
          <w:rFonts w:cs="Arial"/>
          <w:sz w:val="28"/>
          <w:szCs w:val="28"/>
        </w:rPr>
      </w:pPr>
      <w:r w:rsidRPr="00F77E26">
        <w:rPr>
          <w:rFonts w:cs="Arial"/>
          <w:sz w:val="28"/>
          <w:szCs w:val="28"/>
        </w:rPr>
        <w:t>CENTRO PAULA SOUZA</w:t>
      </w:r>
    </w:p>
    <w:p w14:paraId="2D3FFA26" w14:textId="77777777" w:rsidR="00282F5E" w:rsidRPr="00F77E26" w:rsidRDefault="00282F5E" w:rsidP="00282F5E">
      <w:pPr>
        <w:spacing w:after="0"/>
        <w:jc w:val="center"/>
        <w:rPr>
          <w:rFonts w:cs="Arial"/>
          <w:sz w:val="28"/>
          <w:szCs w:val="28"/>
        </w:rPr>
      </w:pPr>
      <w:r w:rsidRPr="00F77E26">
        <w:rPr>
          <w:rFonts w:cs="Arial"/>
          <w:sz w:val="28"/>
          <w:szCs w:val="28"/>
        </w:rPr>
        <w:t>ETEC SEBRAE</w:t>
      </w:r>
    </w:p>
    <w:p w14:paraId="0A6C61EB" w14:textId="77777777" w:rsidR="00282F5E" w:rsidRPr="00F77E26" w:rsidRDefault="00282F5E" w:rsidP="00282F5E">
      <w:pPr>
        <w:spacing w:after="0"/>
        <w:jc w:val="center"/>
        <w:rPr>
          <w:rFonts w:cs="Arial"/>
          <w:sz w:val="28"/>
          <w:szCs w:val="28"/>
        </w:rPr>
      </w:pPr>
    </w:p>
    <w:p w14:paraId="7AF52D3D" w14:textId="77777777" w:rsidR="00282F5E" w:rsidRPr="00F77E26" w:rsidRDefault="00282F5E" w:rsidP="00282F5E">
      <w:pPr>
        <w:spacing w:after="0"/>
        <w:jc w:val="center"/>
        <w:rPr>
          <w:rFonts w:cs="Arial"/>
          <w:sz w:val="28"/>
          <w:szCs w:val="28"/>
        </w:rPr>
      </w:pPr>
    </w:p>
    <w:p w14:paraId="2AD57832" w14:textId="77777777" w:rsidR="00282F5E" w:rsidRPr="00F77E26" w:rsidRDefault="00282F5E" w:rsidP="00282F5E">
      <w:pPr>
        <w:spacing w:after="0"/>
        <w:jc w:val="center"/>
        <w:rPr>
          <w:rFonts w:cs="Arial"/>
          <w:sz w:val="28"/>
          <w:szCs w:val="28"/>
        </w:rPr>
      </w:pPr>
    </w:p>
    <w:p w14:paraId="5A70D387" w14:textId="77777777" w:rsidR="00282F5E" w:rsidRPr="00F77E26" w:rsidRDefault="00282F5E" w:rsidP="00282F5E">
      <w:pPr>
        <w:rPr>
          <w:rFonts w:cs="Arial"/>
        </w:rPr>
      </w:pPr>
    </w:p>
    <w:p w14:paraId="356FD92E" w14:textId="77777777" w:rsidR="00282F5E" w:rsidRPr="00F77E26" w:rsidRDefault="00282F5E" w:rsidP="00282F5E">
      <w:pPr>
        <w:spacing w:after="0"/>
        <w:jc w:val="center"/>
        <w:rPr>
          <w:rFonts w:cs="Arial"/>
          <w:sz w:val="28"/>
          <w:szCs w:val="28"/>
        </w:rPr>
      </w:pPr>
    </w:p>
    <w:p w14:paraId="1EEB8C36" w14:textId="717FC409" w:rsidR="00282F5E" w:rsidRPr="00F77E26" w:rsidRDefault="00282F5E" w:rsidP="00282F5E">
      <w:pPr>
        <w:spacing w:after="0"/>
        <w:jc w:val="center"/>
        <w:rPr>
          <w:rFonts w:cs="Arial"/>
          <w:b/>
          <w:bCs/>
          <w:sz w:val="28"/>
          <w:szCs w:val="28"/>
        </w:rPr>
      </w:pPr>
      <w:r w:rsidRPr="00F77E26">
        <w:rPr>
          <w:rFonts w:cs="Arial"/>
          <w:b/>
          <w:bCs/>
          <w:sz w:val="28"/>
          <w:szCs w:val="28"/>
        </w:rPr>
        <w:t>T</w:t>
      </w:r>
      <w:r>
        <w:rPr>
          <w:rFonts w:cs="Arial"/>
          <w:b/>
          <w:bCs/>
          <w:sz w:val="28"/>
          <w:szCs w:val="28"/>
        </w:rPr>
        <w:t>RA</w:t>
      </w:r>
      <w:r w:rsidR="00D54FE4">
        <w:rPr>
          <w:rFonts w:cs="Arial"/>
          <w:b/>
          <w:bCs/>
          <w:sz w:val="28"/>
          <w:szCs w:val="28"/>
        </w:rPr>
        <w:t>B</w:t>
      </w:r>
      <w:r>
        <w:rPr>
          <w:rFonts w:cs="Arial"/>
          <w:b/>
          <w:bCs/>
          <w:sz w:val="28"/>
          <w:szCs w:val="28"/>
        </w:rPr>
        <w:t>ALHO DE CONCLUSÃO DE CURSO</w:t>
      </w:r>
    </w:p>
    <w:p w14:paraId="4D6EA691" w14:textId="77777777" w:rsidR="00282F5E" w:rsidRPr="00F77E26" w:rsidRDefault="00282F5E" w:rsidP="00282F5E">
      <w:pPr>
        <w:spacing w:after="0"/>
        <w:jc w:val="center"/>
        <w:rPr>
          <w:rFonts w:cs="Arial"/>
          <w:sz w:val="28"/>
          <w:szCs w:val="28"/>
        </w:rPr>
      </w:pPr>
      <w:r>
        <w:rPr>
          <w:rFonts w:cs="Arial"/>
          <w:sz w:val="28"/>
          <w:szCs w:val="28"/>
        </w:rPr>
        <w:t>Recipiente de alimentos inteligentes</w:t>
      </w:r>
    </w:p>
    <w:p w14:paraId="28F8F64C" w14:textId="77777777" w:rsidR="00282F5E" w:rsidRPr="00F77E26" w:rsidRDefault="00282F5E" w:rsidP="00282F5E">
      <w:pPr>
        <w:spacing w:after="0"/>
        <w:jc w:val="center"/>
        <w:rPr>
          <w:rFonts w:cs="Arial"/>
          <w:sz w:val="28"/>
          <w:szCs w:val="28"/>
        </w:rPr>
      </w:pPr>
    </w:p>
    <w:p w14:paraId="720D917B" w14:textId="77777777" w:rsidR="00282F5E" w:rsidRPr="00F77E26" w:rsidRDefault="00282F5E" w:rsidP="00282F5E">
      <w:pPr>
        <w:spacing w:after="0"/>
        <w:jc w:val="center"/>
        <w:rPr>
          <w:rFonts w:cs="Arial"/>
          <w:sz w:val="28"/>
          <w:szCs w:val="28"/>
        </w:rPr>
      </w:pPr>
    </w:p>
    <w:p w14:paraId="0D930DA7" w14:textId="77777777" w:rsidR="00282F5E" w:rsidRPr="00F77E26" w:rsidRDefault="00282F5E" w:rsidP="00282F5E">
      <w:pPr>
        <w:spacing w:after="0"/>
        <w:jc w:val="center"/>
        <w:rPr>
          <w:rFonts w:cs="Arial"/>
          <w:sz w:val="28"/>
          <w:szCs w:val="28"/>
        </w:rPr>
      </w:pPr>
    </w:p>
    <w:p w14:paraId="5D7F7DC8" w14:textId="77777777" w:rsidR="00282F5E" w:rsidRPr="00F77E26" w:rsidRDefault="00282F5E" w:rsidP="00282F5E">
      <w:pPr>
        <w:spacing w:after="0"/>
        <w:jc w:val="center"/>
        <w:rPr>
          <w:rFonts w:cs="Arial"/>
          <w:sz w:val="28"/>
          <w:szCs w:val="28"/>
        </w:rPr>
      </w:pPr>
    </w:p>
    <w:p w14:paraId="7F0951BF" w14:textId="77777777" w:rsidR="00282F5E" w:rsidRDefault="00282F5E" w:rsidP="00282F5E">
      <w:pPr>
        <w:spacing w:after="0"/>
        <w:jc w:val="center"/>
        <w:rPr>
          <w:rFonts w:cs="Arial"/>
          <w:sz w:val="28"/>
          <w:szCs w:val="28"/>
        </w:rPr>
      </w:pPr>
    </w:p>
    <w:p w14:paraId="23920267" w14:textId="77777777" w:rsidR="00282F5E" w:rsidRDefault="00282F5E" w:rsidP="00282F5E">
      <w:pPr>
        <w:spacing w:after="0"/>
        <w:jc w:val="center"/>
        <w:rPr>
          <w:rFonts w:cs="Arial"/>
          <w:sz w:val="28"/>
          <w:szCs w:val="28"/>
        </w:rPr>
      </w:pPr>
    </w:p>
    <w:p w14:paraId="3372E031" w14:textId="77777777" w:rsidR="00282F5E" w:rsidRDefault="00282F5E" w:rsidP="00282F5E">
      <w:pPr>
        <w:spacing w:after="0"/>
        <w:jc w:val="center"/>
        <w:rPr>
          <w:rFonts w:cs="Arial"/>
          <w:sz w:val="28"/>
          <w:szCs w:val="28"/>
        </w:rPr>
      </w:pPr>
    </w:p>
    <w:p w14:paraId="590F892C" w14:textId="77777777" w:rsidR="00282F5E" w:rsidRPr="00F77E26" w:rsidRDefault="00282F5E" w:rsidP="00282F5E">
      <w:pPr>
        <w:spacing w:after="0"/>
        <w:jc w:val="center"/>
        <w:rPr>
          <w:rFonts w:cs="Arial"/>
          <w:sz w:val="28"/>
          <w:szCs w:val="28"/>
        </w:rPr>
      </w:pPr>
    </w:p>
    <w:p w14:paraId="440E40DD" w14:textId="77777777" w:rsidR="00282F5E" w:rsidRPr="00F77E26" w:rsidRDefault="00282F5E" w:rsidP="00282F5E">
      <w:pPr>
        <w:spacing w:after="0"/>
        <w:jc w:val="center"/>
        <w:rPr>
          <w:rFonts w:cs="Arial"/>
          <w:sz w:val="28"/>
          <w:szCs w:val="28"/>
        </w:rPr>
      </w:pPr>
      <w:r w:rsidRPr="00F77E26">
        <w:rPr>
          <w:rFonts w:cs="Arial"/>
          <w:sz w:val="28"/>
          <w:szCs w:val="28"/>
        </w:rPr>
        <w:t>ARTHUR JACINTHO DOS SANTOS</w:t>
      </w:r>
    </w:p>
    <w:p w14:paraId="71DB3CFE" w14:textId="77777777" w:rsidR="00282F5E" w:rsidRPr="00F77E26" w:rsidRDefault="00282F5E" w:rsidP="00282F5E">
      <w:pPr>
        <w:spacing w:after="0"/>
        <w:jc w:val="center"/>
        <w:rPr>
          <w:rFonts w:cs="Arial"/>
          <w:sz w:val="28"/>
          <w:szCs w:val="28"/>
        </w:rPr>
      </w:pPr>
      <w:r w:rsidRPr="00F77E26">
        <w:rPr>
          <w:rFonts w:cs="Arial"/>
          <w:sz w:val="28"/>
          <w:szCs w:val="28"/>
        </w:rPr>
        <w:t>CAUAN THIAGO DA SILVA</w:t>
      </w:r>
    </w:p>
    <w:p w14:paraId="02BFCCE5" w14:textId="2055B619" w:rsidR="00282F5E" w:rsidRPr="00F77E26" w:rsidRDefault="00282F5E" w:rsidP="00282F5E">
      <w:pPr>
        <w:spacing w:after="0"/>
        <w:jc w:val="center"/>
        <w:rPr>
          <w:rFonts w:cs="Arial"/>
          <w:sz w:val="28"/>
          <w:szCs w:val="28"/>
        </w:rPr>
      </w:pPr>
      <w:r w:rsidRPr="00F77E26">
        <w:rPr>
          <w:rFonts w:cs="Arial"/>
          <w:sz w:val="28"/>
          <w:szCs w:val="28"/>
        </w:rPr>
        <w:t>EDUARDO GONÇAL</w:t>
      </w:r>
      <w:r w:rsidR="001E3E20">
        <w:rPr>
          <w:rFonts w:cs="Arial"/>
          <w:sz w:val="28"/>
          <w:szCs w:val="28"/>
        </w:rPr>
        <w:t>VES</w:t>
      </w:r>
      <w:r w:rsidRPr="00F77E26">
        <w:rPr>
          <w:rFonts w:cs="Arial"/>
          <w:sz w:val="28"/>
          <w:szCs w:val="28"/>
        </w:rPr>
        <w:t xml:space="preserve"> RIB</w:t>
      </w:r>
      <w:r w:rsidR="001E3E20">
        <w:rPr>
          <w:rFonts w:cs="Arial"/>
          <w:sz w:val="28"/>
          <w:szCs w:val="28"/>
        </w:rPr>
        <w:t>EIRO</w:t>
      </w:r>
    </w:p>
    <w:p w14:paraId="132420F8" w14:textId="77777777" w:rsidR="00282F5E" w:rsidRPr="00F77E26" w:rsidRDefault="00282F5E" w:rsidP="00282F5E">
      <w:pPr>
        <w:spacing w:after="0"/>
        <w:jc w:val="center"/>
        <w:rPr>
          <w:rFonts w:cs="Arial"/>
          <w:sz w:val="28"/>
          <w:szCs w:val="28"/>
        </w:rPr>
      </w:pPr>
      <w:r w:rsidRPr="00F77E26">
        <w:rPr>
          <w:rFonts w:cs="Arial"/>
          <w:sz w:val="28"/>
          <w:szCs w:val="28"/>
        </w:rPr>
        <w:t>JULIA REGES DOS ANJOS</w:t>
      </w:r>
    </w:p>
    <w:p w14:paraId="6C119147" w14:textId="77777777" w:rsidR="00282F5E" w:rsidRPr="00F77E26" w:rsidRDefault="00282F5E" w:rsidP="00282F5E">
      <w:pPr>
        <w:spacing w:after="0"/>
        <w:jc w:val="center"/>
        <w:rPr>
          <w:rFonts w:cs="Arial"/>
          <w:sz w:val="28"/>
          <w:szCs w:val="28"/>
        </w:rPr>
      </w:pPr>
      <w:r w:rsidRPr="00F77E26">
        <w:rPr>
          <w:rFonts w:cs="Arial"/>
          <w:sz w:val="28"/>
          <w:szCs w:val="28"/>
        </w:rPr>
        <w:t>VICTOR SHOUHEI NARIEDA</w:t>
      </w:r>
    </w:p>
    <w:p w14:paraId="78FF30B3" w14:textId="77777777" w:rsidR="00282F5E" w:rsidRPr="00F77E26" w:rsidRDefault="00282F5E" w:rsidP="00282F5E">
      <w:pPr>
        <w:spacing w:after="0"/>
        <w:jc w:val="center"/>
        <w:rPr>
          <w:rFonts w:cs="Arial"/>
          <w:sz w:val="28"/>
          <w:szCs w:val="28"/>
        </w:rPr>
      </w:pPr>
    </w:p>
    <w:p w14:paraId="70FC300C" w14:textId="77777777" w:rsidR="00282F5E" w:rsidRPr="00F77E26" w:rsidRDefault="00282F5E" w:rsidP="00282F5E">
      <w:pPr>
        <w:spacing w:after="0"/>
        <w:jc w:val="center"/>
        <w:rPr>
          <w:rFonts w:cs="Arial"/>
          <w:sz w:val="28"/>
          <w:szCs w:val="28"/>
        </w:rPr>
      </w:pPr>
    </w:p>
    <w:p w14:paraId="15CC214A" w14:textId="77777777" w:rsidR="00282F5E" w:rsidRPr="00F77E26" w:rsidRDefault="00282F5E" w:rsidP="00282F5E">
      <w:pPr>
        <w:spacing w:after="0"/>
        <w:jc w:val="center"/>
        <w:rPr>
          <w:rFonts w:cs="Arial"/>
          <w:sz w:val="28"/>
          <w:szCs w:val="28"/>
        </w:rPr>
      </w:pPr>
    </w:p>
    <w:p w14:paraId="6E0DAA9B" w14:textId="77777777" w:rsidR="00282F5E" w:rsidRDefault="00282F5E" w:rsidP="00282F5E">
      <w:pPr>
        <w:spacing w:after="0"/>
        <w:ind w:firstLine="0"/>
        <w:rPr>
          <w:rFonts w:cs="Arial"/>
          <w:sz w:val="28"/>
          <w:szCs w:val="28"/>
        </w:rPr>
      </w:pPr>
    </w:p>
    <w:p w14:paraId="1D56E2BD" w14:textId="77777777" w:rsidR="00282F5E" w:rsidRDefault="00282F5E" w:rsidP="00282F5E">
      <w:pPr>
        <w:spacing w:after="0"/>
        <w:jc w:val="center"/>
        <w:rPr>
          <w:rFonts w:cs="Arial"/>
          <w:sz w:val="28"/>
          <w:szCs w:val="28"/>
        </w:rPr>
      </w:pPr>
    </w:p>
    <w:p w14:paraId="2F0F2ED0" w14:textId="77777777" w:rsidR="00282F5E" w:rsidRDefault="00282F5E" w:rsidP="00282F5E">
      <w:pPr>
        <w:spacing w:after="0"/>
        <w:jc w:val="center"/>
        <w:rPr>
          <w:rFonts w:cs="Arial"/>
          <w:sz w:val="28"/>
          <w:szCs w:val="28"/>
        </w:rPr>
      </w:pPr>
      <w:r w:rsidRPr="00F77E26">
        <w:rPr>
          <w:rFonts w:cs="Arial"/>
          <w:sz w:val="28"/>
          <w:szCs w:val="28"/>
        </w:rPr>
        <w:t>SÃO PAULO</w:t>
      </w:r>
    </w:p>
    <w:p w14:paraId="00F3E1E4" w14:textId="0994DDD7" w:rsidR="00282F5E" w:rsidRPr="00282F5E" w:rsidRDefault="00282F5E" w:rsidP="00282F5E">
      <w:pPr>
        <w:spacing w:after="0"/>
        <w:jc w:val="center"/>
        <w:rPr>
          <w:rFonts w:cs="Arial"/>
          <w:sz w:val="28"/>
          <w:szCs w:val="28"/>
        </w:rPr>
      </w:pPr>
      <w:r w:rsidRPr="00F77E26">
        <w:rPr>
          <w:rFonts w:cs="Arial"/>
          <w:sz w:val="28"/>
          <w:szCs w:val="28"/>
        </w:rPr>
        <w:t>2022</w:t>
      </w:r>
    </w:p>
    <w:p w14:paraId="12CB6FFC" w14:textId="77777777" w:rsidR="002F0D3A" w:rsidRDefault="002F0D3A" w:rsidP="00ED08CD">
      <w:pPr>
        <w:ind w:firstLine="0"/>
        <w:jc w:val="center"/>
        <w:rPr>
          <w:rFonts w:cs="Arial"/>
          <w:b/>
          <w:bCs/>
          <w:szCs w:val="24"/>
          <w:shd w:val="clear" w:color="auto" w:fill="FFFFFF"/>
        </w:rPr>
        <w:sectPr w:rsidR="002F0D3A" w:rsidSect="0068504F">
          <w:headerReference w:type="default" r:id="rId8"/>
          <w:pgSz w:w="11906" w:h="16838"/>
          <w:pgMar w:top="1417" w:right="1701" w:bottom="1417" w:left="1701" w:header="708" w:footer="708" w:gutter="0"/>
          <w:cols w:space="708"/>
          <w:titlePg/>
          <w:docGrid w:linePitch="360"/>
        </w:sectPr>
      </w:pPr>
    </w:p>
    <w:p w14:paraId="7F47CF14" w14:textId="00E039D1" w:rsidR="00ED08CD" w:rsidRPr="00ED08CD" w:rsidRDefault="00ED08CD" w:rsidP="00ED08CD">
      <w:pPr>
        <w:ind w:firstLine="0"/>
        <w:jc w:val="center"/>
        <w:rPr>
          <w:rFonts w:cs="Arial"/>
          <w:b/>
          <w:bCs/>
          <w:szCs w:val="24"/>
          <w:shd w:val="clear" w:color="auto" w:fill="FFFFFF"/>
        </w:rPr>
      </w:pPr>
      <w:r>
        <w:rPr>
          <w:rFonts w:cs="Arial"/>
          <w:b/>
          <w:bCs/>
          <w:szCs w:val="24"/>
          <w:shd w:val="clear" w:color="auto" w:fill="FFFFFF"/>
        </w:rPr>
        <w:lastRenderedPageBreak/>
        <w:t>SUMÁRIO</w:t>
      </w:r>
    </w:p>
    <w:p w14:paraId="4A2646ED" w14:textId="77777777" w:rsidR="00282F5E" w:rsidRDefault="00282F5E" w:rsidP="00ED08CD">
      <w:pPr>
        <w:ind w:firstLine="0"/>
        <w:jc w:val="center"/>
        <w:rPr>
          <w:rFonts w:cs="Arial"/>
          <w:szCs w:val="24"/>
          <w:shd w:val="clear" w:color="auto" w:fill="FFFFFF"/>
        </w:rPr>
      </w:pPr>
    </w:p>
    <w:p w14:paraId="5DFADFF8" w14:textId="77777777" w:rsidR="00282F5E" w:rsidRDefault="00282F5E" w:rsidP="002E529C">
      <w:pPr>
        <w:ind w:firstLine="0"/>
        <w:rPr>
          <w:rFonts w:cs="Arial"/>
          <w:szCs w:val="24"/>
          <w:shd w:val="clear" w:color="auto" w:fill="FFFFFF"/>
        </w:rPr>
      </w:pPr>
    </w:p>
    <w:p w14:paraId="09D40D0D" w14:textId="2ED639DA" w:rsidR="00B85A40" w:rsidRDefault="00B85A40">
      <w:pPr>
        <w:pStyle w:val="Sumrio1"/>
        <w:tabs>
          <w:tab w:val="left" w:pos="1200"/>
          <w:tab w:val="right" w:leader="dot" w:pos="8494"/>
        </w:tabs>
        <w:rPr>
          <w:rFonts w:eastAsiaTheme="minorEastAsia" w:cstheme="minorBidi"/>
          <w:b w:val="0"/>
          <w:bCs w:val="0"/>
          <w:caps w:val="0"/>
          <w:noProof/>
          <w:color w:val="auto"/>
          <w:sz w:val="22"/>
          <w:szCs w:val="22"/>
          <w:lang w:eastAsia="pt-BR"/>
        </w:rPr>
      </w:pPr>
      <w:r>
        <w:rPr>
          <w:rFonts w:cs="Arial"/>
          <w:szCs w:val="24"/>
          <w:shd w:val="clear" w:color="auto" w:fill="FFFFFF"/>
        </w:rPr>
        <w:fldChar w:fldCharType="begin"/>
      </w:r>
      <w:r>
        <w:rPr>
          <w:rFonts w:cs="Arial"/>
          <w:szCs w:val="24"/>
          <w:shd w:val="clear" w:color="auto" w:fill="FFFFFF"/>
        </w:rPr>
        <w:instrText xml:space="preserve"> TOC \o "1-4" \h \z \u </w:instrText>
      </w:r>
      <w:r>
        <w:rPr>
          <w:rFonts w:cs="Arial"/>
          <w:szCs w:val="24"/>
          <w:shd w:val="clear" w:color="auto" w:fill="FFFFFF"/>
        </w:rPr>
        <w:fldChar w:fldCharType="separate"/>
      </w:r>
      <w:hyperlink w:anchor="_Toc100175433" w:history="1">
        <w:r w:rsidRPr="00613D9D">
          <w:rPr>
            <w:rStyle w:val="Hyperlink"/>
            <w:noProof/>
          </w:rPr>
          <w:t>1</w:t>
        </w:r>
        <w:r>
          <w:rPr>
            <w:rFonts w:eastAsiaTheme="minorEastAsia" w:cstheme="minorBidi"/>
            <w:b w:val="0"/>
            <w:bCs w:val="0"/>
            <w:caps w:val="0"/>
            <w:noProof/>
            <w:color w:val="auto"/>
            <w:sz w:val="22"/>
            <w:szCs w:val="22"/>
            <w:lang w:eastAsia="pt-BR"/>
          </w:rPr>
          <w:tab/>
        </w:r>
        <w:r w:rsidRPr="00613D9D">
          <w:rPr>
            <w:rStyle w:val="Hyperlink"/>
            <w:noProof/>
            <w:shd w:val="clear" w:color="auto" w:fill="FFFFFF"/>
          </w:rPr>
          <w:t>Introdução</w:t>
        </w:r>
        <w:r>
          <w:rPr>
            <w:noProof/>
            <w:webHidden/>
          </w:rPr>
          <w:tab/>
        </w:r>
        <w:r>
          <w:rPr>
            <w:noProof/>
            <w:webHidden/>
          </w:rPr>
          <w:fldChar w:fldCharType="begin"/>
        </w:r>
        <w:r>
          <w:rPr>
            <w:noProof/>
            <w:webHidden/>
          </w:rPr>
          <w:instrText xml:space="preserve"> PAGEREF _Toc100175433 \h </w:instrText>
        </w:r>
        <w:r>
          <w:rPr>
            <w:noProof/>
            <w:webHidden/>
          </w:rPr>
        </w:r>
        <w:r>
          <w:rPr>
            <w:noProof/>
            <w:webHidden/>
          </w:rPr>
          <w:fldChar w:fldCharType="separate"/>
        </w:r>
        <w:r>
          <w:rPr>
            <w:noProof/>
            <w:webHidden/>
          </w:rPr>
          <w:t>3</w:t>
        </w:r>
        <w:r>
          <w:rPr>
            <w:noProof/>
            <w:webHidden/>
          </w:rPr>
          <w:fldChar w:fldCharType="end"/>
        </w:r>
      </w:hyperlink>
    </w:p>
    <w:p w14:paraId="27055682" w14:textId="2692FCB5"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34" w:history="1">
        <w:r w:rsidR="00B85A40" w:rsidRPr="00613D9D">
          <w:rPr>
            <w:rStyle w:val="Hyperlink"/>
            <w:noProof/>
          </w:rPr>
          <w:t>1.1</w:t>
        </w:r>
        <w:r w:rsidR="00B85A40">
          <w:rPr>
            <w:rFonts w:eastAsiaTheme="minorEastAsia" w:cstheme="minorBidi"/>
            <w:smallCaps w:val="0"/>
            <w:noProof/>
            <w:color w:val="auto"/>
            <w:sz w:val="22"/>
            <w:szCs w:val="22"/>
            <w:lang w:eastAsia="pt-BR"/>
          </w:rPr>
          <w:tab/>
        </w:r>
        <w:r w:rsidR="00B85A40" w:rsidRPr="00613D9D">
          <w:rPr>
            <w:rStyle w:val="Hyperlink"/>
            <w:noProof/>
            <w:shd w:val="clear" w:color="auto" w:fill="FFFFFF"/>
          </w:rPr>
          <w:t>Problema</w:t>
        </w:r>
        <w:r w:rsidR="00B85A40">
          <w:rPr>
            <w:noProof/>
            <w:webHidden/>
          </w:rPr>
          <w:tab/>
        </w:r>
        <w:r w:rsidR="00B85A40">
          <w:rPr>
            <w:noProof/>
            <w:webHidden/>
          </w:rPr>
          <w:fldChar w:fldCharType="begin"/>
        </w:r>
        <w:r w:rsidR="00B85A40">
          <w:rPr>
            <w:noProof/>
            <w:webHidden/>
          </w:rPr>
          <w:instrText xml:space="preserve"> PAGEREF _Toc100175434 \h </w:instrText>
        </w:r>
        <w:r w:rsidR="00B85A40">
          <w:rPr>
            <w:noProof/>
            <w:webHidden/>
          </w:rPr>
        </w:r>
        <w:r w:rsidR="00B85A40">
          <w:rPr>
            <w:noProof/>
            <w:webHidden/>
          </w:rPr>
          <w:fldChar w:fldCharType="separate"/>
        </w:r>
        <w:r w:rsidR="00B85A40">
          <w:rPr>
            <w:noProof/>
            <w:webHidden/>
          </w:rPr>
          <w:t>4</w:t>
        </w:r>
        <w:r w:rsidR="00B85A40">
          <w:rPr>
            <w:noProof/>
            <w:webHidden/>
          </w:rPr>
          <w:fldChar w:fldCharType="end"/>
        </w:r>
      </w:hyperlink>
    </w:p>
    <w:p w14:paraId="12D48834" w14:textId="0430E82D"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35" w:history="1">
        <w:r w:rsidR="00B85A40" w:rsidRPr="00613D9D">
          <w:rPr>
            <w:rStyle w:val="Hyperlink"/>
            <w:noProof/>
          </w:rPr>
          <w:t>1.2</w:t>
        </w:r>
        <w:r w:rsidR="00B85A40">
          <w:rPr>
            <w:rFonts w:eastAsiaTheme="minorEastAsia" w:cstheme="minorBidi"/>
            <w:smallCaps w:val="0"/>
            <w:noProof/>
            <w:color w:val="auto"/>
            <w:sz w:val="22"/>
            <w:szCs w:val="22"/>
            <w:lang w:eastAsia="pt-BR"/>
          </w:rPr>
          <w:tab/>
        </w:r>
        <w:r w:rsidR="00B85A40" w:rsidRPr="00613D9D">
          <w:rPr>
            <w:rStyle w:val="Hyperlink"/>
            <w:noProof/>
            <w:shd w:val="clear" w:color="auto" w:fill="FFFFFF"/>
          </w:rPr>
          <w:t>Objetivo geral</w:t>
        </w:r>
        <w:r w:rsidR="00B85A40">
          <w:rPr>
            <w:noProof/>
            <w:webHidden/>
          </w:rPr>
          <w:tab/>
        </w:r>
        <w:r w:rsidR="00B85A40">
          <w:rPr>
            <w:noProof/>
            <w:webHidden/>
          </w:rPr>
          <w:fldChar w:fldCharType="begin"/>
        </w:r>
        <w:r w:rsidR="00B85A40">
          <w:rPr>
            <w:noProof/>
            <w:webHidden/>
          </w:rPr>
          <w:instrText xml:space="preserve"> PAGEREF _Toc100175435 \h </w:instrText>
        </w:r>
        <w:r w:rsidR="00B85A40">
          <w:rPr>
            <w:noProof/>
            <w:webHidden/>
          </w:rPr>
        </w:r>
        <w:r w:rsidR="00B85A40">
          <w:rPr>
            <w:noProof/>
            <w:webHidden/>
          </w:rPr>
          <w:fldChar w:fldCharType="separate"/>
        </w:r>
        <w:r w:rsidR="00B85A40">
          <w:rPr>
            <w:noProof/>
            <w:webHidden/>
          </w:rPr>
          <w:t>4</w:t>
        </w:r>
        <w:r w:rsidR="00B85A40">
          <w:rPr>
            <w:noProof/>
            <w:webHidden/>
          </w:rPr>
          <w:fldChar w:fldCharType="end"/>
        </w:r>
      </w:hyperlink>
    </w:p>
    <w:p w14:paraId="7E79F799" w14:textId="3F51C0D3"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36" w:history="1">
        <w:r w:rsidR="00B85A40" w:rsidRPr="00613D9D">
          <w:rPr>
            <w:rStyle w:val="Hyperlink"/>
            <w:noProof/>
          </w:rPr>
          <w:t>1.3</w:t>
        </w:r>
        <w:r w:rsidR="00B85A40">
          <w:rPr>
            <w:rFonts w:eastAsiaTheme="minorEastAsia" w:cstheme="minorBidi"/>
            <w:smallCaps w:val="0"/>
            <w:noProof/>
            <w:color w:val="auto"/>
            <w:sz w:val="22"/>
            <w:szCs w:val="22"/>
            <w:lang w:eastAsia="pt-BR"/>
          </w:rPr>
          <w:tab/>
        </w:r>
        <w:r w:rsidR="00B85A40" w:rsidRPr="00613D9D">
          <w:rPr>
            <w:rStyle w:val="Hyperlink"/>
            <w:noProof/>
            <w:shd w:val="clear" w:color="auto" w:fill="FFFFFF"/>
          </w:rPr>
          <w:t>Objetivo específico</w:t>
        </w:r>
        <w:r w:rsidR="00B85A40">
          <w:rPr>
            <w:noProof/>
            <w:webHidden/>
          </w:rPr>
          <w:tab/>
        </w:r>
        <w:r w:rsidR="00B85A40">
          <w:rPr>
            <w:noProof/>
            <w:webHidden/>
          </w:rPr>
          <w:fldChar w:fldCharType="begin"/>
        </w:r>
        <w:r w:rsidR="00B85A40">
          <w:rPr>
            <w:noProof/>
            <w:webHidden/>
          </w:rPr>
          <w:instrText xml:space="preserve"> PAGEREF _Toc100175436 \h </w:instrText>
        </w:r>
        <w:r w:rsidR="00B85A40">
          <w:rPr>
            <w:noProof/>
            <w:webHidden/>
          </w:rPr>
        </w:r>
        <w:r w:rsidR="00B85A40">
          <w:rPr>
            <w:noProof/>
            <w:webHidden/>
          </w:rPr>
          <w:fldChar w:fldCharType="separate"/>
        </w:r>
        <w:r w:rsidR="00B85A40">
          <w:rPr>
            <w:noProof/>
            <w:webHidden/>
          </w:rPr>
          <w:t>4</w:t>
        </w:r>
        <w:r w:rsidR="00B85A40">
          <w:rPr>
            <w:noProof/>
            <w:webHidden/>
          </w:rPr>
          <w:fldChar w:fldCharType="end"/>
        </w:r>
      </w:hyperlink>
    </w:p>
    <w:p w14:paraId="281C9814" w14:textId="6B1677D1"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37" w:history="1">
        <w:r w:rsidR="00B85A40" w:rsidRPr="00613D9D">
          <w:rPr>
            <w:rStyle w:val="Hyperlink"/>
            <w:noProof/>
          </w:rPr>
          <w:t>1.4</w:t>
        </w:r>
        <w:r w:rsidR="00B85A40">
          <w:rPr>
            <w:rFonts w:eastAsiaTheme="minorEastAsia" w:cstheme="minorBidi"/>
            <w:smallCaps w:val="0"/>
            <w:noProof/>
            <w:color w:val="auto"/>
            <w:sz w:val="22"/>
            <w:szCs w:val="22"/>
            <w:lang w:eastAsia="pt-BR"/>
          </w:rPr>
          <w:tab/>
        </w:r>
        <w:r w:rsidR="00B85A40" w:rsidRPr="00613D9D">
          <w:rPr>
            <w:rStyle w:val="Hyperlink"/>
            <w:noProof/>
            <w:shd w:val="clear" w:color="auto" w:fill="FFFFFF"/>
          </w:rPr>
          <w:t>Justificativa</w:t>
        </w:r>
        <w:r w:rsidR="00B85A40">
          <w:rPr>
            <w:noProof/>
            <w:webHidden/>
          </w:rPr>
          <w:tab/>
        </w:r>
        <w:r w:rsidR="00B85A40">
          <w:rPr>
            <w:noProof/>
            <w:webHidden/>
          </w:rPr>
          <w:fldChar w:fldCharType="begin"/>
        </w:r>
        <w:r w:rsidR="00B85A40">
          <w:rPr>
            <w:noProof/>
            <w:webHidden/>
          </w:rPr>
          <w:instrText xml:space="preserve"> PAGEREF _Toc100175437 \h </w:instrText>
        </w:r>
        <w:r w:rsidR="00B85A40">
          <w:rPr>
            <w:noProof/>
            <w:webHidden/>
          </w:rPr>
        </w:r>
        <w:r w:rsidR="00B85A40">
          <w:rPr>
            <w:noProof/>
            <w:webHidden/>
          </w:rPr>
          <w:fldChar w:fldCharType="separate"/>
        </w:r>
        <w:r w:rsidR="00B85A40">
          <w:rPr>
            <w:noProof/>
            <w:webHidden/>
          </w:rPr>
          <w:t>4</w:t>
        </w:r>
        <w:r w:rsidR="00B85A40">
          <w:rPr>
            <w:noProof/>
            <w:webHidden/>
          </w:rPr>
          <w:fldChar w:fldCharType="end"/>
        </w:r>
      </w:hyperlink>
    </w:p>
    <w:p w14:paraId="6C02F587" w14:textId="25FADF87"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38" w:history="1">
        <w:r w:rsidR="00B85A40" w:rsidRPr="00613D9D">
          <w:rPr>
            <w:rStyle w:val="Hyperlink"/>
            <w:noProof/>
          </w:rPr>
          <w:t>1.5</w:t>
        </w:r>
        <w:r w:rsidR="00B85A40">
          <w:rPr>
            <w:rFonts w:eastAsiaTheme="minorEastAsia" w:cstheme="minorBidi"/>
            <w:smallCaps w:val="0"/>
            <w:noProof/>
            <w:color w:val="auto"/>
            <w:sz w:val="22"/>
            <w:szCs w:val="22"/>
            <w:lang w:eastAsia="pt-BR"/>
          </w:rPr>
          <w:tab/>
        </w:r>
        <w:r w:rsidR="00B85A40" w:rsidRPr="00613D9D">
          <w:rPr>
            <w:rStyle w:val="Hyperlink"/>
            <w:noProof/>
            <w:shd w:val="clear" w:color="auto" w:fill="FFFFFF"/>
          </w:rPr>
          <w:t>Metodologia</w:t>
        </w:r>
        <w:r w:rsidR="00B85A40">
          <w:rPr>
            <w:noProof/>
            <w:webHidden/>
          </w:rPr>
          <w:tab/>
        </w:r>
        <w:r w:rsidR="00B85A40">
          <w:rPr>
            <w:noProof/>
            <w:webHidden/>
          </w:rPr>
          <w:fldChar w:fldCharType="begin"/>
        </w:r>
        <w:r w:rsidR="00B85A40">
          <w:rPr>
            <w:noProof/>
            <w:webHidden/>
          </w:rPr>
          <w:instrText xml:space="preserve"> PAGEREF _Toc100175438 \h </w:instrText>
        </w:r>
        <w:r w:rsidR="00B85A40">
          <w:rPr>
            <w:noProof/>
            <w:webHidden/>
          </w:rPr>
        </w:r>
        <w:r w:rsidR="00B85A40">
          <w:rPr>
            <w:noProof/>
            <w:webHidden/>
          </w:rPr>
          <w:fldChar w:fldCharType="separate"/>
        </w:r>
        <w:r w:rsidR="00B85A40">
          <w:rPr>
            <w:noProof/>
            <w:webHidden/>
          </w:rPr>
          <w:t>5</w:t>
        </w:r>
        <w:r w:rsidR="00B85A40">
          <w:rPr>
            <w:noProof/>
            <w:webHidden/>
          </w:rPr>
          <w:fldChar w:fldCharType="end"/>
        </w:r>
      </w:hyperlink>
    </w:p>
    <w:p w14:paraId="48923A12" w14:textId="2A0BF48C" w:rsidR="00B85A40" w:rsidRDefault="00B316C0">
      <w:pPr>
        <w:pStyle w:val="Sumrio1"/>
        <w:tabs>
          <w:tab w:val="left" w:pos="1200"/>
          <w:tab w:val="right" w:leader="dot" w:pos="8494"/>
        </w:tabs>
        <w:rPr>
          <w:rFonts w:eastAsiaTheme="minorEastAsia" w:cstheme="minorBidi"/>
          <w:b w:val="0"/>
          <w:bCs w:val="0"/>
          <w:caps w:val="0"/>
          <w:noProof/>
          <w:color w:val="auto"/>
          <w:sz w:val="22"/>
          <w:szCs w:val="22"/>
          <w:lang w:eastAsia="pt-BR"/>
        </w:rPr>
      </w:pPr>
      <w:hyperlink w:anchor="_Toc100175439" w:history="1">
        <w:r w:rsidR="00B85A40" w:rsidRPr="00613D9D">
          <w:rPr>
            <w:rStyle w:val="Hyperlink"/>
            <w:noProof/>
          </w:rPr>
          <w:t>2</w:t>
        </w:r>
        <w:r w:rsidR="00B85A40">
          <w:rPr>
            <w:rFonts w:eastAsiaTheme="minorEastAsia" w:cstheme="minorBidi"/>
            <w:b w:val="0"/>
            <w:bCs w:val="0"/>
            <w:caps w:val="0"/>
            <w:noProof/>
            <w:color w:val="auto"/>
            <w:sz w:val="22"/>
            <w:szCs w:val="22"/>
            <w:lang w:eastAsia="pt-BR"/>
          </w:rPr>
          <w:tab/>
        </w:r>
        <w:r w:rsidR="00B85A40" w:rsidRPr="00613D9D">
          <w:rPr>
            <w:rStyle w:val="Hyperlink"/>
            <w:noProof/>
            <w:shd w:val="clear" w:color="auto" w:fill="FFFFFF"/>
          </w:rPr>
          <w:t>REFERENCIAL TEÓRICO</w:t>
        </w:r>
        <w:r w:rsidR="00B85A40">
          <w:rPr>
            <w:noProof/>
            <w:webHidden/>
          </w:rPr>
          <w:tab/>
        </w:r>
        <w:r w:rsidR="00B85A40">
          <w:rPr>
            <w:noProof/>
            <w:webHidden/>
          </w:rPr>
          <w:fldChar w:fldCharType="begin"/>
        </w:r>
        <w:r w:rsidR="00B85A40">
          <w:rPr>
            <w:noProof/>
            <w:webHidden/>
          </w:rPr>
          <w:instrText xml:space="preserve"> PAGEREF _Toc100175439 \h </w:instrText>
        </w:r>
        <w:r w:rsidR="00B85A40">
          <w:rPr>
            <w:noProof/>
            <w:webHidden/>
          </w:rPr>
        </w:r>
        <w:r w:rsidR="00B85A40">
          <w:rPr>
            <w:noProof/>
            <w:webHidden/>
          </w:rPr>
          <w:fldChar w:fldCharType="separate"/>
        </w:r>
        <w:r w:rsidR="00B85A40">
          <w:rPr>
            <w:noProof/>
            <w:webHidden/>
          </w:rPr>
          <w:t>6</w:t>
        </w:r>
        <w:r w:rsidR="00B85A40">
          <w:rPr>
            <w:noProof/>
            <w:webHidden/>
          </w:rPr>
          <w:fldChar w:fldCharType="end"/>
        </w:r>
      </w:hyperlink>
    </w:p>
    <w:p w14:paraId="2CCAB276" w14:textId="74405B8B"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40" w:history="1">
        <w:r w:rsidR="00B85A40" w:rsidRPr="00613D9D">
          <w:rPr>
            <w:rStyle w:val="Hyperlink"/>
            <w:noProof/>
          </w:rPr>
          <w:t>2.1</w:t>
        </w:r>
        <w:r w:rsidR="00B85A40">
          <w:rPr>
            <w:rFonts w:eastAsiaTheme="minorEastAsia" w:cstheme="minorBidi"/>
            <w:smallCaps w:val="0"/>
            <w:noProof/>
            <w:color w:val="auto"/>
            <w:sz w:val="22"/>
            <w:szCs w:val="22"/>
            <w:lang w:eastAsia="pt-BR"/>
          </w:rPr>
          <w:tab/>
        </w:r>
        <w:r w:rsidR="00B85A40" w:rsidRPr="00613D9D">
          <w:rPr>
            <w:rStyle w:val="Hyperlink"/>
            <w:noProof/>
          </w:rPr>
          <w:t>Internet das Coisas</w:t>
        </w:r>
        <w:r w:rsidR="00B85A40">
          <w:rPr>
            <w:noProof/>
            <w:webHidden/>
          </w:rPr>
          <w:tab/>
        </w:r>
        <w:r w:rsidR="00B85A40">
          <w:rPr>
            <w:noProof/>
            <w:webHidden/>
          </w:rPr>
          <w:fldChar w:fldCharType="begin"/>
        </w:r>
        <w:r w:rsidR="00B85A40">
          <w:rPr>
            <w:noProof/>
            <w:webHidden/>
          </w:rPr>
          <w:instrText xml:space="preserve"> PAGEREF _Toc100175440 \h </w:instrText>
        </w:r>
        <w:r w:rsidR="00B85A40">
          <w:rPr>
            <w:noProof/>
            <w:webHidden/>
          </w:rPr>
        </w:r>
        <w:r w:rsidR="00B85A40">
          <w:rPr>
            <w:noProof/>
            <w:webHidden/>
          </w:rPr>
          <w:fldChar w:fldCharType="separate"/>
        </w:r>
        <w:r w:rsidR="00B85A40">
          <w:rPr>
            <w:noProof/>
            <w:webHidden/>
          </w:rPr>
          <w:t>6</w:t>
        </w:r>
        <w:r w:rsidR="00B85A40">
          <w:rPr>
            <w:noProof/>
            <w:webHidden/>
          </w:rPr>
          <w:fldChar w:fldCharType="end"/>
        </w:r>
      </w:hyperlink>
    </w:p>
    <w:p w14:paraId="772D1E3F" w14:textId="67658B0E" w:rsidR="00B85A40" w:rsidRDefault="00B316C0">
      <w:pPr>
        <w:pStyle w:val="Sumrio2"/>
        <w:tabs>
          <w:tab w:val="left" w:pos="1440"/>
          <w:tab w:val="right" w:leader="dot" w:pos="8494"/>
        </w:tabs>
        <w:rPr>
          <w:rFonts w:eastAsiaTheme="minorEastAsia" w:cstheme="minorBidi"/>
          <w:smallCaps w:val="0"/>
          <w:noProof/>
          <w:color w:val="auto"/>
          <w:sz w:val="22"/>
          <w:szCs w:val="22"/>
          <w:lang w:eastAsia="pt-BR"/>
        </w:rPr>
      </w:pPr>
      <w:hyperlink w:anchor="_Toc100175441" w:history="1">
        <w:r w:rsidR="00B85A40" w:rsidRPr="00613D9D">
          <w:rPr>
            <w:rStyle w:val="Hyperlink"/>
            <w:noProof/>
          </w:rPr>
          <w:t>2.2</w:t>
        </w:r>
        <w:r w:rsidR="00B85A40">
          <w:rPr>
            <w:rFonts w:eastAsiaTheme="minorEastAsia" w:cstheme="minorBidi"/>
            <w:smallCaps w:val="0"/>
            <w:noProof/>
            <w:color w:val="auto"/>
            <w:sz w:val="22"/>
            <w:szCs w:val="22"/>
            <w:lang w:eastAsia="pt-BR"/>
          </w:rPr>
          <w:tab/>
        </w:r>
        <w:r w:rsidR="00B85A40" w:rsidRPr="00613D9D">
          <w:rPr>
            <w:rStyle w:val="Hyperlink"/>
            <w:noProof/>
          </w:rPr>
          <w:t>Eletrônica</w:t>
        </w:r>
        <w:r w:rsidR="00B85A40">
          <w:rPr>
            <w:noProof/>
            <w:webHidden/>
          </w:rPr>
          <w:tab/>
        </w:r>
        <w:r w:rsidR="00B85A40">
          <w:rPr>
            <w:noProof/>
            <w:webHidden/>
          </w:rPr>
          <w:fldChar w:fldCharType="begin"/>
        </w:r>
        <w:r w:rsidR="00B85A40">
          <w:rPr>
            <w:noProof/>
            <w:webHidden/>
          </w:rPr>
          <w:instrText xml:space="preserve"> PAGEREF _Toc100175441 \h </w:instrText>
        </w:r>
        <w:r w:rsidR="00B85A40">
          <w:rPr>
            <w:noProof/>
            <w:webHidden/>
          </w:rPr>
        </w:r>
        <w:r w:rsidR="00B85A40">
          <w:rPr>
            <w:noProof/>
            <w:webHidden/>
          </w:rPr>
          <w:fldChar w:fldCharType="separate"/>
        </w:r>
        <w:r w:rsidR="00B85A40">
          <w:rPr>
            <w:noProof/>
            <w:webHidden/>
          </w:rPr>
          <w:t>6</w:t>
        </w:r>
        <w:r w:rsidR="00B85A40">
          <w:rPr>
            <w:noProof/>
            <w:webHidden/>
          </w:rPr>
          <w:fldChar w:fldCharType="end"/>
        </w:r>
      </w:hyperlink>
    </w:p>
    <w:p w14:paraId="18EE5EBC" w14:textId="20CEFDB2" w:rsidR="00B85A40" w:rsidRDefault="00B316C0">
      <w:pPr>
        <w:pStyle w:val="Sumrio3"/>
        <w:tabs>
          <w:tab w:val="left" w:pos="1920"/>
          <w:tab w:val="right" w:leader="dot" w:pos="8494"/>
        </w:tabs>
        <w:rPr>
          <w:rFonts w:eastAsiaTheme="minorEastAsia" w:cstheme="minorBidi"/>
          <w:i w:val="0"/>
          <w:iCs w:val="0"/>
          <w:noProof/>
          <w:color w:val="auto"/>
          <w:sz w:val="22"/>
          <w:szCs w:val="22"/>
          <w:lang w:eastAsia="pt-BR"/>
        </w:rPr>
      </w:pPr>
      <w:hyperlink w:anchor="_Toc100175442" w:history="1">
        <w:r w:rsidR="00B85A40" w:rsidRPr="00613D9D">
          <w:rPr>
            <w:rStyle w:val="Hyperlink"/>
            <w:noProof/>
          </w:rPr>
          <w:t>2.2.1</w:t>
        </w:r>
        <w:r w:rsidR="00B85A40">
          <w:rPr>
            <w:rFonts w:eastAsiaTheme="minorEastAsia" w:cstheme="minorBidi"/>
            <w:i w:val="0"/>
            <w:iCs w:val="0"/>
            <w:noProof/>
            <w:color w:val="auto"/>
            <w:sz w:val="22"/>
            <w:szCs w:val="22"/>
            <w:lang w:eastAsia="pt-BR"/>
          </w:rPr>
          <w:tab/>
        </w:r>
        <w:r w:rsidR="00B85A40" w:rsidRPr="00613D9D">
          <w:rPr>
            <w:rStyle w:val="Hyperlink"/>
            <w:noProof/>
          </w:rPr>
          <w:t>Arduino</w:t>
        </w:r>
        <w:r w:rsidR="00B85A40">
          <w:rPr>
            <w:noProof/>
            <w:webHidden/>
          </w:rPr>
          <w:tab/>
        </w:r>
        <w:r w:rsidR="00B85A40">
          <w:rPr>
            <w:noProof/>
            <w:webHidden/>
          </w:rPr>
          <w:fldChar w:fldCharType="begin"/>
        </w:r>
        <w:r w:rsidR="00B85A40">
          <w:rPr>
            <w:noProof/>
            <w:webHidden/>
          </w:rPr>
          <w:instrText xml:space="preserve"> PAGEREF _Toc100175442 \h </w:instrText>
        </w:r>
        <w:r w:rsidR="00B85A40">
          <w:rPr>
            <w:noProof/>
            <w:webHidden/>
          </w:rPr>
        </w:r>
        <w:r w:rsidR="00B85A40">
          <w:rPr>
            <w:noProof/>
            <w:webHidden/>
          </w:rPr>
          <w:fldChar w:fldCharType="separate"/>
        </w:r>
        <w:r w:rsidR="00B85A40">
          <w:rPr>
            <w:noProof/>
            <w:webHidden/>
          </w:rPr>
          <w:t>6</w:t>
        </w:r>
        <w:r w:rsidR="00B85A40">
          <w:rPr>
            <w:noProof/>
            <w:webHidden/>
          </w:rPr>
          <w:fldChar w:fldCharType="end"/>
        </w:r>
      </w:hyperlink>
    </w:p>
    <w:p w14:paraId="0BB511EA" w14:textId="0A8D6667" w:rsidR="00B85A40" w:rsidRDefault="00B316C0">
      <w:pPr>
        <w:pStyle w:val="Sumrio3"/>
        <w:tabs>
          <w:tab w:val="left" w:pos="1920"/>
          <w:tab w:val="right" w:leader="dot" w:pos="8494"/>
        </w:tabs>
        <w:rPr>
          <w:rFonts w:eastAsiaTheme="minorEastAsia" w:cstheme="minorBidi"/>
          <w:i w:val="0"/>
          <w:iCs w:val="0"/>
          <w:noProof/>
          <w:color w:val="auto"/>
          <w:sz w:val="22"/>
          <w:szCs w:val="22"/>
          <w:lang w:eastAsia="pt-BR"/>
        </w:rPr>
      </w:pPr>
      <w:hyperlink w:anchor="_Toc100175443" w:history="1">
        <w:r w:rsidR="00B85A40" w:rsidRPr="00613D9D">
          <w:rPr>
            <w:rStyle w:val="Hyperlink"/>
            <w:noProof/>
          </w:rPr>
          <w:t>2.2.2</w:t>
        </w:r>
        <w:r w:rsidR="00B85A40">
          <w:rPr>
            <w:rFonts w:eastAsiaTheme="minorEastAsia" w:cstheme="minorBidi"/>
            <w:i w:val="0"/>
            <w:iCs w:val="0"/>
            <w:noProof/>
            <w:color w:val="auto"/>
            <w:sz w:val="22"/>
            <w:szCs w:val="22"/>
            <w:lang w:eastAsia="pt-BR"/>
          </w:rPr>
          <w:tab/>
        </w:r>
        <w:r w:rsidR="00B85A40" w:rsidRPr="00613D9D">
          <w:rPr>
            <w:rStyle w:val="Hyperlink"/>
            <w:noProof/>
          </w:rPr>
          <w:t>Módulo WIFI ESP8266 ESP-01</w:t>
        </w:r>
        <w:r w:rsidR="00B85A40">
          <w:rPr>
            <w:noProof/>
            <w:webHidden/>
          </w:rPr>
          <w:tab/>
        </w:r>
        <w:r w:rsidR="00B85A40">
          <w:rPr>
            <w:noProof/>
            <w:webHidden/>
          </w:rPr>
          <w:fldChar w:fldCharType="begin"/>
        </w:r>
        <w:r w:rsidR="00B85A40">
          <w:rPr>
            <w:noProof/>
            <w:webHidden/>
          </w:rPr>
          <w:instrText xml:space="preserve"> PAGEREF _Toc100175443 \h </w:instrText>
        </w:r>
        <w:r w:rsidR="00B85A40">
          <w:rPr>
            <w:noProof/>
            <w:webHidden/>
          </w:rPr>
        </w:r>
        <w:r w:rsidR="00B85A40">
          <w:rPr>
            <w:noProof/>
            <w:webHidden/>
          </w:rPr>
          <w:fldChar w:fldCharType="separate"/>
        </w:r>
        <w:r w:rsidR="00B85A40">
          <w:rPr>
            <w:noProof/>
            <w:webHidden/>
          </w:rPr>
          <w:t>7</w:t>
        </w:r>
        <w:r w:rsidR="00B85A40">
          <w:rPr>
            <w:noProof/>
            <w:webHidden/>
          </w:rPr>
          <w:fldChar w:fldCharType="end"/>
        </w:r>
      </w:hyperlink>
    </w:p>
    <w:p w14:paraId="3C7CF9A7" w14:textId="67F2AA20" w:rsidR="00B85A40" w:rsidRDefault="00B316C0">
      <w:pPr>
        <w:pStyle w:val="Sumrio3"/>
        <w:tabs>
          <w:tab w:val="left" w:pos="1920"/>
          <w:tab w:val="right" w:leader="dot" w:pos="8494"/>
        </w:tabs>
        <w:rPr>
          <w:rFonts w:eastAsiaTheme="minorEastAsia" w:cstheme="minorBidi"/>
          <w:i w:val="0"/>
          <w:iCs w:val="0"/>
          <w:noProof/>
          <w:color w:val="auto"/>
          <w:sz w:val="22"/>
          <w:szCs w:val="22"/>
          <w:lang w:eastAsia="pt-BR"/>
        </w:rPr>
      </w:pPr>
      <w:hyperlink w:anchor="_Toc100175444" w:history="1">
        <w:r w:rsidR="00B85A40" w:rsidRPr="00613D9D">
          <w:rPr>
            <w:rStyle w:val="Hyperlink"/>
            <w:noProof/>
          </w:rPr>
          <w:t>2.2.3</w:t>
        </w:r>
        <w:r w:rsidR="00B85A40">
          <w:rPr>
            <w:rFonts w:eastAsiaTheme="minorEastAsia" w:cstheme="minorBidi"/>
            <w:i w:val="0"/>
            <w:iCs w:val="0"/>
            <w:noProof/>
            <w:color w:val="auto"/>
            <w:sz w:val="22"/>
            <w:szCs w:val="22"/>
            <w:lang w:eastAsia="pt-BR"/>
          </w:rPr>
          <w:tab/>
        </w:r>
        <w:r w:rsidR="00B85A40" w:rsidRPr="00613D9D">
          <w:rPr>
            <w:rStyle w:val="Hyperlink"/>
            <w:noProof/>
          </w:rPr>
          <w:t>Sensor</w:t>
        </w:r>
        <w:r w:rsidR="00B85A40">
          <w:rPr>
            <w:noProof/>
            <w:webHidden/>
          </w:rPr>
          <w:tab/>
        </w:r>
        <w:r w:rsidR="00B85A40">
          <w:rPr>
            <w:noProof/>
            <w:webHidden/>
          </w:rPr>
          <w:fldChar w:fldCharType="begin"/>
        </w:r>
        <w:r w:rsidR="00B85A40">
          <w:rPr>
            <w:noProof/>
            <w:webHidden/>
          </w:rPr>
          <w:instrText xml:space="preserve"> PAGEREF _Toc100175444 \h </w:instrText>
        </w:r>
        <w:r w:rsidR="00B85A40">
          <w:rPr>
            <w:noProof/>
            <w:webHidden/>
          </w:rPr>
        </w:r>
        <w:r w:rsidR="00B85A40">
          <w:rPr>
            <w:noProof/>
            <w:webHidden/>
          </w:rPr>
          <w:fldChar w:fldCharType="separate"/>
        </w:r>
        <w:r w:rsidR="00B85A40">
          <w:rPr>
            <w:noProof/>
            <w:webHidden/>
          </w:rPr>
          <w:t>7</w:t>
        </w:r>
        <w:r w:rsidR="00B85A40">
          <w:rPr>
            <w:noProof/>
            <w:webHidden/>
          </w:rPr>
          <w:fldChar w:fldCharType="end"/>
        </w:r>
      </w:hyperlink>
    </w:p>
    <w:p w14:paraId="218245A0" w14:textId="2A0D70BF" w:rsidR="00B85A40" w:rsidRDefault="00B316C0">
      <w:pPr>
        <w:pStyle w:val="Sumrio4"/>
        <w:tabs>
          <w:tab w:val="left" w:pos="2150"/>
          <w:tab w:val="right" w:leader="dot" w:pos="8494"/>
        </w:tabs>
        <w:rPr>
          <w:rFonts w:eastAsiaTheme="minorEastAsia" w:cstheme="minorBidi"/>
          <w:noProof/>
          <w:color w:val="auto"/>
          <w:sz w:val="22"/>
          <w:szCs w:val="22"/>
          <w:lang w:eastAsia="pt-BR"/>
        </w:rPr>
      </w:pPr>
      <w:hyperlink w:anchor="_Toc100175445" w:history="1">
        <w:r w:rsidR="00B85A40" w:rsidRPr="00613D9D">
          <w:rPr>
            <w:rStyle w:val="Hyperlink"/>
            <w:noProof/>
          </w:rPr>
          <w:t>2.2.3.1</w:t>
        </w:r>
        <w:r w:rsidR="00B85A40">
          <w:rPr>
            <w:rFonts w:eastAsiaTheme="minorEastAsia" w:cstheme="minorBidi"/>
            <w:noProof/>
            <w:color w:val="auto"/>
            <w:sz w:val="22"/>
            <w:szCs w:val="22"/>
            <w:lang w:eastAsia="pt-BR"/>
          </w:rPr>
          <w:tab/>
        </w:r>
        <w:r w:rsidR="00B85A40" w:rsidRPr="00613D9D">
          <w:rPr>
            <w:rStyle w:val="Hyperlink"/>
            <w:noProof/>
          </w:rPr>
          <w:t>Sensor de força resistivo FSR406</w:t>
        </w:r>
        <w:r w:rsidR="00B85A40">
          <w:rPr>
            <w:noProof/>
            <w:webHidden/>
          </w:rPr>
          <w:tab/>
        </w:r>
        <w:r w:rsidR="00B85A40">
          <w:rPr>
            <w:noProof/>
            <w:webHidden/>
          </w:rPr>
          <w:fldChar w:fldCharType="begin"/>
        </w:r>
        <w:r w:rsidR="00B85A40">
          <w:rPr>
            <w:noProof/>
            <w:webHidden/>
          </w:rPr>
          <w:instrText xml:space="preserve"> PAGEREF _Toc100175445 \h </w:instrText>
        </w:r>
        <w:r w:rsidR="00B85A40">
          <w:rPr>
            <w:noProof/>
            <w:webHidden/>
          </w:rPr>
        </w:r>
        <w:r w:rsidR="00B85A40">
          <w:rPr>
            <w:noProof/>
            <w:webHidden/>
          </w:rPr>
          <w:fldChar w:fldCharType="separate"/>
        </w:r>
        <w:r w:rsidR="00B85A40">
          <w:rPr>
            <w:noProof/>
            <w:webHidden/>
          </w:rPr>
          <w:t>7</w:t>
        </w:r>
        <w:r w:rsidR="00B85A40">
          <w:rPr>
            <w:noProof/>
            <w:webHidden/>
          </w:rPr>
          <w:fldChar w:fldCharType="end"/>
        </w:r>
      </w:hyperlink>
    </w:p>
    <w:p w14:paraId="4C3CD35B" w14:textId="1DB5C951" w:rsidR="00282F5E" w:rsidRDefault="00B85A40" w:rsidP="002E529C">
      <w:pPr>
        <w:ind w:firstLine="0"/>
        <w:rPr>
          <w:rFonts w:cs="Arial"/>
          <w:szCs w:val="24"/>
          <w:shd w:val="clear" w:color="auto" w:fill="FFFFFF"/>
        </w:rPr>
      </w:pPr>
      <w:r>
        <w:rPr>
          <w:rFonts w:cs="Arial"/>
          <w:szCs w:val="24"/>
          <w:shd w:val="clear" w:color="auto" w:fill="FFFFFF"/>
        </w:rPr>
        <w:fldChar w:fldCharType="end"/>
      </w:r>
    </w:p>
    <w:p w14:paraId="130F7C9C" w14:textId="77777777" w:rsidR="00282F5E" w:rsidRDefault="00282F5E" w:rsidP="002E529C">
      <w:pPr>
        <w:ind w:firstLine="0"/>
        <w:rPr>
          <w:rFonts w:cs="Arial"/>
          <w:szCs w:val="24"/>
          <w:shd w:val="clear" w:color="auto" w:fill="FFFFFF"/>
        </w:rPr>
      </w:pPr>
    </w:p>
    <w:p w14:paraId="3BBD64C5" w14:textId="77777777" w:rsidR="00282F5E" w:rsidRDefault="00282F5E" w:rsidP="002E529C">
      <w:pPr>
        <w:ind w:firstLine="0"/>
        <w:rPr>
          <w:rFonts w:cs="Arial"/>
          <w:szCs w:val="24"/>
          <w:shd w:val="clear" w:color="auto" w:fill="FFFFFF"/>
        </w:rPr>
      </w:pPr>
    </w:p>
    <w:p w14:paraId="1A7E6A51" w14:textId="77777777" w:rsidR="00282F5E" w:rsidRDefault="00282F5E" w:rsidP="002E529C">
      <w:pPr>
        <w:ind w:firstLine="0"/>
        <w:rPr>
          <w:rFonts w:cs="Arial"/>
          <w:szCs w:val="24"/>
          <w:shd w:val="clear" w:color="auto" w:fill="FFFFFF"/>
        </w:rPr>
      </w:pPr>
    </w:p>
    <w:p w14:paraId="5DACC2DC" w14:textId="77777777" w:rsidR="00282F5E" w:rsidRDefault="00282F5E" w:rsidP="002E529C">
      <w:pPr>
        <w:ind w:firstLine="0"/>
        <w:rPr>
          <w:rFonts w:cs="Arial"/>
          <w:szCs w:val="24"/>
          <w:shd w:val="clear" w:color="auto" w:fill="FFFFFF"/>
        </w:rPr>
      </w:pPr>
    </w:p>
    <w:p w14:paraId="207C2971" w14:textId="77777777" w:rsidR="00282F5E" w:rsidRDefault="00282F5E" w:rsidP="002E529C">
      <w:pPr>
        <w:ind w:firstLine="0"/>
        <w:rPr>
          <w:rFonts w:cs="Arial"/>
          <w:szCs w:val="24"/>
          <w:shd w:val="clear" w:color="auto" w:fill="FFFFFF"/>
        </w:rPr>
      </w:pPr>
    </w:p>
    <w:p w14:paraId="1FB1C0B2" w14:textId="77777777" w:rsidR="00282F5E" w:rsidRDefault="00282F5E" w:rsidP="002E529C">
      <w:pPr>
        <w:ind w:firstLine="0"/>
        <w:rPr>
          <w:rFonts w:cs="Arial"/>
          <w:szCs w:val="24"/>
          <w:shd w:val="clear" w:color="auto" w:fill="FFFFFF"/>
        </w:rPr>
      </w:pPr>
    </w:p>
    <w:p w14:paraId="32EC1D55" w14:textId="77777777" w:rsidR="00282F5E" w:rsidRDefault="00282F5E" w:rsidP="002E529C">
      <w:pPr>
        <w:ind w:firstLine="0"/>
        <w:rPr>
          <w:rFonts w:cs="Arial"/>
          <w:szCs w:val="24"/>
          <w:shd w:val="clear" w:color="auto" w:fill="FFFFFF"/>
        </w:rPr>
      </w:pPr>
    </w:p>
    <w:p w14:paraId="2B7321D6" w14:textId="77777777" w:rsidR="00282F5E" w:rsidRDefault="00282F5E" w:rsidP="002E529C">
      <w:pPr>
        <w:ind w:firstLine="0"/>
        <w:rPr>
          <w:rFonts w:cs="Arial"/>
          <w:szCs w:val="24"/>
          <w:shd w:val="clear" w:color="auto" w:fill="FFFFFF"/>
        </w:rPr>
      </w:pPr>
    </w:p>
    <w:p w14:paraId="5CD2AF02" w14:textId="77777777" w:rsidR="00282F5E" w:rsidRDefault="00282F5E" w:rsidP="002E529C">
      <w:pPr>
        <w:ind w:firstLine="0"/>
        <w:rPr>
          <w:rFonts w:cs="Arial"/>
          <w:szCs w:val="24"/>
          <w:shd w:val="clear" w:color="auto" w:fill="FFFFFF"/>
        </w:rPr>
      </w:pPr>
    </w:p>
    <w:p w14:paraId="6242694B" w14:textId="77777777" w:rsidR="00282F5E" w:rsidRDefault="00282F5E" w:rsidP="002E529C">
      <w:pPr>
        <w:ind w:firstLine="0"/>
        <w:rPr>
          <w:rFonts w:cs="Arial"/>
          <w:szCs w:val="24"/>
          <w:shd w:val="clear" w:color="auto" w:fill="FFFFFF"/>
        </w:rPr>
      </w:pPr>
    </w:p>
    <w:p w14:paraId="7B93FD47" w14:textId="77777777" w:rsidR="00282F5E" w:rsidRDefault="00282F5E" w:rsidP="002E529C">
      <w:pPr>
        <w:ind w:firstLine="0"/>
        <w:rPr>
          <w:rFonts w:cs="Arial"/>
          <w:szCs w:val="24"/>
          <w:shd w:val="clear" w:color="auto" w:fill="FFFFFF"/>
        </w:rPr>
      </w:pPr>
    </w:p>
    <w:p w14:paraId="3405F4FC" w14:textId="7483B3C2" w:rsidR="00025D0C" w:rsidRDefault="00613CD7" w:rsidP="00ED08CD">
      <w:pPr>
        <w:pStyle w:val="Ttulo1"/>
        <w:rPr>
          <w:shd w:val="clear" w:color="auto" w:fill="FFFFFF"/>
        </w:rPr>
      </w:pPr>
      <w:bookmarkStart w:id="0" w:name="_Toc99599641"/>
      <w:bookmarkStart w:id="1" w:name="_Toc100175433"/>
      <w:r>
        <w:rPr>
          <w:shd w:val="clear" w:color="auto" w:fill="FFFFFF"/>
        </w:rPr>
        <w:lastRenderedPageBreak/>
        <w:t>Introdução</w:t>
      </w:r>
      <w:bookmarkEnd w:id="0"/>
      <w:bookmarkEnd w:id="1"/>
    </w:p>
    <w:p w14:paraId="6711005E" w14:textId="5F633B3D" w:rsidR="00613CD7" w:rsidRDefault="00625644" w:rsidP="00282F5E">
      <w:pPr>
        <w:pStyle w:val="abnt"/>
      </w:pPr>
      <w:r>
        <w:t xml:space="preserve">Atualmente o mundo </w:t>
      </w:r>
      <w:r w:rsidR="00C8495E">
        <w:t>vive</w:t>
      </w:r>
      <w:r>
        <w:t xml:space="preserve"> uma grande revolução tecnológica, </w:t>
      </w:r>
      <w:r w:rsidR="00C8495E">
        <w:t xml:space="preserve">onde tudo evolui constantemente. Nesse ambiente, evidencia-se a existência da “internet das coisas” (IoT, do inglês </w:t>
      </w:r>
      <w:r w:rsidR="00C8495E">
        <w:rPr>
          <w:i/>
          <w:iCs/>
        </w:rPr>
        <w:t>internet of things</w:t>
      </w:r>
      <w:r w:rsidR="00C8495E">
        <w:t>),</w:t>
      </w:r>
      <w:r w:rsidR="00D16938">
        <w:t xml:space="preserve"> que é </w:t>
      </w:r>
      <w:r w:rsidR="008B05E4">
        <w:t xml:space="preserve">a capacidade de </w:t>
      </w:r>
      <w:r w:rsidR="00D16938">
        <w:t>um</w:t>
      </w:r>
      <w:r w:rsidR="008B05E4">
        <w:t xml:space="preserve"> objeto, ou seja,</w:t>
      </w:r>
      <w:r w:rsidR="00D16938">
        <w:t xml:space="preserve"> </w:t>
      </w:r>
      <w:r w:rsidR="008B05E4">
        <w:t xml:space="preserve">um </w:t>
      </w:r>
      <w:r w:rsidR="00D16938">
        <w:t xml:space="preserve">conjunto de tecnologias, protocolos </w:t>
      </w:r>
      <w:r w:rsidR="008B05E4">
        <w:t>ou</w:t>
      </w:r>
      <w:r w:rsidR="00D16938">
        <w:t xml:space="preserve"> </w:t>
      </w:r>
      <w:r w:rsidR="008B05E4">
        <w:t xml:space="preserve">sensores de </w:t>
      </w:r>
      <w:r w:rsidR="00D16938">
        <w:t>se c</w:t>
      </w:r>
      <w:r w:rsidR="008B05E4">
        <w:t>onectarem</w:t>
      </w:r>
      <w:r w:rsidR="00D16938">
        <w:t xml:space="preserve"> a uma rede de comunicações</w:t>
      </w:r>
      <w:r w:rsidR="008B05E4">
        <w:t xml:space="preserve">, reportando informações acerca de seu estado e funcionamento. </w:t>
      </w:r>
      <w:r w:rsidR="00F5242F">
        <w:t>De acordo com</w:t>
      </w:r>
      <w:r w:rsidR="00F5242F" w:rsidRPr="00F5242F">
        <w:t xml:space="preserve"> Serafim (2014), esta tecnologia consiste em interligar os objetos de uso cotidiano do ambiente real com a Internet, tornando-os então objetos inteligentes.</w:t>
      </w:r>
    </w:p>
    <w:p w14:paraId="7CE46D38" w14:textId="0DA817CC" w:rsidR="00F5242F" w:rsidRDefault="00B220D4" w:rsidP="00282F5E">
      <w:pPr>
        <w:pStyle w:val="abnt"/>
      </w:pPr>
      <w:r>
        <w:t>Em 1999, o pesquisador e cofundador do Auto-ID Center do Massachusetts Institute of Technology (MIT) usou pela primeira vez o termo “Internet das coisas” em uma apresentação à empresa Procter e Gamble (Serafim, 2014).</w:t>
      </w:r>
      <w:r w:rsidR="00724DB5">
        <w:t xml:space="preserve"> O IoT é considerado </w:t>
      </w:r>
      <w:r w:rsidR="00C35881">
        <w:t>o terceiro passo de uma evolução que teria se iniciado com as redes, que permitiram conectar computadores com outros computadores. O segundo passo foi a conexão entre pessoas através das redes sociais, e atualmente estamos na fase de transição para essa terceira etapa, onde tudo se conecta através da internet (fonte de site).</w:t>
      </w:r>
    </w:p>
    <w:p w14:paraId="308FF5B3" w14:textId="0D7AE4E4" w:rsidR="00613CD7" w:rsidRDefault="00C35881" w:rsidP="00ED08CD">
      <w:pPr>
        <w:pStyle w:val="abnt"/>
      </w:pPr>
      <w:r>
        <w:t xml:space="preserve">Apesar </w:t>
      </w:r>
      <w:r w:rsidR="00446E29">
        <w:t xml:space="preserve">do termo IoT ter sido usado faz 2 décadas, ela ganhou ênfase apenas anos depois, muito por conta da grande evolução tecnológica </w:t>
      </w:r>
      <w:r w:rsidR="00C858EF">
        <w:t>dos</w:t>
      </w:r>
      <w:r w:rsidR="00446E29">
        <w:t xml:space="preserve"> últimos anos. Alguns exemplos de</w:t>
      </w:r>
      <w:r w:rsidR="00C858EF">
        <w:t>ssas</w:t>
      </w:r>
      <w:r w:rsidR="00446E29">
        <w:t xml:space="preserve"> </w:t>
      </w:r>
      <w:r w:rsidR="00C858EF">
        <w:t xml:space="preserve">novas </w:t>
      </w:r>
      <w:r w:rsidR="00446E29">
        <w:t xml:space="preserve">tecnologias que foram essenciais para </w:t>
      </w:r>
      <w:r w:rsidR="00C858EF">
        <w:t>a virada foram: SIM card, internet wireless, computação em nuvem, evolução do IPv4 para IPv6, popularização dos microchips e sensores. Por conta dessa evolução constante e exponencial, é inevitável não viver na era IoT</w:t>
      </w:r>
      <w:r w:rsidR="00B37DCB">
        <w:t>, pois a sociedade já se encontra inteiramente conectada pela internet (Kazuhiro Ikebe).</w:t>
      </w:r>
    </w:p>
    <w:p w14:paraId="3EABA8CA" w14:textId="77777777" w:rsidR="00DF7E44" w:rsidRDefault="00DF7E44" w:rsidP="00ED08CD">
      <w:pPr>
        <w:pStyle w:val="abnt"/>
      </w:pPr>
    </w:p>
    <w:p w14:paraId="590A3C70" w14:textId="54B4726C" w:rsidR="00613CD7" w:rsidRDefault="00613CD7" w:rsidP="00ED08CD">
      <w:pPr>
        <w:pStyle w:val="Ttulo2"/>
        <w:rPr>
          <w:shd w:val="clear" w:color="auto" w:fill="FFFFFF"/>
        </w:rPr>
      </w:pPr>
      <w:bookmarkStart w:id="2" w:name="_Toc99599642"/>
      <w:bookmarkStart w:id="3" w:name="_Toc100175434"/>
      <w:r>
        <w:rPr>
          <w:shd w:val="clear" w:color="auto" w:fill="FFFFFF"/>
        </w:rPr>
        <w:lastRenderedPageBreak/>
        <w:t>Problema</w:t>
      </w:r>
      <w:bookmarkEnd w:id="2"/>
      <w:bookmarkEnd w:id="3"/>
    </w:p>
    <w:p w14:paraId="28F8A9AC" w14:textId="521B5F8A" w:rsidR="00613CD7" w:rsidRDefault="00613CD7" w:rsidP="00ED08CD">
      <w:pPr>
        <w:pStyle w:val="Ttulo2"/>
        <w:rPr>
          <w:shd w:val="clear" w:color="auto" w:fill="FFFFFF"/>
        </w:rPr>
      </w:pPr>
      <w:bookmarkStart w:id="4" w:name="_Toc99599643"/>
      <w:bookmarkStart w:id="5" w:name="_Toc100175435"/>
      <w:r>
        <w:rPr>
          <w:shd w:val="clear" w:color="auto" w:fill="FFFFFF"/>
        </w:rPr>
        <w:t>Objetivo geral</w:t>
      </w:r>
      <w:bookmarkEnd w:id="4"/>
      <w:bookmarkEnd w:id="5"/>
    </w:p>
    <w:p w14:paraId="7F2D0B31" w14:textId="43C3CB04" w:rsidR="003827FD" w:rsidRPr="003827FD" w:rsidRDefault="003827FD" w:rsidP="003827FD">
      <w:pPr>
        <w:pStyle w:val="abnt"/>
      </w:pPr>
      <w:r w:rsidRPr="003827FD">
        <w:t>O objetivo geral deste trabalho é desenvolver o projeto de um produto que gerencie para o usuário seus alimentos estocados, assim podendo o notificar caso esteja, ou próximo, de seu prazo de validade ou escasso por meio de um aplicativo móvel, com o principal foco de uso em geladeiras domésticas.</w:t>
      </w:r>
    </w:p>
    <w:p w14:paraId="11CC8721" w14:textId="495042DA" w:rsidR="00613CD7" w:rsidRDefault="00613CD7" w:rsidP="00ED08CD">
      <w:pPr>
        <w:pStyle w:val="Ttulo2"/>
        <w:rPr>
          <w:shd w:val="clear" w:color="auto" w:fill="FFFFFF"/>
        </w:rPr>
      </w:pPr>
      <w:bookmarkStart w:id="6" w:name="_Toc99599644"/>
      <w:bookmarkStart w:id="7" w:name="_Toc100175436"/>
      <w:r>
        <w:rPr>
          <w:shd w:val="clear" w:color="auto" w:fill="FFFFFF"/>
        </w:rPr>
        <w:t>Objetivo específico</w:t>
      </w:r>
      <w:bookmarkEnd w:id="6"/>
      <w:bookmarkEnd w:id="7"/>
    </w:p>
    <w:p w14:paraId="24A84091" w14:textId="77777777" w:rsidR="003827FD" w:rsidRPr="003827FD" w:rsidRDefault="003827FD" w:rsidP="003827FD">
      <w:pPr>
        <w:pStyle w:val="abnt"/>
      </w:pPr>
      <w:r w:rsidRPr="003827FD">
        <w:t>Para a realização do objetivo geral seja realizado, é preciso que se cumpra uma série de objetivos específicos, tais quais:</w:t>
      </w:r>
    </w:p>
    <w:p w14:paraId="65C1CA53" w14:textId="7FC27903" w:rsidR="003827FD" w:rsidRDefault="003827FD" w:rsidP="003827FD">
      <w:pPr>
        <w:pStyle w:val="abnt"/>
        <w:numPr>
          <w:ilvl w:val="0"/>
          <w:numId w:val="3"/>
        </w:numPr>
      </w:pPr>
      <w:r>
        <w:t>Identificar público-alvo e suas necessidades;</w:t>
      </w:r>
    </w:p>
    <w:p w14:paraId="567BAF36" w14:textId="537C8C85" w:rsidR="003827FD" w:rsidRDefault="003827FD" w:rsidP="003827FD">
      <w:pPr>
        <w:pStyle w:val="abnt"/>
        <w:numPr>
          <w:ilvl w:val="0"/>
          <w:numId w:val="3"/>
        </w:numPr>
      </w:pPr>
      <w:r>
        <w:t>Compreensão de conceitos e tecnologias envolvendo internet das coisas e relacionadas a ideia principal deste projeto;</w:t>
      </w:r>
    </w:p>
    <w:p w14:paraId="61FD9B62" w14:textId="31A67CCB" w:rsidR="003827FD" w:rsidRDefault="003827FD" w:rsidP="003827FD">
      <w:pPr>
        <w:pStyle w:val="abnt"/>
        <w:numPr>
          <w:ilvl w:val="0"/>
          <w:numId w:val="3"/>
        </w:numPr>
      </w:pPr>
      <w:r>
        <w:t>Analisar produtos similares já existentes no mercado;</w:t>
      </w:r>
    </w:p>
    <w:p w14:paraId="593EE69A" w14:textId="671D406A" w:rsidR="003827FD" w:rsidRDefault="003827FD" w:rsidP="003827FD">
      <w:pPr>
        <w:pStyle w:val="abnt"/>
        <w:numPr>
          <w:ilvl w:val="0"/>
          <w:numId w:val="3"/>
        </w:numPr>
      </w:pPr>
      <w:r>
        <w:t>Desenvolver uma projeção para sua forma física que atenda da melhor maneira os requisitos do projeto;</w:t>
      </w:r>
    </w:p>
    <w:p w14:paraId="27217C57" w14:textId="38E6B9E7" w:rsidR="003827FD" w:rsidRPr="003827FD" w:rsidRDefault="003827FD" w:rsidP="003827FD">
      <w:pPr>
        <w:pStyle w:val="abnt"/>
        <w:numPr>
          <w:ilvl w:val="0"/>
          <w:numId w:val="3"/>
        </w:numPr>
      </w:pPr>
      <w:r>
        <w:t>Apresentar o aplicativo móvel associado ao produto físico;</w:t>
      </w:r>
    </w:p>
    <w:p w14:paraId="189CCF37" w14:textId="20CD9091" w:rsidR="00D00369" w:rsidRPr="00A22421" w:rsidRDefault="00613CD7" w:rsidP="00A22421">
      <w:pPr>
        <w:pStyle w:val="Ttulo2"/>
        <w:rPr>
          <w:shd w:val="clear" w:color="auto" w:fill="FFFFFF"/>
        </w:rPr>
      </w:pPr>
      <w:bookmarkStart w:id="8" w:name="_Toc99599645"/>
      <w:bookmarkStart w:id="9" w:name="_Toc100175437"/>
      <w:r>
        <w:rPr>
          <w:shd w:val="clear" w:color="auto" w:fill="FFFFFF"/>
        </w:rPr>
        <w:t>Justificativa</w:t>
      </w:r>
      <w:bookmarkEnd w:id="8"/>
      <w:bookmarkEnd w:id="9"/>
    </w:p>
    <w:p w14:paraId="77C8054F" w14:textId="4C2857E0" w:rsidR="00EC24D0" w:rsidRDefault="00D00369" w:rsidP="007F6CA2">
      <w:pPr>
        <w:ind w:firstLine="708"/>
      </w:pPr>
      <w:r>
        <w:t xml:space="preserve">O IoT é um tema que vem </w:t>
      </w:r>
      <w:r w:rsidR="00B36B36">
        <w:t>sendo</w:t>
      </w:r>
      <w:r>
        <w:t xml:space="preserve"> muito abordado atualmente, </w:t>
      </w:r>
      <w:r w:rsidR="00EB7B6F">
        <w:t>e</w:t>
      </w:r>
      <w:r>
        <w:t xml:space="preserve"> pode ser aplicado em várias áreas, tais como, na indústria, agricultura, cidade</w:t>
      </w:r>
      <w:r w:rsidR="000928EF">
        <w:t xml:space="preserve"> e no âmbito </w:t>
      </w:r>
      <w:r w:rsidR="000928EF">
        <w:lastRenderedPageBreak/>
        <w:t xml:space="preserve">residencial. </w:t>
      </w:r>
      <w:r w:rsidR="00A22421">
        <w:t xml:space="preserve">Entretanto, percebe-se a falta de </w:t>
      </w:r>
      <w:r w:rsidR="007F6CA2">
        <w:t>conhecimento s</w:t>
      </w:r>
      <w:r w:rsidR="00A22421">
        <w:t>o</w:t>
      </w:r>
      <w:r w:rsidR="007F6CA2">
        <w:t>bre IoT</w:t>
      </w:r>
      <w:r w:rsidR="00A22421">
        <w:t xml:space="preserve"> fora da área d</w:t>
      </w:r>
      <w:r w:rsidR="007F6CA2">
        <w:t>e</w:t>
      </w:r>
      <w:r w:rsidR="00A22421">
        <w:t xml:space="preserve"> tecnologia</w:t>
      </w:r>
      <w:r w:rsidR="007F6CA2">
        <w:t>. Sendo assim, este trabalho vislumbra ser uma forma de pesquisa que apresenta um exemplo prático de um estudo.</w:t>
      </w:r>
    </w:p>
    <w:p w14:paraId="0FB6E4DF" w14:textId="1968A263" w:rsidR="006A57CC" w:rsidRDefault="00A37E28" w:rsidP="006E35CE">
      <w:pPr>
        <w:ind w:firstLine="0"/>
      </w:pPr>
      <w:r>
        <w:tab/>
      </w:r>
      <w:r w:rsidR="00EC24D0">
        <w:t>A m</w:t>
      </w:r>
      <w:r>
        <w:t>otivação</w:t>
      </w:r>
      <w:r w:rsidR="00EC24D0">
        <w:t xml:space="preserve"> para escolha desse tema surgiu após pesquisas sobre como o IoT pode ser aplicado</w:t>
      </w:r>
      <w:r w:rsidR="00E266FF">
        <w:t xml:space="preserve"> </w:t>
      </w:r>
      <w:r w:rsidR="007F6CA2">
        <w:t>de uma maneira eficaz e útil</w:t>
      </w:r>
      <w:r w:rsidR="006E35CE">
        <w:t xml:space="preserve"> na sociedade. Em meio a vários projetos, destacou-se a aplicação de recipiente inteligente, que controla o peso dos alimentos ali armazenados e avisa por meio de um aplicativo o peso. Com essa ideia, houve um brainstorm </w:t>
      </w:r>
      <w:r w:rsidR="008A06B1">
        <w:t>com objetivo de</w:t>
      </w:r>
      <w:r w:rsidR="006E35CE">
        <w:t xml:space="preserve"> melhorar a aplicação ou implantar mais funcionalidades. Ao final </w:t>
      </w:r>
      <w:r w:rsidR="006A57CC">
        <w:t xml:space="preserve">a ideia transformou-se em um recipiente inteligente que controla a quantidade pelo peso, mas além disso, que avise através de sensores, quando um alimento vai estar próximo de estragar. </w:t>
      </w:r>
    </w:p>
    <w:p w14:paraId="2A860B5E" w14:textId="6C279F6C" w:rsidR="007F6CA2" w:rsidRPr="0061755F" w:rsidRDefault="006A57CC" w:rsidP="003827FD">
      <w:pPr>
        <w:pStyle w:val="abnt"/>
      </w:pPr>
      <w:r>
        <w:t xml:space="preserve">Deste modo, com a aplicação do IoT no projeto, a possibilidade </w:t>
      </w:r>
      <w:r w:rsidR="008A06B1">
        <w:t>de a</w:t>
      </w:r>
      <w:r>
        <w:t xml:space="preserve"> informação dos alimentos na geladeira estarem disponíveis em qualquer ho</w:t>
      </w:r>
      <w:r w:rsidR="00B44DA4">
        <w:t>ra e lugar, facilita o dia a dia do responsável e reduz gastos, perdas, custos e desperdícios.</w:t>
      </w:r>
    </w:p>
    <w:p w14:paraId="4F3B519F" w14:textId="37F71BC8" w:rsidR="009073CD" w:rsidRDefault="009073CD" w:rsidP="00ED08CD">
      <w:pPr>
        <w:pStyle w:val="Ttulo2"/>
        <w:rPr>
          <w:shd w:val="clear" w:color="auto" w:fill="FFFFFF"/>
        </w:rPr>
      </w:pPr>
      <w:bookmarkStart w:id="10" w:name="_Toc99599646"/>
      <w:bookmarkStart w:id="11" w:name="_Toc100175438"/>
      <w:r>
        <w:rPr>
          <w:shd w:val="clear" w:color="auto" w:fill="FFFFFF"/>
        </w:rPr>
        <w:t>Metodologia</w:t>
      </w:r>
      <w:bookmarkEnd w:id="10"/>
      <w:bookmarkEnd w:id="11"/>
    </w:p>
    <w:p w14:paraId="1F057BFA" w14:textId="471BF057" w:rsidR="00A15216" w:rsidRDefault="005606A5" w:rsidP="003827FD">
      <w:pPr>
        <w:pStyle w:val="abnt"/>
      </w:pPr>
      <w:r>
        <w:t xml:space="preserve">O processo de desenvolvimento do trabalho pode ser dividido em três etapas principais: uma pesquisa teórica descritiva, desenvolvimento de uma aplicação prática e um período de testes, sendo que na pesquisa teórica </w:t>
      </w:r>
      <w:r w:rsidR="00810A85">
        <w:t xml:space="preserve">será </w:t>
      </w:r>
      <w:r>
        <w:t xml:space="preserve">feito um estudo da bibliografia de referência de livros, artigos científicos e sites, com o objetivo de fornecer uma visão compreensiva sobre o tema. A etapa prática, por sua vez, </w:t>
      </w:r>
      <w:r w:rsidR="00810A85">
        <w:t>será</w:t>
      </w:r>
      <w:r>
        <w:t xml:space="preserve"> desenvolvida construindo um protótipo condizente com a temática abordada na pesquisa teórica, exemplificando de forma mais evidente como as tecnologias</w:t>
      </w:r>
      <w:r w:rsidR="00374B1F">
        <w:t xml:space="preserve"> IoT e eletrônica</w:t>
      </w:r>
      <w:r>
        <w:t xml:space="preserve"> citadas no estudo teórico podem ser transformadas em aplicações práticas viáveis</w:t>
      </w:r>
      <w:r w:rsidR="00374B1F">
        <w:t xml:space="preserve"> e úteis. E por fim, a fase de testes, no qual a aplicação </w:t>
      </w:r>
      <w:r w:rsidR="00810A85">
        <w:t>será</w:t>
      </w:r>
      <w:r w:rsidR="00374B1F">
        <w:t xml:space="preserve"> instalada na casa de </w:t>
      </w:r>
      <w:r w:rsidR="0061755F">
        <w:t>todos os integrantes</w:t>
      </w:r>
      <w:r w:rsidR="00374B1F">
        <w:t xml:space="preserve"> do grupo, com finalidade de </w:t>
      </w:r>
      <w:r w:rsidR="0061755F">
        <w:t>analisar as funcionalidades e retornar um relatório sobre os pontos positivos e negativos de seu uso, para que a aplicação possa ser atualizada</w:t>
      </w:r>
      <w:r w:rsidR="00810A85">
        <w:t xml:space="preserve"> para a melhor opção.</w:t>
      </w:r>
    </w:p>
    <w:p w14:paraId="1B989F8D" w14:textId="28689734" w:rsidR="00A15216" w:rsidRDefault="00B50E5D" w:rsidP="00A15216">
      <w:pPr>
        <w:pStyle w:val="Ttulo1"/>
        <w:rPr>
          <w:shd w:val="clear" w:color="auto" w:fill="FFFFFF"/>
        </w:rPr>
      </w:pPr>
      <w:bookmarkStart w:id="12" w:name="_Toc100175439"/>
      <w:r>
        <w:rPr>
          <w:shd w:val="clear" w:color="auto" w:fill="FFFFFF"/>
        </w:rPr>
        <w:lastRenderedPageBreak/>
        <w:t>REFERENCIAL TEÓRICO</w:t>
      </w:r>
      <w:bookmarkEnd w:id="12"/>
    </w:p>
    <w:p w14:paraId="1C1000D1" w14:textId="5080DE6C" w:rsidR="00B50E5D" w:rsidRDefault="00435865" w:rsidP="00810A85">
      <w:pPr>
        <w:pStyle w:val="Ttulo2"/>
      </w:pPr>
      <w:bookmarkStart w:id="13" w:name="_Toc100175440"/>
      <w:r>
        <w:t>Internet das Coisas</w:t>
      </w:r>
      <w:bookmarkEnd w:id="13"/>
    </w:p>
    <w:p w14:paraId="3E2607A9" w14:textId="77777777" w:rsidR="00634FFD" w:rsidRDefault="00634FFD" w:rsidP="00634FFD">
      <w:pPr>
        <w:rPr>
          <w:rFonts w:cs="Arial"/>
          <w:bCs/>
          <w:szCs w:val="24"/>
        </w:rPr>
      </w:pPr>
      <w:r>
        <w:rPr>
          <w:rFonts w:cs="Arial"/>
          <w:bCs/>
          <w:szCs w:val="24"/>
        </w:rPr>
        <w:t xml:space="preserve">Internet das coisas é a possibilidade de comunicação entre os objetos que existem, enviando e recebendo dados conectado </w:t>
      </w:r>
      <w:proofErr w:type="spellStart"/>
      <w:r>
        <w:rPr>
          <w:rFonts w:cs="Arial"/>
          <w:bCs/>
          <w:szCs w:val="24"/>
        </w:rPr>
        <w:t>a</w:t>
      </w:r>
      <w:proofErr w:type="spellEnd"/>
      <w:r>
        <w:rPr>
          <w:rFonts w:cs="Arial"/>
          <w:bCs/>
          <w:szCs w:val="24"/>
        </w:rPr>
        <w:t xml:space="preserve"> internet com intuito de facilitar a vida das pessoas. </w:t>
      </w:r>
    </w:p>
    <w:p w14:paraId="5400C652" w14:textId="77777777" w:rsidR="00634FFD" w:rsidRPr="00794DD9" w:rsidRDefault="00634FFD" w:rsidP="00634FFD">
      <w:pPr>
        <w:rPr>
          <w:rFonts w:cs="Arial"/>
          <w:bCs/>
          <w:szCs w:val="24"/>
        </w:rPr>
      </w:pPr>
      <w:r>
        <w:rPr>
          <w:rFonts w:cs="Arial"/>
          <w:bCs/>
          <w:szCs w:val="24"/>
        </w:rPr>
        <w:t>É importante salientar que o IoT não é uma tecnologia específica, mas sim uma combinação de tecnologias que possibilitam a criação de um contexto completamente novo</w:t>
      </w:r>
    </w:p>
    <w:p w14:paraId="7AE1A93A" w14:textId="77777777" w:rsidR="00634FFD" w:rsidRDefault="00634FFD" w:rsidP="00A15216"/>
    <w:p w14:paraId="3B934B39" w14:textId="23001106" w:rsidR="00D90453" w:rsidRPr="00D90453" w:rsidRDefault="00B50E5D" w:rsidP="003F5F93">
      <w:pPr>
        <w:pStyle w:val="Ttulo2"/>
      </w:pPr>
      <w:bookmarkStart w:id="14" w:name="_Toc100175441"/>
      <w:r>
        <w:t>Eletrônica</w:t>
      </w:r>
      <w:bookmarkEnd w:id="14"/>
    </w:p>
    <w:p w14:paraId="1FD20C14" w14:textId="6D3E073F" w:rsidR="00B50E5D" w:rsidRDefault="00B50E5D" w:rsidP="00B85A40">
      <w:pPr>
        <w:pStyle w:val="Ttulo3"/>
      </w:pPr>
      <w:bookmarkStart w:id="15" w:name="_Toc100175442"/>
      <w:r>
        <w:t>Arduino</w:t>
      </w:r>
      <w:bookmarkEnd w:id="15"/>
    </w:p>
    <w:p w14:paraId="0EBC88A0" w14:textId="77777777" w:rsidR="00D90453" w:rsidRDefault="00D90453" w:rsidP="00D90453">
      <w:pPr>
        <w:pStyle w:val="abnt"/>
      </w:pPr>
      <w:r>
        <w:t>É uma plataforma de código aberto, mais conhecida como hardware livre, baseada em hardware e software fáceis de serem utilizados, tornando-se assim mais acessível para qualquer pessoa que queira desenvolver projetos interativos</w:t>
      </w:r>
    </w:p>
    <w:p w14:paraId="71D20869" w14:textId="15CB0003" w:rsidR="00D90453" w:rsidRPr="004420BB" w:rsidRDefault="00D90453" w:rsidP="00D90453">
      <w:pPr>
        <w:pStyle w:val="abnt"/>
      </w:pPr>
      <w:r>
        <w:t>A placa do Arduino possui várias entradas para sensores que possam controlar seus arredores, permitindo manipulação de luzes, motores entre outros. As placas e sensores podem comunicar-se entre si e são vendidas separadamente, já seu software pode ser instalado gratuitamente pela internet.</w:t>
      </w:r>
    </w:p>
    <w:p w14:paraId="7FA8EDED" w14:textId="77777777" w:rsidR="00D90453" w:rsidRPr="00D90453" w:rsidRDefault="00D90453" w:rsidP="00D90453"/>
    <w:p w14:paraId="6624FF6D" w14:textId="0076A68C" w:rsidR="00463D45" w:rsidRDefault="00463D45" w:rsidP="00B85A40">
      <w:pPr>
        <w:pStyle w:val="Ttulo3"/>
      </w:pPr>
      <w:bookmarkStart w:id="16" w:name="_Toc100175443"/>
      <w:r>
        <w:lastRenderedPageBreak/>
        <w:t>Módulo WIFI ESP8266 ESP-01</w:t>
      </w:r>
      <w:bookmarkEnd w:id="16"/>
    </w:p>
    <w:p w14:paraId="4414559B" w14:textId="07FA1230" w:rsidR="00D90453" w:rsidRPr="00D90453" w:rsidRDefault="00D90453" w:rsidP="00D90453">
      <w:pPr>
        <w:pStyle w:val="abnt"/>
      </w:pPr>
      <w:r w:rsidRPr="00D90453">
        <w:t>É um dispositivo que é previsto para a montagem de nosso projeto. Além de ser um dispositivo com um microprocessador embutido podendo assim ser programado de forma independente, ele também pode ser integrado ao Arduino para agregar uma conexão sem fio a ele, multiplicando assim suas formas de uso e funcionalidades.</w:t>
      </w:r>
    </w:p>
    <w:p w14:paraId="5B25075B" w14:textId="5CEDA5FC" w:rsidR="00D90453" w:rsidRPr="00D90453" w:rsidRDefault="00D90453" w:rsidP="00D90453">
      <w:pPr>
        <w:pStyle w:val="abnt"/>
      </w:pPr>
      <w:r w:rsidRPr="00D90453">
        <w:t>É com ele que vamos passar informações da balança do Arduino para o aplicativo.</w:t>
      </w:r>
    </w:p>
    <w:p w14:paraId="62DFF058" w14:textId="77777777" w:rsidR="00D90453" w:rsidRPr="00D90453" w:rsidRDefault="00D90453" w:rsidP="00D90453"/>
    <w:p w14:paraId="35489FAA" w14:textId="029AA31C" w:rsidR="00D90453" w:rsidRDefault="00634FFD" w:rsidP="003F5F93">
      <w:pPr>
        <w:pStyle w:val="Ttulo3"/>
      </w:pPr>
      <w:bookmarkStart w:id="17" w:name="_Toc100175444"/>
      <w:r>
        <w:t>Sensor</w:t>
      </w:r>
      <w:bookmarkEnd w:id="17"/>
    </w:p>
    <w:p w14:paraId="017017B5" w14:textId="4A4EA28A" w:rsidR="00B85A40" w:rsidRPr="00B85A40" w:rsidRDefault="00B85A40" w:rsidP="00B85A40">
      <w:r>
        <w:t>Sensor é um dispositivo que recebe e responde a um estímulo ou sinal, tendo funções variadas como controlar temperatura, posição, velocidade, nível entre outros.</w:t>
      </w:r>
    </w:p>
    <w:p w14:paraId="47D24799" w14:textId="37B855E7" w:rsidR="00463D45" w:rsidRDefault="00FC0B35" w:rsidP="00927C04">
      <w:pPr>
        <w:pStyle w:val="Ttulo4"/>
      </w:pPr>
      <w:bookmarkStart w:id="18" w:name="_Toc100175445"/>
      <w:r>
        <w:t>Sensor de força resistivo FSR406</w:t>
      </w:r>
      <w:bookmarkEnd w:id="18"/>
    </w:p>
    <w:p w14:paraId="63EBBE40" w14:textId="690FD215" w:rsidR="00D90453" w:rsidRDefault="00D90453" w:rsidP="00D90453">
      <w:pPr>
        <w:pStyle w:val="abnt"/>
        <w:rPr>
          <w:bCs/>
        </w:rPr>
      </w:pPr>
      <w:r>
        <w:rPr>
          <w:bCs/>
        </w:rPr>
        <w:t>Para o projeto será usado o sensor resistivo</w:t>
      </w:r>
      <w:r w:rsidR="00B85A40">
        <w:rPr>
          <w:bCs/>
        </w:rPr>
        <w:t xml:space="preserve"> FSR406</w:t>
      </w:r>
      <w:r>
        <w:rPr>
          <w:bCs/>
        </w:rPr>
        <w:t>. Ele é feito de camadas de material condutor, dispostas para detectar a presença e o local da pressão em um determinado momento. São sensíveis ao menor toque de pressão, sendo o tipo ideal para ser utilizado, mas em quesito de resposta é mais lento que o capacitivo.</w:t>
      </w:r>
    </w:p>
    <w:p w14:paraId="35C46007" w14:textId="77777777" w:rsidR="00927C04" w:rsidRPr="00927C04" w:rsidRDefault="00927C04" w:rsidP="00927C04"/>
    <w:sectPr w:rsidR="00927C04" w:rsidRPr="00927C04" w:rsidSect="0068504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9B7D" w14:textId="77777777" w:rsidR="00B316C0" w:rsidRDefault="00B316C0" w:rsidP="00A12EB1">
      <w:pPr>
        <w:spacing w:after="0" w:line="240" w:lineRule="auto"/>
      </w:pPr>
      <w:r>
        <w:separator/>
      </w:r>
    </w:p>
  </w:endnote>
  <w:endnote w:type="continuationSeparator" w:id="0">
    <w:p w14:paraId="42A4A5B3" w14:textId="77777777" w:rsidR="00B316C0" w:rsidRDefault="00B316C0" w:rsidP="00A1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6102" w14:textId="77777777" w:rsidR="00B316C0" w:rsidRDefault="00B316C0" w:rsidP="00A12EB1">
      <w:pPr>
        <w:spacing w:after="0" w:line="240" w:lineRule="auto"/>
      </w:pPr>
      <w:r>
        <w:separator/>
      </w:r>
    </w:p>
  </w:footnote>
  <w:footnote w:type="continuationSeparator" w:id="0">
    <w:p w14:paraId="7F105D23" w14:textId="77777777" w:rsidR="00B316C0" w:rsidRDefault="00B316C0" w:rsidP="00A12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1615"/>
      <w:docPartObj>
        <w:docPartGallery w:val="Page Numbers (Top of Page)"/>
        <w:docPartUnique/>
      </w:docPartObj>
    </w:sdtPr>
    <w:sdtContent>
      <w:p w14:paraId="790BA8B4" w14:textId="56184AB7" w:rsidR="0068504F" w:rsidRDefault="0068504F">
        <w:pPr>
          <w:pStyle w:val="Cabealho"/>
        </w:pPr>
        <w:r>
          <w:fldChar w:fldCharType="begin"/>
        </w:r>
        <w:r>
          <w:instrText>PAGE   \* MERGEFORMAT</w:instrText>
        </w:r>
        <w:r>
          <w:fldChar w:fldCharType="separate"/>
        </w:r>
        <w:r>
          <w:t>2</w:t>
        </w:r>
        <w:r>
          <w:fldChar w:fldCharType="end"/>
        </w:r>
      </w:p>
    </w:sdtContent>
  </w:sdt>
  <w:p w14:paraId="32A700EB" w14:textId="77777777" w:rsidR="0068504F" w:rsidRDefault="006850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5F6F"/>
    <w:multiLevelType w:val="hybridMultilevel"/>
    <w:tmpl w:val="C854FB50"/>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abstractNum w:abstractNumId="1" w15:restartNumberingAfterBreak="0">
    <w:nsid w:val="20E9408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214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71E68A2"/>
    <w:multiLevelType w:val="hybridMultilevel"/>
    <w:tmpl w:val="4B6CCA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99756101">
    <w:abstractNumId w:val="1"/>
  </w:num>
  <w:num w:numId="2" w16cid:durableId="283778093">
    <w:abstractNumId w:val="0"/>
  </w:num>
  <w:num w:numId="3" w16cid:durableId="1848322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6B"/>
    <w:rsid w:val="00025D0C"/>
    <w:rsid w:val="000928EF"/>
    <w:rsid w:val="001E3E20"/>
    <w:rsid w:val="00224DDC"/>
    <w:rsid w:val="00282F5E"/>
    <w:rsid w:val="002E529C"/>
    <w:rsid w:val="002F0D3A"/>
    <w:rsid w:val="00374B1F"/>
    <w:rsid w:val="003827FD"/>
    <w:rsid w:val="00393193"/>
    <w:rsid w:val="003F5F93"/>
    <w:rsid w:val="00435865"/>
    <w:rsid w:val="00446E29"/>
    <w:rsid w:val="00463D45"/>
    <w:rsid w:val="00470640"/>
    <w:rsid w:val="00487C6B"/>
    <w:rsid w:val="004F4CCA"/>
    <w:rsid w:val="005606A5"/>
    <w:rsid w:val="00613CD7"/>
    <w:rsid w:val="0061755F"/>
    <w:rsid w:val="00625644"/>
    <w:rsid w:val="00634FFD"/>
    <w:rsid w:val="0068504F"/>
    <w:rsid w:val="006A57CC"/>
    <w:rsid w:val="006E35CE"/>
    <w:rsid w:val="00724DB5"/>
    <w:rsid w:val="0074157A"/>
    <w:rsid w:val="00773054"/>
    <w:rsid w:val="007C390A"/>
    <w:rsid w:val="007F2C55"/>
    <w:rsid w:val="007F6CA2"/>
    <w:rsid w:val="00810A85"/>
    <w:rsid w:val="00895637"/>
    <w:rsid w:val="008A06B1"/>
    <w:rsid w:val="008B05E4"/>
    <w:rsid w:val="008C22F9"/>
    <w:rsid w:val="008C4595"/>
    <w:rsid w:val="009073CD"/>
    <w:rsid w:val="00927C04"/>
    <w:rsid w:val="009E2D0E"/>
    <w:rsid w:val="00A12EB1"/>
    <w:rsid w:val="00A15216"/>
    <w:rsid w:val="00A22421"/>
    <w:rsid w:val="00A37E28"/>
    <w:rsid w:val="00AA0609"/>
    <w:rsid w:val="00B220D4"/>
    <w:rsid w:val="00B316C0"/>
    <w:rsid w:val="00B36B36"/>
    <w:rsid w:val="00B37DCB"/>
    <w:rsid w:val="00B44DA4"/>
    <w:rsid w:val="00B50E5D"/>
    <w:rsid w:val="00B85A40"/>
    <w:rsid w:val="00BE66D2"/>
    <w:rsid w:val="00C112CB"/>
    <w:rsid w:val="00C16E23"/>
    <w:rsid w:val="00C35881"/>
    <w:rsid w:val="00C8495E"/>
    <w:rsid w:val="00C858EF"/>
    <w:rsid w:val="00CA42F6"/>
    <w:rsid w:val="00D00369"/>
    <w:rsid w:val="00D16938"/>
    <w:rsid w:val="00D54FE4"/>
    <w:rsid w:val="00D90453"/>
    <w:rsid w:val="00DF7E44"/>
    <w:rsid w:val="00E14606"/>
    <w:rsid w:val="00E266FF"/>
    <w:rsid w:val="00E7162E"/>
    <w:rsid w:val="00EB0B46"/>
    <w:rsid w:val="00EB7B6F"/>
    <w:rsid w:val="00EC24D0"/>
    <w:rsid w:val="00ED08CD"/>
    <w:rsid w:val="00EF32F0"/>
    <w:rsid w:val="00F121C9"/>
    <w:rsid w:val="00F5242F"/>
    <w:rsid w:val="00FC0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819E1"/>
  <w15:chartTrackingRefBased/>
  <w15:docId w15:val="{38E28BF1-6DDD-49D8-80EB-3498F7AB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54"/>
    <w:pPr>
      <w:spacing w:line="360" w:lineRule="auto"/>
      <w:ind w:firstLine="709"/>
      <w:jc w:val="both"/>
    </w:pPr>
    <w:rPr>
      <w:rFonts w:ascii="Arial" w:hAnsi="Arial"/>
      <w:color w:val="000000" w:themeColor="text1"/>
      <w:sz w:val="24"/>
    </w:rPr>
  </w:style>
  <w:style w:type="paragraph" w:styleId="Ttulo1">
    <w:name w:val="heading 1"/>
    <w:basedOn w:val="Normal"/>
    <w:next w:val="Normal"/>
    <w:link w:val="Ttulo1Char"/>
    <w:uiPriority w:val="9"/>
    <w:qFormat/>
    <w:rsid w:val="00282F5E"/>
    <w:pPr>
      <w:keepNext/>
      <w:keepLines/>
      <w:numPr>
        <w:numId w:val="1"/>
      </w:numPr>
      <w:spacing w:after="85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ED08CD"/>
    <w:pPr>
      <w:keepNext/>
      <w:keepLines/>
      <w:numPr>
        <w:ilvl w:val="1"/>
        <w:numId w:val="1"/>
      </w:numPr>
      <w:spacing w:before="851" w:after="851"/>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10A85"/>
    <w:pPr>
      <w:keepNext/>
      <w:keepLines/>
      <w:numPr>
        <w:ilvl w:val="2"/>
        <w:numId w:val="1"/>
      </w:numPr>
      <w:spacing w:before="851" w:after="851"/>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27C04"/>
    <w:pPr>
      <w:keepNext/>
      <w:keepLines/>
      <w:numPr>
        <w:ilvl w:val="3"/>
        <w:numId w:val="1"/>
      </w:numPr>
      <w:spacing w:before="851" w:after="851"/>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ED08C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ED08C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ED08C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ED0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D0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link w:val="abntChar"/>
    <w:qFormat/>
    <w:rsid w:val="00282F5E"/>
    <w:rPr>
      <w:rFonts w:cs="Arial"/>
      <w:szCs w:val="24"/>
      <w:shd w:val="clear" w:color="auto" w:fill="FFFFFF"/>
    </w:rPr>
  </w:style>
  <w:style w:type="character" w:customStyle="1" w:styleId="Ttulo1Char">
    <w:name w:val="Título 1 Char"/>
    <w:basedOn w:val="Fontepargpadro"/>
    <w:link w:val="Ttulo1"/>
    <w:uiPriority w:val="9"/>
    <w:rsid w:val="00282F5E"/>
    <w:rPr>
      <w:rFonts w:ascii="Arial" w:eastAsiaTheme="majorEastAsia" w:hAnsi="Arial" w:cstheme="majorBidi"/>
      <w:b/>
      <w:caps/>
      <w:color w:val="000000" w:themeColor="text1"/>
      <w:sz w:val="24"/>
      <w:szCs w:val="32"/>
    </w:rPr>
  </w:style>
  <w:style w:type="character" w:customStyle="1" w:styleId="abntChar">
    <w:name w:val="abnt Char"/>
    <w:basedOn w:val="Fontepargpadro"/>
    <w:link w:val="abnt"/>
    <w:rsid w:val="00282F5E"/>
    <w:rPr>
      <w:rFonts w:ascii="Arial" w:hAnsi="Arial" w:cs="Arial"/>
      <w:color w:val="000000" w:themeColor="text1"/>
      <w:sz w:val="24"/>
      <w:szCs w:val="24"/>
    </w:rPr>
  </w:style>
  <w:style w:type="paragraph" w:styleId="Ttulo">
    <w:name w:val="Title"/>
    <w:basedOn w:val="Normal"/>
    <w:next w:val="Normal"/>
    <w:link w:val="TtuloChar"/>
    <w:uiPriority w:val="10"/>
    <w:qFormat/>
    <w:rsid w:val="00282F5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282F5E"/>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ED08CD"/>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sid w:val="00810A85"/>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sid w:val="00927C04"/>
    <w:rPr>
      <w:rFonts w:ascii="Arial" w:eastAsiaTheme="majorEastAsia" w:hAnsi="Arial" w:cstheme="majorBidi"/>
      <w:b/>
      <w:iCs/>
      <w:color w:val="000000" w:themeColor="text1"/>
      <w:sz w:val="24"/>
    </w:rPr>
  </w:style>
  <w:style w:type="character" w:customStyle="1" w:styleId="Ttulo5Char">
    <w:name w:val="Título 5 Char"/>
    <w:basedOn w:val="Fontepargpadro"/>
    <w:link w:val="Ttulo5"/>
    <w:uiPriority w:val="9"/>
    <w:rsid w:val="00ED08C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sid w:val="00ED08C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ED08C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ED08C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D08CD"/>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ED08CD"/>
    <w:pPr>
      <w:spacing w:before="120" w:after="120"/>
      <w:jc w:val="left"/>
    </w:pPr>
    <w:rPr>
      <w:rFonts w:asciiTheme="minorHAnsi" w:hAnsiTheme="minorHAnsi" w:cstheme="minorHAnsi"/>
      <w:b/>
      <w:bCs/>
      <w:caps/>
      <w:sz w:val="20"/>
      <w:szCs w:val="20"/>
    </w:rPr>
  </w:style>
  <w:style w:type="paragraph" w:styleId="Sumrio2">
    <w:name w:val="toc 2"/>
    <w:basedOn w:val="Normal"/>
    <w:next w:val="Normal"/>
    <w:autoRedefine/>
    <w:uiPriority w:val="39"/>
    <w:unhideWhenUsed/>
    <w:rsid w:val="00ED08CD"/>
    <w:pPr>
      <w:spacing w:after="0"/>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ED08CD"/>
    <w:pPr>
      <w:spacing w:after="0"/>
      <w:ind w:left="48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ED08CD"/>
    <w:pPr>
      <w:spacing w:after="0"/>
      <w:ind w:left="72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ED08CD"/>
    <w:pPr>
      <w:spacing w:after="0"/>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ED08CD"/>
    <w:pPr>
      <w:spacing w:after="0"/>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ED08CD"/>
    <w:pPr>
      <w:spacing w:after="0"/>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ED08CD"/>
    <w:pPr>
      <w:spacing w:after="0"/>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ED08CD"/>
    <w:pPr>
      <w:spacing w:after="0"/>
      <w:ind w:left="1920"/>
      <w:jc w:val="left"/>
    </w:pPr>
    <w:rPr>
      <w:rFonts w:asciiTheme="minorHAnsi" w:hAnsiTheme="minorHAnsi" w:cstheme="minorHAnsi"/>
      <w:sz w:val="18"/>
      <w:szCs w:val="18"/>
    </w:rPr>
  </w:style>
  <w:style w:type="character" w:styleId="Hyperlink">
    <w:name w:val="Hyperlink"/>
    <w:basedOn w:val="Fontepargpadro"/>
    <w:uiPriority w:val="99"/>
    <w:unhideWhenUsed/>
    <w:rsid w:val="00ED08CD"/>
    <w:rPr>
      <w:color w:val="0563C1" w:themeColor="hyperlink"/>
      <w:u w:val="single"/>
    </w:rPr>
  </w:style>
  <w:style w:type="paragraph" w:styleId="Cabealho">
    <w:name w:val="header"/>
    <w:basedOn w:val="Normal"/>
    <w:link w:val="CabealhoChar"/>
    <w:uiPriority w:val="99"/>
    <w:unhideWhenUsed/>
    <w:rsid w:val="00A12E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2EB1"/>
    <w:rPr>
      <w:rFonts w:ascii="Arial" w:hAnsi="Arial"/>
      <w:color w:val="000000" w:themeColor="text1"/>
      <w:sz w:val="24"/>
    </w:rPr>
  </w:style>
  <w:style w:type="paragraph" w:styleId="Rodap">
    <w:name w:val="footer"/>
    <w:basedOn w:val="Normal"/>
    <w:link w:val="RodapChar"/>
    <w:uiPriority w:val="99"/>
    <w:unhideWhenUsed/>
    <w:rsid w:val="00A12EB1"/>
    <w:pPr>
      <w:tabs>
        <w:tab w:val="center" w:pos="4252"/>
        <w:tab w:val="right" w:pos="8504"/>
      </w:tabs>
      <w:spacing w:after="0" w:line="240" w:lineRule="auto"/>
    </w:pPr>
  </w:style>
  <w:style w:type="character" w:customStyle="1" w:styleId="RodapChar">
    <w:name w:val="Rodapé Char"/>
    <w:basedOn w:val="Fontepargpadro"/>
    <w:link w:val="Rodap"/>
    <w:uiPriority w:val="99"/>
    <w:rsid w:val="00A12EB1"/>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7F4E1-DA4F-4D45-8497-C691D548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1246</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SHOUHEI NARIEDA</dc:creator>
  <cp:keywords/>
  <dc:description/>
  <cp:lastModifiedBy>JULIA REGES DOS ANJOS</cp:lastModifiedBy>
  <cp:revision>2</cp:revision>
  <cp:lastPrinted>2022-03-31T09:15:00Z</cp:lastPrinted>
  <dcterms:created xsi:type="dcterms:W3CDTF">2022-04-12T13:58:00Z</dcterms:created>
  <dcterms:modified xsi:type="dcterms:W3CDTF">2022-04-12T13:58:00Z</dcterms:modified>
</cp:coreProperties>
</file>