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0648C" w:rsidRDefault="00C0648C">
      <w:pPr>
        <w:jc w:val="center"/>
        <w:rPr>
          <w:rFonts w:eastAsia="Times New Roman" w:cs="Times New Roman"/>
          <w:b/>
          <w:sz w:val="32"/>
          <w:szCs w:val="32"/>
          <w:lang w:eastAsia="ar-SA" w:bidi="ar-SA"/>
        </w:rPr>
      </w:pPr>
      <w:r>
        <w:rPr>
          <w:noProof/>
          <w:lang w:eastAsia="fr-FR" w:bidi="ar-SA"/>
        </w:rPr>
        <w:pict>
          <v:shapetype id="_x0000_t202" coordsize="21600,21600" o:spt="202" path="m,l,21600r21600,l21600,xe">
            <v:stroke joinstyle="miter"/>
            <v:path gradientshapeok="t" o:connecttype="rect"/>
          </v:shapetype>
          <v:shape id="_x0000_s1173" type="#_x0000_t202" style="position:absolute;left:0;text-align:left;margin-left:159.25pt;margin-top:3.45pt;width:391.75pt;height:126.3pt;z-index:251623936">
            <v:textbox>
              <w:txbxContent>
                <w:p w:rsidR="00C0648C" w:rsidRPr="00C0648C" w:rsidRDefault="00C0648C" w:rsidP="00C0648C">
                  <w:pPr>
                    <w:jc w:val="center"/>
                    <w:rPr>
                      <w:rFonts w:eastAsia="Times New Roman" w:cs="Times New Roman"/>
                      <w:b/>
                      <w:sz w:val="32"/>
                      <w:szCs w:val="32"/>
                      <w:lang w:eastAsia="ar-SA" w:bidi="ar-SA"/>
                    </w:rPr>
                  </w:pPr>
                  <w:r>
                    <w:rPr>
                      <w:rFonts w:eastAsia="Times New Roman" w:cs="Times New Roman"/>
                      <w:b/>
                      <w:sz w:val="32"/>
                      <w:szCs w:val="32"/>
                      <w:lang w:eastAsia="ar-SA" w:bidi="ar-SA"/>
                    </w:rPr>
                    <w:t xml:space="preserve">BTS </w:t>
                  </w:r>
                  <w:r w:rsidR="002D6F86">
                    <w:rPr>
                      <w:rFonts w:eastAsia="Times New Roman" w:cs="Times New Roman"/>
                      <w:b/>
                      <w:sz w:val="32"/>
                      <w:szCs w:val="32"/>
                      <w:lang w:eastAsia="ar-SA" w:bidi="ar-SA"/>
                    </w:rPr>
                    <w:t>Systèmes</w:t>
                  </w:r>
                  <w:r>
                    <w:rPr>
                      <w:rFonts w:eastAsia="Times New Roman" w:cs="Times New Roman"/>
                      <w:b/>
                      <w:sz w:val="32"/>
                      <w:szCs w:val="32"/>
                      <w:lang w:eastAsia="ar-SA" w:bidi="ar-SA"/>
                    </w:rPr>
                    <w:t xml:space="preserve"> Numériques</w:t>
                  </w:r>
                </w:p>
                <w:p w:rsidR="00C0648C" w:rsidRPr="00C0648C" w:rsidRDefault="00C0648C" w:rsidP="00C0648C">
                  <w:pPr>
                    <w:jc w:val="center"/>
                    <w:rPr>
                      <w:rFonts w:eastAsia="Times New Roman" w:cs="Times New Roman"/>
                      <w:b/>
                      <w:sz w:val="28"/>
                      <w:szCs w:val="28"/>
                      <w:lang w:eastAsia="ar-SA" w:bidi="ar-SA"/>
                    </w:rPr>
                  </w:pPr>
                  <w:r w:rsidRPr="00C0648C">
                    <w:rPr>
                      <w:rFonts w:eastAsia="Times New Roman" w:cs="Times New Roman"/>
                      <w:b/>
                      <w:sz w:val="32"/>
                      <w:szCs w:val="32"/>
                      <w:lang w:eastAsia="ar-SA" w:bidi="ar-SA"/>
                    </w:rPr>
                    <w:t>Option : EC</w:t>
                  </w:r>
                </w:p>
                <w:p w:rsidR="00C0648C" w:rsidRDefault="00C0648C" w:rsidP="00C0648C">
                  <w:pPr>
                    <w:jc w:val="center"/>
                    <w:rPr>
                      <w:rFonts w:eastAsia="Times New Roman" w:cs="Times New Roman"/>
                      <w:b/>
                      <w:sz w:val="20"/>
                      <w:szCs w:val="20"/>
                      <w:lang w:eastAsia="ar-SA" w:bidi="ar-SA"/>
                    </w:rPr>
                  </w:pPr>
                  <w:r>
                    <w:rPr>
                      <w:rFonts w:eastAsia="Times New Roman" w:cs="Times New Roman"/>
                      <w:b/>
                      <w:sz w:val="28"/>
                      <w:szCs w:val="28"/>
                      <w:lang w:eastAsia="ar-SA" w:bidi="ar-SA"/>
                    </w:rPr>
                    <w:t>E 6-2 – PROJET TECHNIQUE</w:t>
                  </w:r>
                </w:p>
                <w:p w:rsidR="00C0648C" w:rsidRDefault="00C0648C" w:rsidP="00C0648C">
                  <w:pPr>
                    <w:jc w:val="center"/>
                    <w:rPr>
                      <w:rFonts w:eastAsia="Times New Roman" w:cs="Times New Roman"/>
                      <w:b/>
                      <w:sz w:val="20"/>
                      <w:szCs w:val="20"/>
                      <w:lang w:eastAsia="ar-SA" w:bidi="ar-SA"/>
                    </w:rPr>
                  </w:pPr>
                </w:p>
                <w:p w:rsidR="00C0648C" w:rsidRDefault="00C0648C" w:rsidP="00C0648C">
                  <w:pPr>
                    <w:jc w:val="center"/>
                    <w:rPr>
                      <w:sz w:val="20"/>
                      <w:szCs w:val="20"/>
                    </w:rPr>
                  </w:pPr>
                  <w:r>
                    <w:rPr>
                      <w:rFonts w:eastAsia="Times New Roman" w:cs="Times New Roman"/>
                      <w:b/>
                      <w:sz w:val="20"/>
                      <w:szCs w:val="20"/>
                      <w:lang w:eastAsia="ar-SA" w:bidi="ar-SA"/>
                    </w:rPr>
                    <w:t>Dossier de présentation et de validation du projet</w:t>
                  </w:r>
                  <w:r>
                    <w:rPr>
                      <w:rFonts w:eastAsia="Times New Roman" w:cs="Times New Roman"/>
                      <w:b/>
                      <w:i/>
                      <w:iCs/>
                      <w:sz w:val="20"/>
                      <w:szCs w:val="20"/>
                      <w:lang w:eastAsia="ar-SA" w:bidi="ar-SA"/>
                    </w:rPr>
                    <w:t xml:space="preserve"> </w:t>
                  </w:r>
                  <w:r>
                    <w:rPr>
                      <w:rFonts w:eastAsia="Times New Roman" w:cs="Times New Roman"/>
                      <w:i/>
                      <w:iCs/>
                      <w:sz w:val="20"/>
                      <w:szCs w:val="20"/>
                      <w:lang w:eastAsia="ar-SA" w:bidi="ar-SA"/>
                    </w:rPr>
                    <w:t>(consignes et contenus)</w:t>
                  </w:r>
                </w:p>
                <w:p w:rsidR="00C0648C" w:rsidRDefault="00C0648C" w:rsidP="00C0648C">
                  <w:pPr>
                    <w:jc w:val="center"/>
                    <w:rPr>
                      <w:sz w:val="20"/>
                      <w:szCs w:val="20"/>
                    </w:rPr>
                  </w:pPr>
                </w:p>
                <w:p w:rsidR="00C0648C" w:rsidRDefault="00C0648C" w:rsidP="00C0648C">
                  <w:pPr>
                    <w:jc w:val="center"/>
                    <w:rPr>
                      <w:rFonts w:eastAsia="Times New Roman" w:cs="Times New Roman"/>
                      <w:b/>
                      <w:bCs/>
                      <w:i/>
                      <w:iCs/>
                      <w:sz w:val="28"/>
                      <w:szCs w:val="28"/>
                      <w:lang w:eastAsia="ar-SA" w:bidi="ar-SA"/>
                    </w:rPr>
                  </w:pPr>
                  <w:r>
                    <w:rPr>
                      <w:rFonts w:eastAsia="Times New Roman" w:cs="Times New Roman"/>
                      <w:b/>
                      <w:bCs/>
                      <w:i/>
                      <w:iCs/>
                      <w:sz w:val="28"/>
                      <w:szCs w:val="28"/>
                      <w:lang w:eastAsia="ar-SA" w:bidi="ar-SA"/>
                    </w:rPr>
                    <w:t>SESSION : 2018</w:t>
                  </w:r>
                </w:p>
                <w:p w:rsidR="00C0648C" w:rsidRDefault="00C0648C"/>
              </w:txbxContent>
            </v:textbox>
          </v:shape>
        </w:pict>
      </w:r>
      <w:r w:rsidR="004B256E">
        <w:rPr>
          <w:noProof/>
          <w:lang w:eastAsia="fr-FR" w:bidi="ar-SA"/>
        </w:rPr>
        <w:drawing>
          <wp:anchor distT="0" distB="0" distL="0" distR="0" simplePos="0" relativeHeight="251594240" behindDoc="0" locked="0" layoutInCell="1" allowOverlap="1">
            <wp:simplePos x="0" y="0"/>
            <wp:positionH relativeFrom="column">
              <wp:posOffset>14605</wp:posOffset>
            </wp:positionH>
            <wp:positionV relativeFrom="paragraph">
              <wp:posOffset>177165</wp:posOffset>
            </wp:positionV>
            <wp:extent cx="1778635" cy="1367155"/>
            <wp:effectExtent l="19050" t="0" r="0" b="0"/>
            <wp:wrapTopAndBottom/>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78635" cy="1367155"/>
                    </a:xfrm>
                    <a:prstGeom prst="rect">
                      <a:avLst/>
                    </a:prstGeom>
                    <a:solidFill>
                      <a:srgbClr val="FFFFFF"/>
                    </a:solidFill>
                    <a:ln w="9525">
                      <a:noFill/>
                      <a:miter lim="800000"/>
                      <a:headEnd/>
                      <a:tailEnd/>
                    </a:ln>
                  </pic:spPr>
                </pic:pic>
              </a:graphicData>
            </a:graphic>
          </wp:anchor>
        </w:drawing>
      </w:r>
    </w:p>
    <w:p w:rsidR="00526E12" w:rsidRDefault="00526E12">
      <w:pPr>
        <w:rPr>
          <w:rFonts w:eastAsia="Times New Roman" w:cs="Times New Roman"/>
          <w:sz w:val="20"/>
          <w:lang w:eastAsia="ar-SA" w:bidi="ar-SA"/>
        </w:rPr>
      </w:pPr>
    </w:p>
    <w:tbl>
      <w:tblPr>
        <w:tblW w:w="0" w:type="auto"/>
        <w:tblInd w:w="70" w:type="dxa"/>
        <w:tblLayout w:type="fixed"/>
        <w:tblCellMar>
          <w:left w:w="70" w:type="dxa"/>
          <w:right w:w="70" w:type="dxa"/>
        </w:tblCellMar>
        <w:tblLook w:val="0000"/>
      </w:tblPr>
      <w:tblGrid>
        <w:gridCol w:w="2725"/>
        <w:gridCol w:w="8325"/>
      </w:tblGrid>
      <w:tr w:rsidR="00526E12">
        <w:tc>
          <w:tcPr>
            <w:tcW w:w="11050" w:type="dxa"/>
            <w:gridSpan w:val="2"/>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snapToGrid w:val="0"/>
              <w:spacing w:before="60" w:after="60"/>
            </w:pPr>
            <w:r>
              <w:rPr>
                <w:rFonts w:eastAsia="Times New Roman" w:cs="Times New Roman"/>
                <w:b/>
                <w:lang w:eastAsia="ar-SA" w:bidi="ar-SA"/>
              </w:rPr>
              <w:t>Etablissement de Formation (Ville) :</w:t>
            </w:r>
            <w:r>
              <w:rPr>
                <w:rFonts w:eastAsia="Times New Roman" w:cs="Times New Roman"/>
                <w:lang w:eastAsia="ar-SA" w:bidi="ar-SA"/>
              </w:rPr>
              <w:tab/>
              <w:t xml:space="preserve"> Lycée Raymond Queneau 76190 Yvetot</w:t>
            </w:r>
          </w:p>
        </w:tc>
      </w:tr>
      <w:tr w:rsidR="00526E12">
        <w:tc>
          <w:tcPr>
            <w:tcW w:w="2725"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b/>
                <w:lang w:eastAsia="ar-SA" w:bidi="ar-SA"/>
              </w:rPr>
            </w:pPr>
            <w:r>
              <w:rPr>
                <w:rFonts w:eastAsia="Times New Roman" w:cs="Times New Roman"/>
                <w:b/>
                <w:lang w:eastAsia="ar-SA" w:bidi="ar-SA"/>
              </w:rPr>
              <w:t>N° du projet :</w:t>
            </w:r>
            <w:r w:rsidR="00C0648C">
              <w:rPr>
                <w:rFonts w:eastAsia="Times New Roman" w:cs="Times New Roman"/>
                <w:b/>
                <w:lang w:eastAsia="ar-SA" w:bidi="ar-SA"/>
              </w:rPr>
              <w:t xml:space="preserve"> </w:t>
            </w:r>
            <w:r w:rsidR="00931980">
              <w:rPr>
                <w:rFonts w:eastAsia="Times New Roman" w:cs="Times New Roman"/>
                <w:b/>
                <w:lang w:eastAsia="ar-SA" w:bidi="ar-SA"/>
              </w:rPr>
              <w:t>2018-02</w:t>
            </w:r>
            <w:r>
              <w:rPr>
                <w:rFonts w:eastAsia="Times New Roman" w:cs="Times New Roman"/>
                <w:b/>
                <w:lang w:eastAsia="ar-SA" w:bidi="ar-SA"/>
              </w:rPr>
              <w:tab/>
            </w:r>
          </w:p>
        </w:tc>
        <w:tc>
          <w:tcPr>
            <w:tcW w:w="8325" w:type="dxa"/>
            <w:tcBorders>
              <w:left w:val="single" w:sz="4" w:space="0" w:color="000000"/>
              <w:bottom w:val="single" w:sz="4" w:space="0" w:color="000000"/>
              <w:right w:val="single" w:sz="4" w:space="0" w:color="000000"/>
            </w:tcBorders>
            <w:shd w:val="clear" w:color="auto" w:fill="auto"/>
          </w:tcPr>
          <w:p w:rsidR="00526E12" w:rsidRDefault="00526E12">
            <w:pPr>
              <w:tabs>
                <w:tab w:val="left" w:pos="2333"/>
                <w:tab w:val="left" w:pos="2342"/>
              </w:tabs>
              <w:snapToGrid w:val="0"/>
              <w:spacing w:before="60" w:after="60"/>
            </w:pPr>
            <w:r>
              <w:rPr>
                <w:rFonts w:eastAsia="Times New Roman" w:cs="Times New Roman"/>
                <w:b/>
                <w:lang w:eastAsia="ar-SA" w:bidi="ar-SA"/>
              </w:rPr>
              <w:t>Nom du projet</w:t>
            </w:r>
            <w:r w:rsidR="00931980">
              <w:rPr>
                <w:rFonts w:eastAsia="Times New Roman" w:cs="Times New Roman"/>
                <w:b/>
                <w:lang w:eastAsia="ar-SA" w:bidi="ar-SA"/>
              </w:rPr>
              <w:t> :</w:t>
            </w:r>
            <w:r w:rsidR="00931980">
              <w:rPr>
                <w:rFonts w:eastAsia="Times New Roman" w:cs="Times New Roman"/>
                <w:b/>
                <w:lang w:eastAsia="ar-SA" w:bidi="ar-SA"/>
              </w:rPr>
              <w:tab/>
              <w:t>Pilote automatique de bateau, système de navigation</w:t>
            </w:r>
          </w:p>
        </w:tc>
      </w:tr>
    </w:tbl>
    <w:p w:rsidR="00526E12" w:rsidRDefault="00526E12">
      <w:pPr>
        <w:rPr>
          <w:rFonts w:eastAsia="Times New Roman" w:cs="Times New Roman"/>
          <w:b/>
          <w:sz w:val="20"/>
          <w:lang w:eastAsia="ar-SA" w:bidi="ar-SA"/>
        </w:rPr>
      </w:pPr>
    </w:p>
    <w:tbl>
      <w:tblPr>
        <w:tblW w:w="0" w:type="auto"/>
        <w:tblInd w:w="70" w:type="dxa"/>
        <w:tblLayout w:type="fixed"/>
        <w:tblCellMar>
          <w:left w:w="70" w:type="dxa"/>
          <w:right w:w="70" w:type="dxa"/>
        </w:tblCellMar>
        <w:tblLook w:val="0000"/>
      </w:tblPr>
      <w:tblGrid>
        <w:gridCol w:w="2430"/>
        <w:gridCol w:w="2690"/>
        <w:gridCol w:w="318"/>
        <w:gridCol w:w="1987"/>
        <w:gridCol w:w="3625"/>
      </w:tblGrid>
      <w:tr w:rsidR="00526E12">
        <w:tc>
          <w:tcPr>
            <w:tcW w:w="2430" w:type="dxa"/>
            <w:tcBorders>
              <w:top w:val="single" w:sz="4" w:space="0" w:color="000000"/>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Projet nouveau</w:t>
            </w:r>
          </w:p>
        </w:tc>
        <w:tc>
          <w:tcPr>
            <w:tcW w:w="2690" w:type="dxa"/>
            <w:tcBorders>
              <w:top w:val="single" w:sz="4" w:space="0" w:color="000000"/>
              <w:bottom w:val="single" w:sz="4" w:space="0" w:color="000000"/>
            </w:tcBorders>
            <w:shd w:val="clear" w:color="auto" w:fill="auto"/>
          </w:tcPr>
          <w:p w:rsidR="00526E12" w:rsidRDefault="00526E12">
            <w:pPr>
              <w:tabs>
                <w:tab w:val="right" w:pos="2263"/>
                <w:tab w:val="right" w:pos="5459"/>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Oui </w:t>
            </w:r>
            <w:r>
              <w:rPr>
                <w:rFonts w:eastAsia="Times New Roman" w:cs="Times New Roman"/>
                <w:sz w:val="20"/>
                <w:szCs w:val="20"/>
                <w:lang w:eastAsia="ar-SA" w:bidi="ar-SA"/>
              </w:rPr>
              <w:fldChar w:fldCharType="begin">
                <w:ffData>
                  <w:name w:val="Case à cocher 2"/>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Case à cocher 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18" w:type="dxa"/>
            <w:tcBorders>
              <w:left w:val="single" w:sz="4" w:space="0" w:color="000000"/>
            </w:tcBorders>
            <w:shd w:val="clear" w:color="auto" w:fill="auto"/>
          </w:tcPr>
          <w:p w:rsidR="00526E12" w:rsidRDefault="00526E12">
            <w:pPr>
              <w:tabs>
                <w:tab w:val="right" w:pos="1700"/>
                <w:tab w:val="right" w:pos="5459"/>
              </w:tabs>
              <w:snapToGrid w:val="0"/>
              <w:spacing w:before="28" w:after="28"/>
              <w:rPr>
                <w:rFonts w:eastAsia="Times New Roman" w:cs="Times New Roman"/>
                <w:sz w:val="20"/>
                <w:szCs w:val="20"/>
                <w:lang w:eastAsia="ar-SA" w:bidi="ar-SA"/>
              </w:rPr>
            </w:pPr>
          </w:p>
        </w:tc>
        <w:tc>
          <w:tcPr>
            <w:tcW w:w="1987" w:type="dxa"/>
            <w:tcBorders>
              <w:top w:val="single" w:sz="4" w:space="0" w:color="000000"/>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Projet interne</w:t>
            </w:r>
            <w:r w:rsidR="00C0648C">
              <w:rPr>
                <w:rFonts w:eastAsia="Times New Roman" w:cs="Times New Roman"/>
                <w:sz w:val="20"/>
                <w:szCs w:val="20"/>
                <w:lang w:eastAsia="ar-SA" w:bidi="ar-SA"/>
              </w:rPr>
              <w:t>:</w:t>
            </w:r>
          </w:p>
        </w:tc>
        <w:tc>
          <w:tcPr>
            <w:tcW w:w="3625" w:type="dxa"/>
            <w:tcBorders>
              <w:top w:val="single" w:sz="4" w:space="0" w:color="000000"/>
              <w:bottom w:val="single" w:sz="4" w:space="0" w:color="000000"/>
              <w:right w:val="single" w:sz="4" w:space="0" w:color="000000"/>
            </w:tcBorders>
            <w:shd w:val="clear" w:color="auto" w:fill="auto"/>
          </w:tcPr>
          <w:p w:rsidR="00526E12" w:rsidRDefault="00526E12" w:rsidP="00C0648C">
            <w:pPr>
              <w:tabs>
                <w:tab w:val="right" w:pos="1861"/>
                <w:tab w:val="right" w:pos="3400"/>
                <w:tab w:val="right" w:pos="5459"/>
              </w:tabs>
              <w:snapToGrid w:val="0"/>
              <w:spacing w:before="28" w:after="28"/>
            </w:pPr>
            <w:r>
              <w:rPr>
                <w:rFonts w:eastAsia="Times New Roman" w:cs="Times New Roman"/>
                <w:sz w:val="20"/>
                <w:szCs w:val="20"/>
                <w:lang w:eastAsia="ar-SA" w:bidi="ar-SA"/>
              </w:rPr>
              <w:tab/>
              <w:t>Oui</w:t>
            </w:r>
            <w:r w:rsidR="00C0648C">
              <w:rPr>
                <w:rFonts w:eastAsia="Times New Roman" w:cs="Times New Roman"/>
                <w:sz w:val="20"/>
                <w:szCs w:val="20"/>
                <w:lang w:eastAsia="ar-SA" w:bidi="ar-SA"/>
              </w:rPr>
              <w:t xml:space="preserve"> </w:t>
            </w:r>
            <w:r>
              <w:rPr>
                <w:rFonts w:eastAsia="Times New Roman" w:cs="Times New Roman"/>
                <w:sz w:val="20"/>
                <w:szCs w:val="20"/>
                <w:lang w:eastAsia="ar-SA" w:bidi="ar-SA"/>
              </w:rPr>
              <w:t xml:space="preserve"> </w:t>
            </w:r>
            <w:r>
              <w:rPr>
                <w:rFonts w:eastAsia="Times New Roman" w:cs="Times New Roman"/>
                <w:sz w:val="20"/>
                <w:szCs w:val="20"/>
                <w:lang w:eastAsia="ar-SA" w:bidi="ar-SA"/>
              </w:rPr>
              <w:fldChar w:fldCharType="begin">
                <w:ffData>
                  <w:name w:val="Case à cocher 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Case à cocher 3"/>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Délai de réalisation</w:t>
            </w:r>
          </w:p>
        </w:tc>
        <w:tc>
          <w:tcPr>
            <w:tcW w:w="2690" w:type="dxa"/>
            <w:tcBorders>
              <w:bottom w:val="single" w:sz="4" w:space="0" w:color="000000"/>
            </w:tcBorders>
            <w:shd w:val="clear" w:color="auto" w:fill="auto"/>
          </w:tcPr>
          <w:p w:rsidR="00526E12" w:rsidRDefault="00526E12">
            <w:pPr>
              <w:tabs>
                <w:tab w:val="right" w:pos="3616"/>
                <w:tab w:val="right" w:pos="5459"/>
              </w:tabs>
              <w:snapToGrid w:val="0"/>
              <w:spacing w:before="28" w:after="28"/>
              <w:jc w:val="right"/>
              <w:rPr>
                <w:rFonts w:eastAsia="Times New Roman" w:cs="Times New Roman"/>
                <w:sz w:val="20"/>
                <w:szCs w:val="20"/>
                <w:lang w:eastAsia="ar-SA" w:bidi="ar-SA"/>
              </w:rPr>
            </w:pPr>
            <w:r>
              <w:rPr>
                <w:rFonts w:eastAsia="Times New Roman" w:cs="Times New Roman"/>
                <w:sz w:val="20"/>
                <w:szCs w:val="20"/>
                <w:lang w:eastAsia="ar-SA" w:bidi="ar-SA"/>
              </w:rPr>
              <w:t>17 semaines (180 heures)</w:t>
            </w:r>
          </w:p>
        </w:tc>
        <w:tc>
          <w:tcPr>
            <w:tcW w:w="318" w:type="dxa"/>
            <w:tcBorders>
              <w:left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1987" w:type="dxa"/>
            <w:tcBorders>
              <w:left w:val="single" w:sz="4" w:space="0" w:color="000000"/>
              <w:bottom w:val="single" w:sz="4" w:space="0" w:color="000000"/>
            </w:tcBorders>
            <w:shd w:val="clear" w:color="auto" w:fill="auto"/>
          </w:tcPr>
          <w:p w:rsidR="00526E12" w:rsidRDefault="00526E12">
            <w:pPr>
              <w:tabs>
                <w:tab w:val="right" w:pos="3616"/>
                <w:tab w:val="right" w:pos="5459"/>
              </w:tabs>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Statut des étudiants</w:t>
            </w:r>
            <w:r w:rsidR="00C0648C">
              <w:rPr>
                <w:rFonts w:eastAsia="Times New Roman" w:cs="Times New Roman"/>
                <w:sz w:val="20"/>
                <w:szCs w:val="20"/>
                <w:lang w:eastAsia="ar-SA" w:bidi="ar-SA"/>
              </w:rPr>
              <w:t>:</w:t>
            </w:r>
          </w:p>
        </w:tc>
        <w:tc>
          <w:tcPr>
            <w:tcW w:w="3625" w:type="dxa"/>
            <w:tcBorders>
              <w:bottom w:val="single" w:sz="4" w:space="0" w:color="000000"/>
              <w:right w:val="single" w:sz="4" w:space="0" w:color="000000"/>
            </w:tcBorders>
            <w:shd w:val="clear" w:color="auto" w:fill="auto"/>
          </w:tcPr>
          <w:p w:rsidR="00526E12" w:rsidRDefault="00526E12" w:rsidP="00C0648C">
            <w:pPr>
              <w:tabs>
                <w:tab w:val="right" w:pos="1763"/>
                <w:tab w:val="right" w:pos="3400"/>
                <w:tab w:val="right" w:pos="5459"/>
              </w:tabs>
              <w:snapToGrid w:val="0"/>
              <w:spacing w:before="28" w:after="28"/>
              <w:ind w:firstLine="0"/>
            </w:pPr>
            <w:r>
              <w:rPr>
                <w:rFonts w:eastAsia="Times New Roman" w:cs="Times New Roman"/>
                <w:sz w:val="20"/>
                <w:szCs w:val="20"/>
                <w:lang w:eastAsia="ar-SA" w:bidi="ar-SA"/>
              </w:rPr>
              <w:tab/>
              <w:t xml:space="preserve">Formation initiale </w:t>
            </w:r>
            <w:r w:rsidR="00C0648C">
              <w:rPr>
                <w:rFonts w:eastAsia="Times New Roman" w:cs="Times New Roman"/>
                <w:sz w:val="20"/>
                <w:szCs w:val="20"/>
                <w:lang w:eastAsia="ar-SA" w:bidi="ar-SA"/>
              </w:rPr>
              <w:t xml:space="preserve">  </w:t>
            </w:r>
            <w:r>
              <w:rPr>
                <w:rFonts w:eastAsia="Times New Roman" w:cs="Times New Roman"/>
                <w:sz w:val="20"/>
                <w:szCs w:val="20"/>
                <w:lang w:eastAsia="ar-SA" w:bidi="ar-SA"/>
              </w:rPr>
              <w:fldChar w:fldCharType="begin">
                <w:ffData>
                  <w:name w:val="unnamed146"/>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Apprentissage </w:t>
            </w:r>
            <w:r>
              <w:rPr>
                <w:rFonts w:eastAsia="Times New Roman" w:cs="Times New Roman"/>
                <w:sz w:val="20"/>
                <w:szCs w:val="20"/>
                <w:lang w:eastAsia="ar-SA" w:bidi="ar-SA"/>
              </w:rPr>
              <w:fldChar w:fldCharType="begin">
                <w:ffData>
                  <w:name w:val="unnamed14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Spécialité des étudiants</w:t>
            </w:r>
          </w:p>
        </w:tc>
        <w:tc>
          <w:tcPr>
            <w:tcW w:w="2690" w:type="dxa"/>
            <w:tcBorders>
              <w:bottom w:val="single" w:sz="4" w:space="0" w:color="000000"/>
            </w:tcBorders>
            <w:shd w:val="clear" w:color="auto" w:fill="auto"/>
          </w:tcPr>
          <w:p w:rsidR="00526E12" w:rsidRDefault="00526E12">
            <w:pPr>
              <w:tabs>
                <w:tab w:val="right" w:pos="1300"/>
                <w:tab w:val="right" w:pos="2263"/>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Case à cocher 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Case à cocher 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Mixte </w:t>
            </w:r>
            <w:r>
              <w:rPr>
                <w:rFonts w:eastAsia="Times New Roman" w:cs="Times New Roman"/>
                <w:sz w:val="20"/>
                <w:szCs w:val="20"/>
                <w:lang w:eastAsia="ar-SA" w:bidi="ar-SA"/>
              </w:rPr>
              <w:fldChar w:fldCharType="begin">
                <w:ffData>
                  <w:name w:val="Case à cocher 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18" w:type="dxa"/>
            <w:tcBorders>
              <w:left w:val="single" w:sz="4" w:space="0" w:color="000000"/>
            </w:tcBorders>
            <w:shd w:val="clear" w:color="auto" w:fill="auto"/>
          </w:tcPr>
          <w:p w:rsidR="00526E12" w:rsidRDefault="00526E12">
            <w:pPr>
              <w:tabs>
                <w:tab w:val="right" w:pos="1130"/>
                <w:tab w:val="right" w:pos="1980"/>
              </w:tabs>
              <w:snapToGrid w:val="0"/>
              <w:spacing w:before="28" w:after="28"/>
              <w:rPr>
                <w:rFonts w:eastAsia="Times New Roman" w:cs="Times New Roman"/>
                <w:sz w:val="20"/>
                <w:szCs w:val="20"/>
                <w:lang w:eastAsia="ar-SA" w:bidi="ar-SA"/>
              </w:rPr>
            </w:pPr>
          </w:p>
        </w:tc>
        <w:tc>
          <w:tcPr>
            <w:tcW w:w="1987" w:type="dxa"/>
            <w:tcBorders>
              <w:left w:val="single" w:sz="4" w:space="0" w:color="000000"/>
              <w:bottom w:val="single" w:sz="4" w:space="0" w:color="000000"/>
            </w:tcBorders>
            <w:shd w:val="clear" w:color="auto" w:fill="auto"/>
          </w:tcPr>
          <w:p w:rsidR="00526E12" w:rsidRDefault="00526E12">
            <w:pPr>
              <w:tabs>
                <w:tab w:val="right" w:pos="2835"/>
                <w:tab w:val="right" w:pos="5669"/>
              </w:tabs>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Nombre d’étudiants</w:t>
            </w:r>
            <w:r w:rsidR="00C0648C">
              <w:rPr>
                <w:rFonts w:eastAsia="Times New Roman" w:cs="Times New Roman"/>
                <w:sz w:val="20"/>
                <w:szCs w:val="20"/>
                <w:lang w:eastAsia="ar-SA" w:bidi="ar-SA"/>
              </w:rPr>
              <w:t>:</w:t>
            </w:r>
          </w:p>
        </w:tc>
        <w:tc>
          <w:tcPr>
            <w:tcW w:w="3625" w:type="dxa"/>
            <w:tcBorders>
              <w:bottom w:val="single" w:sz="4" w:space="0" w:color="000000"/>
              <w:right w:val="single" w:sz="4" w:space="0" w:color="000000"/>
            </w:tcBorders>
            <w:shd w:val="clear" w:color="auto" w:fill="auto"/>
          </w:tcPr>
          <w:p w:rsidR="00526E12" w:rsidRDefault="00526E12">
            <w:pPr>
              <w:tabs>
                <w:tab w:val="right" w:pos="2835"/>
                <w:tab w:val="right" w:pos="5669"/>
              </w:tabs>
              <w:snapToGrid w:val="0"/>
              <w:spacing w:before="28" w:after="28"/>
              <w:jc w:val="right"/>
            </w:pPr>
            <w:r>
              <w:rPr>
                <w:rFonts w:eastAsia="Times New Roman" w:cs="Times New Roman"/>
                <w:sz w:val="20"/>
                <w:szCs w:val="20"/>
                <w:lang w:eastAsia="ar-SA" w:bidi="ar-SA"/>
              </w:rPr>
              <w:t>3</w:t>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Professeurs responsables</w:t>
            </w:r>
          </w:p>
        </w:tc>
        <w:tc>
          <w:tcPr>
            <w:tcW w:w="2690" w:type="dxa"/>
            <w:tcBorders>
              <w:top w:val="single" w:sz="4" w:space="0" w:color="000000"/>
              <w:left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 Pisak Sébastien</w:t>
            </w:r>
          </w:p>
        </w:tc>
        <w:tc>
          <w:tcPr>
            <w:tcW w:w="318" w:type="dxa"/>
            <w:tcBorders>
              <w:top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1987" w:type="dxa"/>
            <w:tcBorders>
              <w:top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3625" w:type="dxa"/>
            <w:tcBorders>
              <w:top w:val="single" w:sz="4" w:space="0" w:color="000000"/>
              <w:bottom w:val="single" w:sz="4" w:space="0" w:color="000000"/>
              <w:right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r>
    </w:tbl>
    <w:p w:rsidR="00526E12" w:rsidRDefault="00526E12">
      <w:pPr>
        <w:rPr>
          <w:rFonts w:eastAsia="Times New Roman" w:cs="Times New Roman"/>
          <w:sz w:val="20"/>
          <w:lang w:eastAsia="ar-SA" w:bidi="ar-SA"/>
        </w:rPr>
      </w:pPr>
    </w:p>
    <w:p w:rsidR="00526E12" w:rsidRDefault="00526E12">
      <w:pPr>
        <w:rPr>
          <w:rFonts w:eastAsia="Times New Roman" w:cs="Times New Roman"/>
          <w:sz w:val="20"/>
          <w:lang w:eastAsia="ar-SA" w:bidi="ar-SA"/>
        </w:rPr>
      </w:pPr>
    </w:p>
    <w:p w:rsidR="00526E12" w:rsidRDefault="00526E12">
      <w:pPr>
        <w:pStyle w:val="Titredetabledesmatires"/>
      </w:pPr>
      <w:r>
        <w:t>Sommaire</w:t>
      </w:r>
    </w:p>
    <w:p w:rsidR="002630A6" w:rsidRPr="00571292" w:rsidRDefault="00526E12">
      <w:pPr>
        <w:pStyle w:val="TM1"/>
        <w:rPr>
          <w:rFonts w:ascii="Calibri" w:eastAsia="Times New Roman" w:hAnsi="Calibri" w:cs="Times New Roman"/>
          <w:noProof/>
          <w:kern w:val="0"/>
          <w:sz w:val="22"/>
          <w:szCs w:val="22"/>
          <w:lang w:eastAsia="fr-FR" w:bidi="ar-SA"/>
        </w:rPr>
      </w:pPr>
      <w:r>
        <w:fldChar w:fldCharType="begin"/>
      </w:r>
      <w:r>
        <w:instrText xml:space="preserve"> TOC \f \o "1-9" \o "1-9" \h</w:instrText>
      </w:r>
      <w:r>
        <w:fldChar w:fldCharType="separate"/>
      </w:r>
      <w:hyperlink w:anchor="_Toc497126267" w:history="1">
        <w:r w:rsidR="002630A6" w:rsidRPr="00CF18DE">
          <w:rPr>
            <w:rStyle w:val="Lienhypertexte"/>
            <w:noProof/>
            <w:lang w:bidi="hi-IN"/>
          </w:rPr>
          <w:t>1 – Présentation et situation du projet dans son environnement</w:t>
        </w:r>
        <w:r w:rsidR="002630A6">
          <w:rPr>
            <w:noProof/>
          </w:rPr>
          <w:tab/>
        </w:r>
        <w:r w:rsidR="002630A6">
          <w:rPr>
            <w:noProof/>
          </w:rPr>
          <w:fldChar w:fldCharType="begin"/>
        </w:r>
        <w:r w:rsidR="002630A6">
          <w:rPr>
            <w:noProof/>
          </w:rPr>
          <w:instrText xml:space="preserve"> PAGEREF _Toc497126267 \h </w:instrText>
        </w:r>
        <w:r w:rsidR="002630A6">
          <w:rPr>
            <w:noProof/>
          </w:rPr>
        </w:r>
        <w:r w:rsidR="002630A6">
          <w:rPr>
            <w:noProof/>
          </w:rPr>
          <w:fldChar w:fldCharType="separate"/>
        </w:r>
        <w:r w:rsidR="004235AD">
          <w:rPr>
            <w:noProof/>
          </w:rPr>
          <w:t>2</w:t>
        </w:r>
        <w:r w:rsidR="002630A6">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68" w:history="1">
        <w:r w:rsidRPr="00CF18DE">
          <w:rPr>
            <w:rStyle w:val="Lienhypertexte"/>
            <w:rFonts w:eastAsia="Times New Roman" w:cs="Times New Roman"/>
            <w:noProof/>
            <w:lang w:eastAsia="ar-SA"/>
          </w:rPr>
          <w:t>1.1 –</w:t>
        </w:r>
        <w:r w:rsidRPr="00CF18DE">
          <w:rPr>
            <w:rStyle w:val="Lienhypertexte"/>
            <w:noProof/>
            <w:lang w:bidi="hi-IN"/>
          </w:rPr>
          <w:t xml:space="preserve"> Contexte de réalisation</w:t>
        </w:r>
        <w:r>
          <w:rPr>
            <w:noProof/>
          </w:rPr>
          <w:tab/>
        </w:r>
        <w:r>
          <w:rPr>
            <w:noProof/>
          </w:rPr>
          <w:fldChar w:fldCharType="begin"/>
        </w:r>
        <w:r>
          <w:rPr>
            <w:noProof/>
          </w:rPr>
          <w:instrText xml:space="preserve"> PAGEREF _Toc497126268 \h </w:instrText>
        </w:r>
        <w:r>
          <w:rPr>
            <w:noProof/>
          </w:rPr>
        </w:r>
        <w:r>
          <w:rPr>
            <w:noProof/>
          </w:rPr>
          <w:fldChar w:fldCharType="separate"/>
        </w:r>
        <w:r w:rsidR="004235AD">
          <w:rPr>
            <w:noProof/>
          </w:rPr>
          <w:t>2</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69" w:history="1">
        <w:r w:rsidRPr="00CF18DE">
          <w:rPr>
            <w:rStyle w:val="Lienhypertexte"/>
            <w:rFonts w:eastAsia="Times New Roman" w:cs="Times New Roman"/>
            <w:noProof/>
            <w:lang w:eastAsia="ar-SA"/>
          </w:rPr>
          <w:t>1.2 –</w:t>
        </w:r>
        <w:r w:rsidRPr="00CF18DE">
          <w:rPr>
            <w:rStyle w:val="Lienhypertexte"/>
            <w:noProof/>
            <w:lang w:bidi="hi-IN"/>
          </w:rPr>
          <w:t xml:space="preserve"> Présentation du projet</w:t>
        </w:r>
        <w:r>
          <w:rPr>
            <w:noProof/>
          </w:rPr>
          <w:tab/>
        </w:r>
        <w:r>
          <w:rPr>
            <w:noProof/>
          </w:rPr>
          <w:fldChar w:fldCharType="begin"/>
        </w:r>
        <w:r>
          <w:rPr>
            <w:noProof/>
          </w:rPr>
          <w:instrText xml:space="preserve"> PAGEREF _Toc497126269 \h </w:instrText>
        </w:r>
        <w:r>
          <w:rPr>
            <w:noProof/>
          </w:rPr>
        </w:r>
        <w:r>
          <w:rPr>
            <w:noProof/>
          </w:rPr>
          <w:fldChar w:fldCharType="separate"/>
        </w:r>
        <w:r w:rsidR="004235AD">
          <w:rPr>
            <w:noProof/>
          </w:rPr>
          <w:t>2</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0" w:history="1">
        <w:r w:rsidRPr="00CF18DE">
          <w:rPr>
            <w:rStyle w:val="Lienhypertexte"/>
            <w:rFonts w:eastAsia="Times New Roman" w:cs="Times New Roman"/>
            <w:noProof/>
            <w:lang w:eastAsia="ar-SA"/>
          </w:rPr>
          <w:t>1.3 –</w:t>
        </w:r>
        <w:r w:rsidRPr="00CF18DE">
          <w:rPr>
            <w:rStyle w:val="Lienhypertexte"/>
            <w:noProof/>
            <w:lang w:bidi="hi-IN"/>
          </w:rPr>
          <w:t xml:space="preserve"> Situation du projet dans son contexte</w:t>
        </w:r>
        <w:r>
          <w:rPr>
            <w:noProof/>
          </w:rPr>
          <w:tab/>
        </w:r>
        <w:r>
          <w:rPr>
            <w:noProof/>
          </w:rPr>
          <w:fldChar w:fldCharType="begin"/>
        </w:r>
        <w:r>
          <w:rPr>
            <w:noProof/>
          </w:rPr>
          <w:instrText xml:space="preserve"> PAGEREF _Toc497126270 \h </w:instrText>
        </w:r>
        <w:r>
          <w:rPr>
            <w:noProof/>
          </w:rPr>
        </w:r>
        <w:r>
          <w:rPr>
            <w:noProof/>
          </w:rPr>
          <w:fldChar w:fldCharType="separate"/>
        </w:r>
        <w:r w:rsidR="004235AD">
          <w:rPr>
            <w:noProof/>
          </w:rPr>
          <w:t>3</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1" w:history="1">
        <w:r w:rsidRPr="00CF18DE">
          <w:rPr>
            <w:rStyle w:val="Lienhypertexte"/>
            <w:rFonts w:eastAsia="Times New Roman" w:cs="Times New Roman"/>
            <w:noProof/>
            <w:lang w:eastAsia="ar-SA"/>
          </w:rPr>
          <w:t>1.4 –</w:t>
        </w:r>
        <w:r w:rsidRPr="00CF18DE">
          <w:rPr>
            <w:rStyle w:val="Lienhypertexte"/>
            <w:noProof/>
            <w:lang w:bidi="hi-IN"/>
          </w:rPr>
          <w:t xml:space="preserve"> Cahier des charges – Expression du besoin</w:t>
        </w:r>
        <w:r>
          <w:rPr>
            <w:noProof/>
          </w:rPr>
          <w:tab/>
        </w:r>
        <w:r>
          <w:rPr>
            <w:noProof/>
          </w:rPr>
          <w:fldChar w:fldCharType="begin"/>
        </w:r>
        <w:r>
          <w:rPr>
            <w:noProof/>
          </w:rPr>
          <w:instrText xml:space="preserve"> PAGEREF _Toc497126271 \h </w:instrText>
        </w:r>
        <w:r>
          <w:rPr>
            <w:noProof/>
          </w:rPr>
        </w:r>
        <w:r>
          <w:rPr>
            <w:noProof/>
          </w:rPr>
          <w:fldChar w:fldCharType="separate"/>
        </w:r>
        <w:r w:rsidR="004235AD">
          <w:rPr>
            <w:noProof/>
          </w:rPr>
          <w:t>3</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2" w:history="1">
        <w:r w:rsidRPr="00CF18DE">
          <w:rPr>
            <w:rStyle w:val="Lienhypertexte"/>
            <w:noProof/>
            <w:lang w:bidi="hi-IN"/>
          </w:rPr>
          <w:t>2 –</w:t>
        </w:r>
        <w:r w:rsidRPr="00CF18DE">
          <w:rPr>
            <w:rStyle w:val="Lienhypertexte"/>
            <w:noProof/>
            <w:lang w:eastAsia="fr-FR"/>
          </w:rPr>
          <w:t xml:space="preserve"> </w:t>
        </w:r>
        <w:r w:rsidRPr="00CF18DE">
          <w:rPr>
            <w:rStyle w:val="Lienhypertexte"/>
            <w:noProof/>
            <w:lang w:bidi="hi-IN"/>
          </w:rPr>
          <w:t>Spécifications</w:t>
        </w:r>
        <w:r>
          <w:rPr>
            <w:noProof/>
          </w:rPr>
          <w:tab/>
        </w:r>
        <w:r>
          <w:rPr>
            <w:noProof/>
          </w:rPr>
          <w:fldChar w:fldCharType="begin"/>
        </w:r>
        <w:r>
          <w:rPr>
            <w:noProof/>
          </w:rPr>
          <w:instrText xml:space="preserve"> PAGEREF _Toc497126272 \h </w:instrText>
        </w:r>
        <w:r>
          <w:rPr>
            <w:noProof/>
          </w:rPr>
        </w:r>
        <w:r>
          <w:rPr>
            <w:noProof/>
          </w:rPr>
          <w:fldChar w:fldCharType="separate"/>
        </w:r>
        <w:r w:rsidR="004235AD">
          <w:rPr>
            <w:noProof/>
          </w:rPr>
          <w:t>4</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3" w:history="1">
        <w:r w:rsidRPr="00CF18DE">
          <w:rPr>
            <w:rStyle w:val="Lienhypertexte"/>
            <w:noProof/>
            <w:lang w:bidi="hi-IN"/>
          </w:rPr>
          <w:t>2.1 – Synoptique de l'architecture matérielle</w:t>
        </w:r>
        <w:r>
          <w:rPr>
            <w:noProof/>
          </w:rPr>
          <w:tab/>
        </w:r>
        <w:r>
          <w:rPr>
            <w:noProof/>
          </w:rPr>
          <w:fldChar w:fldCharType="begin"/>
        </w:r>
        <w:r>
          <w:rPr>
            <w:noProof/>
          </w:rPr>
          <w:instrText xml:space="preserve"> PAGEREF _Toc497126273 \h </w:instrText>
        </w:r>
        <w:r>
          <w:rPr>
            <w:noProof/>
          </w:rPr>
        </w:r>
        <w:r>
          <w:rPr>
            <w:noProof/>
          </w:rPr>
          <w:fldChar w:fldCharType="separate"/>
        </w:r>
        <w:r w:rsidR="004235AD">
          <w:rPr>
            <w:noProof/>
          </w:rPr>
          <w:t>4</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4" w:history="1">
        <w:r w:rsidRPr="00CF18DE">
          <w:rPr>
            <w:rStyle w:val="Lienhypertexte"/>
            <w:rFonts w:eastAsia="Times New Roman" w:cs="Times New Roman"/>
            <w:noProof/>
            <w:lang w:eastAsia="ar-SA"/>
          </w:rPr>
          <w:t>2.2 –</w:t>
        </w:r>
        <w:r w:rsidRPr="00CF18DE">
          <w:rPr>
            <w:rStyle w:val="Lienhypertexte"/>
            <w:noProof/>
            <w:lang w:bidi="hi-IN"/>
          </w:rPr>
          <w:t xml:space="preserve"> Contraintes de réalisation</w:t>
        </w:r>
        <w:r>
          <w:rPr>
            <w:noProof/>
          </w:rPr>
          <w:tab/>
        </w:r>
        <w:r>
          <w:rPr>
            <w:noProof/>
          </w:rPr>
          <w:fldChar w:fldCharType="begin"/>
        </w:r>
        <w:r>
          <w:rPr>
            <w:noProof/>
          </w:rPr>
          <w:instrText xml:space="preserve"> PAGEREF _Toc497126274 \h </w:instrText>
        </w:r>
        <w:r>
          <w:rPr>
            <w:noProof/>
          </w:rPr>
        </w:r>
        <w:r>
          <w:rPr>
            <w:noProof/>
          </w:rPr>
          <w:fldChar w:fldCharType="separate"/>
        </w:r>
        <w:r w:rsidR="004235AD">
          <w:rPr>
            <w:noProof/>
          </w:rPr>
          <w:t>5</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5" w:history="1">
        <w:r w:rsidRPr="00CF18DE">
          <w:rPr>
            <w:rStyle w:val="Lienhypertexte"/>
            <w:rFonts w:eastAsia="Times New Roman" w:cs="Times New Roman"/>
            <w:noProof/>
            <w:lang w:eastAsia="ar-SA"/>
          </w:rPr>
          <w:t>2.3 –</w:t>
        </w:r>
        <w:r w:rsidRPr="00CF18DE">
          <w:rPr>
            <w:rStyle w:val="Lienhypertexte"/>
            <w:noProof/>
            <w:lang w:bidi="hi-IN"/>
          </w:rPr>
          <w:t xml:space="preserve"> Ressources mises à disposition des étudiants (logiciels / matériels / documents)</w:t>
        </w:r>
        <w:r>
          <w:rPr>
            <w:noProof/>
          </w:rPr>
          <w:tab/>
        </w:r>
        <w:r>
          <w:rPr>
            <w:noProof/>
          </w:rPr>
          <w:fldChar w:fldCharType="begin"/>
        </w:r>
        <w:r>
          <w:rPr>
            <w:noProof/>
          </w:rPr>
          <w:instrText xml:space="preserve"> PAGEREF _Toc497126275 \h </w:instrText>
        </w:r>
        <w:r>
          <w:rPr>
            <w:noProof/>
          </w:rPr>
        </w:r>
        <w:r>
          <w:rPr>
            <w:noProof/>
          </w:rPr>
          <w:fldChar w:fldCharType="separate"/>
        </w:r>
        <w:r w:rsidR="004235AD">
          <w:rPr>
            <w:noProof/>
          </w:rPr>
          <w:t>5</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6" w:history="1">
        <w:r w:rsidRPr="00CF18DE">
          <w:rPr>
            <w:rStyle w:val="Lienhypertexte"/>
            <w:noProof/>
            <w:lang w:bidi="hi-IN"/>
          </w:rPr>
          <w:t>3 –</w:t>
        </w:r>
        <w:r w:rsidRPr="00CF18DE">
          <w:rPr>
            <w:rStyle w:val="Lienhypertexte"/>
            <w:noProof/>
            <w:lang w:eastAsia="fr-FR"/>
          </w:rPr>
          <w:t xml:space="preserve"> </w:t>
        </w:r>
        <w:r w:rsidRPr="00CF18DE">
          <w:rPr>
            <w:rStyle w:val="Lienhypertexte"/>
            <w:noProof/>
            <w:lang w:bidi="hi-IN"/>
          </w:rPr>
          <w:t>Répartition des tâches par étudiants</w:t>
        </w:r>
        <w:r>
          <w:rPr>
            <w:noProof/>
          </w:rPr>
          <w:tab/>
        </w:r>
        <w:r>
          <w:rPr>
            <w:noProof/>
          </w:rPr>
          <w:fldChar w:fldCharType="begin"/>
        </w:r>
        <w:r>
          <w:rPr>
            <w:noProof/>
          </w:rPr>
          <w:instrText xml:space="preserve"> PAGEREF _Toc497126276 \h </w:instrText>
        </w:r>
        <w:r>
          <w:rPr>
            <w:noProof/>
          </w:rPr>
        </w:r>
        <w:r>
          <w:rPr>
            <w:noProof/>
          </w:rPr>
          <w:fldChar w:fldCharType="separate"/>
        </w:r>
        <w:r w:rsidR="004235AD">
          <w:rPr>
            <w:noProof/>
          </w:rPr>
          <w:t>6</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7" w:history="1">
        <w:r w:rsidRPr="00CF18DE">
          <w:rPr>
            <w:rStyle w:val="Lienhypertexte"/>
            <w:noProof/>
            <w:lang w:bidi="hi-IN"/>
          </w:rPr>
          <w:t>3.1 – Visa du Chef d'établissement ou de son représentant</w:t>
        </w:r>
        <w:r>
          <w:rPr>
            <w:noProof/>
          </w:rPr>
          <w:tab/>
        </w:r>
        <w:r>
          <w:rPr>
            <w:noProof/>
          </w:rPr>
          <w:fldChar w:fldCharType="begin"/>
        </w:r>
        <w:r>
          <w:rPr>
            <w:noProof/>
          </w:rPr>
          <w:instrText xml:space="preserve"> PAGEREF _Toc497126277 \h </w:instrText>
        </w:r>
        <w:r>
          <w:rPr>
            <w:noProof/>
          </w:rPr>
        </w:r>
        <w:r>
          <w:rPr>
            <w:noProof/>
          </w:rPr>
          <w:fldChar w:fldCharType="separate"/>
        </w:r>
        <w:r w:rsidR="004235AD">
          <w:rPr>
            <w:noProof/>
          </w:rPr>
          <w:t>7</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8" w:history="1">
        <w:r w:rsidRPr="00CF18DE">
          <w:rPr>
            <w:rStyle w:val="Lienhypertexte"/>
            <w:noProof/>
            <w:lang w:bidi="hi-IN"/>
          </w:rPr>
          <w:t>4 – Exploitation Pédagogique – Compétences terminales évaluées :</w:t>
        </w:r>
        <w:r>
          <w:rPr>
            <w:noProof/>
          </w:rPr>
          <w:tab/>
        </w:r>
        <w:r>
          <w:rPr>
            <w:noProof/>
          </w:rPr>
          <w:fldChar w:fldCharType="begin"/>
        </w:r>
        <w:r>
          <w:rPr>
            <w:noProof/>
          </w:rPr>
          <w:instrText xml:space="preserve"> PAGEREF _Toc497126278 \h </w:instrText>
        </w:r>
        <w:r>
          <w:rPr>
            <w:noProof/>
          </w:rPr>
        </w:r>
        <w:r>
          <w:rPr>
            <w:noProof/>
          </w:rPr>
          <w:fldChar w:fldCharType="separate"/>
        </w:r>
        <w:r w:rsidR="004235AD">
          <w:rPr>
            <w:noProof/>
          </w:rPr>
          <w:t>8</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9" w:history="1">
        <w:r w:rsidRPr="00CF18DE">
          <w:rPr>
            <w:rStyle w:val="Lienhypertexte"/>
            <w:noProof/>
            <w:lang w:bidi="hi-IN"/>
          </w:rPr>
          <w:t>5 – Planification</w:t>
        </w:r>
        <w:r>
          <w:rPr>
            <w:noProof/>
          </w:rPr>
          <w:tab/>
        </w:r>
        <w:r>
          <w:rPr>
            <w:noProof/>
          </w:rPr>
          <w:fldChar w:fldCharType="begin"/>
        </w:r>
        <w:r>
          <w:rPr>
            <w:noProof/>
          </w:rPr>
          <w:instrText xml:space="preserve"> PAGEREF _Toc497126279 \h </w:instrText>
        </w:r>
        <w:r>
          <w:rPr>
            <w:noProof/>
          </w:rPr>
        </w:r>
        <w:r>
          <w:rPr>
            <w:noProof/>
          </w:rPr>
          <w:fldChar w:fldCharType="separate"/>
        </w:r>
        <w:r w:rsidR="004235AD">
          <w:rPr>
            <w:noProof/>
          </w:rPr>
          <w:t>9</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0" w:history="1">
        <w:r w:rsidRPr="00CF18DE">
          <w:rPr>
            <w:rStyle w:val="Lienhypertexte"/>
            <w:noProof/>
            <w:lang w:bidi="hi-IN"/>
          </w:rPr>
          <w:t>6 – Condition d’évaluation pour l’épreuve E6-2</w:t>
        </w:r>
        <w:r>
          <w:rPr>
            <w:noProof/>
          </w:rPr>
          <w:tab/>
        </w:r>
        <w:r>
          <w:rPr>
            <w:noProof/>
          </w:rPr>
          <w:fldChar w:fldCharType="begin"/>
        </w:r>
        <w:r>
          <w:rPr>
            <w:noProof/>
          </w:rPr>
          <w:instrText xml:space="preserve"> PAGEREF _Toc497126280 \h </w:instrText>
        </w:r>
        <w:r>
          <w:rPr>
            <w:noProof/>
          </w:rPr>
        </w:r>
        <w:r>
          <w:rPr>
            <w:noProof/>
          </w:rPr>
          <w:fldChar w:fldCharType="separate"/>
        </w:r>
        <w:r w:rsidR="004235AD">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1" w:history="1">
        <w:r w:rsidRPr="00CF18DE">
          <w:rPr>
            <w:rStyle w:val="Lienhypertexte"/>
            <w:noProof/>
            <w:lang w:bidi="hi-IN"/>
          </w:rPr>
          <w:t>6.1 – Disponibilité des équipements</w:t>
        </w:r>
        <w:r>
          <w:rPr>
            <w:noProof/>
          </w:rPr>
          <w:tab/>
        </w:r>
        <w:r>
          <w:rPr>
            <w:noProof/>
          </w:rPr>
          <w:fldChar w:fldCharType="begin"/>
        </w:r>
        <w:r>
          <w:rPr>
            <w:noProof/>
          </w:rPr>
          <w:instrText xml:space="preserve"> PAGEREF _Toc497126281 \h </w:instrText>
        </w:r>
        <w:r>
          <w:rPr>
            <w:noProof/>
          </w:rPr>
        </w:r>
        <w:r>
          <w:rPr>
            <w:noProof/>
          </w:rPr>
          <w:fldChar w:fldCharType="separate"/>
        </w:r>
        <w:r w:rsidR="004235AD">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2" w:history="1">
        <w:r w:rsidRPr="00CF18DE">
          <w:rPr>
            <w:rStyle w:val="Lienhypertexte"/>
            <w:rFonts w:eastAsia="Times New Roman" w:cs="Times New Roman"/>
            <w:noProof/>
            <w:lang w:eastAsia="ar-SA"/>
          </w:rPr>
          <w:t>6.2 –</w:t>
        </w:r>
        <w:r w:rsidRPr="00CF18DE">
          <w:rPr>
            <w:rStyle w:val="Lienhypertexte"/>
            <w:noProof/>
            <w:lang w:bidi="hi-IN"/>
          </w:rPr>
          <w:t xml:space="preserve"> Atteintes des objectifs du point de vue client</w:t>
        </w:r>
        <w:r>
          <w:rPr>
            <w:noProof/>
          </w:rPr>
          <w:tab/>
        </w:r>
        <w:r>
          <w:rPr>
            <w:noProof/>
          </w:rPr>
          <w:fldChar w:fldCharType="begin"/>
        </w:r>
        <w:r>
          <w:rPr>
            <w:noProof/>
          </w:rPr>
          <w:instrText xml:space="preserve"> PAGEREF _Toc497126282 \h </w:instrText>
        </w:r>
        <w:r>
          <w:rPr>
            <w:noProof/>
          </w:rPr>
        </w:r>
        <w:r>
          <w:rPr>
            <w:noProof/>
          </w:rPr>
          <w:fldChar w:fldCharType="separate"/>
        </w:r>
        <w:r w:rsidR="004235AD">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3" w:history="1">
        <w:r w:rsidRPr="00CF18DE">
          <w:rPr>
            <w:rStyle w:val="Lienhypertexte"/>
            <w:noProof/>
            <w:lang w:bidi="hi-IN"/>
          </w:rPr>
          <w:t>6.3 – Avenants :</w:t>
        </w:r>
        <w:r>
          <w:rPr>
            <w:noProof/>
          </w:rPr>
          <w:tab/>
        </w:r>
        <w:r>
          <w:rPr>
            <w:noProof/>
          </w:rPr>
          <w:fldChar w:fldCharType="begin"/>
        </w:r>
        <w:r>
          <w:rPr>
            <w:noProof/>
          </w:rPr>
          <w:instrText xml:space="preserve"> PAGEREF _Toc497126283 \h </w:instrText>
        </w:r>
        <w:r>
          <w:rPr>
            <w:noProof/>
          </w:rPr>
        </w:r>
        <w:r>
          <w:rPr>
            <w:noProof/>
          </w:rPr>
          <w:fldChar w:fldCharType="separate"/>
        </w:r>
        <w:r w:rsidR="004235AD">
          <w:rPr>
            <w:noProof/>
          </w:rPr>
          <w:t>9</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4" w:history="1">
        <w:r w:rsidRPr="00CF18DE">
          <w:rPr>
            <w:rStyle w:val="Lienhypertexte"/>
            <w:noProof/>
            <w:lang w:bidi="hi-IN"/>
          </w:rPr>
          <w:t>7 – Description de la tâche</w:t>
        </w:r>
        <w:r>
          <w:rPr>
            <w:noProof/>
          </w:rPr>
          <w:tab/>
        </w:r>
        <w:r>
          <w:rPr>
            <w:noProof/>
          </w:rPr>
          <w:fldChar w:fldCharType="begin"/>
        </w:r>
        <w:r>
          <w:rPr>
            <w:noProof/>
          </w:rPr>
          <w:instrText xml:space="preserve"> PAGEREF _Toc497126284 \h </w:instrText>
        </w:r>
        <w:r>
          <w:rPr>
            <w:noProof/>
          </w:rPr>
        </w:r>
        <w:r>
          <w:rPr>
            <w:noProof/>
          </w:rPr>
          <w:fldChar w:fldCharType="separate"/>
        </w:r>
        <w:r w:rsidR="004235AD">
          <w:rPr>
            <w:noProof/>
          </w:rPr>
          <w:t>10</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5" w:history="1">
        <w:r w:rsidRPr="00CF18DE">
          <w:rPr>
            <w:rStyle w:val="Lienhypertexte"/>
            <w:noProof/>
            <w:lang w:bidi="hi-IN"/>
          </w:rPr>
          <w:t>8 – Observation de la commission de Validation</w:t>
        </w:r>
        <w:r>
          <w:rPr>
            <w:noProof/>
          </w:rPr>
          <w:tab/>
        </w:r>
        <w:r>
          <w:rPr>
            <w:noProof/>
          </w:rPr>
          <w:fldChar w:fldCharType="begin"/>
        </w:r>
        <w:r>
          <w:rPr>
            <w:noProof/>
          </w:rPr>
          <w:instrText xml:space="preserve"> PAGEREF _Toc497126285 \h </w:instrText>
        </w:r>
        <w:r>
          <w:rPr>
            <w:noProof/>
          </w:rPr>
        </w:r>
        <w:r>
          <w:rPr>
            <w:noProof/>
          </w:rPr>
          <w:fldChar w:fldCharType="separate"/>
        </w:r>
        <w:r w:rsidR="004235AD">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6" w:history="1">
        <w:r w:rsidRPr="00CF18DE">
          <w:rPr>
            <w:rStyle w:val="Lienhypertexte"/>
            <w:noProof/>
            <w:lang w:bidi="hi-IN"/>
          </w:rPr>
          <w:t>8.1 – Avis formulé par la commission de validation :</w:t>
        </w:r>
        <w:r>
          <w:rPr>
            <w:noProof/>
          </w:rPr>
          <w:tab/>
        </w:r>
        <w:r>
          <w:rPr>
            <w:noProof/>
          </w:rPr>
          <w:fldChar w:fldCharType="begin"/>
        </w:r>
        <w:r>
          <w:rPr>
            <w:noProof/>
          </w:rPr>
          <w:instrText xml:space="preserve"> PAGEREF _Toc497126286 \h </w:instrText>
        </w:r>
        <w:r>
          <w:rPr>
            <w:noProof/>
          </w:rPr>
        </w:r>
        <w:r>
          <w:rPr>
            <w:noProof/>
          </w:rPr>
          <w:fldChar w:fldCharType="separate"/>
        </w:r>
        <w:r w:rsidR="004235AD">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7" w:history="1">
        <w:r w:rsidRPr="00CF18DE">
          <w:rPr>
            <w:rStyle w:val="Lienhypertexte"/>
            <w:rFonts w:eastAsia="Times New Roman" w:cs="Times New Roman"/>
            <w:noProof/>
            <w:lang w:eastAsia="ar-SA"/>
          </w:rPr>
          <w:t>8.2 –</w:t>
        </w:r>
        <w:r w:rsidRPr="00CF18DE">
          <w:rPr>
            <w:rStyle w:val="Lienhypertexte"/>
            <w:noProof/>
            <w:lang w:bidi="hi-IN"/>
          </w:rPr>
          <w:t xml:space="preserve"> Nom des membres de la commission de validation académique :</w:t>
        </w:r>
        <w:r>
          <w:rPr>
            <w:noProof/>
          </w:rPr>
          <w:tab/>
        </w:r>
        <w:r>
          <w:rPr>
            <w:noProof/>
          </w:rPr>
          <w:fldChar w:fldCharType="begin"/>
        </w:r>
        <w:r>
          <w:rPr>
            <w:noProof/>
          </w:rPr>
          <w:instrText xml:space="preserve"> PAGEREF _Toc497126287 \h </w:instrText>
        </w:r>
        <w:r>
          <w:rPr>
            <w:noProof/>
          </w:rPr>
        </w:r>
        <w:r>
          <w:rPr>
            <w:noProof/>
          </w:rPr>
          <w:fldChar w:fldCharType="separate"/>
        </w:r>
        <w:r w:rsidR="004235AD">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8" w:history="1">
        <w:r w:rsidRPr="00CF18DE">
          <w:rPr>
            <w:rStyle w:val="Lienhypertexte"/>
            <w:i/>
            <w:iCs/>
            <w:noProof/>
            <w:lang w:bidi="hi-IN"/>
          </w:rPr>
          <w:t>8.3 –</w:t>
        </w:r>
        <w:r w:rsidRPr="00CF18DE">
          <w:rPr>
            <w:rStyle w:val="Lienhypertexte"/>
            <w:noProof/>
            <w:lang w:bidi="hi-IN"/>
          </w:rPr>
          <w:t xml:space="preserve"> Visa de l’autorité académique :</w:t>
        </w:r>
        <w:r>
          <w:rPr>
            <w:noProof/>
          </w:rPr>
          <w:tab/>
        </w:r>
        <w:r>
          <w:rPr>
            <w:noProof/>
          </w:rPr>
          <w:fldChar w:fldCharType="begin"/>
        </w:r>
        <w:r>
          <w:rPr>
            <w:noProof/>
          </w:rPr>
          <w:instrText xml:space="preserve"> PAGEREF _Toc497126288 \h </w:instrText>
        </w:r>
        <w:r>
          <w:rPr>
            <w:noProof/>
          </w:rPr>
        </w:r>
        <w:r>
          <w:rPr>
            <w:noProof/>
          </w:rPr>
          <w:fldChar w:fldCharType="separate"/>
        </w:r>
        <w:r w:rsidR="004235AD">
          <w:rPr>
            <w:noProof/>
          </w:rPr>
          <w:t>11</w:t>
        </w:r>
        <w:r>
          <w:rPr>
            <w:noProof/>
          </w:rPr>
          <w:fldChar w:fldCharType="end"/>
        </w:r>
      </w:hyperlink>
    </w:p>
    <w:p w:rsidR="00526E12" w:rsidRDefault="00526E12">
      <w:r>
        <w:fldChar w:fldCharType="end"/>
      </w:r>
    </w:p>
    <w:p w:rsidR="00526E12" w:rsidRDefault="00526E12">
      <w:pPr>
        <w:pStyle w:val="Titre1"/>
        <w:pageBreakBefore/>
      </w:pPr>
      <w:bookmarkStart w:id="0" w:name="_Toc497126267"/>
      <w:r>
        <w:lastRenderedPageBreak/>
        <w:t>Présentation et situation du projet dans son environnement</w:t>
      </w:r>
      <w:bookmarkEnd w:id="0"/>
    </w:p>
    <w:p w:rsidR="00526E12" w:rsidRDefault="00526E12">
      <w:pPr>
        <w:pStyle w:val="Titre2"/>
        <w:rPr>
          <w:rFonts w:eastAsia="Times New Roman" w:cs="Times New Roman"/>
          <w:sz w:val="20"/>
          <w:szCs w:val="20"/>
          <w:lang w:eastAsia="ar-SA" w:bidi="ar-SA"/>
        </w:rPr>
      </w:pPr>
      <w:bookmarkStart w:id="1" w:name="_Toc497126268"/>
      <w:r>
        <w:t>Contexte de réalisation</w:t>
      </w:r>
      <w:bookmarkEnd w:id="1"/>
    </w:p>
    <w:tbl>
      <w:tblPr>
        <w:tblW w:w="0" w:type="auto"/>
        <w:tblInd w:w="70" w:type="dxa"/>
        <w:tblLayout w:type="fixed"/>
        <w:tblCellMar>
          <w:top w:w="70" w:type="dxa"/>
          <w:left w:w="70" w:type="dxa"/>
          <w:bottom w:w="70" w:type="dxa"/>
          <w:right w:w="70" w:type="dxa"/>
        </w:tblCellMar>
        <w:tblLook w:val="0000"/>
      </w:tblPr>
      <w:tblGrid>
        <w:gridCol w:w="3261"/>
        <w:gridCol w:w="1913"/>
        <w:gridCol w:w="1913"/>
        <w:gridCol w:w="1913"/>
        <w:gridCol w:w="2050"/>
      </w:tblGrid>
      <w:tr w:rsidR="00526E12">
        <w:trPr>
          <w:trHeight w:val="335"/>
        </w:trPr>
        <w:tc>
          <w:tcPr>
            <w:tcW w:w="3261" w:type="dxa"/>
            <w:tcBorders>
              <w:top w:val="single" w:sz="4" w:space="0" w:color="000000"/>
              <w:left w:val="single" w:sz="4" w:space="0" w:color="000000"/>
              <w:bottom w:val="single" w:sz="4" w:space="0" w:color="000000"/>
            </w:tcBorders>
            <w:shd w:val="clear" w:color="auto" w:fill="auto"/>
          </w:tcPr>
          <w:p w:rsidR="00526E12" w:rsidRDefault="00526E12">
            <w:pPr>
              <w:tabs>
                <w:tab w:val="left" w:pos="647"/>
              </w:tabs>
              <w:snapToGrid w:val="0"/>
              <w:spacing w:before="180" w:after="60"/>
              <w:ind w:left="150" w:firstLine="0"/>
              <w:rPr>
                <w:rFonts w:eastAsia="Times New Roman" w:cs="Times New Roman"/>
                <w:sz w:val="20"/>
                <w:szCs w:val="20"/>
                <w:lang w:eastAsia="ar-SA" w:bidi="ar-SA"/>
              </w:rPr>
            </w:pPr>
            <w:r>
              <w:rPr>
                <w:rFonts w:eastAsia="Times New Roman" w:cs="Times New Roman"/>
                <w:sz w:val="20"/>
                <w:szCs w:val="20"/>
                <w:lang w:eastAsia="ar-SA" w:bidi="ar-SA"/>
              </w:rPr>
              <w:t>Constitution de l’équipe de projet :</w:t>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1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2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3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2050" w:type="dxa"/>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4                                                                                                              </w:t>
            </w:r>
          </w:p>
          <w:p w:rsidR="00526E12" w:rsidRDefault="00526E12">
            <w:pPr>
              <w:tabs>
                <w:tab w:val="right" w:pos="675"/>
                <w:tab w:val="right" w:pos="1701"/>
              </w:tabs>
              <w:snapToGrid w:val="0"/>
              <w:spacing w:before="28" w:after="28"/>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rPr>
          <w:trHeight w:val="315"/>
        </w:trPr>
        <w:tc>
          <w:tcPr>
            <w:tcW w:w="3261" w:type="dxa"/>
            <w:tcBorders>
              <w:top w:val="single" w:sz="4" w:space="0" w:color="000000"/>
              <w:left w:val="single" w:sz="4" w:space="0" w:color="000000"/>
              <w:bottom w:val="single" w:sz="4" w:space="0" w:color="000000"/>
            </w:tcBorders>
            <w:shd w:val="clear" w:color="auto" w:fill="auto"/>
            <w:vAlign w:val="center"/>
          </w:tcPr>
          <w:p w:rsidR="00526E12" w:rsidRDefault="00526E12">
            <w:pPr>
              <w:snapToGrid w:val="0"/>
              <w:spacing w:before="120" w:after="60"/>
              <w:ind w:left="150" w:firstLine="0"/>
              <w:rPr>
                <w:rFonts w:eastAsia="Times New Roman" w:cs="Times New Roman"/>
                <w:sz w:val="20"/>
                <w:szCs w:val="20"/>
                <w:lang w:eastAsia="ar-SA" w:bidi="ar-SA"/>
              </w:rPr>
            </w:pPr>
            <w:r>
              <w:rPr>
                <w:rFonts w:eastAsia="Times New Roman" w:cs="Times New Roman"/>
                <w:sz w:val="20"/>
                <w:szCs w:val="20"/>
                <w:lang w:eastAsia="ar-SA" w:bidi="ar-SA"/>
              </w:rPr>
              <w:t>Projet développé :</w:t>
            </w:r>
          </w:p>
        </w:tc>
        <w:tc>
          <w:tcPr>
            <w:tcW w:w="778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526E12" w:rsidRDefault="00526E12">
            <w:pPr>
              <w:tabs>
                <w:tab w:val="right" w:pos="3400"/>
                <w:tab w:val="right" w:pos="5388"/>
                <w:tab w:val="right" w:pos="7375"/>
              </w:tabs>
              <w:snapToGrid w:val="0"/>
              <w:spacing w:before="120" w:after="60"/>
            </w:pPr>
            <w:r>
              <w:rPr>
                <w:rFonts w:eastAsia="Times New Roman" w:cs="Times New Roman"/>
                <w:sz w:val="20"/>
                <w:szCs w:val="20"/>
                <w:lang w:eastAsia="ar-SA" w:bidi="ar-SA"/>
              </w:rPr>
              <w:tab/>
              <w:t xml:space="preserve">Au lycée ou en centre de formation </w:t>
            </w:r>
            <w:r>
              <w:rPr>
                <w:rFonts w:eastAsia="Times New Roman" w:cs="Times New Roman"/>
                <w:sz w:val="20"/>
                <w:szCs w:val="20"/>
                <w:lang w:eastAsia="ar-SA" w:bidi="ar-SA"/>
              </w:rPr>
              <w:fldChar w:fldCharType="begin">
                <w:ffData>
                  <w:name w:val="unnamed8"/>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 entreprise </w:t>
            </w:r>
            <w:r>
              <w:rPr>
                <w:rFonts w:eastAsia="Times New Roman" w:cs="Times New Roman"/>
                <w:sz w:val="20"/>
                <w:szCs w:val="20"/>
                <w:lang w:eastAsia="ar-SA" w:bidi="ar-SA"/>
              </w:rPr>
              <w:fldChar w:fldCharType="begin">
                <w:ffData>
                  <w:name w:val="unnamed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Mixte </w:t>
            </w:r>
            <w:r>
              <w:rPr>
                <w:rFonts w:eastAsia="Times New Roman" w:cs="Times New Roman"/>
                <w:sz w:val="20"/>
                <w:szCs w:val="20"/>
                <w:lang w:eastAsia="ar-SA" w:bidi="ar-SA"/>
              </w:rPr>
              <w:fldChar w:fldCharType="begin">
                <w:ffData>
                  <w:name w:val="unnamed1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c>
          <w:tcPr>
            <w:tcW w:w="3261" w:type="dxa"/>
            <w:tcBorders>
              <w:left w:val="single" w:sz="4" w:space="0" w:color="000000"/>
              <w:bottom w:val="single" w:sz="4" w:space="0" w:color="000000"/>
            </w:tcBorders>
            <w:shd w:val="clear" w:color="auto" w:fill="auto"/>
          </w:tcPr>
          <w:p w:rsidR="00526E12" w:rsidRDefault="00526E12">
            <w:pPr>
              <w:spacing w:before="60" w:after="60"/>
              <w:ind w:left="150" w:firstLine="0"/>
              <w:rPr>
                <w:rFonts w:eastAsia="Times New Roman" w:cs="Times New Roman"/>
                <w:sz w:val="20"/>
                <w:szCs w:val="20"/>
                <w:lang w:eastAsia="ar-SA" w:bidi="ar-SA"/>
              </w:rPr>
            </w:pPr>
            <w:r>
              <w:rPr>
                <w:rFonts w:eastAsia="Times New Roman" w:cs="Times New Roman"/>
                <w:sz w:val="20"/>
                <w:szCs w:val="20"/>
                <w:lang w:eastAsia="ar-SA" w:bidi="ar-SA"/>
              </w:rPr>
              <w:t>Type de client ou donneur d’ordre (commanditaire) :</w:t>
            </w:r>
          </w:p>
        </w:tc>
        <w:tc>
          <w:tcPr>
            <w:tcW w:w="7789" w:type="dxa"/>
            <w:gridSpan w:val="4"/>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tabs>
                <w:tab w:val="right" w:pos="5388"/>
                <w:tab w:val="right" w:pos="7375"/>
              </w:tabs>
              <w:snapToGrid w:val="0"/>
              <w:spacing w:before="62" w:after="28"/>
              <w:rPr>
                <w:rFonts w:eastAsia="Times New Roman" w:cs="Times New Roman"/>
                <w:sz w:val="20"/>
                <w:szCs w:val="20"/>
                <w:lang w:eastAsia="ar-SA" w:bidi="ar-SA"/>
              </w:rPr>
            </w:pPr>
            <w:r>
              <w:rPr>
                <w:rFonts w:eastAsia="Times New Roman" w:cs="Times New Roman"/>
                <w:sz w:val="20"/>
                <w:szCs w:val="20"/>
                <w:lang w:eastAsia="ar-SA" w:bidi="ar-SA"/>
              </w:rPr>
              <w:t>Entreprise ou</w:t>
            </w:r>
            <w:r>
              <w:rPr>
                <w:sz w:val="20"/>
                <w:szCs w:val="20"/>
                <w:lang w:eastAsia="ar-SA" w:bidi="ar-SA"/>
              </w:rPr>
              <w:t xml:space="preserve"> organisme</w:t>
            </w:r>
            <w:r>
              <w:rPr>
                <w:rFonts w:eastAsia="ArialMT" w:cs="ArialMT"/>
                <w:sz w:val="20"/>
                <w:szCs w:val="20"/>
                <w:lang w:eastAsia="ar-SA" w:bidi="ar-SA"/>
              </w:rPr>
              <w:t xml:space="preserve"> commanditaire</w:t>
            </w:r>
            <w:r>
              <w:rPr>
                <w:rFonts w:eastAsia="Times New Roman" w:cs="Times New Roman"/>
                <w:sz w:val="20"/>
                <w:szCs w:val="20"/>
                <w:lang w:eastAsia="ar-SA" w:bidi="ar-SA"/>
              </w:rPr>
              <w:t xml:space="preserve"> :</w:t>
            </w: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1"/>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C0648C">
            <w:pPr>
              <w:tabs>
                <w:tab w:val="left" w:pos="2765"/>
                <w:tab w:val="right" w:leader="dot" w:pos="7376"/>
              </w:tabs>
              <w:rPr>
                <w:sz w:val="20"/>
                <w:szCs w:val="20"/>
              </w:rPr>
            </w:pPr>
            <w:r>
              <w:rPr>
                <w:rFonts w:eastAsia="Times New Roman" w:cs="Times New Roman"/>
                <w:sz w:val="20"/>
                <w:szCs w:val="20"/>
                <w:lang w:eastAsia="ar-SA" w:bidi="ar-SA"/>
              </w:rPr>
              <w:t>Nom :</w:t>
            </w:r>
            <w:r>
              <w:rPr>
                <w:rFonts w:eastAsia="Times New Roman" w:cs="Times New Roman"/>
                <w:sz w:val="20"/>
                <w:szCs w:val="20"/>
                <w:lang w:eastAsia="ar-SA" w:bidi="ar-SA"/>
              </w:rPr>
              <w:tab/>
            </w:r>
            <w:r w:rsidR="004107CE">
              <w:rPr>
                <w:rFonts w:eastAsia="Times New Roman" w:cs="Times New Roman"/>
                <w:sz w:val="20"/>
                <w:szCs w:val="20"/>
                <w:lang w:eastAsia="ar-SA" w:bidi="ar-SA"/>
              </w:rPr>
              <w:t>Sport</w:t>
            </w:r>
            <w:r w:rsidR="00931980">
              <w:rPr>
                <w:rFonts w:eastAsia="Times New Roman" w:cs="Times New Roman"/>
                <w:sz w:val="20"/>
                <w:szCs w:val="20"/>
                <w:lang w:eastAsia="ar-SA" w:bidi="ar-SA"/>
              </w:rPr>
              <w:t xml:space="preserve"> Nautique et de Plaisance du Havre</w:t>
            </w:r>
          </w:p>
          <w:p w:rsidR="00526E12" w:rsidRDefault="00526E12" w:rsidP="00C0648C">
            <w:pPr>
              <w:tabs>
                <w:tab w:val="left" w:pos="2765"/>
                <w:tab w:val="right" w:leader="dot" w:pos="7376"/>
              </w:tabs>
              <w:rPr>
                <w:rFonts w:eastAsia="Times New Roman" w:cs="Times New Roman"/>
                <w:sz w:val="20"/>
                <w:szCs w:val="20"/>
                <w:lang w:eastAsia="ar-SA" w:bidi="ar-SA"/>
              </w:rPr>
            </w:pPr>
            <w:r>
              <w:rPr>
                <w:sz w:val="20"/>
                <w:szCs w:val="20"/>
              </w:rPr>
              <w:t>Adresse</w:t>
            </w:r>
            <w:r>
              <w:rPr>
                <w:rFonts w:eastAsia="Times New Roman" w:cs="Times New Roman"/>
                <w:sz w:val="20"/>
                <w:szCs w:val="20"/>
                <w:lang w:eastAsia="ar-SA" w:bidi="ar-SA"/>
              </w:rPr>
              <w:t> :</w:t>
            </w:r>
            <w:r w:rsidR="00C0648C">
              <w:rPr>
                <w:rFonts w:eastAsia="Times New Roman" w:cs="Times New Roman"/>
                <w:sz w:val="20"/>
                <w:szCs w:val="20"/>
                <w:lang w:eastAsia="ar-SA" w:bidi="ar-SA"/>
              </w:rPr>
              <w:tab/>
            </w:r>
            <w:r w:rsidR="00931980">
              <w:rPr>
                <w:rFonts w:eastAsia="Times New Roman" w:cs="Times New Roman"/>
                <w:sz w:val="20"/>
                <w:szCs w:val="20"/>
                <w:lang w:eastAsia="ar-SA" w:bidi="ar-SA"/>
              </w:rPr>
              <w:t>Quai Eric Tabarly 76600 Le Havre</w:t>
            </w:r>
          </w:p>
          <w:p w:rsidR="00526E12" w:rsidRDefault="00526E12" w:rsidP="00C0648C">
            <w:pPr>
              <w:tabs>
                <w:tab w:val="left" w:pos="2765"/>
              </w:tabs>
              <w:rPr>
                <w:rFonts w:eastAsia="Times New Roman" w:cs="Times New Roman"/>
                <w:sz w:val="20"/>
                <w:szCs w:val="20"/>
                <w:lang w:eastAsia="ar-SA" w:bidi="ar-SA"/>
              </w:rPr>
            </w:pPr>
            <w:r>
              <w:rPr>
                <w:rFonts w:eastAsia="Times New Roman" w:cs="Times New Roman"/>
                <w:sz w:val="20"/>
                <w:szCs w:val="20"/>
                <w:lang w:eastAsia="ar-SA" w:bidi="ar-SA"/>
              </w:rPr>
              <w:t>C</w:t>
            </w:r>
            <w:r w:rsidR="00C0648C">
              <w:rPr>
                <w:rFonts w:eastAsia="Times New Roman" w:cs="Times New Roman"/>
                <w:sz w:val="20"/>
                <w:szCs w:val="20"/>
                <w:lang w:eastAsia="ar-SA" w:bidi="ar-SA"/>
              </w:rPr>
              <w:t>ontact :</w:t>
            </w:r>
            <w:r w:rsidR="00C0648C">
              <w:rPr>
                <w:rFonts w:eastAsia="Times New Roman" w:cs="Times New Roman"/>
                <w:sz w:val="20"/>
                <w:szCs w:val="20"/>
                <w:lang w:eastAsia="ar-SA" w:bidi="ar-SA"/>
              </w:rPr>
              <w:tab/>
            </w:r>
            <w:r w:rsidR="00931980">
              <w:rPr>
                <w:rFonts w:eastAsia="Times New Roman" w:cs="Times New Roman"/>
                <w:sz w:val="20"/>
                <w:szCs w:val="20"/>
                <w:lang w:eastAsia="ar-SA" w:bidi="ar-SA"/>
              </w:rPr>
              <w:t xml:space="preserve">M. Ribeiro Florian </w:t>
            </w:r>
          </w:p>
          <w:p w:rsidR="00526E12" w:rsidRDefault="00526E12">
            <w:pPr>
              <w:tabs>
                <w:tab w:val="left" w:pos="850"/>
                <w:tab w:val="right" w:leader="dot" w:pos="7376"/>
              </w:tabs>
              <w:rPr>
                <w:rFonts w:eastAsia="Times New Roman" w:cs="Times New Roman"/>
                <w:sz w:val="20"/>
                <w:szCs w:val="20"/>
                <w:lang w:eastAsia="ar-SA" w:bidi="ar-SA"/>
              </w:rPr>
            </w:pPr>
            <w:r>
              <w:rPr>
                <w:rFonts w:eastAsia="Times New Roman" w:cs="Times New Roman"/>
                <w:sz w:val="20"/>
                <w:szCs w:val="20"/>
                <w:lang w:eastAsia="ar-SA" w:bidi="ar-SA"/>
              </w:rPr>
              <w:t>Origine du projet :</w:t>
            </w:r>
          </w:p>
          <w:p w:rsidR="00526E12" w:rsidRDefault="00526E12" w:rsidP="00931980">
            <w:pPr>
              <w:numPr>
                <w:ilvl w:val="0"/>
                <w:numId w:val="2"/>
              </w:numPr>
              <w:tabs>
                <w:tab w:val="right" w:pos="1772"/>
                <w:tab w:val="right" w:pos="5033"/>
                <w:tab w:val="left" w:pos="5741"/>
              </w:tabs>
              <w:spacing w:before="28" w:after="28"/>
              <w:ind w:left="1417" w:hanging="283"/>
              <w:rPr>
                <w:rFonts w:eastAsia="Times New Roman" w:cs="Times New Roman"/>
                <w:sz w:val="20"/>
                <w:szCs w:val="20"/>
                <w:lang w:eastAsia="ar-SA" w:bidi="ar-SA"/>
              </w:rPr>
            </w:pPr>
            <w:r>
              <w:rPr>
                <w:rFonts w:eastAsia="Times New Roman" w:cs="Times New Roman"/>
                <w:sz w:val="20"/>
                <w:szCs w:val="20"/>
                <w:lang w:eastAsia="ar-SA" w:bidi="ar-SA"/>
              </w:rPr>
              <w:t>Idée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sidR="00DB1A1B">
              <w:rPr>
                <w:rFonts w:eastAsia="Times New Roman" w:cs="Times New Roman"/>
                <w:sz w:val="20"/>
                <w:szCs w:val="20"/>
                <w:lang w:eastAsia="ar-SA" w:bidi="ar-SA"/>
              </w:rPr>
              <w:tab/>
            </w:r>
            <w:r>
              <w:rPr>
                <w:rFonts w:eastAsia="Times New Roman" w:cs="Times New Roman"/>
                <w:sz w:val="20"/>
                <w:szCs w:val="20"/>
                <w:lang w:eastAsia="ar-SA" w:bidi="ar-SA"/>
              </w:rPr>
              <w:t xml:space="preserve">Entreprise </w:t>
            </w:r>
            <w:r>
              <w:rPr>
                <w:rFonts w:eastAsia="Times New Roman" w:cs="Times New Roman"/>
                <w:sz w:val="20"/>
                <w:szCs w:val="20"/>
                <w:lang w:eastAsia="ar-SA" w:bidi="ar-SA"/>
              </w:rPr>
              <w:fldChar w:fldCharType="begin">
                <w:ffData>
                  <w:name w:val="unnamed13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931980">
            <w:pPr>
              <w:numPr>
                <w:ilvl w:val="0"/>
                <w:numId w:val="2"/>
              </w:numPr>
              <w:tabs>
                <w:tab w:val="left" w:pos="1773"/>
                <w:tab w:val="right" w:pos="5033"/>
                <w:tab w:val="left" w:pos="5741"/>
                <w:tab w:val="right" w:pos="6876"/>
              </w:tabs>
              <w:spacing w:before="28" w:after="28"/>
              <w:ind w:left="1417" w:hanging="283"/>
              <w:rPr>
                <w:rFonts w:eastAsia="Times New Roman" w:cs="Times New Roman"/>
                <w:sz w:val="20"/>
                <w:szCs w:val="20"/>
                <w:lang w:eastAsia="ar-SA" w:bidi="ar-SA"/>
              </w:rPr>
            </w:pPr>
            <w:r>
              <w:rPr>
                <w:rFonts w:eastAsia="Times New Roman" w:cs="Times New Roman"/>
                <w:sz w:val="20"/>
                <w:szCs w:val="20"/>
                <w:lang w:eastAsia="ar-SA" w:bidi="ar-SA"/>
              </w:rPr>
              <w:t>Cahier des charges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Entreprise </w:t>
            </w:r>
            <w:r>
              <w:rPr>
                <w:rFonts w:eastAsia="Times New Roman" w:cs="Times New Roman"/>
                <w:sz w:val="20"/>
                <w:szCs w:val="20"/>
                <w:lang w:eastAsia="ar-SA" w:bidi="ar-SA"/>
              </w:rPr>
              <w:fldChar w:fldCharType="begin">
                <w:ffData>
                  <w:name w:val="unnamed136"/>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931980">
            <w:pPr>
              <w:numPr>
                <w:ilvl w:val="0"/>
                <w:numId w:val="2"/>
              </w:numPr>
              <w:tabs>
                <w:tab w:val="left" w:pos="1773"/>
                <w:tab w:val="right" w:pos="5033"/>
                <w:tab w:val="left" w:pos="5741"/>
                <w:tab w:val="right" w:pos="6876"/>
              </w:tabs>
              <w:spacing w:before="28" w:after="28"/>
              <w:ind w:left="1417" w:hanging="283"/>
            </w:pPr>
            <w:r>
              <w:rPr>
                <w:rFonts w:eastAsia="Times New Roman" w:cs="Times New Roman"/>
                <w:sz w:val="20"/>
                <w:szCs w:val="20"/>
                <w:lang w:eastAsia="ar-SA" w:bidi="ar-SA"/>
              </w:rPr>
              <w:t>Suivi du projet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1"/>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Entreprise </w:t>
            </w:r>
            <w:r>
              <w:rPr>
                <w:rFonts w:eastAsia="Times New Roman" w:cs="Times New Roman"/>
                <w:sz w:val="20"/>
                <w:szCs w:val="20"/>
                <w:lang w:eastAsia="ar-SA" w:bidi="ar-SA"/>
              </w:rPr>
              <w:fldChar w:fldCharType="begin">
                <w:ffData>
                  <w:name w:val="unnamed13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c>
          <w:tcPr>
            <w:tcW w:w="3261" w:type="dxa"/>
            <w:tcBorders>
              <w:left w:val="single" w:sz="4" w:space="0" w:color="000000"/>
              <w:bottom w:val="single" w:sz="4" w:space="0" w:color="000000"/>
            </w:tcBorders>
            <w:shd w:val="clear" w:color="auto" w:fill="auto"/>
          </w:tcPr>
          <w:p w:rsidR="00526E12" w:rsidRDefault="00526E12" w:rsidP="00DB1A1B">
            <w:pPr>
              <w:spacing w:before="60" w:after="60"/>
              <w:ind w:left="150" w:firstLine="0"/>
              <w:rPr>
                <w:rFonts w:eastAsia="Times New Roman" w:cs="Times New Roman"/>
                <w:sz w:val="20"/>
                <w:szCs w:val="20"/>
                <w:lang w:eastAsia="ar-SA" w:bidi="ar-SA"/>
              </w:rPr>
            </w:pPr>
            <w:r>
              <w:rPr>
                <w:rFonts w:eastAsia="Times New Roman" w:cs="Times New Roman"/>
                <w:sz w:val="20"/>
                <w:szCs w:val="20"/>
                <w:lang w:eastAsia="ar-SA" w:bidi="ar-SA"/>
              </w:rPr>
              <w:t>Si le projet est développé</w:t>
            </w:r>
            <w:r w:rsidR="00DB1A1B">
              <w:rPr>
                <w:rFonts w:eastAsia="Times New Roman" w:cs="Times New Roman"/>
                <w:sz w:val="20"/>
                <w:szCs w:val="20"/>
                <w:lang w:eastAsia="ar-SA" w:bidi="ar-SA"/>
              </w:rPr>
              <w:t xml:space="preserve"> </w:t>
            </w:r>
            <w:r>
              <w:rPr>
                <w:rFonts w:eastAsia="Times New Roman" w:cs="Times New Roman"/>
                <w:sz w:val="20"/>
                <w:szCs w:val="20"/>
                <w:lang w:eastAsia="ar-SA" w:bidi="ar-SA"/>
              </w:rPr>
              <w:t>en partenariat avec une entreprise :</w:t>
            </w:r>
          </w:p>
        </w:tc>
        <w:tc>
          <w:tcPr>
            <w:tcW w:w="7789" w:type="dxa"/>
            <w:gridSpan w:val="4"/>
            <w:tcBorders>
              <w:left w:val="single" w:sz="4" w:space="0" w:color="000000"/>
              <w:bottom w:val="single" w:sz="4" w:space="0" w:color="000000"/>
              <w:right w:val="single" w:sz="4" w:space="0" w:color="000000"/>
            </w:tcBorders>
            <w:shd w:val="clear" w:color="auto" w:fill="auto"/>
          </w:tcPr>
          <w:p w:rsidR="00526E12" w:rsidRDefault="00526E12" w:rsidP="002630A6">
            <w:pPr>
              <w:tabs>
                <w:tab w:val="left" w:pos="4013"/>
                <w:tab w:val="right" w:leader="dot" w:pos="7376"/>
              </w:tabs>
              <w:spacing w:before="62"/>
              <w:rPr>
                <w:sz w:val="20"/>
                <w:szCs w:val="20"/>
              </w:rPr>
            </w:pPr>
            <w:r>
              <w:rPr>
                <w:rFonts w:eastAsia="Times New Roman" w:cs="Times New Roman"/>
                <w:sz w:val="20"/>
                <w:szCs w:val="20"/>
                <w:lang w:eastAsia="ar-SA" w:bidi="ar-SA"/>
              </w:rPr>
              <w:t>Nom de l’entreprise :</w:t>
            </w:r>
            <w:r>
              <w:rPr>
                <w:rFonts w:eastAsia="Times New Roman" w:cs="Times New Roman"/>
                <w:sz w:val="20"/>
                <w:szCs w:val="20"/>
                <w:lang w:eastAsia="ar-SA" w:bidi="ar-SA"/>
              </w:rPr>
              <w:tab/>
            </w:r>
            <w:r w:rsidR="004107CE">
              <w:rPr>
                <w:rFonts w:eastAsia="Times New Roman" w:cs="Times New Roman"/>
                <w:sz w:val="20"/>
                <w:szCs w:val="20"/>
                <w:lang w:eastAsia="ar-SA" w:bidi="ar-SA"/>
              </w:rPr>
              <w:t>Sport</w:t>
            </w:r>
            <w:r w:rsidR="00931980">
              <w:rPr>
                <w:rFonts w:eastAsia="Times New Roman" w:cs="Times New Roman"/>
                <w:sz w:val="20"/>
                <w:szCs w:val="20"/>
                <w:lang w:eastAsia="ar-SA" w:bidi="ar-SA"/>
              </w:rPr>
              <w:t xml:space="preserve"> Nautique et de Plaisance de Havre</w:t>
            </w:r>
          </w:p>
          <w:p w:rsidR="00526E12" w:rsidRDefault="00526E12" w:rsidP="002630A6">
            <w:pPr>
              <w:tabs>
                <w:tab w:val="left" w:pos="4013"/>
                <w:tab w:val="left" w:pos="4022"/>
                <w:tab w:val="right" w:leader="dot" w:pos="7376"/>
              </w:tabs>
              <w:rPr>
                <w:rFonts w:eastAsia="Times New Roman" w:cs="Times New Roman"/>
                <w:color w:val="000000"/>
                <w:sz w:val="20"/>
                <w:szCs w:val="20"/>
                <w:lang w:eastAsia="ar-SA" w:bidi="ar-SA"/>
              </w:rPr>
            </w:pPr>
            <w:r>
              <w:rPr>
                <w:sz w:val="20"/>
                <w:szCs w:val="20"/>
              </w:rPr>
              <w:t>Adresse de l’entreprise</w:t>
            </w:r>
            <w:r>
              <w:rPr>
                <w:rFonts w:eastAsia="Times New Roman" w:cs="Times New Roman"/>
                <w:sz w:val="20"/>
                <w:szCs w:val="20"/>
                <w:lang w:eastAsia="ar-SA" w:bidi="ar-SA"/>
              </w:rPr>
              <w:t> :</w:t>
            </w:r>
            <w:r>
              <w:rPr>
                <w:sz w:val="20"/>
                <w:szCs w:val="20"/>
              </w:rPr>
              <w:tab/>
            </w:r>
            <w:r w:rsidR="00931980">
              <w:rPr>
                <w:rFonts w:eastAsia="Times New Roman" w:cs="Times New Roman"/>
                <w:sz w:val="20"/>
                <w:szCs w:val="20"/>
                <w:lang w:eastAsia="ar-SA" w:bidi="ar-SA"/>
              </w:rPr>
              <w:t>Quai Eric Tabarly 76600 Le Havre</w:t>
            </w:r>
          </w:p>
          <w:p w:rsidR="00526E12" w:rsidRDefault="00526E12" w:rsidP="002630A6">
            <w:pPr>
              <w:tabs>
                <w:tab w:val="left" w:pos="4003"/>
                <w:tab w:val="left" w:pos="4022"/>
                <w:tab w:val="right" w:leader="dot" w:pos="7375"/>
              </w:tabs>
              <w:snapToGrid w:val="0"/>
              <w:spacing w:before="6" w:after="6"/>
              <w:rPr>
                <w:rFonts w:eastAsia="Times New Roman" w:cs="Times New Roman"/>
                <w:color w:val="000000"/>
                <w:sz w:val="20"/>
                <w:szCs w:val="20"/>
                <w:lang w:eastAsia="ar-SA" w:bidi="ar-SA"/>
              </w:rPr>
            </w:pPr>
            <w:r>
              <w:rPr>
                <w:rFonts w:eastAsia="Times New Roman" w:cs="Times New Roman"/>
                <w:color w:val="000000"/>
                <w:sz w:val="20"/>
                <w:szCs w:val="20"/>
                <w:lang w:eastAsia="ar-SA" w:bidi="ar-SA"/>
              </w:rPr>
              <w:t>Adresse site</w:t>
            </w:r>
            <w:r>
              <w:rPr>
                <w:rFonts w:eastAsia="Times New Roman" w:cs="Times New Roman"/>
                <w:sz w:val="20"/>
                <w:szCs w:val="20"/>
                <w:lang w:eastAsia="ar-SA" w:bidi="ar-SA"/>
              </w:rPr>
              <w:t> :</w:t>
            </w:r>
            <w:r>
              <w:rPr>
                <w:rFonts w:eastAsia="Times New Roman" w:cs="Times New Roman"/>
                <w:color w:val="000000"/>
                <w:sz w:val="20"/>
                <w:szCs w:val="20"/>
                <w:lang w:eastAsia="ar-SA" w:bidi="ar-SA"/>
              </w:rPr>
              <w:tab/>
            </w:r>
            <w:r w:rsidR="00931980">
              <w:rPr>
                <w:rFonts w:eastAsia="Times New Roman" w:cs="Times New Roman"/>
                <w:color w:val="000000"/>
                <w:sz w:val="20"/>
                <w:szCs w:val="20"/>
                <w:lang w:eastAsia="ar-SA" w:bidi="ar-SA"/>
              </w:rPr>
              <w:t>snph.org</w:t>
            </w:r>
          </w:p>
          <w:p w:rsidR="00526E12" w:rsidRDefault="00526E12" w:rsidP="00931980">
            <w:pPr>
              <w:tabs>
                <w:tab w:val="left" w:pos="710"/>
                <w:tab w:val="right" w:leader="dot" w:pos="3113"/>
                <w:tab w:val="left" w:pos="3688"/>
                <w:tab w:val="left" w:pos="4538"/>
                <w:tab w:val="right" w:leader="dot" w:pos="7375"/>
              </w:tabs>
              <w:spacing w:before="6" w:after="6"/>
            </w:pPr>
            <w:r>
              <w:rPr>
                <w:rFonts w:eastAsia="Times New Roman" w:cs="Times New Roman"/>
                <w:color w:val="000000"/>
                <w:sz w:val="20"/>
                <w:szCs w:val="20"/>
                <w:lang w:eastAsia="ar-SA" w:bidi="ar-SA"/>
              </w:rPr>
              <w:t>Tél.</w:t>
            </w:r>
            <w:r>
              <w:rPr>
                <w:rFonts w:eastAsia="Times New Roman" w:cs="Times New Roman"/>
                <w:sz w:val="20"/>
                <w:szCs w:val="20"/>
                <w:lang w:eastAsia="ar-SA" w:bidi="ar-SA"/>
              </w:rPr>
              <w:t> :</w:t>
            </w:r>
            <w:r w:rsidR="00931980">
              <w:rPr>
                <w:rFonts w:eastAsia="Times New Roman" w:cs="Times New Roman"/>
                <w:color w:val="000000"/>
                <w:sz w:val="20"/>
                <w:szCs w:val="20"/>
                <w:lang w:eastAsia="ar-SA" w:bidi="ar-SA"/>
              </w:rPr>
              <w:tab/>
              <w:t>02.35.21.01.41</w:t>
            </w:r>
            <w:r>
              <w:rPr>
                <w:rFonts w:eastAsia="Times New Roman" w:cs="Times New Roman"/>
                <w:color w:val="000000"/>
                <w:sz w:val="20"/>
                <w:szCs w:val="20"/>
                <w:lang w:eastAsia="ar-SA" w:bidi="ar-SA"/>
              </w:rPr>
              <w:t xml:space="preserve">                        </w:t>
            </w:r>
            <w:r w:rsidR="00931980">
              <w:rPr>
                <w:rFonts w:eastAsia="Times New Roman" w:cs="Times New Roman"/>
                <w:color w:val="000000"/>
                <w:sz w:val="20"/>
                <w:szCs w:val="20"/>
                <w:lang w:eastAsia="ar-SA" w:bidi="ar-SA"/>
              </w:rPr>
              <w:t xml:space="preserve"> </w:t>
            </w:r>
            <w:r>
              <w:rPr>
                <w:rFonts w:eastAsia="Times New Roman" w:cs="Times New Roman"/>
                <w:color w:val="000000"/>
                <w:sz w:val="20"/>
                <w:szCs w:val="20"/>
                <w:lang w:eastAsia="ar-SA" w:bidi="ar-SA"/>
              </w:rPr>
              <w:t>Courriel</w:t>
            </w:r>
            <w:r>
              <w:rPr>
                <w:rFonts w:eastAsia="Times New Roman" w:cs="Times New Roman"/>
                <w:sz w:val="20"/>
                <w:szCs w:val="20"/>
                <w:lang w:eastAsia="ar-SA" w:bidi="ar-SA"/>
              </w:rPr>
              <w:t> :</w:t>
            </w:r>
            <w:r>
              <w:rPr>
                <w:rFonts w:eastAsia="Times New Roman" w:cs="Times New Roman"/>
                <w:color w:val="000000"/>
                <w:sz w:val="20"/>
                <w:szCs w:val="20"/>
                <w:lang w:eastAsia="ar-SA" w:bidi="ar-SA"/>
              </w:rPr>
              <w:t xml:space="preserve">  </w:t>
            </w:r>
            <w:r w:rsidR="00931980">
              <w:rPr>
                <w:rFonts w:eastAsia="Times New Roman" w:cs="Times New Roman"/>
                <w:color w:val="000000"/>
                <w:sz w:val="20"/>
                <w:szCs w:val="20"/>
                <w:lang w:eastAsia="ar-SA" w:bidi="ar-SA"/>
              </w:rPr>
              <w:t>snph@snph.org</w:t>
            </w:r>
            <w:r>
              <w:rPr>
                <w:rFonts w:eastAsia="Times New Roman" w:cs="Times New Roman"/>
                <w:color w:val="000000"/>
                <w:sz w:val="20"/>
                <w:szCs w:val="20"/>
                <w:lang w:eastAsia="ar-SA" w:bidi="ar-SA"/>
              </w:rPr>
              <w:t xml:space="preserve"> </w:t>
            </w:r>
          </w:p>
        </w:tc>
      </w:tr>
    </w:tbl>
    <w:p w:rsidR="00526E12" w:rsidRDefault="00526E12">
      <w:pPr>
        <w:rPr>
          <w:rFonts w:eastAsia="Times New Roman" w:cs="Times New Roman"/>
          <w:sz w:val="20"/>
          <w:lang w:eastAsia="ar-SA" w:bidi="ar-SA"/>
        </w:rPr>
      </w:pPr>
    </w:p>
    <w:p w:rsidR="00526E12" w:rsidRDefault="00526E12">
      <w:pPr>
        <w:pStyle w:val="Titre2"/>
        <w:rPr>
          <w:rFonts w:eastAsia="Times New Roman" w:cs="Times New Roman"/>
          <w:b w:val="0"/>
          <w:bCs w:val="0"/>
          <w:sz w:val="20"/>
          <w:szCs w:val="24"/>
          <w:lang w:eastAsia="ar-SA" w:bidi="ar-SA"/>
        </w:rPr>
      </w:pPr>
      <w:bookmarkStart w:id="2" w:name="_Toc497126269"/>
      <w:r>
        <w:t>Présentation du projet</w:t>
      </w:r>
      <w:bookmarkEnd w:id="2"/>
    </w:p>
    <w:p w:rsidR="00526E12" w:rsidRDefault="00526E12" w:rsidP="004107CE">
      <w:pPr>
        <w:ind w:firstLine="142"/>
        <w:jc w:val="both"/>
        <w:rPr>
          <w:rFonts w:eastAsia="Times New Roman" w:cs="Times New Roman"/>
          <w:sz w:val="20"/>
          <w:lang w:eastAsia="ar-SA" w:bidi="ar-SA"/>
        </w:rPr>
      </w:pPr>
    </w:p>
    <w:p w:rsidR="00526E12" w:rsidRDefault="004107CE" w:rsidP="004107CE">
      <w:pPr>
        <w:tabs>
          <w:tab w:val="right" w:leader="dot" w:pos="11056"/>
        </w:tabs>
        <w:ind w:firstLine="142"/>
        <w:jc w:val="both"/>
        <w:rPr>
          <w:rFonts w:eastAsia="Times New Roman" w:cs="Times New Roman"/>
          <w:sz w:val="20"/>
          <w:lang w:eastAsia="ar-SA" w:bidi="ar-SA"/>
        </w:rPr>
      </w:pPr>
      <w:r>
        <w:rPr>
          <w:rFonts w:eastAsia="Times New Roman" w:cs="Times New Roman"/>
          <w:sz w:val="20"/>
          <w:lang w:eastAsia="ar-SA" w:bidi="ar-SA"/>
        </w:rPr>
        <w:t>Le club Sport Nautique et Plaisance du Havre (SNPH) dispose de plusieurs bateaux dont certains sont capable de traverser les o</w:t>
      </w:r>
      <w:r w:rsidR="00DF037F">
        <w:rPr>
          <w:rFonts w:eastAsia="Times New Roman" w:cs="Times New Roman"/>
          <w:sz w:val="20"/>
          <w:lang w:eastAsia="ar-SA" w:bidi="ar-SA"/>
        </w:rPr>
        <w:t>céans. Actuellement seul un de c</w:t>
      </w:r>
      <w:r>
        <w:rPr>
          <w:rFonts w:eastAsia="Times New Roman" w:cs="Times New Roman"/>
          <w:sz w:val="20"/>
          <w:lang w:eastAsia="ar-SA" w:bidi="ar-SA"/>
        </w:rPr>
        <w:t>es bateaux est équipé d'un système complet de navigation et pilote automatique. Un tel ensemble dépasse souvent les 8000 euros, et la prise en main n'est pas toujours facile. C'est pourquoi le SNPH souhaiterait que des étudiants de la section proposent un prototype de pilote automatique avec un système de navigation à moindre coût. Ce prototype utiliserait des instruments et des platines électroniques que l'on trouve dans le commerce à des prix abordables.</w:t>
      </w:r>
    </w:p>
    <w:p w:rsidR="004107CE" w:rsidRDefault="004107CE" w:rsidP="004107CE">
      <w:pPr>
        <w:tabs>
          <w:tab w:val="right" w:leader="dot" w:pos="11056"/>
        </w:tabs>
        <w:ind w:firstLine="142"/>
        <w:jc w:val="both"/>
        <w:rPr>
          <w:rFonts w:eastAsia="Times New Roman" w:cs="Times New Roman"/>
          <w:sz w:val="20"/>
          <w:lang w:eastAsia="ar-SA" w:bidi="ar-SA"/>
        </w:rPr>
      </w:pPr>
      <w:r>
        <w:rPr>
          <w:rFonts w:eastAsia="Times New Roman" w:cs="Times New Roman"/>
          <w:sz w:val="20"/>
          <w:lang w:eastAsia="ar-SA" w:bidi="ar-SA"/>
        </w:rPr>
        <w:t>Ce pilote automatique permettra au navigateur de se décharger de la gestion du cap, et proposera également les informations pertinente</w:t>
      </w:r>
      <w:r w:rsidR="00FC2ADC">
        <w:rPr>
          <w:rFonts w:eastAsia="Times New Roman" w:cs="Times New Roman"/>
          <w:sz w:val="20"/>
          <w:lang w:eastAsia="ar-SA" w:bidi="ar-SA"/>
        </w:rPr>
        <w:t>s</w:t>
      </w:r>
      <w:r>
        <w:rPr>
          <w:rFonts w:eastAsia="Times New Roman" w:cs="Times New Roman"/>
          <w:sz w:val="20"/>
          <w:lang w:eastAsia="ar-SA" w:bidi="ar-SA"/>
        </w:rPr>
        <w:t xml:space="preserve"> à la conduite d'une bonne navigation (route, cap, dérive, vitesse par rapport à l</w:t>
      </w:r>
      <w:r w:rsidR="00FC2ADC">
        <w:rPr>
          <w:rFonts w:eastAsia="Times New Roman" w:cs="Times New Roman"/>
          <w:sz w:val="20"/>
          <w:lang w:eastAsia="ar-SA" w:bidi="ar-SA"/>
        </w:rPr>
        <w:t>'eau</w:t>
      </w:r>
      <w:r>
        <w:rPr>
          <w:rFonts w:eastAsia="Times New Roman" w:cs="Times New Roman"/>
          <w:sz w:val="20"/>
          <w:lang w:eastAsia="ar-SA" w:bidi="ar-SA"/>
        </w:rPr>
        <w:t>, vitesse réel</w:t>
      </w:r>
      <w:r w:rsidR="00FC2ADC">
        <w:rPr>
          <w:rFonts w:eastAsia="Times New Roman" w:cs="Times New Roman"/>
          <w:sz w:val="20"/>
          <w:lang w:eastAsia="ar-SA" w:bidi="ar-SA"/>
        </w:rPr>
        <w:t xml:space="preserve">le, latitude, longitude, direction et vitesse du vent). Le système sera bien sur alimenté par une batterie elle-même rechargée par un panneau solaire. </w:t>
      </w:r>
    </w:p>
    <w:p w:rsidR="00FC2ADC" w:rsidRDefault="00FC2ADC" w:rsidP="004107CE">
      <w:pPr>
        <w:tabs>
          <w:tab w:val="right" w:leader="dot" w:pos="11056"/>
        </w:tabs>
        <w:ind w:firstLine="142"/>
        <w:jc w:val="both"/>
        <w:rPr>
          <w:rFonts w:eastAsia="Times New Roman" w:cs="Times New Roman"/>
          <w:sz w:val="20"/>
          <w:lang w:eastAsia="ar-SA" w:bidi="ar-SA"/>
        </w:rPr>
      </w:pPr>
      <w:r>
        <w:rPr>
          <w:rFonts w:eastAsia="Times New Roman" w:cs="Times New Roman"/>
          <w:sz w:val="20"/>
          <w:lang w:eastAsia="ar-SA" w:bidi="ar-SA"/>
        </w:rPr>
        <w:t>Ce pilote automatique s'inspirera donc en grande partie des systèmes que l'on peut trouver sur le marché comme par exemple la solution complète proposée par Simrad® (dépassant les 9000 euros):</w:t>
      </w:r>
    </w:p>
    <w:p w:rsidR="00FC2ADC" w:rsidRDefault="00FC2ADC" w:rsidP="004107CE">
      <w:pPr>
        <w:tabs>
          <w:tab w:val="right" w:leader="dot" w:pos="11056"/>
        </w:tabs>
        <w:ind w:firstLine="142"/>
        <w:jc w:val="both"/>
        <w:rPr>
          <w:rFonts w:eastAsia="Times New Roman" w:cs="Times New Roman"/>
          <w:sz w:val="20"/>
          <w:lang w:eastAsia="ar-SA" w:bidi="ar-SA"/>
        </w:rPr>
      </w:pPr>
    </w:p>
    <w:p w:rsidR="00FC2ADC" w:rsidRDefault="004B256E" w:rsidP="00FC2ADC">
      <w:pPr>
        <w:tabs>
          <w:tab w:val="right" w:leader="dot" w:pos="11056"/>
        </w:tabs>
        <w:ind w:firstLine="142"/>
        <w:jc w:val="center"/>
        <w:rPr>
          <w:rFonts w:eastAsia="Times New Roman" w:cs="Times New Roman"/>
          <w:sz w:val="20"/>
          <w:lang w:eastAsia="ar-SA" w:bidi="ar-SA"/>
        </w:rPr>
      </w:pPr>
      <w:r>
        <w:rPr>
          <w:rFonts w:eastAsia="Times New Roman" w:cs="Times New Roman"/>
          <w:noProof/>
          <w:sz w:val="20"/>
          <w:lang w:eastAsia="fr-FR" w:bidi="ar-SA"/>
        </w:rPr>
        <w:drawing>
          <wp:inline distT="0" distB="0" distL="0" distR="0">
            <wp:extent cx="4257675" cy="2757805"/>
            <wp:effectExtent l="19050" t="0" r="9525" b="0"/>
            <wp:docPr id="1" name="Image 1" descr="système 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ème complet"/>
                    <pic:cNvPicPr>
                      <a:picLocks noChangeAspect="1" noChangeArrowheads="1"/>
                    </pic:cNvPicPr>
                  </pic:nvPicPr>
                  <pic:blipFill>
                    <a:blip r:embed="rId7"/>
                    <a:srcRect/>
                    <a:stretch>
                      <a:fillRect/>
                    </a:stretch>
                  </pic:blipFill>
                  <pic:spPr bwMode="auto">
                    <a:xfrm>
                      <a:off x="0" y="0"/>
                      <a:ext cx="4257675" cy="2757805"/>
                    </a:xfrm>
                    <a:prstGeom prst="rect">
                      <a:avLst/>
                    </a:prstGeom>
                    <a:noFill/>
                    <a:ln w="9525">
                      <a:noFill/>
                      <a:miter lim="800000"/>
                      <a:headEnd/>
                      <a:tailEnd/>
                    </a:ln>
                  </pic:spPr>
                </pic:pic>
              </a:graphicData>
            </a:graphic>
          </wp:inline>
        </w:drawing>
      </w:r>
    </w:p>
    <w:p w:rsidR="00526E12" w:rsidRDefault="00526E12" w:rsidP="004107CE">
      <w:pPr>
        <w:tabs>
          <w:tab w:val="right" w:leader="dot" w:pos="11056"/>
        </w:tabs>
        <w:ind w:firstLine="142"/>
        <w:jc w:val="both"/>
        <w:rPr>
          <w:rFonts w:eastAsia="Times New Roman" w:cs="Times New Roman"/>
          <w:sz w:val="20"/>
          <w:lang w:eastAsia="ar-SA" w:bidi="ar-SA"/>
        </w:rPr>
      </w:pPr>
    </w:p>
    <w:p w:rsidR="00526E12" w:rsidRDefault="00526E12" w:rsidP="004107CE">
      <w:pPr>
        <w:tabs>
          <w:tab w:val="right" w:leader="dot" w:pos="11056"/>
        </w:tabs>
        <w:ind w:firstLine="142"/>
        <w:jc w:val="both"/>
        <w:rPr>
          <w:rFonts w:eastAsia="Times New Roman" w:cs="Times New Roman"/>
          <w:sz w:val="20"/>
          <w:lang w:eastAsia="ar-SA" w:bidi="ar-SA"/>
        </w:rPr>
      </w:pPr>
    </w:p>
    <w:p w:rsidR="00134B90" w:rsidRDefault="00134B90" w:rsidP="004107CE">
      <w:pPr>
        <w:tabs>
          <w:tab w:val="right" w:leader="dot" w:pos="11056"/>
        </w:tabs>
        <w:ind w:firstLine="142"/>
        <w:jc w:val="both"/>
        <w:rPr>
          <w:rFonts w:eastAsia="Times New Roman" w:cs="Times New Roman"/>
          <w:sz w:val="20"/>
          <w:lang w:eastAsia="ar-SA" w:bidi="ar-SA"/>
        </w:rPr>
      </w:pPr>
    </w:p>
    <w:p w:rsidR="00526E12" w:rsidRDefault="00526E12" w:rsidP="004107CE">
      <w:pPr>
        <w:tabs>
          <w:tab w:val="right" w:leader="dot" w:pos="11056"/>
        </w:tabs>
        <w:ind w:firstLine="142"/>
        <w:jc w:val="both"/>
        <w:rPr>
          <w:rFonts w:eastAsia="Times New Roman" w:cs="Times New Roman"/>
          <w:sz w:val="20"/>
          <w:lang w:eastAsia="ar-SA" w:bidi="ar-SA"/>
        </w:rPr>
      </w:pPr>
    </w:p>
    <w:p w:rsidR="00526E12" w:rsidRDefault="00526E12">
      <w:pPr>
        <w:tabs>
          <w:tab w:val="right" w:leader="dot" w:pos="11056"/>
        </w:tabs>
        <w:rPr>
          <w:rFonts w:eastAsia="Times New Roman" w:cs="Times New Roman"/>
          <w:sz w:val="20"/>
          <w:lang w:eastAsia="ar-SA" w:bidi="ar-SA"/>
        </w:rPr>
      </w:pPr>
    </w:p>
    <w:p w:rsidR="00526E12" w:rsidRDefault="00526E12">
      <w:pPr>
        <w:pStyle w:val="Titre2"/>
        <w:pageBreakBefore/>
        <w:rPr>
          <w:rFonts w:eastAsia="Times New Roman" w:cs="Times New Roman"/>
          <w:sz w:val="20"/>
          <w:szCs w:val="24"/>
          <w:lang w:eastAsia="ar-SA" w:bidi="ar-SA"/>
        </w:rPr>
      </w:pPr>
      <w:bookmarkStart w:id="3" w:name="_Toc497126270"/>
      <w:r>
        <w:lastRenderedPageBreak/>
        <w:t>Situation du projet dans son contexte</w:t>
      </w:r>
      <w:bookmarkEnd w:id="3"/>
    </w:p>
    <w:tbl>
      <w:tblPr>
        <w:tblW w:w="0" w:type="auto"/>
        <w:tblInd w:w="633" w:type="dxa"/>
        <w:tblLayout w:type="fixed"/>
        <w:tblCellMar>
          <w:left w:w="70" w:type="dxa"/>
          <w:right w:w="70" w:type="dxa"/>
        </w:tblCellMar>
        <w:tblLook w:val="0000"/>
      </w:tblPr>
      <w:tblGrid>
        <w:gridCol w:w="4475"/>
        <w:gridCol w:w="5594"/>
      </w:tblGrid>
      <w:tr w:rsidR="00526E12" w:rsidTr="003859B4">
        <w:tc>
          <w:tcPr>
            <w:tcW w:w="4475" w:type="dxa"/>
            <w:tcBorders>
              <w:top w:val="single" w:sz="4" w:space="0" w:color="000000"/>
              <w:left w:val="single" w:sz="4" w:space="0" w:color="000000"/>
              <w:bottom w:val="single" w:sz="4" w:space="0" w:color="000000"/>
            </w:tcBorders>
            <w:shd w:val="clear" w:color="auto" w:fill="auto"/>
          </w:tcPr>
          <w:p w:rsidR="003859B4" w:rsidRDefault="00526E12">
            <w:pPr>
              <w:snapToGrid w:val="0"/>
              <w:spacing w:before="62"/>
              <w:jc w:val="both"/>
            </w:pPr>
            <w:r>
              <w:rPr>
                <w:rFonts w:eastAsia="Times New Roman" w:cs="Times New Roman"/>
                <w:sz w:val="20"/>
                <w:lang w:eastAsia="ar-SA" w:bidi="ar-SA"/>
              </w:rPr>
              <w:t>Domaine d’activité du système support d’étude :</w:t>
            </w:r>
          </w:p>
          <w:p w:rsidR="003859B4" w:rsidRPr="003859B4" w:rsidRDefault="003859B4" w:rsidP="003859B4"/>
          <w:p w:rsidR="003859B4" w:rsidRPr="003859B4" w:rsidRDefault="003859B4" w:rsidP="003859B4"/>
          <w:p w:rsidR="003859B4" w:rsidRDefault="003859B4" w:rsidP="003859B4"/>
          <w:p w:rsidR="00526E12" w:rsidRPr="003859B4" w:rsidRDefault="00526E12" w:rsidP="003859B4">
            <w:pPr>
              <w:jc w:val="right"/>
            </w:pPr>
          </w:p>
        </w:tc>
        <w:bookmarkStart w:id="4" w:name="unnamed13"/>
        <w:tc>
          <w:tcPr>
            <w:tcW w:w="5594" w:type="dxa"/>
            <w:tcBorders>
              <w:top w:val="single" w:sz="4" w:space="0" w:color="000000"/>
              <w:bottom w:val="single" w:sz="4" w:space="0" w:color="000000"/>
              <w:right w:val="single" w:sz="4" w:space="0" w:color="000000"/>
            </w:tcBorders>
            <w:shd w:val="clear" w:color="auto" w:fill="auto"/>
          </w:tcPr>
          <w:p w:rsidR="00526E12" w:rsidRDefault="00FC2ADC" w:rsidP="003859B4">
            <w:pPr>
              <w:snapToGrid w:val="0"/>
              <w:spacing w:before="62" w:after="6"/>
              <w:ind w:left="562" w:hanging="392"/>
            </w:pPr>
            <w:r>
              <w:rPr>
                <w:rFonts w:eastAsia="Times New Roman" w:cs="Times New Roman"/>
                <w:sz w:val="20"/>
                <w:lang w:eastAsia="ar-SA" w:bidi="ar-SA"/>
              </w:rPr>
              <w:fldChar w:fldCharType="begin">
                <w:ffData>
                  <w:name w:val="unnamed13"/>
                  <w:enabled w:val="0"/>
                  <w:calcOnExit w:val="0"/>
                  <w:checkBox>
                    <w:sizeAuto/>
                    <w:default w:val="0"/>
                  </w:checkBox>
                </w:ffData>
              </w:fldChar>
            </w:r>
            <w:r>
              <w:rPr>
                <w:rFonts w:eastAsia="Times New Roman" w:cs="Times New Roman"/>
                <w:sz w:val="20"/>
                <w:lang w:eastAsia="ar-SA" w:bidi="ar-SA"/>
              </w:rPr>
              <w:instrText xml:space="preserve"> FORMCHECKBOX </w:instrText>
            </w:r>
            <w:r>
              <w:rPr>
                <w:rFonts w:eastAsia="Times New Roman" w:cs="Times New Roman"/>
                <w:sz w:val="20"/>
                <w:lang w:eastAsia="ar-SA" w:bidi="ar-SA"/>
              </w:rPr>
            </w:r>
            <w:r>
              <w:rPr>
                <w:rFonts w:eastAsia="Times New Roman" w:cs="Times New Roman"/>
                <w:sz w:val="20"/>
                <w:lang w:eastAsia="ar-SA" w:bidi="ar-SA"/>
              </w:rPr>
              <w:fldChar w:fldCharType="end"/>
            </w:r>
            <w:bookmarkEnd w:id="4"/>
            <w:r w:rsidR="00526E12">
              <w:rPr>
                <w:rFonts w:eastAsia="Times New Roman" w:cs="Times New Roman"/>
                <w:sz w:val="20"/>
                <w:szCs w:val="20"/>
                <w:lang w:eastAsia="ar-SA" w:bidi="ar-SA"/>
              </w:rPr>
              <w:t xml:space="preserve"> </w:t>
            </w:r>
            <w:r w:rsidR="00526E12">
              <w:rPr>
                <w:rFonts w:eastAsia="ArialMT" w:cs="ArialMT"/>
                <w:sz w:val="20"/>
                <w:szCs w:val="20"/>
                <w:lang w:eastAsia="ar-SA" w:bidi="ar-SA"/>
              </w:rPr>
              <w:t>télécommunications, téléphonie et réseaux téléphoniques ;</w:t>
            </w:r>
          </w:p>
          <w:bookmarkStart w:id="5" w:name="unnamed14"/>
          <w:p w:rsidR="00526E12" w:rsidRDefault="00FC2ADC">
            <w:pPr>
              <w:autoSpaceDE w:val="0"/>
            </w:pPr>
            <w:r>
              <w:rPr>
                <w:rFonts w:eastAsia="Times New Roman" w:cs="Times New Roman"/>
                <w:sz w:val="20"/>
                <w:szCs w:val="20"/>
                <w:lang w:eastAsia="ar-SA" w:bidi="ar-SA"/>
              </w:rPr>
              <w:fldChar w:fldCharType="begin">
                <w:ffData>
                  <w:name w:val="unnamed14"/>
                  <w:enabled/>
                  <w:calcOnExit w:val="0"/>
                  <w:checkBox>
                    <w:sizeAuto/>
                    <w:default w:val="1"/>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5"/>
            <w:r w:rsidR="00526E12">
              <w:rPr>
                <w:rFonts w:eastAsia="Times New Roman" w:cs="Times New Roman"/>
                <w:sz w:val="20"/>
                <w:szCs w:val="20"/>
                <w:lang w:eastAsia="ar-SA" w:bidi="ar-SA"/>
              </w:rPr>
              <w:t xml:space="preserve"> </w:t>
            </w:r>
            <w:r w:rsidR="00526E12">
              <w:rPr>
                <w:rFonts w:eastAsia="ArialMT" w:cs="ArialMT"/>
                <w:sz w:val="20"/>
                <w:szCs w:val="20"/>
              </w:rPr>
              <w:t>informatique, réseaux et infrastructures ;</w:t>
            </w:r>
          </w:p>
          <w:bookmarkStart w:id="6" w:name="unnamed15"/>
          <w:p w:rsidR="00526E12" w:rsidRDefault="00FC2ADC">
            <w:pPr>
              <w:autoSpaceDE w:val="0"/>
            </w:pPr>
            <w:r>
              <w:rPr>
                <w:rFonts w:eastAsia="Times New Roman" w:cs="Times New Roman"/>
                <w:sz w:val="20"/>
                <w:szCs w:val="20"/>
                <w:lang w:eastAsia="ar-SA" w:bidi="ar-SA"/>
              </w:rPr>
              <w:fldChar w:fldCharType="begin">
                <w:ffData>
                  <w:name w:val="unnamed15"/>
                  <w:enabled/>
                  <w:calcOnExit w:val="0"/>
                  <w:checkBox>
                    <w:sizeAuto/>
                    <w:default w:val="0"/>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6"/>
            <w:r w:rsidR="00526E12">
              <w:rPr>
                <w:rFonts w:eastAsia="Times New Roman" w:cs="Times New Roman"/>
                <w:sz w:val="20"/>
                <w:szCs w:val="20"/>
                <w:lang w:eastAsia="ar-SA" w:bidi="ar-SA"/>
              </w:rPr>
              <w:t xml:space="preserve"> </w:t>
            </w:r>
            <w:r w:rsidR="00526E12">
              <w:rPr>
                <w:rFonts w:eastAsia="ArialMT" w:cs="ArialMT"/>
                <w:sz w:val="20"/>
                <w:szCs w:val="20"/>
              </w:rPr>
              <w:t>multimédia, son et image, radio et télédiffusion ;</w:t>
            </w:r>
          </w:p>
          <w:bookmarkStart w:id="7" w:name="unnamed16"/>
          <w:p w:rsidR="00526E12" w:rsidRDefault="00FC2ADC">
            <w:pPr>
              <w:autoSpaceDE w:val="0"/>
            </w:pPr>
            <w:r>
              <w:rPr>
                <w:rFonts w:eastAsia="Times New Roman" w:cs="Times New Roman"/>
                <w:sz w:val="20"/>
                <w:szCs w:val="20"/>
                <w:lang w:eastAsia="ar-SA" w:bidi="ar-SA"/>
              </w:rPr>
              <w:fldChar w:fldCharType="begin">
                <w:ffData>
                  <w:name w:val="unnamed16"/>
                  <w:enabled/>
                  <w:calcOnExit w:val="0"/>
                  <w:checkBox>
                    <w:sizeAuto/>
                    <w:default w:val="1"/>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7"/>
            <w:r w:rsidR="00526E12">
              <w:rPr>
                <w:rFonts w:eastAsia="Times New Roman" w:cs="Times New Roman"/>
                <w:sz w:val="20"/>
                <w:szCs w:val="20"/>
                <w:lang w:eastAsia="ar-SA" w:bidi="ar-SA"/>
              </w:rPr>
              <w:t xml:space="preserve"> </w:t>
            </w:r>
            <w:r w:rsidR="00526E12">
              <w:rPr>
                <w:rFonts w:eastAsia="ArialMT" w:cs="ArialMT"/>
                <w:sz w:val="20"/>
                <w:szCs w:val="20"/>
              </w:rPr>
              <w:t>mobilité et systèmes embarqués ;</w:t>
            </w:r>
          </w:p>
          <w:bookmarkStart w:id="8" w:name="unnamed17"/>
          <w:p w:rsidR="00526E12" w:rsidRDefault="00FC2ADC">
            <w:r>
              <w:rPr>
                <w:rFonts w:eastAsia="Times New Roman" w:cs="Times New Roman"/>
                <w:sz w:val="20"/>
                <w:szCs w:val="20"/>
                <w:lang w:eastAsia="ar-SA" w:bidi="ar-SA"/>
              </w:rPr>
              <w:fldChar w:fldCharType="begin">
                <w:ffData>
                  <w:name w:val="unnamed17"/>
                  <w:enabled/>
                  <w:calcOnExit w:val="0"/>
                  <w:checkBox>
                    <w:sizeAuto/>
                    <w:default w:val="0"/>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8"/>
            <w:r w:rsidR="00526E12">
              <w:rPr>
                <w:rFonts w:eastAsia="Times New Roman" w:cs="Times New Roman"/>
                <w:sz w:val="20"/>
                <w:szCs w:val="20"/>
                <w:lang w:eastAsia="ar-SA" w:bidi="ar-SA"/>
              </w:rPr>
              <w:t xml:space="preserve"> </w:t>
            </w:r>
            <w:r w:rsidR="00526E12">
              <w:rPr>
                <w:sz w:val="20"/>
                <w:szCs w:val="20"/>
              </w:rPr>
              <w:t>électronique et informatique médicale ;</w:t>
            </w:r>
          </w:p>
          <w:bookmarkStart w:id="9" w:name="unnamed18"/>
          <w:p w:rsidR="00526E12" w:rsidRDefault="00FC2ADC">
            <w:pPr>
              <w:autoSpaceDE w:val="0"/>
            </w:pPr>
            <w:r>
              <w:rPr>
                <w:rFonts w:eastAsia="Times New Roman" w:cs="Times New Roman"/>
                <w:sz w:val="20"/>
                <w:szCs w:val="20"/>
                <w:lang w:eastAsia="ar-SA" w:bidi="ar-SA"/>
              </w:rPr>
              <w:fldChar w:fldCharType="begin">
                <w:ffData>
                  <w:name w:val="unnamed18"/>
                  <w:enabled/>
                  <w:calcOnExit w:val="0"/>
                  <w:checkBox>
                    <w:sizeAuto/>
                    <w:default w:val="1"/>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9"/>
            <w:r w:rsidR="00526E12">
              <w:rPr>
                <w:rFonts w:eastAsia="Times New Roman" w:cs="Times New Roman"/>
                <w:sz w:val="20"/>
                <w:szCs w:val="20"/>
                <w:lang w:eastAsia="ar-SA" w:bidi="ar-SA"/>
              </w:rPr>
              <w:t xml:space="preserve"> </w:t>
            </w:r>
            <w:r w:rsidR="00526E12">
              <w:rPr>
                <w:rFonts w:eastAsia="ArialMT" w:cs="ArialMT"/>
                <w:sz w:val="20"/>
                <w:szCs w:val="20"/>
              </w:rPr>
              <w:t>mesure, instrumentation et micro-systèmes ;</w:t>
            </w:r>
          </w:p>
          <w:bookmarkStart w:id="10" w:name="unnamed19"/>
          <w:p w:rsidR="00526E12" w:rsidRDefault="00FC2ADC">
            <w:pPr>
              <w:autoSpaceDE w:val="0"/>
            </w:pPr>
            <w:r>
              <w:rPr>
                <w:rFonts w:eastAsia="Times New Roman" w:cs="Times New Roman"/>
                <w:sz w:val="20"/>
                <w:szCs w:val="20"/>
                <w:lang w:eastAsia="ar-SA" w:bidi="ar-SA"/>
              </w:rPr>
              <w:fldChar w:fldCharType="begin">
                <w:ffData>
                  <w:name w:val="unnamed19"/>
                  <w:enabled w:val="0"/>
                  <w:calcOnExit/>
                  <w:checkBox>
                    <w:sizeAuto/>
                    <w:default w:val="1"/>
                  </w:checkBox>
                </w:ffData>
              </w:fldChar>
            </w:r>
            <w:r>
              <w:rPr>
                <w:rFonts w:eastAsia="Times New Roman" w:cs="Times New Roman"/>
                <w:sz w:val="20"/>
                <w:szCs w:val="20"/>
                <w:lang w:eastAsia="ar-SA" w:bidi="ar-SA"/>
              </w:rP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bookmarkEnd w:id="10"/>
            <w:r w:rsidR="00526E12">
              <w:rPr>
                <w:rFonts w:eastAsia="Times New Roman" w:cs="Times New Roman"/>
                <w:sz w:val="20"/>
                <w:szCs w:val="20"/>
                <w:lang w:eastAsia="ar-SA" w:bidi="ar-SA"/>
              </w:rPr>
              <w:t xml:space="preserve"> </w:t>
            </w:r>
            <w:r w:rsidR="00526E12">
              <w:rPr>
                <w:rFonts w:eastAsia="ArialMT" w:cs="ArialMT"/>
                <w:sz w:val="20"/>
                <w:szCs w:val="20"/>
              </w:rPr>
              <w:t>automatique et robotique.</w:t>
            </w:r>
          </w:p>
        </w:tc>
      </w:tr>
    </w:tbl>
    <w:p w:rsidR="00526E12" w:rsidRDefault="00526E12">
      <w:pPr>
        <w:rPr>
          <w:rFonts w:eastAsia="Times New Roman" w:cs="Times New Roman"/>
          <w:sz w:val="20"/>
          <w:lang w:eastAsia="ar-SA" w:bidi="ar-SA"/>
        </w:rPr>
      </w:pPr>
    </w:p>
    <w:p w:rsidR="00526E12" w:rsidRDefault="00526E12" w:rsidP="002630A6">
      <w:pPr>
        <w:pStyle w:val="Titre2"/>
        <w:rPr>
          <w:rFonts w:eastAsia="Times New Roman" w:cs="Times New Roman"/>
          <w:b w:val="0"/>
          <w:bCs w:val="0"/>
          <w:sz w:val="20"/>
          <w:szCs w:val="24"/>
          <w:lang w:eastAsia="ar-SA" w:bidi="ar-SA"/>
        </w:rPr>
      </w:pPr>
      <w:bookmarkStart w:id="11" w:name="_Toc497126271"/>
      <w:r>
        <w:t>Cahier des charges – Expression du besoin</w:t>
      </w:r>
      <w:bookmarkEnd w:id="11"/>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L'équipe d'étudiants se prop</w:t>
      </w:r>
      <w:r w:rsidR="00FC2ADC">
        <w:rPr>
          <w:rFonts w:eastAsia="Times New Roman" w:cs="Times New Roman"/>
          <w:sz w:val="20"/>
          <w:lang w:eastAsia="ar-SA" w:bidi="ar-SA"/>
        </w:rPr>
        <w:t xml:space="preserve">ose donc de réaliser un prototype permettant de répondre au cahier des charges suivant. </w:t>
      </w:r>
    </w:p>
    <w:p w:rsidR="00526E12" w:rsidRDefault="00FC2ADC" w:rsidP="002630A6">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Alimentation de l'ensemble du système</w:t>
      </w:r>
      <w:r w:rsidR="00526E12">
        <w:rPr>
          <w:rFonts w:eastAsia="Times New Roman" w:cs="Times New Roman"/>
          <w:sz w:val="20"/>
          <w:lang w:eastAsia="ar-SA" w:bidi="ar-SA"/>
        </w:rPr>
        <w:t>:</w:t>
      </w:r>
    </w:p>
    <w:p w:rsidR="00526E12" w:rsidRDefault="00FC2ADC"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L'ensemble sera alimenté par une batterie de 12V 10AH. Cette batterie sera rechargé</w:t>
      </w:r>
      <w:r w:rsidR="00DF037F">
        <w:rPr>
          <w:rFonts w:eastAsia="Times New Roman" w:cs="Times New Roman"/>
          <w:sz w:val="20"/>
          <w:lang w:eastAsia="ar-SA" w:bidi="ar-SA"/>
        </w:rPr>
        <w:t>e</w:t>
      </w:r>
      <w:r>
        <w:rPr>
          <w:rFonts w:eastAsia="Times New Roman" w:cs="Times New Roman"/>
          <w:sz w:val="20"/>
          <w:lang w:eastAsia="ar-SA" w:bidi="ar-SA"/>
        </w:rPr>
        <w:t xml:space="preserve"> par un panneau solaire équipé d'un régulateur.</w:t>
      </w:r>
    </w:p>
    <w:p w:rsidR="00FC2ADC" w:rsidRDefault="00FC2ADC" w:rsidP="00FC2ADC">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Acquisition des paramètres utiles à la navigation:</w:t>
      </w:r>
    </w:p>
    <w:p w:rsidR="00FC2ADC" w:rsidRDefault="00FC2ADC"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w:t>
      </w:r>
      <w:r w:rsidR="005309A8">
        <w:rPr>
          <w:rFonts w:eastAsia="Times New Roman" w:cs="Times New Roman"/>
          <w:sz w:val="20"/>
          <w:lang w:eastAsia="ar-SA" w:bidi="ar-SA"/>
        </w:rPr>
        <w:t>ème fournira la position GPS (G</w:t>
      </w:r>
      <w:r>
        <w:rPr>
          <w:rFonts w:eastAsia="Times New Roman" w:cs="Times New Roman"/>
          <w:sz w:val="20"/>
          <w:lang w:eastAsia="ar-SA" w:bidi="ar-SA"/>
        </w:rPr>
        <w:t>l</w:t>
      </w:r>
      <w:r w:rsidR="005309A8">
        <w:rPr>
          <w:rFonts w:eastAsia="Times New Roman" w:cs="Times New Roman"/>
          <w:sz w:val="20"/>
          <w:lang w:eastAsia="ar-SA" w:bidi="ar-SA"/>
        </w:rPr>
        <w:t>o</w:t>
      </w:r>
      <w:r>
        <w:rPr>
          <w:rFonts w:eastAsia="Times New Roman" w:cs="Times New Roman"/>
          <w:sz w:val="20"/>
          <w:lang w:eastAsia="ar-SA" w:bidi="ar-SA"/>
        </w:rPr>
        <w:t>bal Positioning System)</w:t>
      </w:r>
      <w:r w:rsidR="001226B1">
        <w:rPr>
          <w:rFonts w:eastAsia="Times New Roman" w:cs="Times New Roman"/>
          <w:sz w:val="20"/>
          <w:lang w:eastAsia="ar-SA" w:bidi="ar-SA"/>
        </w:rPr>
        <w:t xml:space="preserve"> en degrés/minutes/secondes pour la latitude et la longitude.</w:t>
      </w:r>
    </w:p>
    <w:p w:rsidR="001226B1" w:rsidRPr="001226B1" w:rsidRDefault="001226B1" w:rsidP="001226B1">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fournira le cap magnétique (angle entre l'axe longitudinal du bateau et le nord magnétique).</w:t>
      </w:r>
    </w:p>
    <w:p w:rsidR="001226B1" w:rsidRDefault="001226B1"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indiquera la route magnétique (angle entre la trajectoire du bateau et le nord magnétique). La différence avec le cap permettra au navigateur de connaitre sa dérive (par exemple due aux courants marins dans certaines zones) et ainsi de pouvoi</w:t>
      </w:r>
      <w:r w:rsidR="005309A8">
        <w:rPr>
          <w:rFonts w:eastAsia="Times New Roman" w:cs="Times New Roman"/>
          <w:sz w:val="20"/>
          <w:lang w:eastAsia="ar-SA" w:bidi="ar-SA"/>
        </w:rPr>
        <w:t>r ajuster son cap en conséquent</w:t>
      </w:r>
      <w:r>
        <w:rPr>
          <w:rFonts w:eastAsia="Times New Roman" w:cs="Times New Roman"/>
          <w:sz w:val="20"/>
          <w:lang w:eastAsia="ar-SA" w:bidi="ar-SA"/>
        </w:rPr>
        <w:t>.</w:t>
      </w:r>
    </w:p>
    <w:p w:rsidR="00FC2ADC" w:rsidRDefault="001226B1" w:rsidP="00FC2ADC">
      <w:pPr>
        <w:numPr>
          <w:ilvl w:val="1"/>
          <w:numId w:val="3"/>
        </w:numPr>
        <w:tabs>
          <w:tab w:val="right" w:leader="dot" w:pos="11056"/>
        </w:tabs>
        <w:jc w:val="both"/>
        <w:rPr>
          <w:rFonts w:eastAsia="Times New Roman" w:cs="Times New Roman"/>
          <w:sz w:val="20"/>
          <w:lang w:eastAsia="ar-SA" w:bidi="ar-SA"/>
        </w:rPr>
      </w:pPr>
      <w:r w:rsidRPr="001226B1">
        <w:rPr>
          <w:rFonts w:eastAsia="Times New Roman" w:cs="Times New Roman"/>
          <w:sz w:val="20"/>
          <w:lang w:eastAsia="ar-SA" w:bidi="ar-SA"/>
        </w:rPr>
        <w:t>Le système fournira la vitesse réelle du bateau (grâce à la mesure GPS).</w:t>
      </w:r>
    </w:p>
    <w:p w:rsidR="001226B1" w:rsidRDefault="001226B1"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fournira la vitesse du bateau par rapport à l'eau. La différence avec la vitesse réelle permettra au navigateur d'estimer la force du courant.</w:t>
      </w:r>
    </w:p>
    <w:p w:rsidR="001226B1" w:rsidRDefault="001226B1"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fournira la température de l'eau (à titre indicatif)</w:t>
      </w:r>
    </w:p>
    <w:p w:rsidR="001226B1" w:rsidRDefault="001226B1" w:rsidP="00FC2ADC">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fournira la direction et la force du vent</w:t>
      </w:r>
      <w:r w:rsidR="005309A8">
        <w:rPr>
          <w:rFonts w:eastAsia="Times New Roman" w:cs="Times New Roman"/>
          <w:sz w:val="20"/>
          <w:lang w:eastAsia="ar-SA" w:bidi="ar-SA"/>
        </w:rPr>
        <w:t xml:space="preserve"> (permettant ainsi au navigateur de gérer sa voilure)</w:t>
      </w:r>
      <w:r>
        <w:rPr>
          <w:rFonts w:eastAsia="Times New Roman" w:cs="Times New Roman"/>
          <w:sz w:val="20"/>
          <w:lang w:eastAsia="ar-SA" w:bidi="ar-SA"/>
        </w:rPr>
        <w:t xml:space="preserve">. </w:t>
      </w:r>
    </w:p>
    <w:p w:rsidR="001226B1" w:rsidRDefault="001226B1" w:rsidP="001226B1">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Pilote automatique:</w:t>
      </w:r>
    </w:p>
    <w:p w:rsidR="001226B1" w:rsidRDefault="001226B1" w:rsidP="001226B1">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permettra</w:t>
      </w:r>
      <w:r w:rsidR="00DF037F">
        <w:rPr>
          <w:rFonts w:eastAsia="Times New Roman" w:cs="Times New Roman"/>
          <w:sz w:val="20"/>
          <w:lang w:eastAsia="ar-SA" w:bidi="ar-SA"/>
        </w:rPr>
        <w:t>,</w:t>
      </w:r>
      <w:r>
        <w:rPr>
          <w:rFonts w:eastAsia="Times New Roman" w:cs="Times New Roman"/>
          <w:sz w:val="20"/>
          <w:lang w:eastAsia="ar-SA" w:bidi="ar-SA"/>
        </w:rPr>
        <w:t xml:space="preserve"> grâce à un pupitre de commande composé de 4 boutons de piloter le bateau suivant 2 modes:</w:t>
      </w:r>
    </w:p>
    <w:p w:rsidR="001226B1" w:rsidRDefault="001226B1" w:rsidP="001226B1">
      <w:pPr>
        <w:numPr>
          <w:ilvl w:val="2"/>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En mode manuel (action sur le bouton Man/Auto): le pilote pourra actionner un des deux boutons (Bâbord/Tribord) afin de déplacer la barre qui actionne le gouvernail dans le sens choisi.</w:t>
      </w:r>
    </w:p>
    <w:p w:rsidR="00CD3105" w:rsidRDefault="00CD3105" w:rsidP="001226B1">
      <w:pPr>
        <w:numPr>
          <w:ilvl w:val="2"/>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En mode automatique (action sur le bouton Man/Auto): le pilote automatique gérera la barre afin de conserver le cap qui était affiché au moment où le navigateur a appuyé sur le bouton Man/Auto. Dans ce mode, le navigateur peut choisir d'augmenter ou de diminuer la valeur du cap à suivre en appuyant sur l'un des deux boutons (Bâbord/Tribord).</w:t>
      </w:r>
    </w:p>
    <w:p w:rsidR="00CD3105" w:rsidRDefault="00CD3105" w:rsidP="00CD3105">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quatrième bouton du pupitre de commande permettra de calibrer le pilote automatique en plaçant la barre au centre (activable en mode manuel seulement</w:t>
      </w:r>
      <w:r w:rsidR="005309A8">
        <w:rPr>
          <w:rFonts w:eastAsia="Times New Roman" w:cs="Times New Roman"/>
          <w:sz w:val="20"/>
          <w:lang w:eastAsia="ar-SA" w:bidi="ar-SA"/>
        </w:rPr>
        <w:t xml:space="preserve"> et pour une vitesse inférieure à 3kts</w:t>
      </w:r>
      <w:r>
        <w:rPr>
          <w:rFonts w:eastAsia="Times New Roman" w:cs="Times New Roman"/>
          <w:sz w:val="20"/>
          <w:lang w:eastAsia="ar-SA" w:bidi="ar-SA"/>
        </w:rPr>
        <w:t>).</w:t>
      </w:r>
    </w:p>
    <w:p w:rsidR="00CD3105" w:rsidRDefault="00CD3105" w:rsidP="00CD3105">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Affichage des informations:</w:t>
      </w:r>
    </w:p>
    <w:p w:rsidR="00CD3105" w:rsidRDefault="00CD3105" w:rsidP="00CD3105">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fournira l'ensemble des paramètres acquis par les différents capteurs présent</w:t>
      </w:r>
      <w:r w:rsidR="004B256E">
        <w:rPr>
          <w:rFonts w:eastAsia="Times New Roman" w:cs="Times New Roman"/>
          <w:sz w:val="20"/>
          <w:lang w:eastAsia="ar-SA" w:bidi="ar-SA"/>
        </w:rPr>
        <w:t>s</w:t>
      </w:r>
      <w:r>
        <w:rPr>
          <w:rFonts w:eastAsia="Times New Roman" w:cs="Times New Roman"/>
          <w:sz w:val="20"/>
          <w:lang w:eastAsia="ar-SA" w:bidi="ar-SA"/>
        </w:rPr>
        <w:t xml:space="preserve"> sur le bateau (voir Acquisition des paramètres utiles à la navigation).</w:t>
      </w:r>
    </w:p>
    <w:p w:rsidR="005309A8" w:rsidRDefault="005309A8" w:rsidP="00CD3105">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Il sera possible grâce à un bouton poussoir présent à côté de l'affichage de basculer les unités pour les différents paramètres (affichage en noeuds, en km/h, en m/s pour les indications de vitesses, et en °C et °F pour les informations de températures).</w:t>
      </w:r>
    </w:p>
    <w:p w:rsidR="00CD3105" w:rsidRPr="001226B1" w:rsidRDefault="00CD3105" w:rsidP="00CD3105">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L'affichage permettra de voir l'état du pilote automatique (manuel ou automatique) et d'afficher en mode pilote automatique la valeur du cap à suivre ainsi que la valeur du cap réel.</w:t>
      </w:r>
    </w:p>
    <w:p w:rsidR="00FC2ADC" w:rsidRDefault="00FC2ADC" w:rsidP="00FC2ADC">
      <w:pPr>
        <w:tabs>
          <w:tab w:val="right" w:leader="dot" w:pos="11056"/>
        </w:tabs>
        <w:jc w:val="both"/>
        <w:rPr>
          <w:rFonts w:eastAsia="Times New Roman" w:cs="Times New Roman"/>
          <w:sz w:val="20"/>
          <w:lang w:eastAsia="ar-SA" w:bidi="ar-SA"/>
        </w:rPr>
      </w:pPr>
    </w:p>
    <w:p w:rsidR="00526E12" w:rsidRDefault="00526E12" w:rsidP="002630A6">
      <w:pPr>
        <w:tabs>
          <w:tab w:val="right" w:leader="dot" w:pos="11056"/>
        </w:tabs>
        <w:ind w:firstLine="0"/>
        <w:jc w:val="both"/>
        <w:rPr>
          <w:rFonts w:eastAsia="Times New Roman" w:cs="Times New Roman"/>
          <w:sz w:val="20"/>
          <w:lang w:eastAsia="ar-SA" w:bidi="ar-SA"/>
        </w:rPr>
      </w:pPr>
    </w:p>
    <w:p w:rsidR="00526E12" w:rsidRDefault="00526E12">
      <w:pPr>
        <w:tabs>
          <w:tab w:val="right" w:leader="dot" w:pos="11056"/>
        </w:tabs>
        <w:rPr>
          <w:rFonts w:eastAsia="Times New Roman" w:cs="Times New Roman"/>
          <w:sz w:val="20"/>
          <w:lang w:eastAsia="ar-SA" w:bidi="ar-SA"/>
        </w:rPr>
      </w:pPr>
    </w:p>
    <w:p w:rsidR="00526E12" w:rsidRDefault="00526E12">
      <w:pPr>
        <w:sectPr w:rsidR="00526E12">
          <w:type w:val="continuous"/>
          <w:pgSz w:w="11906" w:h="16838"/>
          <w:pgMar w:top="425" w:right="425" w:bottom="425" w:left="425" w:header="720" w:footer="720" w:gutter="0"/>
          <w:cols w:space="720"/>
        </w:sectPr>
      </w:pPr>
    </w:p>
    <w:p w:rsidR="00526E12" w:rsidRDefault="001E712A">
      <w:pPr>
        <w:pStyle w:val="Titre1"/>
      </w:pPr>
      <w:bookmarkStart w:id="12" w:name="_Toc497126272"/>
      <w:r>
        <w:rPr>
          <w:rFonts w:eastAsia="Times New Roman" w:cs="Times New Roman"/>
          <w:noProof/>
          <w:sz w:val="20"/>
          <w:lang w:eastAsia="fr-FR" w:bidi="ar-SA"/>
        </w:rPr>
        <w:lastRenderedPageBreak/>
        <w:pict>
          <v:shape id="_x0000_s1196" type="#_x0000_t202" style="position:absolute;left:0;text-align:left;margin-left:645.5pt;margin-top:6.3pt;width:108.6pt;height:21pt;z-index:251638272" filled="f" stroked="f">
            <v:stroke joinstyle="round"/>
            <v:textbox style="mso-rotate-with-shape:t" inset="0,0,0,0">
              <w:txbxContent>
                <w:p w:rsidR="001E712A" w:rsidRDefault="001E712A" w:rsidP="00E11FA8">
                  <w:pPr>
                    <w:ind w:firstLine="0"/>
                    <w:rPr>
                      <w:sz w:val="16"/>
                      <w:szCs w:val="16"/>
                    </w:rPr>
                  </w:pPr>
                  <w:r>
                    <w:rPr>
                      <w:sz w:val="16"/>
                      <w:szCs w:val="16"/>
                    </w:rPr>
                    <w:t xml:space="preserve">Constellation de satellites </w:t>
                  </w:r>
                </w:p>
              </w:txbxContent>
            </v:textbox>
          </v:shape>
        </w:pict>
      </w:r>
      <w:r w:rsidR="00D67EC9">
        <w:rPr>
          <w:noProof/>
          <w:lang w:eastAsia="fr-FR" w:bidi="ar-SA"/>
        </w:rPr>
        <w:pict>
          <v:shape id="_x0000_s1174" type="#_x0000_t202" style="position:absolute;left:0;text-align:left;margin-left:601.8pt;margin-top:.3pt;width:102.75pt;height:89.4pt;z-index:251624960" filled="f" stroked="f">
            <v:textbox>
              <w:txbxContent>
                <w:p w:rsidR="00D67EC9" w:rsidRDefault="004B256E" w:rsidP="00D67EC9">
                  <w:pPr>
                    <w:ind w:firstLine="0"/>
                  </w:pPr>
                  <w:r>
                    <w:rPr>
                      <w:noProof/>
                      <w:lang w:eastAsia="fr-FR" w:bidi="ar-SA"/>
                    </w:rPr>
                    <w:drawing>
                      <wp:inline distT="0" distB="0" distL="0" distR="0">
                        <wp:extent cx="1111885" cy="10312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11885" cy="1031240"/>
                                </a:xfrm>
                                <a:prstGeom prst="rect">
                                  <a:avLst/>
                                </a:prstGeom>
                                <a:noFill/>
                                <a:ln w="9525">
                                  <a:noFill/>
                                  <a:miter lim="800000"/>
                                  <a:headEnd/>
                                  <a:tailEnd/>
                                </a:ln>
                              </pic:spPr>
                            </pic:pic>
                          </a:graphicData>
                        </a:graphic>
                      </wp:inline>
                    </w:drawing>
                  </w:r>
                </w:p>
              </w:txbxContent>
            </v:textbox>
          </v:shape>
        </w:pict>
      </w:r>
      <w:r w:rsidR="00526E12">
        <w:t>Spécifications</w:t>
      </w:r>
      <w:bookmarkEnd w:id="12"/>
    </w:p>
    <w:p w:rsidR="00526E12" w:rsidRDefault="00985A4C">
      <w:pPr>
        <w:pStyle w:val="Titre2"/>
      </w:pPr>
      <w:bookmarkStart w:id="13" w:name="_Toc497126273"/>
      <w:r>
        <w:rPr>
          <w:rFonts w:eastAsia="Times New Roman" w:cs="Times New Roman"/>
          <w:noProof/>
          <w:sz w:val="20"/>
          <w:lang w:eastAsia="fr-FR" w:bidi="ar-SA"/>
        </w:rPr>
        <w:pict>
          <v:shape id="_x0000_s1203" type="#_x0000_t202" style="position:absolute;left:0;text-align:left;margin-left:465.3pt;margin-top:15pt;width:68.25pt;height:27.8pt;z-index:251644416" filled="f" stroked="f">
            <v:stroke joinstyle="round"/>
            <v:textbox style="mso-rotate-with-shape:t" inset="0,0,0,0">
              <w:txbxContent>
                <w:p w:rsidR="00985A4C" w:rsidRDefault="00985A4C" w:rsidP="00E11FA8">
                  <w:pPr>
                    <w:ind w:firstLine="0"/>
                    <w:rPr>
                      <w:sz w:val="16"/>
                      <w:szCs w:val="16"/>
                    </w:rPr>
                  </w:pPr>
                  <w:r>
                    <w:rPr>
                      <w:sz w:val="16"/>
                      <w:szCs w:val="16"/>
                    </w:rPr>
                    <w:t>Coordonnées GPS</w:t>
                  </w:r>
                </w:p>
                <w:p w:rsidR="00985A4C" w:rsidRDefault="00985A4C" w:rsidP="00E11FA8">
                  <w:pPr>
                    <w:ind w:firstLine="0"/>
                    <w:rPr>
                      <w:sz w:val="16"/>
                      <w:szCs w:val="16"/>
                    </w:rPr>
                  </w:pPr>
                  <w:r>
                    <w:rPr>
                      <w:sz w:val="16"/>
                      <w:szCs w:val="16"/>
                    </w:rPr>
                    <w:t>Vitesse réelle</w:t>
                  </w:r>
                </w:p>
                <w:p w:rsidR="00985A4C" w:rsidRDefault="00985A4C" w:rsidP="00E11FA8">
                  <w:pPr>
                    <w:ind w:firstLine="0"/>
                    <w:rPr>
                      <w:sz w:val="16"/>
                      <w:szCs w:val="16"/>
                    </w:rPr>
                  </w:pPr>
                  <w:r>
                    <w:rPr>
                      <w:sz w:val="16"/>
                      <w:szCs w:val="16"/>
                    </w:rPr>
                    <w:t>Route magnétique</w:t>
                  </w:r>
                </w:p>
              </w:txbxContent>
            </v:textbox>
          </v:shape>
        </w:pict>
      </w:r>
      <w:r>
        <w:rPr>
          <w:rFonts w:eastAsia="Times New Roman" w:cs="Times New Roman"/>
          <w:noProof/>
          <w:sz w:val="20"/>
          <w:lang w:eastAsia="fr-FR" w:bidi="ar-SA"/>
        </w:rPr>
        <w:pict>
          <v:shape id="_x0000_s1202" type="#_x0000_t202" style="position:absolute;left:0;text-align:left;margin-left:379.45pt;margin-top:23.25pt;width:68.25pt;height:27.8pt;z-index:251643392" filled="f" stroked="f">
            <v:stroke joinstyle="round"/>
            <v:textbox style="mso-rotate-with-shape:t" inset="0,0,0,0">
              <w:txbxContent>
                <w:p w:rsidR="00985A4C" w:rsidRDefault="00985A4C" w:rsidP="00E11FA8">
                  <w:pPr>
                    <w:ind w:firstLine="0"/>
                    <w:rPr>
                      <w:sz w:val="16"/>
                      <w:szCs w:val="16"/>
                    </w:rPr>
                  </w:pPr>
                  <w:r>
                    <w:rPr>
                      <w:sz w:val="16"/>
                      <w:szCs w:val="16"/>
                    </w:rPr>
                    <w:t>Cap magnétique</w:t>
                  </w:r>
                </w:p>
              </w:txbxContent>
            </v:textbox>
          </v:shape>
        </w:pict>
      </w:r>
      <w:r w:rsidR="00526E12">
        <w:t>Synoptique de l'architecture matérielle</w:t>
      </w:r>
      <w:bookmarkEnd w:id="13"/>
    </w:p>
    <w:p w:rsidR="00E11FA8" w:rsidRDefault="00985A4C" w:rsidP="00E11FA8">
      <w:pPr>
        <w:rPr>
          <w:rFonts w:eastAsia="Times New Roman" w:cs="Times New Roman"/>
          <w:sz w:val="20"/>
          <w:lang w:eastAsia="ar-SA" w:bidi="ar-SA"/>
        </w:rPr>
      </w:pPr>
      <w:r>
        <w:rPr>
          <w:rFonts w:eastAsia="Times New Roman" w:cs="Times New Roman"/>
          <w:noProof/>
          <w:sz w:val="20"/>
          <w:lang w:eastAsia="fr-FR" w:bidi="ar-SA"/>
        </w:rPr>
        <w:pict>
          <v:shape id="_x0000_s1201" type="#_x0000_t202" style="position:absolute;left:0;text-align:left;margin-left:287.2pt;margin-top:0;width:68.25pt;height:27.8pt;z-index:251642368" filled="f" stroked="f">
            <v:stroke joinstyle="round"/>
            <v:textbox style="mso-rotate-with-shape:t" inset="0,0,0,0">
              <w:txbxContent>
                <w:p w:rsidR="00985A4C" w:rsidRDefault="00985A4C" w:rsidP="00E11FA8">
                  <w:pPr>
                    <w:ind w:firstLine="0"/>
                    <w:rPr>
                      <w:sz w:val="16"/>
                      <w:szCs w:val="16"/>
                    </w:rPr>
                  </w:pPr>
                  <w:r>
                    <w:rPr>
                      <w:sz w:val="16"/>
                      <w:szCs w:val="16"/>
                    </w:rPr>
                    <w:t>Vitesse et direction du vent</w:t>
                  </w:r>
                </w:p>
              </w:txbxContent>
            </v:textbox>
          </v:shape>
        </w:pict>
      </w:r>
      <w:r>
        <w:rPr>
          <w:rFonts w:eastAsia="Times New Roman" w:cs="Times New Roman"/>
          <w:noProof/>
          <w:sz w:val="20"/>
          <w:lang w:eastAsia="fr-FR" w:bidi="ar-SA"/>
        </w:rPr>
        <w:pict>
          <v:shape id="_x0000_s1200" type="#_x0000_t202" style="position:absolute;left:0;text-align:left;margin-left:218.7pt;margin-top:0;width:68.25pt;height:27.8pt;z-index:251641344" filled="f" stroked="f">
            <v:stroke joinstyle="round"/>
            <v:textbox style="mso-rotate-with-shape:t" inset="0,0,0,0">
              <w:txbxContent>
                <w:p w:rsidR="00985A4C" w:rsidRDefault="00985A4C" w:rsidP="00E11FA8">
                  <w:pPr>
                    <w:ind w:firstLine="0"/>
                    <w:rPr>
                      <w:sz w:val="16"/>
                      <w:szCs w:val="16"/>
                    </w:rPr>
                  </w:pPr>
                  <w:r>
                    <w:rPr>
                      <w:sz w:val="16"/>
                      <w:szCs w:val="16"/>
                    </w:rPr>
                    <w:t>Vitesse/eau</w:t>
                  </w:r>
                </w:p>
                <w:p w:rsidR="00985A4C" w:rsidRDefault="00985A4C" w:rsidP="00E11FA8">
                  <w:pPr>
                    <w:ind w:firstLine="0"/>
                    <w:rPr>
                      <w:sz w:val="16"/>
                      <w:szCs w:val="16"/>
                    </w:rPr>
                  </w:pPr>
                  <w:r>
                    <w:rPr>
                      <w:sz w:val="16"/>
                      <w:szCs w:val="16"/>
                    </w:rPr>
                    <w:t>Température eau</w:t>
                  </w:r>
                </w:p>
              </w:txbxContent>
            </v:textbox>
          </v:shape>
        </w:pict>
      </w:r>
      <w:r w:rsidR="00F746E1">
        <w:rPr>
          <w:rFonts w:eastAsia="Times New Roman" w:cs="Times New Roman"/>
          <w:noProof/>
          <w:sz w:val="20"/>
          <w:lang w:eastAsia="fr-FR" w:bidi="ar-SA"/>
        </w:rPr>
        <w:pict>
          <v:shape id="_x0000_s1191" type="#_x0000_t202" style="position:absolute;left:0;text-align:left;margin-left:459.3pt;margin-top:6.45pt;width:65.9pt;height:58.65pt;z-index:251632128;mso-wrap-style:none" filled="f" stroked="f">
            <v:textbox style="mso-fit-shape-to-text:t">
              <w:txbxContent>
                <w:p w:rsidR="00F746E1" w:rsidRDefault="004B256E" w:rsidP="00F746E1">
                  <w:pPr>
                    <w:ind w:firstLine="0"/>
                  </w:pPr>
                  <w:r>
                    <w:rPr>
                      <w:noProof/>
                      <w:lang w:eastAsia="fr-FR" w:bidi="ar-SA"/>
                    </w:rPr>
                    <w:drawing>
                      <wp:inline distT="0" distB="0" distL="0" distR="0">
                        <wp:extent cx="650875" cy="650875"/>
                        <wp:effectExtent l="19050" t="0" r="0" b="0"/>
                        <wp:docPr id="3" name="Image 3"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s"/>
                                <pic:cNvPicPr>
                                  <a:picLocks noChangeAspect="1" noChangeArrowheads="1"/>
                                </pic:cNvPicPr>
                              </pic:nvPicPr>
                              <pic:blipFill>
                                <a:blip r:embed="rId9"/>
                                <a:srcRect/>
                                <a:stretch>
                                  <a:fillRect/>
                                </a:stretch>
                              </pic:blipFill>
                              <pic:spPr bwMode="auto">
                                <a:xfrm>
                                  <a:off x="0" y="0"/>
                                  <a:ext cx="650875" cy="650875"/>
                                </a:xfrm>
                                <a:prstGeom prst="rect">
                                  <a:avLst/>
                                </a:prstGeom>
                                <a:noFill/>
                                <a:ln w="9525">
                                  <a:noFill/>
                                  <a:miter lim="800000"/>
                                  <a:headEnd/>
                                  <a:tailEnd/>
                                </a:ln>
                              </pic:spPr>
                            </pic:pic>
                          </a:graphicData>
                        </a:graphic>
                      </wp:inline>
                    </w:drawing>
                  </w:r>
                </w:p>
              </w:txbxContent>
            </v:textbox>
          </v:shape>
        </w:pict>
      </w:r>
      <w:r w:rsidR="00F746E1">
        <w:rPr>
          <w:rFonts w:eastAsia="Times New Roman" w:cs="Times New Roman"/>
          <w:noProof/>
          <w:sz w:val="20"/>
          <w:lang w:eastAsia="fr-FR" w:bidi="ar-SA"/>
        </w:rPr>
        <w:pict>
          <v:shape id="_x0000_s1190" type="#_x0000_t202" style="position:absolute;left:0;text-align:left;margin-left:383.45pt;margin-top:9.1pt;width:51.1pt;height:54.05pt;z-index:251631104;mso-wrap-style:none" filled="f" stroked="f">
            <v:textbox style="mso-fit-shape-to-text:t">
              <w:txbxContent>
                <w:p w:rsidR="00F746E1" w:rsidRDefault="004B256E" w:rsidP="00F746E1">
                  <w:pPr>
                    <w:ind w:firstLine="0"/>
                  </w:pPr>
                  <w:r>
                    <w:rPr>
                      <w:noProof/>
                      <w:lang w:eastAsia="fr-FR" w:bidi="ar-SA"/>
                    </w:rPr>
                    <w:drawing>
                      <wp:inline distT="0" distB="0" distL="0" distR="0">
                        <wp:extent cx="467995" cy="592455"/>
                        <wp:effectExtent l="19050" t="0" r="8255" b="0"/>
                        <wp:docPr id="4" name="Image 4" descr="bous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ussole"/>
                                <pic:cNvPicPr>
                                  <a:picLocks noChangeAspect="1" noChangeArrowheads="1"/>
                                </pic:cNvPicPr>
                              </pic:nvPicPr>
                              <pic:blipFill>
                                <a:blip r:embed="rId10"/>
                                <a:srcRect/>
                                <a:stretch>
                                  <a:fillRect/>
                                </a:stretch>
                              </pic:blipFill>
                              <pic:spPr bwMode="auto">
                                <a:xfrm>
                                  <a:off x="0" y="0"/>
                                  <a:ext cx="467995" cy="592455"/>
                                </a:xfrm>
                                <a:prstGeom prst="rect">
                                  <a:avLst/>
                                </a:prstGeom>
                                <a:noFill/>
                                <a:ln w="9525">
                                  <a:noFill/>
                                  <a:miter lim="800000"/>
                                  <a:headEnd/>
                                  <a:tailEnd/>
                                </a:ln>
                              </pic:spPr>
                            </pic:pic>
                          </a:graphicData>
                        </a:graphic>
                      </wp:inline>
                    </w:drawing>
                  </w:r>
                </w:p>
              </w:txbxContent>
            </v:textbox>
          </v:shape>
        </w:pict>
      </w:r>
      <w:r w:rsidR="00526E12">
        <w:rPr>
          <w:rFonts w:eastAsia="Times New Roman" w:cs="Times New Roman"/>
          <w:sz w:val="20"/>
          <w:lang w:eastAsia="ar-SA" w:bidi="ar-SA"/>
        </w:rPr>
        <w:t xml:space="preserve"> </w:t>
      </w:r>
    </w:p>
    <w:p w:rsidR="000A14A6" w:rsidRDefault="00F746E1" w:rsidP="00E11FA8">
      <w:pPr>
        <w:rPr>
          <w:rFonts w:eastAsia="Times New Roman" w:cs="Times New Roman"/>
          <w:sz w:val="20"/>
          <w:lang w:eastAsia="ar-SA" w:bidi="ar-SA"/>
        </w:rPr>
      </w:pPr>
      <w:r>
        <w:rPr>
          <w:rFonts w:eastAsia="Times New Roman" w:cs="Times New Roman"/>
          <w:noProof/>
          <w:sz w:val="20"/>
          <w:lang w:eastAsia="fr-FR" w:bidi="ar-SA"/>
        </w:rPr>
        <w:pict>
          <v:group id="_x0000_s1181" style="position:absolute;left:0;text-align:left;margin-left:532.85pt;margin-top:9.75pt;width:38.6pt;height:22.6pt;rotation:-31994027fd;flip:x y;z-index:251628032" coordorigin="2819,10883" coordsize="1188,751">
            <v:shape id="_x0000_s1182" style="position:absolute;left:3099;top:11511;width:275;height:123;rotation:1477261fd" coordsize="275,211" path="m,200c59,100,119,,165,2v46,2,78,105,110,209e" filled="f">
              <v:path arrowok="t"/>
            </v:shape>
            <v:shape id="_x0000_s1183" style="position:absolute;left:2968;top:11329;width:632;height:280;rotation:1477261fd;mso-position-horizontal:absolute;mso-position-vertical:absolute" coordsize="275,211" path="m,200c59,100,119,,165,2v46,2,78,105,110,209e" filled="f">
              <v:path arrowok="t"/>
            </v:shape>
            <v:shape id="_x0000_s1184" style="position:absolute;left:2896;top:11096;width:902;height:370;rotation:1477261fd;mso-position-horizontal:absolute;mso-position-vertical:absolute" coordsize="275,211" path="m,200c59,100,119,,165,2v46,2,78,105,110,209e" filled="f">
              <v:path arrowok="t"/>
            </v:shape>
            <v:shape id="_x0000_s1185" style="position:absolute;left:2819;top:10883;width:1188;height:487;rotation:1477261fd;mso-position-horizontal:absolute;mso-position-vertical:absolute" coordsize="275,211" path="m,200c59,100,119,,165,2v46,2,78,105,110,209e" filled="f">
              <v:path arrowok="t"/>
            </v:shape>
          </v:group>
        </w:pict>
      </w:r>
      <w:r w:rsidR="004B256E">
        <w:rPr>
          <w:rFonts w:eastAsia="Times New Roman" w:cs="Times New Roman"/>
          <w:noProof/>
          <w:sz w:val="20"/>
          <w:lang w:eastAsia="fr-FR" w:bidi="ar-SA"/>
        </w:rPr>
        <w:drawing>
          <wp:anchor distT="0" distB="0" distL="0" distR="0" simplePos="0" relativeHeight="251621888" behindDoc="0" locked="0" layoutInCell="1" allowOverlap="1">
            <wp:simplePos x="0" y="0"/>
            <wp:positionH relativeFrom="column">
              <wp:posOffset>3723640</wp:posOffset>
            </wp:positionH>
            <wp:positionV relativeFrom="paragraph">
              <wp:posOffset>74295</wp:posOffset>
            </wp:positionV>
            <wp:extent cx="578485" cy="501015"/>
            <wp:effectExtent l="1905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srcRect/>
                    <a:stretch>
                      <a:fillRect/>
                    </a:stretch>
                  </pic:blipFill>
                  <pic:spPr bwMode="auto">
                    <a:xfrm>
                      <a:off x="0" y="0"/>
                      <a:ext cx="578485" cy="501015"/>
                    </a:xfrm>
                    <a:prstGeom prst="rect">
                      <a:avLst/>
                    </a:prstGeom>
                    <a:solidFill>
                      <a:srgbClr val="FFFFFF"/>
                    </a:solidFill>
                    <a:ln w="9525">
                      <a:noFill/>
                      <a:miter lim="800000"/>
                      <a:headEnd/>
                      <a:tailEnd/>
                    </a:ln>
                  </pic:spPr>
                </pic:pic>
              </a:graphicData>
            </a:graphic>
          </wp:anchor>
        </w:drawing>
      </w:r>
      <w:r w:rsidR="00D67EC9">
        <w:rPr>
          <w:rFonts w:eastAsia="Times New Roman" w:cs="Times New Roman"/>
          <w:noProof/>
          <w:sz w:val="20"/>
          <w:lang w:eastAsia="fr-FR" w:bidi="ar-SA"/>
        </w:rPr>
        <w:pict>
          <v:shape id="_x0000_s1175" type="#_x0000_t202" style="position:absolute;left:0;text-align:left;margin-left:213.35pt;margin-top:1.4pt;width:73.6pt;height:47.95pt;z-index:251625984;mso-wrap-style:none;mso-position-horizontal-relative:text;mso-position-vertical-relative:text" filled="f" stroked="f">
            <v:textbox style="mso-fit-shape-to-text:t">
              <w:txbxContent>
                <w:p w:rsidR="00D67EC9" w:rsidRDefault="004B256E" w:rsidP="00D67EC9">
                  <w:pPr>
                    <w:ind w:firstLine="0"/>
                  </w:pPr>
                  <w:r>
                    <w:rPr>
                      <w:noProof/>
                      <w:lang w:eastAsia="fr-FR" w:bidi="ar-SA"/>
                    </w:rPr>
                    <w:drawing>
                      <wp:inline distT="0" distB="0" distL="0" distR="0">
                        <wp:extent cx="753745" cy="519430"/>
                        <wp:effectExtent l="19050" t="0" r="825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srcRect/>
                                <a:stretch>
                                  <a:fillRect/>
                                </a:stretch>
                              </pic:blipFill>
                              <pic:spPr bwMode="auto">
                                <a:xfrm>
                                  <a:off x="0" y="0"/>
                                  <a:ext cx="753745" cy="519430"/>
                                </a:xfrm>
                                <a:prstGeom prst="rect">
                                  <a:avLst/>
                                </a:prstGeom>
                                <a:noFill/>
                                <a:ln w="9525">
                                  <a:noFill/>
                                  <a:miter lim="800000"/>
                                  <a:headEnd/>
                                  <a:tailEnd/>
                                </a:ln>
                              </pic:spPr>
                            </pic:pic>
                          </a:graphicData>
                        </a:graphic>
                      </wp:inline>
                    </w:drawing>
                  </w:r>
                </w:p>
              </w:txbxContent>
            </v:textbox>
          </v:shape>
        </w:pict>
      </w:r>
      <w:r w:rsidR="00D67EC9">
        <w:rPr>
          <w:rFonts w:eastAsia="Times New Roman" w:cs="Times New Roman"/>
          <w:noProof/>
          <w:sz w:val="20"/>
          <w:lang w:eastAsia="fr-FR" w:bidi="ar-SA"/>
        </w:rPr>
        <w:pict>
          <v:group id="_x0000_s1176" style="position:absolute;left:0;text-align:left;margin-left:598.3pt;margin-top:-16.75pt;width:38.6pt;height:22.6pt;rotation:-21236617fd;flip:x y;z-index:251627008;mso-position-horizontal-relative:text;mso-position-vertical-relative:text" coordorigin="2819,10883" coordsize="1188,751">
            <v:shape id="_x0000_s1177" style="position:absolute;left:3099;top:11511;width:275;height:123;rotation:1477261fd" coordsize="275,211" path="m,200c59,100,119,,165,2v46,2,78,105,110,209e" filled="f">
              <v:path arrowok="t"/>
            </v:shape>
            <v:shape id="_x0000_s1178" style="position:absolute;left:2968;top:11329;width:632;height:280;rotation:1477261fd;mso-position-horizontal:absolute;mso-position-vertical:absolute" coordsize="275,211" path="m,200c59,100,119,,165,2v46,2,78,105,110,209e" filled="f">
              <v:path arrowok="t"/>
            </v:shape>
            <v:shape id="_x0000_s1179" style="position:absolute;left:2896;top:11096;width:902;height:370;rotation:1477261fd;mso-position-horizontal:absolute;mso-position-vertical:absolute" coordsize="275,211" path="m,200c59,100,119,,165,2v46,2,78,105,110,209e" filled="f">
              <v:path arrowok="t"/>
            </v:shape>
            <v:shape id="_x0000_s1180" style="position:absolute;left:2819;top:10883;width:1188;height:487;rotation:1477261fd;mso-position-horizontal:absolute;mso-position-vertical:absolute" coordsize="275,211" path="m,200c59,100,119,,165,2v46,2,78,105,110,209e" filled="f">
              <v:path arrowok="t"/>
            </v:shape>
          </v:group>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type id="_x0000_t32" coordsize="21600,21600" o:spt="32" o:oned="t" path="m,l21600,21600e" filled="f">
            <v:path arrowok="t" fillok="f" o:connecttype="none"/>
            <o:lock v:ext="edit" shapetype="t"/>
          </v:shapetype>
          <v:shape id="_x0000_s1210" type="#_x0000_t32" style="position:absolute;left:0;text-align:left;margin-left:410.55pt;margin-top:3.35pt;width:0;height:56.6pt;z-index:251650560" o:connectortype="straight" strokeweight="2.25pt"/>
        </w:pict>
      </w:r>
      <w:r>
        <w:rPr>
          <w:rFonts w:eastAsia="Times New Roman" w:cs="Times New Roman"/>
          <w:noProof/>
          <w:sz w:val="20"/>
          <w:lang w:eastAsia="fr-FR" w:bidi="ar-SA"/>
        </w:rPr>
        <w:pict>
          <v:shape id="_x0000_s1211" type="#_x0000_t32" style="position:absolute;left:0;text-align:left;margin-left:491.05pt;margin-top:3.35pt;width:0;height:29.05pt;z-index:251651584" o:connectortype="straight" strokeweight="2.25pt"/>
        </w:pict>
      </w:r>
      <w:r>
        <w:rPr>
          <w:rFonts w:eastAsia="Times New Roman" w:cs="Times New Roman"/>
          <w:noProof/>
          <w:sz w:val="20"/>
          <w:lang w:eastAsia="fr-FR" w:bidi="ar-SA"/>
        </w:rPr>
        <w:pict>
          <v:shape id="_x0000_s1207" type="#_x0000_t32" style="position:absolute;left:0;text-align:left;margin-left:316.8pt;margin-top:7.6pt;width:0;height:24.8pt;z-index:251647488" o:connectortype="straight" strokeweight="2.25pt"/>
        </w:pict>
      </w:r>
      <w:r w:rsidR="001E712A">
        <w:rPr>
          <w:rFonts w:eastAsia="Times New Roman" w:cs="Times New Roman"/>
          <w:noProof/>
          <w:sz w:val="20"/>
          <w:lang w:eastAsia="fr-FR" w:bidi="ar-SA"/>
        </w:rPr>
        <w:pict>
          <v:shape id="_x0000_s1194" type="#_x0000_t202" style="position:absolute;left:0;text-align:left;margin-left:614.1pt;margin-top:6.7pt;width:138.5pt;height:44.35pt;z-index:251636224" filled="f" stroked="f">
            <v:stroke joinstyle="round"/>
            <v:textbox style="mso-rotate-with-shape:t" inset="0,0,0,0">
              <w:txbxContent>
                <w:p w:rsidR="001E712A" w:rsidRDefault="001E712A" w:rsidP="00E11FA8">
                  <w:pPr>
                    <w:ind w:firstLine="0"/>
                    <w:rPr>
                      <w:sz w:val="20"/>
                      <w:szCs w:val="20"/>
                    </w:rPr>
                  </w:pPr>
                  <w:r>
                    <w:rPr>
                      <w:sz w:val="20"/>
                      <w:szCs w:val="20"/>
                    </w:rPr>
                    <w:t>Système d'alimentation composé d'une batterie, d'un panneau solaire et d'un régulateur.</w:t>
                  </w:r>
                </w:p>
              </w:txbxContent>
            </v:textbox>
          </v:shape>
        </w:pict>
      </w: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 id="_x0000_s1204" type="#_x0000_t32" style="position:absolute;left:0;text-align:left;margin-left:259.8pt;margin-top:.55pt;width:0;height:30.15pt;z-index:251645440" o:connectortype="straight" strokeweight="2.25pt"/>
        </w:pict>
      </w:r>
      <w:r w:rsidR="00D67EC9">
        <w:rPr>
          <w:rFonts w:eastAsia="Times New Roman" w:cs="Times New Roman"/>
          <w:noProof/>
          <w:sz w:val="20"/>
          <w:lang w:eastAsia="fr-FR" w:bidi="ar-SA"/>
        </w:rPr>
        <w:pict>
          <v:group id="_x0000_s1189" style="position:absolute;left:0;text-align:left;margin-left:565.8pt;margin-top:10.55pt;width:165.95pt;height:156.95pt;z-index:251630080" coordorigin="8072,5925" coordsize="3319,3139">
            <v:shape id="_x0000_s1187" type="#_x0000_t202" style="position:absolute;left:8072;top:5925;width:3319;height:3139;mso-wrap-style:none" stroked="f">
              <v:textbox style="mso-fit-shape-to-text:t">
                <w:txbxContent>
                  <w:p w:rsidR="00D67EC9" w:rsidRDefault="004B256E" w:rsidP="00D67EC9">
                    <w:pPr>
                      <w:ind w:firstLine="0"/>
                    </w:pPr>
                    <w:r>
                      <w:rPr>
                        <w:noProof/>
                        <w:lang w:eastAsia="fr-FR" w:bidi="ar-SA"/>
                      </w:rPr>
                      <w:drawing>
                        <wp:inline distT="0" distB="0" distL="0" distR="0">
                          <wp:extent cx="1901825" cy="1901825"/>
                          <wp:effectExtent l="19050" t="0" r="3175" b="0"/>
                          <wp:docPr id="6" name="Image 6" descr="kit_so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t_solaire"/>
                                  <pic:cNvPicPr>
                                    <a:picLocks noChangeAspect="1" noChangeArrowheads="1"/>
                                  </pic:cNvPicPr>
                                </pic:nvPicPr>
                                <pic:blipFill>
                                  <a:blip r:embed="rId13"/>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xbxContent>
              </v:textbox>
            </v:shape>
            <v:rect id="_x0000_s1188" style="position:absolute;left:9870;top:6328;width:1149;height:1442" stroked="f"/>
          </v:group>
        </w:pict>
      </w: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 id="_x0000_s1213" type="#_x0000_t32" style="position:absolute;left:0;text-align:left;margin-left:434.55pt;margin-top:9.4pt;width:0;height:27.55pt;z-index:251653632" o:connectortype="straight" strokeweight="2.25pt"/>
        </w:pict>
      </w:r>
      <w:r>
        <w:rPr>
          <w:rFonts w:eastAsia="Times New Roman" w:cs="Times New Roman"/>
          <w:noProof/>
          <w:sz w:val="20"/>
          <w:lang w:eastAsia="fr-FR" w:bidi="ar-SA"/>
        </w:rPr>
        <w:pict>
          <v:shape id="_x0000_s1212" type="#_x0000_t32" style="position:absolute;left:0;text-align:left;margin-left:434.55pt;margin-top:9.4pt;width:56.5pt;height:.05pt;flip:x;z-index:251652608" o:connectortype="straight" strokeweight="2.25pt"/>
        </w:pict>
      </w:r>
      <w:r>
        <w:rPr>
          <w:rFonts w:eastAsia="Times New Roman" w:cs="Times New Roman"/>
          <w:noProof/>
          <w:sz w:val="20"/>
          <w:lang w:eastAsia="fr-FR" w:bidi="ar-SA"/>
        </w:rPr>
        <w:pict>
          <v:shape id="_x0000_s1209" type="#_x0000_t32" style="position:absolute;left:0;text-align:left;margin-left:379.45pt;margin-top:9.4pt;width:0;height:27.55pt;z-index:251649536" o:connectortype="straight" strokeweight="2.25pt"/>
        </w:pict>
      </w:r>
      <w:r>
        <w:rPr>
          <w:rFonts w:eastAsia="Times New Roman" w:cs="Times New Roman"/>
          <w:noProof/>
          <w:sz w:val="20"/>
          <w:lang w:eastAsia="fr-FR" w:bidi="ar-SA"/>
        </w:rPr>
        <w:pict>
          <v:shape id="_x0000_s1208" type="#_x0000_t32" style="position:absolute;left:0;text-align:left;margin-left:316.8pt;margin-top:9.4pt;width:62.65pt;height:0;z-index:251648512" o:connectortype="straight" strokeweight="2.25pt"/>
        </w:pict>
      </w:r>
      <w:r w:rsidR="00F746E1">
        <w:rPr>
          <w:rFonts w:eastAsia="Times New Roman" w:cs="Times New Roman"/>
          <w:noProof/>
          <w:sz w:val="20"/>
          <w:lang w:eastAsia="fr-FR" w:bidi="ar-SA"/>
        </w:rPr>
        <w:pict>
          <v:shape id="_x0000_s1192" type="#_x0000_t202" style="position:absolute;left:0;text-align:left;margin-left:331.15pt;margin-top:9.4pt;width:159.9pt;height:152.65pt;z-index:251633152;mso-wrap-style:none" filled="f" stroked="f">
            <v:textbox style="mso-fit-shape-to-text:t">
              <w:txbxContent>
                <w:p w:rsidR="00F746E1" w:rsidRDefault="004B256E" w:rsidP="00F746E1">
                  <w:pPr>
                    <w:ind w:firstLine="0"/>
                  </w:pPr>
                  <w:r>
                    <w:rPr>
                      <w:noProof/>
                      <w:lang w:eastAsia="fr-FR" w:bidi="ar-SA"/>
                    </w:rPr>
                    <w:drawing>
                      <wp:inline distT="0" distB="0" distL="0" distR="0">
                        <wp:extent cx="1851025" cy="1851025"/>
                        <wp:effectExtent l="19050" t="0" r="0" b="0"/>
                        <wp:docPr id="7" name="Image 7" descr="calcul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culateur"/>
                                <pic:cNvPicPr>
                                  <a:picLocks noChangeAspect="1" noChangeArrowheads="1"/>
                                </pic:cNvPicPr>
                              </pic:nvPicPr>
                              <pic:blipFill>
                                <a:blip r:embed="rId14"/>
                                <a:srcRect/>
                                <a:stretch>
                                  <a:fillRect/>
                                </a:stretch>
                              </pic:blipFill>
                              <pic:spPr bwMode="auto">
                                <a:xfrm>
                                  <a:off x="0" y="0"/>
                                  <a:ext cx="1851025" cy="1851025"/>
                                </a:xfrm>
                                <a:prstGeom prst="rect">
                                  <a:avLst/>
                                </a:prstGeom>
                                <a:noFill/>
                                <a:ln w="9525">
                                  <a:noFill/>
                                  <a:miter lim="800000"/>
                                  <a:headEnd/>
                                  <a:tailEnd/>
                                </a:ln>
                              </pic:spPr>
                            </pic:pic>
                          </a:graphicData>
                        </a:graphic>
                      </wp:inline>
                    </w:drawing>
                  </w:r>
                </w:p>
              </w:txbxContent>
            </v:textbox>
          </v:shape>
        </w:pict>
      </w: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0;text-align:left;margin-left:259.8pt;margin-top:7.7pt;width:95.65pt;height:35.85pt;z-index:251646464" o:connectortype="elbow" adj="10794,-127973,-71473" strokeweight="2.25pt"/>
        </w:pict>
      </w:r>
    </w:p>
    <w:p w:rsidR="000A14A6" w:rsidRDefault="005309A8" w:rsidP="00E11FA8">
      <w:pPr>
        <w:rPr>
          <w:rFonts w:eastAsia="Times New Roman" w:cs="Times New Roman"/>
          <w:sz w:val="20"/>
          <w:lang w:eastAsia="ar-SA" w:bidi="ar-SA"/>
        </w:rPr>
      </w:pPr>
      <w:r>
        <w:rPr>
          <w:rFonts w:eastAsia="Times New Roman" w:cs="Times New Roman"/>
          <w:noProof/>
          <w:sz w:val="20"/>
          <w:lang w:eastAsia="fr-FR" w:bidi="ar-SA"/>
        </w:rPr>
        <w:pict>
          <v:shape id="_x0000_s1087" type="#_x0000_t202" style="position:absolute;left:0;text-align:left;margin-left:67.2pt;margin-top:5.05pt;width:108.6pt;height:36.7pt;z-index:251622912" filled="f" stroked="f">
            <v:stroke joinstyle="round"/>
            <v:textbox style="mso-rotate-with-shape:t" inset="0,0,0,0">
              <w:txbxContent>
                <w:p w:rsidR="00526E12" w:rsidRDefault="00D67EC9" w:rsidP="00E11FA8">
                  <w:pPr>
                    <w:ind w:firstLine="0"/>
                    <w:rPr>
                      <w:sz w:val="16"/>
                      <w:szCs w:val="16"/>
                    </w:rPr>
                  </w:pPr>
                  <w:r>
                    <w:rPr>
                      <w:sz w:val="16"/>
                      <w:szCs w:val="16"/>
                    </w:rPr>
                    <w:t>Affichage des paramètres de navigations et de l'état du pilote automatique</w:t>
                  </w:r>
                  <w:r w:rsidR="005309A8">
                    <w:rPr>
                      <w:sz w:val="16"/>
                      <w:szCs w:val="16"/>
                    </w:rPr>
                    <w:t xml:space="preserve"> (possibilité de choisir les unités de mesure).</w:t>
                  </w:r>
                </w:p>
              </w:txbxContent>
            </v:textbox>
          </v:shape>
        </w:pict>
      </w:r>
    </w:p>
    <w:p w:rsidR="000A14A6" w:rsidRDefault="004B256E"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29056" behindDoc="0" locked="0" layoutInCell="1" allowOverlap="1">
            <wp:simplePos x="0" y="0"/>
            <wp:positionH relativeFrom="column">
              <wp:posOffset>853440</wp:posOffset>
            </wp:positionH>
            <wp:positionV relativeFrom="paragraph">
              <wp:posOffset>450850</wp:posOffset>
            </wp:positionV>
            <wp:extent cx="1484630" cy="761365"/>
            <wp:effectExtent l="19050" t="0" r="1270" b="0"/>
            <wp:wrapNone/>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cstate="print"/>
                    <a:srcRect/>
                    <a:stretch>
                      <a:fillRect/>
                    </a:stretch>
                  </pic:blipFill>
                  <pic:spPr bwMode="auto">
                    <a:xfrm>
                      <a:off x="0" y="0"/>
                      <a:ext cx="1484630" cy="761365"/>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 id="_x0000_s1217" type="#_x0000_t32" style="position:absolute;left:0;text-align:left;margin-left:189.25pt;margin-top:8.8pt;width:154.55pt;height:.05pt;flip:x;z-index:251657728" o:connectortype="straight" strokeweight="2.25pt"/>
        </w:pict>
      </w:r>
      <w:r>
        <w:rPr>
          <w:rFonts w:eastAsia="Times New Roman" w:cs="Times New Roman"/>
          <w:noProof/>
          <w:sz w:val="20"/>
          <w:lang w:eastAsia="fr-FR" w:bidi="ar-SA"/>
        </w:rPr>
        <w:pict>
          <v:shape id="_x0000_s1214" type="#_x0000_t32" style="position:absolute;left:0;text-align:left;margin-left:477.25pt;margin-top:3.55pt;width:114.8pt;height:0;flip:x;z-index:251654656" o:connectortype="straight" strokeweight="2.25pt"/>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985A4C" w:rsidP="00E11FA8">
      <w:pPr>
        <w:rPr>
          <w:rFonts w:eastAsia="Times New Roman" w:cs="Times New Roman"/>
          <w:sz w:val="20"/>
          <w:lang w:eastAsia="ar-SA" w:bidi="ar-SA"/>
        </w:rPr>
      </w:pPr>
      <w:r>
        <w:rPr>
          <w:rFonts w:eastAsia="Times New Roman" w:cs="Times New Roman"/>
          <w:noProof/>
          <w:sz w:val="20"/>
          <w:lang w:eastAsia="fr-FR" w:bidi="ar-SA"/>
        </w:rPr>
        <w:pict>
          <v:shape id="_x0000_s1220" type="#_x0000_t32" style="position:absolute;left:0;text-align:left;margin-left:183.35pt;margin-top:135.5pt;width:89.65pt;height:.05pt;flip:x;z-index:251660800" o:connectortype="straight" strokeweight="2.25pt"/>
        </w:pict>
      </w:r>
      <w:r>
        <w:rPr>
          <w:rFonts w:eastAsia="Times New Roman" w:cs="Times New Roman"/>
          <w:noProof/>
          <w:sz w:val="20"/>
          <w:lang w:eastAsia="fr-FR" w:bidi="ar-SA"/>
        </w:rPr>
        <w:pict>
          <v:shape id="_x0000_s1219" type="#_x0000_t32" style="position:absolute;left:0;text-align:left;margin-left:273pt;margin-top:3.55pt;width:.9pt;height:132pt;z-index:251659776" o:connectortype="straight" strokeweight="2.25pt"/>
        </w:pict>
      </w:r>
      <w:r>
        <w:rPr>
          <w:rFonts w:eastAsia="Times New Roman" w:cs="Times New Roman"/>
          <w:noProof/>
          <w:sz w:val="20"/>
          <w:lang w:eastAsia="fr-FR" w:bidi="ar-SA"/>
        </w:rPr>
        <w:pict>
          <v:shape id="_x0000_s1218" type="#_x0000_t32" style="position:absolute;left:0;text-align:left;margin-left:273pt;margin-top:3.5pt;width:89.65pt;height:.05pt;flip:x;z-index:251658752" o:connectortype="straight" strokeweight="2.25pt"/>
        </w:pict>
      </w:r>
      <w:r>
        <w:rPr>
          <w:rFonts w:eastAsia="Times New Roman" w:cs="Times New Roman"/>
          <w:noProof/>
          <w:sz w:val="20"/>
          <w:lang w:eastAsia="fr-FR" w:bidi="ar-SA"/>
        </w:rPr>
        <w:pict>
          <v:shape id="_x0000_s1216" type="#_x0000_t32" style="position:absolute;left:0;text-align:left;margin-left:547.9pt;margin-top:3.5pt;width:.9pt;height:102.8pt;z-index:251656704" o:connectortype="straight" strokeweight="2.25pt"/>
        </w:pict>
      </w:r>
      <w:r>
        <w:rPr>
          <w:rFonts w:eastAsia="Times New Roman" w:cs="Times New Roman"/>
          <w:noProof/>
          <w:sz w:val="20"/>
          <w:lang w:eastAsia="fr-FR" w:bidi="ar-SA"/>
        </w:rPr>
        <w:pict>
          <v:shape id="_x0000_s1215" type="#_x0000_t32" style="position:absolute;left:0;text-align:left;margin-left:458.25pt;margin-top:3.45pt;width:89.65pt;height:.05pt;flip:x;z-index:251655680" o:connectortype="straight" strokeweight="2.25pt"/>
        </w:pict>
      </w:r>
    </w:p>
    <w:p w:rsidR="000A14A6" w:rsidRDefault="001E712A" w:rsidP="00E11FA8">
      <w:pPr>
        <w:rPr>
          <w:rFonts w:eastAsia="Times New Roman" w:cs="Times New Roman"/>
          <w:sz w:val="20"/>
          <w:lang w:eastAsia="ar-SA" w:bidi="ar-SA"/>
        </w:rPr>
      </w:pPr>
      <w:r>
        <w:rPr>
          <w:rFonts w:eastAsia="Times New Roman" w:cs="Times New Roman"/>
          <w:noProof/>
          <w:sz w:val="20"/>
          <w:lang w:eastAsia="fr-FR" w:bidi="ar-SA"/>
        </w:rPr>
        <w:pict>
          <v:shape id="_x0000_s1195" type="#_x0000_t202" style="position:absolute;left:0;text-align:left;margin-left:338.75pt;margin-top:9.2pt;width:138.5pt;height:48.1pt;z-index:251637248" filled="f" stroked="f">
            <v:stroke joinstyle="round"/>
            <v:textbox style="mso-rotate-with-shape:t" inset="0,0,0,0">
              <w:txbxContent>
                <w:p w:rsidR="001E712A" w:rsidRDefault="001E712A" w:rsidP="00E11FA8">
                  <w:pPr>
                    <w:ind w:firstLine="0"/>
                    <w:rPr>
                      <w:sz w:val="20"/>
                      <w:szCs w:val="20"/>
                    </w:rPr>
                  </w:pPr>
                  <w:r>
                    <w:rPr>
                      <w:sz w:val="20"/>
                      <w:szCs w:val="20"/>
                    </w:rPr>
                    <w:t>Système numérique d'acquisition des données, de gestion de l'affichage et de commande du pilote automatique</w:t>
                  </w:r>
                </w:p>
              </w:txbxContent>
            </v:textbox>
          </v:shape>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1E712A" w:rsidP="00E11FA8">
      <w:pPr>
        <w:rPr>
          <w:rFonts w:eastAsia="Times New Roman" w:cs="Times New Roman"/>
          <w:sz w:val="20"/>
          <w:lang w:eastAsia="ar-SA" w:bidi="ar-SA"/>
        </w:rPr>
      </w:pPr>
      <w:r>
        <w:rPr>
          <w:rFonts w:eastAsia="Times New Roman" w:cs="Times New Roman"/>
          <w:noProof/>
          <w:sz w:val="20"/>
          <w:lang w:eastAsia="fr-FR" w:bidi="ar-SA"/>
        </w:rPr>
        <w:pict>
          <v:shape id="_x0000_s1198" type="#_x0000_t202" style="position:absolute;left:0;text-align:left;margin-left:80.65pt;margin-top:7.55pt;width:108.6pt;height:70.5pt;z-index:251640320" filled="f" stroked="f">
            <v:stroke joinstyle="round"/>
            <v:textbox style="mso-rotate-with-shape:t" inset="0,0,0,0">
              <w:txbxContent>
                <w:p w:rsidR="001E712A" w:rsidRDefault="001E712A" w:rsidP="00E11FA8">
                  <w:pPr>
                    <w:ind w:firstLine="0"/>
                    <w:rPr>
                      <w:sz w:val="16"/>
                      <w:szCs w:val="16"/>
                    </w:rPr>
                  </w:pPr>
                  <w:r>
                    <w:rPr>
                      <w:sz w:val="16"/>
                      <w:szCs w:val="16"/>
                    </w:rPr>
                    <w:t>Pupitre de commande (composé de 4 boutons):</w:t>
                  </w:r>
                </w:p>
                <w:p w:rsidR="001E712A" w:rsidRDefault="001E712A" w:rsidP="00E11FA8">
                  <w:pPr>
                    <w:ind w:firstLine="0"/>
                    <w:rPr>
                      <w:sz w:val="16"/>
                      <w:szCs w:val="16"/>
                    </w:rPr>
                  </w:pPr>
                  <w:r>
                    <w:rPr>
                      <w:sz w:val="16"/>
                      <w:szCs w:val="16"/>
                    </w:rPr>
                    <w:t>-Man/Auto (mode manuel ou automatique)</w:t>
                  </w:r>
                </w:p>
                <w:p w:rsidR="001E712A" w:rsidRDefault="001E712A" w:rsidP="00E11FA8">
                  <w:pPr>
                    <w:ind w:firstLine="0"/>
                    <w:rPr>
                      <w:sz w:val="16"/>
                      <w:szCs w:val="16"/>
                    </w:rPr>
                  </w:pPr>
                  <w:r>
                    <w:rPr>
                      <w:sz w:val="16"/>
                      <w:szCs w:val="16"/>
                    </w:rPr>
                    <w:t>-Bâbord</w:t>
                  </w:r>
                </w:p>
                <w:p w:rsidR="001E712A" w:rsidRDefault="001E712A" w:rsidP="00E11FA8">
                  <w:pPr>
                    <w:ind w:firstLine="0"/>
                    <w:rPr>
                      <w:sz w:val="16"/>
                      <w:szCs w:val="16"/>
                    </w:rPr>
                  </w:pPr>
                  <w:r>
                    <w:rPr>
                      <w:sz w:val="16"/>
                      <w:szCs w:val="16"/>
                    </w:rPr>
                    <w:t>-Tribord</w:t>
                  </w:r>
                </w:p>
                <w:p w:rsidR="001E712A" w:rsidRDefault="001E712A" w:rsidP="00E11FA8">
                  <w:pPr>
                    <w:ind w:firstLine="0"/>
                    <w:rPr>
                      <w:sz w:val="16"/>
                      <w:szCs w:val="16"/>
                    </w:rPr>
                  </w:pPr>
                  <w:r>
                    <w:rPr>
                      <w:sz w:val="16"/>
                      <w:szCs w:val="16"/>
                    </w:rPr>
                    <w:t>-Calibrage</w:t>
                  </w:r>
                </w:p>
              </w:txbxContent>
            </v:textbox>
          </v:shape>
        </w:pict>
      </w:r>
      <w:r w:rsidR="00F746E1">
        <w:rPr>
          <w:rFonts w:eastAsia="Times New Roman" w:cs="Times New Roman"/>
          <w:noProof/>
          <w:sz w:val="20"/>
          <w:lang w:eastAsia="fr-FR" w:bidi="ar-SA"/>
        </w:rPr>
        <w:pict>
          <v:shape id="_x0000_s1193" type="#_x0000_t202" style="position:absolute;left:0;text-align:left;margin-left:465.05pt;margin-top:7.55pt;width:197.2pt;height:144.1pt;z-index:251634176;mso-wrap-style:none" filled="f" stroked="f">
            <v:textbox style="mso-fit-shape-to-text:t">
              <w:txbxContent>
                <w:p w:rsidR="00F746E1" w:rsidRDefault="004B256E" w:rsidP="00F746E1">
                  <w:pPr>
                    <w:ind w:firstLine="0"/>
                  </w:pPr>
                  <w:r>
                    <w:rPr>
                      <w:noProof/>
                      <w:lang w:eastAsia="fr-FR" w:bidi="ar-SA"/>
                    </w:rPr>
                    <w:drawing>
                      <wp:inline distT="0" distB="0" distL="0" distR="0">
                        <wp:extent cx="2319020" cy="1741170"/>
                        <wp:effectExtent l="19050" t="0" r="5080" b="0"/>
                        <wp:docPr id="8" name="Image 8" descr="pilote_auto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ote_automatique"/>
                                <pic:cNvPicPr>
                                  <a:picLocks noChangeAspect="1" noChangeArrowheads="1"/>
                                </pic:cNvPicPr>
                              </pic:nvPicPr>
                              <pic:blipFill>
                                <a:blip r:embed="rId16"/>
                                <a:srcRect/>
                                <a:stretch>
                                  <a:fillRect/>
                                </a:stretch>
                              </pic:blipFill>
                              <pic:spPr bwMode="auto">
                                <a:xfrm>
                                  <a:off x="0" y="0"/>
                                  <a:ext cx="2319020" cy="1741170"/>
                                </a:xfrm>
                                <a:prstGeom prst="rect">
                                  <a:avLst/>
                                </a:prstGeom>
                                <a:noFill/>
                                <a:ln w="9525">
                                  <a:noFill/>
                                  <a:miter lim="800000"/>
                                  <a:headEnd/>
                                  <a:tailEnd/>
                                </a:ln>
                              </pic:spPr>
                            </pic:pic>
                          </a:graphicData>
                        </a:graphic>
                      </wp:inline>
                    </w:drawing>
                  </w:r>
                </w:p>
              </w:txbxContent>
            </v:textbox>
          </v:shape>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1E712A" w:rsidP="00E11FA8">
      <w:pPr>
        <w:rPr>
          <w:rFonts w:eastAsia="Times New Roman" w:cs="Times New Roman"/>
          <w:sz w:val="20"/>
          <w:lang w:eastAsia="ar-SA" w:bidi="ar-SA"/>
        </w:rPr>
      </w:pPr>
      <w:r>
        <w:rPr>
          <w:rFonts w:eastAsia="Times New Roman" w:cs="Times New Roman"/>
          <w:noProof/>
          <w:sz w:val="20"/>
          <w:lang w:eastAsia="fr-FR" w:bidi="ar-SA"/>
        </w:rPr>
        <w:pict>
          <v:shape id="_x0000_s1197" type="#_x0000_t202" style="position:absolute;left:0;text-align:left;margin-left:67.2pt;margin-top:10.3pt;width:130.35pt;height:90.35pt;z-index:251639296;mso-wrap-style:none" filled="f" stroked="f">
            <v:textbox style="mso-fit-shape-to-text:t">
              <w:txbxContent>
                <w:p w:rsidR="001E712A" w:rsidRDefault="004B256E" w:rsidP="001E712A">
                  <w:pPr>
                    <w:ind w:firstLine="0"/>
                  </w:pPr>
                  <w:r>
                    <w:rPr>
                      <w:noProof/>
                      <w:lang w:eastAsia="fr-FR" w:bidi="ar-SA"/>
                    </w:rPr>
                    <w:drawing>
                      <wp:inline distT="0" distB="0" distL="0" distR="0">
                        <wp:extent cx="1470660" cy="1053465"/>
                        <wp:effectExtent l="19050" t="0" r="0" b="0"/>
                        <wp:docPr id="9" name="Image 9" descr="pupitre_comm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pitre_commande"/>
                                <pic:cNvPicPr>
                                  <a:picLocks noChangeAspect="1" noChangeArrowheads="1"/>
                                </pic:cNvPicPr>
                              </pic:nvPicPr>
                              <pic:blipFill>
                                <a:blip r:embed="rId17"/>
                                <a:srcRect/>
                                <a:stretch>
                                  <a:fillRect/>
                                </a:stretch>
                              </pic:blipFill>
                              <pic:spPr bwMode="auto">
                                <a:xfrm>
                                  <a:off x="0" y="0"/>
                                  <a:ext cx="1470660" cy="1053465"/>
                                </a:xfrm>
                                <a:prstGeom prst="rect">
                                  <a:avLst/>
                                </a:prstGeom>
                                <a:noFill/>
                                <a:ln w="9525">
                                  <a:noFill/>
                                  <a:miter lim="800000"/>
                                  <a:headEnd/>
                                  <a:tailEnd/>
                                </a:ln>
                              </pic:spPr>
                            </pic:pic>
                          </a:graphicData>
                        </a:graphic>
                      </wp:inline>
                    </w:drawing>
                  </w:r>
                </w:p>
              </w:txbxContent>
            </v:textbox>
          </v:shape>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E63AD9" w:rsidP="00E11FA8">
      <w:pPr>
        <w:rPr>
          <w:rFonts w:eastAsia="Times New Roman" w:cs="Times New Roman"/>
          <w:sz w:val="20"/>
          <w:lang w:eastAsia="ar-SA" w:bidi="ar-SA"/>
        </w:rPr>
      </w:pPr>
      <w:r>
        <w:rPr>
          <w:rFonts w:eastAsia="Times New Roman" w:cs="Times New Roman"/>
          <w:noProof/>
          <w:sz w:val="20"/>
          <w:lang w:eastAsia="fr-FR" w:bidi="ar-SA"/>
        </w:rPr>
        <w:pict>
          <v:shape id="_x0000_s1090" type="#_x0000_t202" style="position:absolute;left:0;text-align:left;margin-left:434.55pt;margin-top:5.55pt;width:138.5pt;height:45pt;z-index:251635200" filled="f" stroked="f">
            <v:stroke joinstyle="round"/>
            <v:textbox style="mso-rotate-with-shape:t" inset="0,0,0,0">
              <w:txbxContent>
                <w:p w:rsidR="00526E12" w:rsidRDefault="001E712A" w:rsidP="00E11FA8">
                  <w:pPr>
                    <w:ind w:firstLine="0"/>
                    <w:rPr>
                      <w:sz w:val="20"/>
                      <w:szCs w:val="20"/>
                    </w:rPr>
                  </w:pPr>
                  <w:r>
                    <w:rPr>
                      <w:sz w:val="20"/>
                      <w:szCs w:val="20"/>
                    </w:rPr>
                    <w:t>Pilote automatique (moteur à courant continu)</w:t>
                  </w:r>
                  <w:r w:rsidR="00985A4C">
                    <w:rPr>
                      <w:sz w:val="20"/>
                      <w:szCs w:val="20"/>
                    </w:rPr>
                    <w:t xml:space="preserve"> actionnant une vis sans fin reliée à la barre</w:t>
                  </w:r>
                </w:p>
              </w:txbxContent>
            </v:textbox>
          </v:shape>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Pr="00E11FA8" w:rsidRDefault="000A14A6" w:rsidP="00E11FA8">
      <w:pPr>
        <w:rPr>
          <w:rFonts w:eastAsia="Times New Roman" w:cs="Times New Roman"/>
          <w:sz w:val="20"/>
          <w:lang w:eastAsia="ar-SA" w:bidi="ar-SA"/>
        </w:rPr>
      </w:pPr>
    </w:p>
    <w:p w:rsidR="00526E12" w:rsidRDefault="00526E12">
      <w:pPr>
        <w:ind w:firstLine="0"/>
        <w:rPr>
          <w:rFonts w:eastAsia="Times New Roman" w:cs="Times New Roman"/>
          <w:sz w:val="20"/>
          <w:lang w:eastAsia="ar-SA" w:bidi="ar-SA"/>
        </w:rPr>
        <w:sectPr w:rsidR="00526E12">
          <w:pgSz w:w="16838" w:h="11906" w:orient="landscape"/>
          <w:pgMar w:top="1134" w:right="1134" w:bottom="1134" w:left="1134" w:header="720" w:footer="720" w:gutter="0"/>
          <w:cols w:space="720"/>
        </w:sectPr>
      </w:pPr>
    </w:p>
    <w:p w:rsidR="00526E12" w:rsidRDefault="00526E12">
      <w:pPr>
        <w:pStyle w:val="Titre2"/>
        <w:rPr>
          <w:rFonts w:eastAsia="Times New Roman" w:cs="Times New Roman"/>
          <w:sz w:val="20"/>
          <w:szCs w:val="24"/>
          <w:lang w:eastAsia="ar-SA" w:bidi="ar-SA"/>
        </w:rPr>
      </w:pPr>
      <w:bookmarkStart w:id="14" w:name="_Toc497126274"/>
      <w:r>
        <w:lastRenderedPageBreak/>
        <w:t>Contraintes de réalisation</w:t>
      </w:r>
      <w:bookmarkEnd w:id="14"/>
    </w:p>
    <w:p w:rsidR="00526E12" w:rsidRDefault="00526E12" w:rsidP="002630A6">
      <w:pPr>
        <w:jc w:val="both"/>
        <w:rPr>
          <w:rFonts w:eastAsia="Times New Roman" w:cs="Times New Roman"/>
          <w:b/>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financières (budget alloué) :</w:t>
      </w:r>
    </w:p>
    <w:p w:rsidR="00526E12" w:rsidRDefault="00EC49AF"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Le SNPH étant un club associatif</w:t>
      </w:r>
      <w:r w:rsidR="00526E12">
        <w:rPr>
          <w:rFonts w:eastAsia="Times New Roman" w:cs="Times New Roman"/>
          <w:sz w:val="20"/>
          <w:lang w:eastAsia="ar-SA" w:bidi="ar-SA"/>
        </w:rPr>
        <w:t xml:space="preserve"> (et régi par la loi de 1901), il dispose d'un budget très "serré". C'est pourquoi, le lycée se propose de réaliser un prototype avec le matériel présent au sein de la section. Une fois la maquette validée à la fin du projet, </w:t>
      </w:r>
      <w:r>
        <w:rPr>
          <w:rFonts w:eastAsia="Times New Roman" w:cs="Times New Roman"/>
          <w:sz w:val="20"/>
          <w:lang w:eastAsia="ar-SA" w:bidi="ar-SA"/>
        </w:rPr>
        <w:t>le club disposera d'un budget de 2000 euros pour l'achat des équipements retenus et l'installation sur les bateaux (</w:t>
      </w:r>
      <w:r w:rsidR="00C23841">
        <w:rPr>
          <w:rFonts w:eastAsia="Times New Roman" w:cs="Times New Roman"/>
          <w:sz w:val="20"/>
          <w:lang w:eastAsia="ar-SA" w:bidi="ar-SA"/>
        </w:rPr>
        <w:t>qui ne sera pas à la charge des étudiants)</w:t>
      </w:r>
      <w:r w:rsidR="00526E12">
        <w:rPr>
          <w:rFonts w:eastAsia="Times New Roman" w:cs="Times New Roman"/>
          <w:sz w:val="20"/>
          <w:lang w:eastAsia="ar-SA" w:bidi="ar-SA"/>
        </w:rPr>
        <w:t>.</w:t>
      </w:r>
    </w:p>
    <w:p w:rsidR="00526E12" w:rsidRDefault="00526E12" w:rsidP="002630A6">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de développement (matériel et/ou logiciel imposé / technologies utilisées) :</w:t>
      </w:r>
    </w:p>
    <w:p w:rsidR="00526E12" w:rsidRDefault="00526E12" w:rsidP="002B26D8">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Le matériel et les</w:t>
      </w:r>
      <w:r w:rsidR="002E0B11">
        <w:rPr>
          <w:rFonts w:eastAsia="Times New Roman" w:cs="Times New Roman"/>
          <w:sz w:val="20"/>
          <w:lang w:eastAsia="ar-SA" w:bidi="ar-SA"/>
        </w:rPr>
        <w:t xml:space="preserve"> technologies utilisées seront </w:t>
      </w:r>
      <w:r>
        <w:rPr>
          <w:rFonts w:eastAsia="Times New Roman" w:cs="Times New Roman"/>
          <w:sz w:val="20"/>
          <w:lang w:eastAsia="ar-SA" w:bidi="ar-SA"/>
        </w:rPr>
        <w:t>celles pratiquées par les étudiants au cours de leurs deux années de formations. A savoir le langa</w:t>
      </w:r>
      <w:r w:rsidR="00C23841">
        <w:rPr>
          <w:rFonts w:eastAsia="Times New Roman" w:cs="Times New Roman"/>
          <w:sz w:val="20"/>
          <w:lang w:eastAsia="ar-SA" w:bidi="ar-SA"/>
        </w:rPr>
        <w:t xml:space="preserve">ge C++ avec l'IDE d'Arduino. Le </w:t>
      </w:r>
      <w:r w:rsidR="002E0B11">
        <w:rPr>
          <w:rFonts w:eastAsia="Times New Roman" w:cs="Times New Roman"/>
          <w:sz w:val="20"/>
          <w:lang w:eastAsia="ar-SA" w:bidi="ar-SA"/>
        </w:rPr>
        <w:t>système</w:t>
      </w:r>
      <w:r w:rsidR="00C23841">
        <w:rPr>
          <w:rFonts w:eastAsia="Times New Roman" w:cs="Times New Roman"/>
          <w:sz w:val="20"/>
          <w:lang w:eastAsia="ar-SA" w:bidi="ar-SA"/>
        </w:rPr>
        <w:t xml:space="preserve"> numérique sera à base de carte Arduino</w:t>
      </w:r>
      <w:r w:rsidR="00E1260B">
        <w:rPr>
          <w:rFonts w:eastAsia="Times New Roman" w:cs="Times New Roman"/>
          <w:sz w:val="20"/>
          <w:lang w:eastAsia="ar-SA" w:bidi="ar-SA"/>
        </w:rPr>
        <w:t xml:space="preserve"> Mega</w:t>
      </w:r>
      <w:r w:rsidR="00C23841">
        <w:rPr>
          <w:rFonts w:eastAsia="Times New Roman" w:cs="Times New Roman"/>
          <w:sz w:val="20"/>
          <w:lang w:eastAsia="ar-SA" w:bidi="ar-SA"/>
        </w:rPr>
        <w:t>.</w:t>
      </w:r>
      <w:r>
        <w:rPr>
          <w:rFonts w:eastAsia="Times New Roman" w:cs="Times New Roman"/>
          <w:sz w:val="20"/>
          <w:lang w:eastAsia="ar-SA" w:bidi="ar-SA"/>
        </w:rPr>
        <w:t xml:space="preserve"> Pour le matériel, les étudiants </w:t>
      </w:r>
      <w:r w:rsidR="00C23841">
        <w:rPr>
          <w:rFonts w:eastAsia="Times New Roman" w:cs="Times New Roman"/>
          <w:sz w:val="20"/>
          <w:lang w:eastAsia="ar-SA" w:bidi="ar-SA"/>
        </w:rPr>
        <w:t>utiliseront les matériels et les capteurs</w:t>
      </w:r>
      <w:r>
        <w:rPr>
          <w:rFonts w:eastAsia="Times New Roman" w:cs="Times New Roman"/>
          <w:sz w:val="20"/>
          <w:lang w:eastAsia="ar-SA" w:bidi="ar-SA"/>
        </w:rPr>
        <w:t xml:space="preserve"> présents au sein de la section</w:t>
      </w:r>
      <w:r w:rsidR="00E1260B">
        <w:rPr>
          <w:rFonts w:eastAsia="Times New Roman" w:cs="Times New Roman"/>
          <w:sz w:val="20"/>
          <w:lang w:eastAsia="ar-SA" w:bidi="ar-SA"/>
        </w:rPr>
        <w:t xml:space="preserve"> ainsi que ceux commandés pour les besoins du projet</w:t>
      </w:r>
      <w:r>
        <w:rPr>
          <w:rFonts w:eastAsia="Times New Roman" w:cs="Times New Roman"/>
          <w:sz w:val="20"/>
          <w:lang w:eastAsia="ar-SA" w:bidi="ar-SA"/>
        </w:rPr>
        <w:t xml:space="preserve">, </w:t>
      </w:r>
      <w:r w:rsidR="00C23841">
        <w:rPr>
          <w:rFonts w:eastAsia="Times New Roman" w:cs="Times New Roman"/>
          <w:sz w:val="20"/>
          <w:lang w:eastAsia="ar-SA" w:bidi="ar-SA"/>
        </w:rPr>
        <w:t>et qui permettront de remplir les exigences du cahier des charges à moindre coût.</w:t>
      </w:r>
    </w:p>
    <w:p w:rsidR="00526E12" w:rsidRDefault="00526E12" w:rsidP="002E0B11">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qualité</w:t>
      </w:r>
      <w:r w:rsidR="004B256E">
        <w:rPr>
          <w:rFonts w:eastAsia="Times New Roman" w:cs="Times New Roman"/>
          <w:b/>
          <w:sz w:val="20"/>
          <w:lang w:eastAsia="ar-SA" w:bidi="ar-SA"/>
        </w:rPr>
        <w:t>s</w:t>
      </w:r>
      <w:r>
        <w:rPr>
          <w:rFonts w:eastAsia="Times New Roman" w:cs="Times New Roman"/>
          <w:b/>
          <w:sz w:val="20"/>
          <w:lang w:eastAsia="ar-SA" w:bidi="ar-SA"/>
        </w:rPr>
        <w:t xml:space="preserve"> (conformité, délais, …) :</w:t>
      </w:r>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 xml:space="preserve">Les </w:t>
      </w:r>
      <w:r w:rsidR="000A14A6">
        <w:rPr>
          <w:rFonts w:eastAsia="Times New Roman" w:cs="Times New Roman"/>
          <w:sz w:val="20"/>
          <w:lang w:eastAsia="ar-SA" w:bidi="ar-SA"/>
        </w:rPr>
        <w:t>contraintes</w:t>
      </w:r>
      <w:r w:rsidR="004B256E">
        <w:rPr>
          <w:rFonts w:eastAsia="Times New Roman" w:cs="Times New Roman"/>
          <w:sz w:val="20"/>
          <w:lang w:eastAsia="ar-SA" w:bidi="ar-SA"/>
        </w:rPr>
        <w:t xml:space="preserve"> de fabrication et de qualité</w:t>
      </w:r>
      <w:r>
        <w:rPr>
          <w:rFonts w:eastAsia="Times New Roman" w:cs="Times New Roman"/>
          <w:sz w:val="20"/>
          <w:lang w:eastAsia="ar-SA" w:bidi="ar-SA"/>
        </w:rPr>
        <w:t xml:space="preserve"> sont dictées par l'environnement physique dans lequ</w:t>
      </w:r>
      <w:r w:rsidR="002B26D8">
        <w:rPr>
          <w:rFonts w:eastAsia="Times New Roman" w:cs="Times New Roman"/>
          <w:sz w:val="20"/>
          <w:lang w:eastAsia="ar-SA" w:bidi="ar-SA"/>
        </w:rPr>
        <w:t>el se trouvera le système final.</w:t>
      </w:r>
    </w:p>
    <w:p w:rsidR="00526E12" w:rsidRDefault="00526E12" w:rsidP="002630A6">
      <w:pPr>
        <w:ind w:firstLine="0"/>
        <w:jc w:val="both"/>
        <w:rPr>
          <w:rFonts w:eastAsia="Times New Roman" w:cs="Times New Roman"/>
          <w:sz w:val="20"/>
          <w:lang w:eastAsia="ar-SA" w:bidi="ar-SA"/>
        </w:rPr>
      </w:pPr>
      <w:r>
        <w:rPr>
          <w:rFonts w:eastAsia="Times New Roman" w:cs="Times New Roman"/>
          <w:sz w:val="20"/>
          <w:lang w:eastAsia="ar-SA" w:bidi="ar-SA"/>
        </w:rPr>
        <w:t xml:space="preserve">La documentation technique du système final devra également permettre à un non initié en électronique et informatique, d'installer et de mettre </w:t>
      </w:r>
      <w:r w:rsidR="002E0B11">
        <w:rPr>
          <w:rFonts w:eastAsia="Times New Roman" w:cs="Times New Roman"/>
          <w:sz w:val="20"/>
          <w:lang w:eastAsia="ar-SA" w:bidi="ar-SA"/>
        </w:rPr>
        <w:t>en œuvre le système sur le bateau</w:t>
      </w:r>
      <w:r>
        <w:rPr>
          <w:rFonts w:eastAsia="Times New Roman" w:cs="Times New Roman"/>
          <w:sz w:val="20"/>
          <w:lang w:eastAsia="ar-SA" w:bidi="ar-SA"/>
        </w:rPr>
        <w:t>. La procédure devra donc être des plus simples avec un maximum d'automatisation de l'ensemble (</w:t>
      </w:r>
      <w:r w:rsidR="002E0B11">
        <w:rPr>
          <w:rFonts w:eastAsia="Times New Roman" w:cs="Times New Roman"/>
          <w:sz w:val="20"/>
          <w:lang w:eastAsia="ar-SA" w:bidi="ar-SA"/>
        </w:rPr>
        <w:t>pas de paramétrage à l'allumage, affichage des informations uniquement valides, etc.).</w:t>
      </w:r>
    </w:p>
    <w:p w:rsidR="00526E12" w:rsidRDefault="002E0B11" w:rsidP="002630A6">
      <w:pPr>
        <w:ind w:firstLine="0"/>
        <w:jc w:val="both"/>
        <w:rPr>
          <w:rFonts w:eastAsia="Times New Roman" w:cs="Times New Roman"/>
          <w:sz w:val="20"/>
          <w:lang w:eastAsia="ar-SA" w:bidi="ar-SA"/>
        </w:rPr>
      </w:pPr>
      <w:r>
        <w:rPr>
          <w:rFonts w:eastAsia="Times New Roman" w:cs="Times New Roman"/>
          <w:sz w:val="20"/>
          <w:lang w:eastAsia="ar-SA" w:bidi="ar-SA"/>
        </w:rPr>
        <w:t>L'ensemble des instruments de mesure</w:t>
      </w:r>
      <w:r w:rsidR="00526E12">
        <w:rPr>
          <w:rFonts w:eastAsia="Times New Roman" w:cs="Times New Roman"/>
          <w:sz w:val="20"/>
          <w:lang w:eastAsia="ar-SA" w:bidi="ar-SA"/>
        </w:rPr>
        <w:t xml:space="preserve"> devront résister aux intempéries</w:t>
      </w:r>
      <w:r>
        <w:rPr>
          <w:rFonts w:eastAsia="Times New Roman" w:cs="Times New Roman"/>
          <w:sz w:val="20"/>
          <w:lang w:eastAsia="ar-SA" w:bidi="ar-SA"/>
        </w:rPr>
        <w:t>, pour certains, ils devront même être étanche</w:t>
      </w:r>
      <w:r w:rsidR="00526E12">
        <w:rPr>
          <w:rFonts w:eastAsia="Times New Roman" w:cs="Times New Roman"/>
          <w:sz w:val="20"/>
          <w:lang w:eastAsia="ar-SA" w:bidi="ar-SA"/>
        </w:rPr>
        <w:t>. A ce t</w:t>
      </w:r>
      <w:r>
        <w:rPr>
          <w:rFonts w:eastAsia="Times New Roman" w:cs="Times New Roman"/>
          <w:sz w:val="20"/>
          <w:lang w:eastAsia="ar-SA" w:bidi="ar-SA"/>
        </w:rPr>
        <w:t>itre, le système</w:t>
      </w:r>
      <w:r w:rsidR="002B26D8">
        <w:rPr>
          <w:rFonts w:eastAsia="Times New Roman" w:cs="Times New Roman"/>
          <w:sz w:val="20"/>
          <w:lang w:eastAsia="ar-SA" w:bidi="ar-SA"/>
        </w:rPr>
        <w:t xml:space="preserve"> devra être IP54</w:t>
      </w:r>
      <w:r w:rsidR="00526E12">
        <w:rPr>
          <w:rFonts w:eastAsia="Times New Roman" w:cs="Times New Roman"/>
          <w:sz w:val="20"/>
          <w:lang w:eastAsia="ar-SA" w:bidi="ar-SA"/>
        </w:rPr>
        <w:t>. A noter, que lors de la présentation du prototype pour la soutenance de projet, cette contrainte ne sera pas évaluée.</w:t>
      </w:r>
    </w:p>
    <w:p w:rsidR="00526E12" w:rsidRDefault="00526E12" w:rsidP="002630A6">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de fiabilité, sécurité :</w:t>
      </w:r>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Les contraintes liées à l'environnement sont fort</w:t>
      </w:r>
      <w:r w:rsidR="00FC0A26">
        <w:rPr>
          <w:rFonts w:eastAsia="Times New Roman" w:cs="Times New Roman"/>
          <w:sz w:val="20"/>
          <w:lang w:eastAsia="ar-SA" w:bidi="ar-SA"/>
        </w:rPr>
        <w:t>es</w:t>
      </w:r>
      <w:r>
        <w:rPr>
          <w:rFonts w:eastAsia="Times New Roman" w:cs="Times New Roman"/>
          <w:sz w:val="20"/>
          <w:lang w:eastAsia="ar-SA" w:bidi="ar-SA"/>
        </w:rPr>
        <w:t xml:space="preserve"> et vont directement impacter les choix que devront réaliser les étudiants sur les composants et sur les technologies employées (système exposé aux intempéries</w:t>
      </w:r>
      <w:r w:rsidR="002E0B11">
        <w:rPr>
          <w:rFonts w:eastAsia="Times New Roman" w:cs="Times New Roman"/>
          <w:sz w:val="20"/>
          <w:lang w:eastAsia="ar-SA" w:bidi="ar-SA"/>
        </w:rPr>
        <w:t>, à l'eau et au sel marin</w:t>
      </w:r>
      <w:r>
        <w:rPr>
          <w:rFonts w:eastAsia="Times New Roman" w:cs="Times New Roman"/>
          <w:sz w:val="20"/>
          <w:lang w:eastAsia="ar-SA" w:bidi="ar-SA"/>
        </w:rPr>
        <w:t>, etc..).</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contrainte climatique (précipitation, froid, vent, etc..).</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contrainte d'usure. Ce qui conditionne le choix des capteurs </w:t>
      </w:r>
      <w:r w:rsidR="00E11FA8">
        <w:rPr>
          <w:rFonts w:eastAsia="Times New Roman" w:cs="Times New Roman"/>
          <w:sz w:val="20"/>
          <w:lang w:eastAsia="ar-SA" w:bidi="ar-SA"/>
        </w:rPr>
        <w:t>anémométriques</w:t>
      </w:r>
      <w:r>
        <w:rPr>
          <w:rFonts w:eastAsia="Times New Roman" w:cs="Times New Roman"/>
          <w:sz w:val="20"/>
          <w:lang w:eastAsia="ar-SA" w:bidi="ar-SA"/>
        </w:rPr>
        <w:t>.</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contrainte de précision. </w:t>
      </w:r>
      <w:r w:rsidR="006667FC">
        <w:rPr>
          <w:rFonts w:eastAsia="Times New Roman" w:cs="Times New Roman"/>
          <w:sz w:val="20"/>
          <w:lang w:eastAsia="ar-SA" w:bidi="ar-SA"/>
        </w:rPr>
        <w:t>Il</w:t>
      </w:r>
      <w:r w:rsidR="002E0B11">
        <w:rPr>
          <w:rFonts w:eastAsia="Times New Roman" w:cs="Times New Roman"/>
          <w:sz w:val="20"/>
          <w:lang w:eastAsia="ar-SA" w:bidi="ar-SA"/>
        </w:rPr>
        <w:t xml:space="preserve"> ne faudra donc afficher que des données valides (signal GPS suffisant pour confirmer la position du bateau, calcul d'une dérive seulement si les vitesses sont non nulles !!, etc.).</w:t>
      </w:r>
    </w:p>
    <w:p w:rsidR="00526E12" w:rsidRDefault="00526E12" w:rsidP="002630A6">
      <w:pPr>
        <w:jc w:val="both"/>
        <w:rPr>
          <w:rFonts w:eastAsia="Times New Roman" w:cs="Times New Roman"/>
          <w:sz w:val="20"/>
          <w:lang w:eastAsia="ar-SA" w:bidi="ar-SA"/>
        </w:rPr>
      </w:pPr>
    </w:p>
    <w:p w:rsidR="00526E12" w:rsidRDefault="00526E12" w:rsidP="002630A6">
      <w:pPr>
        <w:pStyle w:val="Titre2"/>
        <w:jc w:val="both"/>
        <w:rPr>
          <w:rFonts w:eastAsia="Times New Roman" w:cs="Times New Roman"/>
          <w:b w:val="0"/>
          <w:bCs w:val="0"/>
          <w:sz w:val="20"/>
          <w:szCs w:val="24"/>
          <w:lang w:eastAsia="ar-SA" w:bidi="ar-SA"/>
        </w:rPr>
      </w:pPr>
      <w:bookmarkStart w:id="15" w:name="_Toc497126275"/>
      <w:r>
        <w:t>Ressources mises à disposition des étudiants (logiciels / matériels / documents)</w:t>
      </w:r>
      <w:bookmarkEnd w:id="15"/>
    </w:p>
    <w:p w:rsidR="00526E12" w:rsidRPr="002B26D8" w:rsidRDefault="00526E12" w:rsidP="002630A6">
      <w:pPr>
        <w:tabs>
          <w:tab w:val="right" w:leader="dot" w:pos="11056"/>
        </w:tabs>
        <w:ind w:firstLine="0"/>
        <w:jc w:val="both"/>
        <w:rPr>
          <w:rFonts w:eastAsia="Times New Roman" w:cs="Times New Roman"/>
          <w:sz w:val="20"/>
          <w:u w:val="single"/>
          <w:lang w:eastAsia="ar-SA" w:bidi="ar-SA"/>
        </w:rPr>
      </w:pPr>
      <w:r w:rsidRPr="002B26D8">
        <w:rPr>
          <w:rFonts w:eastAsia="Times New Roman" w:cs="Times New Roman"/>
          <w:sz w:val="20"/>
          <w:u w:val="single"/>
          <w:lang w:eastAsia="ar-SA" w:bidi="ar-SA"/>
        </w:rPr>
        <w:t>Seront mis à disposition des étudiants :</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l'ensemble des logiciels de développements (tel que l'IDE Arduino)</w:t>
      </w:r>
      <w:r w:rsidR="004B423B">
        <w:rPr>
          <w:rFonts w:eastAsia="Times New Roman" w:cs="Times New Roman"/>
          <w:sz w:val="20"/>
          <w:lang w:eastAsia="ar-SA" w:bidi="ar-SA"/>
        </w:rPr>
        <w:t>, et Enterprise Architect pour la modélisation SYSML.</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les bibliothèques pour l'utilisation des différents capteurs (I2C, série, etc..). Ces bibliothèques seront présentes sur Github et pourront, soit être utilisées te</w:t>
      </w:r>
      <w:r w:rsidR="004B256E">
        <w:rPr>
          <w:rFonts w:eastAsia="Times New Roman" w:cs="Times New Roman"/>
          <w:sz w:val="20"/>
          <w:lang w:eastAsia="ar-SA" w:bidi="ar-SA"/>
        </w:rPr>
        <w:t>l</w:t>
      </w:r>
      <w:r>
        <w:rPr>
          <w:rFonts w:eastAsia="Times New Roman" w:cs="Times New Roman"/>
          <w:sz w:val="20"/>
          <w:lang w:eastAsia="ar-SA" w:bidi="ar-SA"/>
        </w:rPr>
        <w:t>l</w:t>
      </w:r>
      <w:r w:rsidR="004B256E">
        <w:rPr>
          <w:rFonts w:eastAsia="Times New Roman" w:cs="Times New Roman"/>
          <w:sz w:val="20"/>
          <w:lang w:eastAsia="ar-SA" w:bidi="ar-SA"/>
        </w:rPr>
        <w:t>es</w:t>
      </w:r>
      <w:r>
        <w:rPr>
          <w:rFonts w:eastAsia="Times New Roman" w:cs="Times New Roman"/>
          <w:sz w:val="20"/>
          <w:lang w:eastAsia="ar-SA" w:bidi="ar-SA"/>
        </w:rPr>
        <w:t xml:space="preserve"> quel</w:t>
      </w:r>
      <w:r w:rsidR="004B256E">
        <w:rPr>
          <w:rFonts w:eastAsia="Times New Roman" w:cs="Times New Roman"/>
          <w:sz w:val="20"/>
          <w:lang w:eastAsia="ar-SA" w:bidi="ar-SA"/>
        </w:rPr>
        <w:t>les</w:t>
      </w:r>
      <w:r>
        <w:rPr>
          <w:rFonts w:eastAsia="Times New Roman" w:cs="Times New Roman"/>
          <w:sz w:val="20"/>
          <w:lang w:eastAsia="ar-SA" w:bidi="ar-SA"/>
        </w:rPr>
        <w:t xml:space="preserve"> par les étudiants, soit être remaniée pour optimiser le fonctionnement du système à réaliser.</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la norme NMEA pour l'acquisition des t</w:t>
      </w:r>
      <w:r w:rsidR="004E65F6">
        <w:rPr>
          <w:rFonts w:eastAsia="Times New Roman" w:cs="Times New Roman"/>
          <w:sz w:val="20"/>
          <w:lang w:eastAsia="ar-SA" w:bidi="ar-SA"/>
        </w:rPr>
        <w:t xml:space="preserve">rames issues de l'anémomètre, </w:t>
      </w:r>
      <w:r>
        <w:rPr>
          <w:rFonts w:eastAsia="Times New Roman" w:cs="Times New Roman"/>
          <w:sz w:val="20"/>
          <w:lang w:eastAsia="ar-SA" w:bidi="ar-SA"/>
        </w:rPr>
        <w:t>de la girouette</w:t>
      </w:r>
      <w:r w:rsidR="004E65F6">
        <w:rPr>
          <w:rFonts w:eastAsia="Times New Roman" w:cs="Times New Roman"/>
          <w:sz w:val="20"/>
          <w:lang w:eastAsia="ar-SA" w:bidi="ar-SA"/>
        </w:rPr>
        <w:t>, du capteur de vitesse/eau, du compas et du GPS.</w:t>
      </w:r>
    </w:p>
    <w:p w:rsidR="00526E12" w:rsidRPr="004E65F6" w:rsidRDefault="00526E12"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la </w:t>
      </w:r>
      <w:r w:rsidR="004E65F6">
        <w:rPr>
          <w:rFonts w:eastAsia="Times New Roman" w:cs="Times New Roman"/>
          <w:sz w:val="20"/>
          <w:lang w:eastAsia="ar-SA" w:bidi="ar-SA"/>
        </w:rPr>
        <w:t>documentation du pilote automatique TP10 SIMRAD pour information.</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une connexion Internet pour la recherche documentaire et l'utilisation du service web d'hébergement et de gestion de développement de logiciels Github.</w:t>
      </w:r>
    </w:p>
    <w:p w:rsidR="00526E12" w:rsidRPr="002B26D8" w:rsidRDefault="00526E12" w:rsidP="002630A6">
      <w:pPr>
        <w:tabs>
          <w:tab w:val="right" w:leader="dot" w:pos="11056"/>
        </w:tabs>
        <w:ind w:firstLine="0"/>
        <w:jc w:val="both"/>
        <w:rPr>
          <w:rFonts w:eastAsia="Times New Roman" w:cs="Times New Roman"/>
          <w:sz w:val="20"/>
          <w:u w:val="single"/>
          <w:lang w:eastAsia="ar-SA" w:bidi="ar-SA"/>
        </w:rPr>
      </w:pPr>
      <w:r w:rsidRPr="002B26D8">
        <w:rPr>
          <w:rFonts w:eastAsia="Times New Roman" w:cs="Times New Roman"/>
          <w:sz w:val="20"/>
          <w:u w:val="single"/>
          <w:lang w:eastAsia="ar-SA" w:bidi="ar-SA"/>
        </w:rPr>
        <w:t>L'ensemble des composants matériels :</w:t>
      </w:r>
    </w:p>
    <w:p w:rsidR="004E65F6"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kit d'alimentation solaire constitué d'un panneau 10W , d'un régulateur et d'une batterie.</w:t>
      </w:r>
    </w:p>
    <w:p w:rsidR="00526E12"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deux cartes Arduino Mega pour la réalisation de système d'acquisition, de gestion de l'affichage et du contrôle du pilote automatique.</w:t>
      </w:r>
    </w:p>
    <w:p w:rsidR="004E65F6"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GPS pour l'acquisition de la latitude, longitude, de la vitesse et de la route magnétique.</w:t>
      </w:r>
    </w:p>
    <w:p w:rsidR="004E65F6"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compas de type NASA Marine (matériel nautique étanche à la norme NMEA0183).</w:t>
      </w:r>
    </w:p>
    <w:p w:rsidR="004E65F6"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ultrason pour la mesure de la vitesse et de la direction du vent de type CV-3F du fabricant LCJ Capteurs (il dispose également d'une mesure de la température extérieure). Pour le prototype, les étudiants utiliseront le module fourni par Exxotest DEI-2112 et devront adapter les niveaux de tensions pour rendre le système compatible avec la carte Arduino.</w:t>
      </w:r>
    </w:p>
    <w:p w:rsidR="004E65F6" w:rsidRDefault="004E65F6"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de vitesse/eau et température de l'eau. Pour le prototype, les étudiants utiliseront le module fourni par Exxotest DEI-2113 et devront adapter les niveaux de tensions pour rendre le système compatible avec la carte Arduino.</w:t>
      </w:r>
    </w:p>
    <w:p w:rsidR="004E65F6" w:rsidRDefault="00C562C2"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trois</w:t>
      </w:r>
      <w:r w:rsidR="004E65F6">
        <w:rPr>
          <w:rFonts w:eastAsia="Times New Roman" w:cs="Times New Roman"/>
          <w:sz w:val="20"/>
          <w:lang w:eastAsia="ar-SA" w:bidi="ar-SA"/>
        </w:rPr>
        <w:t xml:space="preserve"> afficheurs LCD de 4x16 caractères rétro-éclairé fonctionnent en I2C.</w:t>
      </w:r>
    </w:p>
    <w:p w:rsidR="004E65F6" w:rsidRDefault="00E265BE"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d</w:t>
      </w:r>
      <w:r w:rsidR="004E65F6">
        <w:rPr>
          <w:rFonts w:eastAsia="Times New Roman" w:cs="Times New Roman"/>
          <w:sz w:val="20"/>
          <w:lang w:eastAsia="ar-SA" w:bidi="ar-SA"/>
        </w:rPr>
        <w:t xml:space="preserve">'une platine moteur à courant continu, entrainant une vis sans fin et équipée de trois </w:t>
      </w:r>
      <w:r w:rsidR="006667FC">
        <w:rPr>
          <w:rFonts w:eastAsia="Times New Roman" w:cs="Times New Roman"/>
          <w:sz w:val="20"/>
          <w:lang w:eastAsia="ar-SA" w:bidi="ar-SA"/>
        </w:rPr>
        <w:t>contacteurs</w:t>
      </w:r>
      <w:r w:rsidR="004E65F6">
        <w:rPr>
          <w:rFonts w:eastAsia="Times New Roman" w:cs="Times New Roman"/>
          <w:sz w:val="20"/>
          <w:lang w:eastAsia="ar-SA" w:bidi="ar-SA"/>
        </w:rPr>
        <w:t xml:space="preserve"> de type "fin de course" (un au milieu et un à chaque </w:t>
      </w:r>
      <w:r>
        <w:rPr>
          <w:rFonts w:eastAsia="Times New Roman" w:cs="Times New Roman"/>
          <w:sz w:val="20"/>
          <w:lang w:eastAsia="ar-SA" w:bidi="ar-SA"/>
        </w:rPr>
        <w:t>extrémité</w:t>
      </w:r>
      <w:r w:rsidR="004E65F6">
        <w:rPr>
          <w:rFonts w:eastAsia="Times New Roman" w:cs="Times New Roman"/>
          <w:sz w:val="20"/>
          <w:lang w:eastAsia="ar-SA" w:bidi="ar-SA"/>
        </w:rPr>
        <w:t>).</w:t>
      </w:r>
    </w:p>
    <w:p w:rsidR="00E265BE" w:rsidRPr="004E65F6" w:rsidRDefault="00E265BE" w:rsidP="004E65F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de différent</w:t>
      </w:r>
      <w:r w:rsidR="004B256E">
        <w:rPr>
          <w:rFonts w:eastAsia="Times New Roman" w:cs="Times New Roman"/>
          <w:sz w:val="20"/>
          <w:lang w:eastAsia="ar-SA" w:bidi="ar-SA"/>
        </w:rPr>
        <w:t>s</w:t>
      </w:r>
      <w:r>
        <w:rPr>
          <w:rFonts w:eastAsia="Times New Roman" w:cs="Times New Roman"/>
          <w:sz w:val="20"/>
          <w:lang w:eastAsia="ar-SA" w:bidi="ar-SA"/>
        </w:rPr>
        <w:t xml:space="preserve"> composant</w:t>
      </w:r>
      <w:r w:rsidR="004B256E">
        <w:rPr>
          <w:rFonts w:eastAsia="Times New Roman" w:cs="Times New Roman"/>
          <w:sz w:val="20"/>
          <w:lang w:eastAsia="ar-SA" w:bidi="ar-SA"/>
        </w:rPr>
        <w:t>s</w:t>
      </w:r>
      <w:r>
        <w:rPr>
          <w:rFonts w:eastAsia="Times New Roman" w:cs="Times New Roman"/>
          <w:sz w:val="20"/>
          <w:lang w:eastAsia="ar-SA" w:bidi="ar-SA"/>
        </w:rPr>
        <w:t xml:space="preserve"> électronique</w:t>
      </w:r>
      <w:r w:rsidR="004B256E">
        <w:rPr>
          <w:rFonts w:eastAsia="Times New Roman" w:cs="Times New Roman"/>
          <w:sz w:val="20"/>
          <w:lang w:eastAsia="ar-SA" w:bidi="ar-SA"/>
        </w:rPr>
        <w:t>s</w:t>
      </w:r>
      <w:r>
        <w:rPr>
          <w:rFonts w:eastAsia="Times New Roman" w:cs="Times New Roman"/>
          <w:sz w:val="20"/>
          <w:lang w:eastAsia="ar-SA" w:bidi="ar-SA"/>
        </w:rPr>
        <w:t xml:space="preserve"> afin de réaliser le pupitre de commande à quatre boutons poussoir, et l'interface de puissance qui permettra de piloter le moteur à courant continu dans les deux sens avec la carte Arduino.</w:t>
      </w:r>
    </w:p>
    <w:p w:rsidR="00526E12" w:rsidRDefault="00526E12" w:rsidP="002630A6">
      <w:pPr>
        <w:jc w:val="both"/>
      </w:pPr>
    </w:p>
    <w:p w:rsidR="00526E12" w:rsidRDefault="00526E12">
      <w:pPr>
        <w:sectPr w:rsidR="00526E12">
          <w:pgSz w:w="11906" w:h="16838"/>
          <w:pgMar w:top="425" w:right="425" w:bottom="425" w:left="425" w:header="720" w:footer="720" w:gutter="0"/>
          <w:cols w:space="720"/>
        </w:sectPr>
      </w:pPr>
    </w:p>
    <w:p w:rsidR="00526E12" w:rsidRDefault="00205045">
      <w:pPr>
        <w:pStyle w:val="Titre1"/>
      </w:pPr>
      <w:bookmarkStart w:id="16" w:name="_Toc497126276"/>
      <w:r>
        <w:rPr>
          <w:noProof/>
          <w:lang w:eastAsia="fr-FR" w:bidi="ar-SA"/>
        </w:rPr>
        <w:lastRenderedPageBreak/>
        <w:pict>
          <v:rect id="_x0000_s1299" style="position:absolute;left:0;text-align:left;margin-left:539.95pt;margin-top:21.7pt;width:219.15pt;height:183.85pt;z-index:251731456;mso-wrap-style:none;v-text-anchor:middle" fillcolor="#c30" stroked="f" strokeweight=".49mm">
            <v:fill opacity=".25" color2="#3cf"/>
            <v:stroke joinstyle="round"/>
          </v:rect>
        </w:pict>
      </w:r>
      <w:r w:rsidR="004B256E">
        <w:rPr>
          <w:noProof/>
          <w:lang w:eastAsia="fr-FR" w:bidi="ar-SA"/>
        </w:rPr>
        <w:drawing>
          <wp:anchor distT="0" distB="0" distL="0" distR="0" simplePos="0" relativeHeight="251591168" behindDoc="0" locked="0" layoutInCell="1" allowOverlap="1">
            <wp:simplePos x="0" y="0"/>
            <wp:positionH relativeFrom="column">
              <wp:posOffset>7938135</wp:posOffset>
            </wp:positionH>
            <wp:positionV relativeFrom="paragraph">
              <wp:posOffset>275590</wp:posOffset>
            </wp:positionV>
            <wp:extent cx="995045" cy="859790"/>
            <wp:effectExtent l="19050" t="0" r="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srcRect/>
                    <a:stretch>
                      <a:fillRect/>
                    </a:stretch>
                  </pic:blipFill>
                  <pic:spPr bwMode="auto">
                    <a:xfrm>
                      <a:off x="0" y="0"/>
                      <a:ext cx="995045" cy="859790"/>
                    </a:xfrm>
                    <a:prstGeom prst="rect">
                      <a:avLst/>
                    </a:prstGeom>
                    <a:solidFill>
                      <a:srgbClr val="FFFFFF"/>
                    </a:solidFill>
                    <a:ln w="9525">
                      <a:noFill/>
                      <a:miter lim="800000"/>
                      <a:headEnd/>
                      <a:tailEnd/>
                    </a:ln>
                  </pic:spPr>
                </pic:pic>
              </a:graphicData>
            </a:graphic>
          </wp:anchor>
        </w:drawing>
      </w:r>
      <w:r w:rsidR="00526E12">
        <w:t>Répartition des tâches par étudiants</w:t>
      </w:r>
      <w:bookmarkEnd w:id="16"/>
    </w:p>
    <w:p w:rsidR="00526E12" w:rsidRDefault="00526E12">
      <w:r>
        <w:t xml:space="preserve">Il est possible de scinder l'ensemble en trois </w:t>
      </w:r>
      <w:r w:rsidR="008A657C">
        <w:t>sous-systèmes</w:t>
      </w:r>
    </w:p>
    <w:p w:rsidR="002A39FE" w:rsidRDefault="00C261E6">
      <w:r>
        <w:rPr>
          <w:noProof/>
          <w:lang w:eastAsia="fr-FR" w:bidi="ar-SA"/>
        </w:rPr>
        <w:pict>
          <v:rect id="_x0000_s1294" style="position:absolute;left:0;text-align:left;margin-left:324.3pt;margin-top:.95pt;width:21.95pt;height:283.35pt;z-index:251725312;mso-wrap-style:none;v-text-anchor:middle" fillcolor="#069" stroked="f" strokeweight=".49mm">
            <v:fill opacity=".25" color2="#f96"/>
            <v:stroke joinstyle="round"/>
          </v:rect>
        </w:pict>
      </w:r>
      <w:r>
        <w:rPr>
          <w:noProof/>
          <w:lang w:eastAsia="fr-FR" w:bidi="ar-SA"/>
        </w:rPr>
        <w:pict>
          <v:rect id="_x0000_s1295" style="position:absolute;left:0;text-align:left;margin-left:346.25pt;margin-top:1.05pt;width:186.8pt;height:153.1pt;z-index:251726336;mso-wrap-style:none;v-text-anchor:middle" fillcolor="#069" stroked="f" strokeweight=".49mm">
            <v:fill opacity=".25" color2="#f96"/>
            <v:stroke joinstyle="round"/>
          </v:rect>
        </w:pict>
      </w:r>
      <w:r>
        <w:rPr>
          <w:noProof/>
          <w:lang w:eastAsia="fr-FR" w:bidi="ar-SA"/>
        </w:rPr>
        <w:pict>
          <v:rect id="_x0000_s1071" style="position:absolute;left:0;text-align:left;margin-left:34.75pt;margin-top:1.05pt;width:289.55pt;height:283.35pt;z-index:251609600;mso-wrap-style:none;v-text-anchor:middle" fillcolor="#093" stroked="f" strokeweight=".49mm">
            <v:fill opacity=".25" color2="#f6c"/>
            <v:stroke joinstyle="round"/>
          </v:rect>
        </w:pict>
      </w:r>
      <w:r w:rsidR="00205045">
        <w:rPr>
          <w:noProof/>
          <w:lang w:eastAsia="fr-FR" w:bidi="ar-SA"/>
        </w:rPr>
        <w:pict>
          <v:shape id="_x0000_s1067" type="#_x0000_t202" style="position:absolute;left:0;text-align:left;margin-left:708.65pt;margin-top:4.65pt;width:35.8pt;height:20.45pt;z-index:251606528" filled="f" stroked="f">
            <v:stroke joinstyle="round"/>
            <v:textbox style="mso-rotate-with-shape:t" inset="0,0,0,0">
              <w:txbxContent>
                <w:p w:rsidR="00526E12" w:rsidRDefault="00205045">
                  <w:r>
                    <w:t>SS3</w:t>
                  </w:r>
                </w:p>
              </w:txbxContent>
            </v:textbox>
          </v:shape>
        </w:pict>
      </w:r>
      <w:r w:rsidR="00C562C2">
        <w:rPr>
          <w:noProof/>
          <w:lang w:eastAsia="fr-FR" w:bidi="ar-SA"/>
        </w:rPr>
        <w:pict>
          <v:shape id="_x0000_s1229" type="#_x0000_t202" style="position:absolute;left:0;text-align:left;margin-left:355.55pt;margin-top:1.05pt;width:83.15pt;height:47.45pt;z-index:251667968" filled="f" stroked="f">
            <v:stroke joinstyle="round"/>
            <v:textbox style="mso-rotate-with-shape:t" inset="0,0,0,0">
              <w:txbxContent>
                <w:p w:rsidR="00C562C2" w:rsidRDefault="00C562C2" w:rsidP="00BC3397">
                  <w:pPr>
                    <w:ind w:firstLine="0"/>
                    <w:rPr>
                      <w:sz w:val="16"/>
                      <w:szCs w:val="16"/>
                    </w:rPr>
                  </w:pPr>
                  <w:r>
                    <w:rPr>
                      <w:sz w:val="16"/>
                      <w:szCs w:val="16"/>
                    </w:rPr>
                    <w:t>Compas nautique de la marque "NASA MARINE" fournissant une sortie à la norme NMEA0183.</w:t>
                  </w:r>
                </w:p>
              </w:txbxContent>
            </v:textbox>
          </v:shape>
        </w:pict>
      </w:r>
      <w:r w:rsidR="00BC3397">
        <w:rPr>
          <w:noProof/>
          <w:lang w:eastAsia="fr-FR" w:bidi="ar-SA"/>
        </w:rPr>
        <w:pict>
          <v:shape id="_x0000_s1225" type="#_x0000_t202" style="position:absolute;left:0;text-align:left;margin-left:218.9pt;margin-top:1.05pt;width:92.8pt;height:47.45pt;z-index:251664896" filled="f" stroked="f">
            <v:stroke joinstyle="round"/>
            <v:textbox style="mso-rotate-with-shape:t" inset="0,0,0,0">
              <w:txbxContent>
                <w:p w:rsidR="00BC3397" w:rsidRDefault="00BC3397" w:rsidP="00BC3397">
                  <w:pPr>
                    <w:ind w:firstLine="0"/>
                    <w:rPr>
                      <w:sz w:val="16"/>
                      <w:szCs w:val="16"/>
                    </w:rPr>
                  </w:pPr>
                  <w:r>
                    <w:rPr>
                      <w:sz w:val="16"/>
                      <w:szCs w:val="16"/>
                    </w:rPr>
                    <w:t>Capteur de vitesse/eau et de température eau monté sur platine Exxotest fournissant une sortie à la norme NMEA0183</w:t>
                  </w:r>
                </w:p>
              </w:txbxContent>
            </v:textbox>
          </v:shape>
        </w:pict>
      </w:r>
      <w:r w:rsidR="00BC3397">
        <w:rPr>
          <w:noProof/>
          <w:lang w:eastAsia="fr-FR" w:bidi="ar-SA"/>
        </w:rPr>
        <w:pict>
          <v:shape id="_x0000_s1145" type="#_x0000_t202" style="position:absolute;left:0;text-align:left;margin-left:113.35pt;margin-top:1.05pt;width:74.55pt;height:47.45pt;z-index:251619840" filled="f" stroked="f">
            <v:stroke joinstyle="round"/>
            <v:textbox style="mso-rotate-with-shape:t" inset="0,0,0,0">
              <w:txbxContent>
                <w:p w:rsidR="008A657C" w:rsidRDefault="008A657C" w:rsidP="008A657C">
                  <w:pPr>
                    <w:ind w:firstLine="0"/>
                    <w:rPr>
                      <w:sz w:val="16"/>
                      <w:szCs w:val="16"/>
                    </w:rPr>
                  </w:pPr>
                  <w:r>
                    <w:rPr>
                      <w:sz w:val="16"/>
                      <w:szCs w:val="16"/>
                    </w:rPr>
                    <w:t>Capteur CV3F</w:t>
                  </w:r>
                </w:p>
                <w:p w:rsidR="008A657C" w:rsidRDefault="008A657C" w:rsidP="008A657C">
                  <w:pPr>
                    <w:ind w:firstLine="0"/>
                    <w:rPr>
                      <w:sz w:val="16"/>
                      <w:szCs w:val="16"/>
                    </w:rPr>
                  </w:pPr>
                  <w:r>
                    <w:rPr>
                      <w:sz w:val="16"/>
                      <w:szCs w:val="16"/>
                    </w:rPr>
                    <w:t xml:space="preserve">Mesure </w:t>
                  </w:r>
                  <w:r w:rsidR="009033DE">
                    <w:rPr>
                      <w:sz w:val="16"/>
                      <w:szCs w:val="16"/>
                    </w:rPr>
                    <w:t>de</w:t>
                  </w:r>
                  <w:r>
                    <w:rPr>
                      <w:sz w:val="16"/>
                      <w:szCs w:val="16"/>
                    </w:rPr>
                    <w:t xml:space="preserve"> la direction et</w:t>
                  </w:r>
                  <w:r w:rsidR="009033DE">
                    <w:rPr>
                      <w:sz w:val="16"/>
                      <w:szCs w:val="16"/>
                    </w:rPr>
                    <w:t xml:space="preserve"> de </w:t>
                  </w:r>
                  <w:r>
                    <w:rPr>
                      <w:sz w:val="16"/>
                      <w:szCs w:val="16"/>
                    </w:rPr>
                    <w:t xml:space="preserve"> la vitesse du vent. Mesure de </w:t>
                  </w:r>
                  <w:r w:rsidR="009033DE">
                    <w:rPr>
                      <w:sz w:val="16"/>
                      <w:szCs w:val="16"/>
                    </w:rPr>
                    <w:t xml:space="preserve"> la </w:t>
                  </w:r>
                  <w:r>
                    <w:rPr>
                      <w:sz w:val="16"/>
                      <w:szCs w:val="16"/>
                    </w:rPr>
                    <w:t>température.</w:t>
                  </w:r>
                  <w:r w:rsidR="00BC3397">
                    <w:rPr>
                      <w:sz w:val="16"/>
                      <w:szCs w:val="16"/>
                    </w:rPr>
                    <w:t xml:space="preserve"> </w:t>
                  </w:r>
                </w:p>
              </w:txbxContent>
            </v:textbox>
          </v:shape>
        </w:pict>
      </w:r>
      <w:r w:rsidR="002A39FE">
        <w:rPr>
          <w:noProof/>
          <w:lang w:eastAsia="fr-FR" w:bidi="ar-SA"/>
        </w:rPr>
        <w:pict>
          <v:shape id="_x0000_s1103" type="#_x0000_t202" style="position:absolute;left:0;text-align:left;margin-left:574.95pt;margin-top:8.6pt;width:64.85pt;height:18.55pt;z-index:251615744" filled="f" stroked="f">
            <v:stroke joinstyle="round"/>
            <v:textbox style="mso-rotate-with-shape:t" inset="0,0,0,0">
              <w:txbxContent>
                <w:p w:rsidR="00526E12" w:rsidRDefault="009033DE" w:rsidP="002A39FE">
                  <w:pPr>
                    <w:ind w:firstLine="0"/>
                    <w:jc w:val="center"/>
                    <w:rPr>
                      <w:sz w:val="16"/>
                      <w:szCs w:val="16"/>
                    </w:rPr>
                  </w:pPr>
                  <w:r>
                    <w:rPr>
                      <w:sz w:val="16"/>
                      <w:szCs w:val="16"/>
                    </w:rPr>
                    <w:t>Panneau</w:t>
                  </w:r>
                  <w:r w:rsidR="00526E12">
                    <w:rPr>
                      <w:sz w:val="16"/>
                      <w:szCs w:val="16"/>
                    </w:rPr>
                    <w:t xml:space="preserve"> solaire</w:t>
                  </w:r>
                </w:p>
                <w:p w:rsidR="00526E12" w:rsidRDefault="00526E12">
                  <w:pPr>
                    <w:jc w:val="center"/>
                  </w:pPr>
                </w:p>
              </w:txbxContent>
            </v:textbox>
          </v:shape>
        </w:pict>
      </w:r>
    </w:p>
    <w:p w:rsidR="002A39FE" w:rsidRDefault="00C562C2">
      <w:r>
        <w:rPr>
          <w:noProof/>
          <w:lang w:eastAsia="fr-FR" w:bidi="ar-SA"/>
        </w:rPr>
        <w:pict>
          <v:shape id="_x0000_s1235" type="#_x0000_t202" style="position:absolute;left:0;text-align:left;margin-left:446.4pt;margin-top:11.3pt;width:83.15pt;height:28.75pt;z-index:251674112" filled="f" stroked="f">
            <v:stroke joinstyle="round"/>
            <v:textbox style="mso-rotate-with-shape:t" inset="0,0,0,0">
              <w:txbxContent>
                <w:p w:rsidR="00C562C2" w:rsidRDefault="00C562C2" w:rsidP="00BC3397">
                  <w:pPr>
                    <w:ind w:firstLine="0"/>
                    <w:rPr>
                      <w:sz w:val="16"/>
                      <w:szCs w:val="16"/>
                    </w:rPr>
                  </w:pPr>
                  <w:r>
                    <w:rPr>
                      <w:sz w:val="16"/>
                      <w:szCs w:val="16"/>
                    </w:rPr>
                    <w:t>Capteur GPS fournissant une sortie série NMEA.</w:t>
                  </w:r>
                </w:p>
              </w:txbxContent>
            </v:textbox>
          </v:shape>
        </w:pict>
      </w:r>
    </w:p>
    <w:p w:rsidR="002A39FE" w:rsidRDefault="00BC3397">
      <w:r>
        <w:rPr>
          <w:noProof/>
          <w:lang w:eastAsia="fr-FR" w:bidi="ar-SA"/>
        </w:rPr>
        <w:pict>
          <v:shape id="_x0000_s1228" type="#_x0000_t202" style="position:absolute;left:0;text-align:left;margin-left:357.1pt;margin-top:8.2pt;width:96.45pt;height:89.2pt;z-index:251587072;mso-wrap-style:none" filled="f" stroked="f">
            <v:textbox style="mso-fit-shape-to-text:t">
              <w:txbxContent>
                <w:p w:rsidR="00BC3397" w:rsidRDefault="004B256E" w:rsidP="00BC3397">
                  <w:pPr>
                    <w:ind w:firstLine="0"/>
                  </w:pPr>
                  <w:r>
                    <w:rPr>
                      <w:noProof/>
                      <w:lang w:eastAsia="fr-FR" w:bidi="ar-SA"/>
                    </w:rPr>
                    <w:drawing>
                      <wp:inline distT="0" distB="0" distL="0" distR="0">
                        <wp:extent cx="1038860" cy="1038860"/>
                        <wp:effectExtent l="19050" t="0" r="8890" b="0"/>
                        <wp:docPr id="10" name="Image 10" descr="com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s"/>
                                <pic:cNvPicPr>
                                  <a:picLocks noChangeAspect="1" noChangeArrowheads="1"/>
                                </pic:cNvPicPr>
                              </pic:nvPicPr>
                              <pic:blipFill>
                                <a:blip r:embed="rId19"/>
                                <a:srcRect/>
                                <a:stretch>
                                  <a:fillRect/>
                                </a:stretch>
                              </pic:blipFill>
                              <pic:spPr bwMode="auto">
                                <a:xfrm>
                                  <a:off x="0" y="0"/>
                                  <a:ext cx="1038860" cy="1038860"/>
                                </a:xfrm>
                                <a:prstGeom prst="rect">
                                  <a:avLst/>
                                </a:prstGeom>
                                <a:noFill/>
                                <a:ln w="9525">
                                  <a:noFill/>
                                  <a:miter lim="800000"/>
                                  <a:headEnd/>
                                  <a:tailEnd/>
                                </a:ln>
                              </pic:spPr>
                            </pic:pic>
                          </a:graphicData>
                        </a:graphic>
                      </wp:inline>
                    </w:drawing>
                  </w:r>
                </w:p>
              </w:txbxContent>
            </v:textbox>
          </v:shape>
        </w:pict>
      </w:r>
      <w:r w:rsidR="008A657C">
        <w:rPr>
          <w:noProof/>
          <w:lang w:eastAsia="fr-FR" w:bidi="ar-SA"/>
        </w:rPr>
        <w:pict>
          <v:shape id="_x0000_s1143" type="#_x0000_t202" style="position:absolute;left:0;text-align:left;margin-left:131.8pt;margin-top:2.2pt;width:83.45pt;height:72.8pt;z-index:251590144" filled="f" stroked="f">
            <v:textbox>
              <w:txbxContent>
                <w:p w:rsidR="008A657C" w:rsidRDefault="004B256E" w:rsidP="008A657C">
                  <w:pPr>
                    <w:ind w:firstLine="0"/>
                  </w:pPr>
                  <w:r>
                    <w:rPr>
                      <w:noProof/>
                      <w:lang w:eastAsia="fr-FR" w:bidi="ar-SA"/>
                    </w:rPr>
                    <w:drawing>
                      <wp:inline distT="0" distB="0" distL="0" distR="0">
                        <wp:extent cx="1045845" cy="1045845"/>
                        <wp:effectExtent l="19050" t="0" r="1905" b="0"/>
                        <wp:docPr id="11" name="Image 11" descr="gir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rouette"/>
                                <pic:cNvPicPr>
                                  <a:picLocks noChangeAspect="1" noChangeArrowheads="1"/>
                                </pic:cNvPicPr>
                              </pic:nvPicPr>
                              <pic:blipFill>
                                <a:blip r:embed="rId11"/>
                                <a:srcRect/>
                                <a:stretch>
                                  <a:fillRect/>
                                </a:stretch>
                              </pic:blipFill>
                              <pic:spPr bwMode="auto">
                                <a:xfrm>
                                  <a:off x="0" y="0"/>
                                  <a:ext cx="1045845" cy="1045845"/>
                                </a:xfrm>
                                <a:prstGeom prst="rect">
                                  <a:avLst/>
                                </a:prstGeom>
                                <a:noFill/>
                                <a:ln w="9525">
                                  <a:noFill/>
                                  <a:miter lim="800000"/>
                                  <a:headEnd/>
                                  <a:tailEnd/>
                                </a:ln>
                              </pic:spPr>
                            </pic:pic>
                          </a:graphicData>
                        </a:graphic>
                      </wp:inline>
                    </w:drawing>
                  </w:r>
                </w:p>
              </w:txbxContent>
            </v:textbox>
          </v:shape>
        </w:pict>
      </w:r>
    </w:p>
    <w:p w:rsidR="002A39FE" w:rsidRDefault="00C562C2">
      <w:r>
        <w:rPr>
          <w:noProof/>
          <w:lang w:eastAsia="fr-FR" w:bidi="ar-SA"/>
        </w:rPr>
        <w:pict>
          <v:shape id="_x0000_s1234" type="#_x0000_t202" style="position:absolute;left:0;text-align:left;margin-left:450.55pt;margin-top:8.75pt;width:74.65pt;height:56.2pt;z-index:251673088;mso-wrap-style:none" filled="f" stroked="f">
            <v:textbox style="mso-fit-shape-to-text:t">
              <w:txbxContent>
                <w:p w:rsidR="00C562C2" w:rsidRDefault="004B256E" w:rsidP="00C562C2">
                  <w:pPr>
                    <w:ind w:firstLine="0"/>
                  </w:pPr>
                  <w:r>
                    <w:rPr>
                      <w:noProof/>
                      <w:lang w:eastAsia="fr-FR" w:bidi="ar-SA"/>
                    </w:rPr>
                    <w:drawing>
                      <wp:inline distT="0" distB="0" distL="0" distR="0">
                        <wp:extent cx="768350" cy="621665"/>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768350" cy="621665"/>
                                </a:xfrm>
                                <a:prstGeom prst="rect">
                                  <a:avLst/>
                                </a:prstGeom>
                                <a:noFill/>
                                <a:ln w="9525">
                                  <a:noFill/>
                                  <a:miter lim="800000"/>
                                  <a:headEnd/>
                                  <a:tailEnd/>
                                </a:ln>
                              </pic:spPr>
                            </pic:pic>
                          </a:graphicData>
                        </a:graphic>
                      </wp:inline>
                    </w:drawing>
                  </w:r>
                </w:p>
              </w:txbxContent>
            </v:textbox>
          </v:shape>
        </w:pict>
      </w:r>
      <w:r w:rsidR="00BC3397">
        <w:rPr>
          <w:noProof/>
          <w:lang w:eastAsia="fr-FR" w:bidi="ar-SA"/>
        </w:rPr>
        <w:pict>
          <v:shape id="_x0000_s1222" type="#_x0000_t202" style="position:absolute;left:0;text-align:left;margin-left:216.8pt;margin-top:8.75pt;width:78.25pt;height:61pt;z-index:251585024" filled="f" stroked="f">
            <v:textbox>
              <w:txbxContent>
                <w:p w:rsidR="00BC3397" w:rsidRDefault="004B256E" w:rsidP="00BC3397">
                  <w:pPr>
                    <w:ind w:firstLine="0"/>
                  </w:pPr>
                  <w:r>
                    <w:rPr>
                      <w:rFonts w:eastAsia="Times New Roman" w:cs="Times New Roman"/>
                      <w:noProof/>
                      <w:sz w:val="20"/>
                      <w:lang w:eastAsia="fr-FR" w:bidi="ar-SA"/>
                    </w:rPr>
                    <w:drawing>
                      <wp:inline distT="0" distB="0" distL="0" distR="0">
                        <wp:extent cx="797560" cy="556260"/>
                        <wp:effectExtent l="1905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797560" cy="556260"/>
                                </a:xfrm>
                                <a:prstGeom prst="rect">
                                  <a:avLst/>
                                </a:prstGeom>
                                <a:noFill/>
                                <a:ln w="9525">
                                  <a:noFill/>
                                  <a:miter lim="800000"/>
                                  <a:headEnd/>
                                  <a:tailEnd/>
                                </a:ln>
                              </pic:spPr>
                            </pic:pic>
                          </a:graphicData>
                        </a:graphic>
                      </wp:inline>
                    </w:drawing>
                  </w:r>
                </w:p>
              </w:txbxContent>
            </v:textbox>
          </v:shape>
        </w:pict>
      </w:r>
      <w:r w:rsidR="002A39FE">
        <w:rPr>
          <w:noProof/>
          <w:lang w:eastAsia="fr-FR" w:bidi="ar-SA"/>
        </w:rPr>
        <w:pict>
          <v:line id="_x0000_s1100" style="position:absolute;left:0;text-align:left;flip:y;z-index:251612672" from="663.05pt,.2pt" to="663.05pt,24.35pt" strokeweight=".49mm"/>
        </w:pict>
      </w:r>
    </w:p>
    <w:p w:rsidR="002A39FE" w:rsidRDefault="004B256E">
      <w:r>
        <w:rPr>
          <w:noProof/>
          <w:lang w:eastAsia="fr-FR" w:bidi="ar-SA"/>
        </w:rPr>
        <w:drawing>
          <wp:anchor distT="0" distB="0" distL="0" distR="0" simplePos="0" relativeHeight="251593216" behindDoc="0" locked="0" layoutInCell="1" allowOverlap="1">
            <wp:simplePos x="0" y="0"/>
            <wp:positionH relativeFrom="column">
              <wp:posOffset>8038465</wp:posOffset>
            </wp:positionH>
            <wp:positionV relativeFrom="paragraph">
              <wp:posOffset>47625</wp:posOffset>
            </wp:positionV>
            <wp:extent cx="833120" cy="724535"/>
            <wp:effectExtent l="19050" t="0" r="5080" b="0"/>
            <wp:wrapNone/>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srcRect/>
                    <a:stretch>
                      <a:fillRect/>
                    </a:stretch>
                  </pic:blipFill>
                  <pic:spPr bwMode="auto">
                    <a:xfrm>
                      <a:off x="0" y="0"/>
                      <a:ext cx="833120" cy="724535"/>
                    </a:xfrm>
                    <a:prstGeom prst="rect">
                      <a:avLst/>
                    </a:prstGeom>
                    <a:solidFill>
                      <a:srgbClr val="FFFFFF"/>
                    </a:solidFill>
                    <a:ln w="9525">
                      <a:noFill/>
                      <a:miter lim="800000"/>
                      <a:headEnd/>
                      <a:tailEnd/>
                    </a:ln>
                  </pic:spPr>
                </pic:pic>
              </a:graphicData>
            </a:graphic>
          </wp:anchor>
        </w:drawing>
      </w:r>
    </w:p>
    <w:p w:rsidR="002A39FE" w:rsidRDefault="002A39FE">
      <w:r>
        <w:rPr>
          <w:noProof/>
          <w:lang w:eastAsia="fr-FR" w:bidi="ar-SA"/>
        </w:rPr>
        <w:pict>
          <v:shape id="_x0000_s1102" type="#_x0000_t202" style="position:absolute;left:0;text-align:left;margin-left:574.95pt;margin-top:12.3pt;width:64.85pt;height:18.55pt;z-index:251614720" filled="f" stroked="f">
            <v:stroke joinstyle="round"/>
            <v:textbox style="mso-rotate-with-shape:t" inset="0,0,0,0">
              <w:txbxContent>
                <w:p w:rsidR="00526E12" w:rsidRDefault="009033DE" w:rsidP="002A39FE">
                  <w:pPr>
                    <w:ind w:firstLine="0"/>
                    <w:jc w:val="center"/>
                    <w:rPr>
                      <w:sz w:val="16"/>
                      <w:szCs w:val="16"/>
                    </w:rPr>
                  </w:pPr>
                  <w:r>
                    <w:rPr>
                      <w:sz w:val="16"/>
                      <w:szCs w:val="16"/>
                    </w:rPr>
                    <w:t>Régulateur</w:t>
                  </w:r>
                </w:p>
              </w:txbxContent>
            </v:textbox>
          </v:shape>
        </w:pict>
      </w:r>
    </w:p>
    <w:p w:rsidR="002A39FE" w:rsidRDefault="00205045">
      <w:r>
        <w:rPr>
          <w:noProof/>
          <w:lang w:eastAsia="fr-FR" w:bidi="ar-SA"/>
        </w:rPr>
        <w:pict>
          <v:shape id="_x0000_s1069" type="#_x0000_t202" style="position:absolute;left:0;text-align:left;margin-left:60pt;margin-top:1.65pt;width:35.8pt;height:26.7pt;z-index:251608576" filled="f" stroked="f">
            <v:stroke joinstyle="round"/>
            <v:textbox style="mso-next-textbox:#_x0000_s1069;mso-rotate-with-shape:t" inset="0,0,0,0">
              <w:txbxContent>
                <w:p w:rsidR="00526E12" w:rsidRDefault="00205045">
                  <w:r>
                    <w:t>SS1</w:t>
                  </w:r>
                </w:p>
              </w:txbxContent>
            </v:textbox>
          </v:shape>
        </w:pict>
      </w:r>
    </w:p>
    <w:p w:rsidR="002A39FE" w:rsidRDefault="00C261E6">
      <w:r>
        <w:rPr>
          <w:noProof/>
          <w:lang w:eastAsia="fr-FR" w:bidi="ar-SA"/>
        </w:rPr>
        <w:pict>
          <v:shape id="_x0000_s1224" type="#_x0000_t202" style="position:absolute;left:0;text-align:left;margin-left:263.05pt;margin-top:7.2pt;width:64.85pt;height:13.95pt;z-index:251663872" filled="f" stroked="f">
            <v:stroke joinstyle="round"/>
            <v:textbox style="mso-rotate-with-shape:t" inset="0,0,0,0">
              <w:txbxContent>
                <w:p w:rsidR="00BC3397" w:rsidRDefault="00BC3397" w:rsidP="009033DE">
                  <w:pPr>
                    <w:ind w:firstLine="0"/>
                    <w:jc w:val="center"/>
                    <w:rPr>
                      <w:sz w:val="16"/>
                      <w:szCs w:val="16"/>
                    </w:rPr>
                  </w:pPr>
                  <w:r>
                    <w:rPr>
                      <w:sz w:val="16"/>
                      <w:szCs w:val="16"/>
                    </w:rPr>
                    <w:t>NMEA</w:t>
                  </w:r>
                </w:p>
              </w:txbxContent>
            </v:textbox>
          </v:shape>
        </w:pict>
      </w:r>
      <w:r w:rsidR="00C562C2">
        <w:rPr>
          <w:noProof/>
          <w:lang w:eastAsia="fr-FR" w:bidi="ar-SA"/>
        </w:rPr>
        <w:pict>
          <v:line id="_x0000_s1232" style="position:absolute;left:0;text-align:left;flip:y;z-index:251671040" from="485.5pt,4.1pt" to="485.5pt,36.1pt" strokeweight=".49mm"/>
        </w:pict>
      </w:r>
      <w:r w:rsidR="00BC3397">
        <w:rPr>
          <w:noProof/>
          <w:lang w:eastAsia="fr-FR" w:bidi="ar-SA"/>
        </w:rPr>
        <w:pict>
          <v:shape id="_x0000_s1226" type="#_x0000_t202" style="position:absolute;left:0;text-align:left;margin-left:349.1pt;margin-top:7.95pt;width:64.85pt;height:13.95pt;z-index:251665920" filled="f" stroked="f">
            <v:stroke joinstyle="round"/>
            <v:textbox style="mso-rotate-with-shape:t" inset="0,0,0,0">
              <w:txbxContent>
                <w:p w:rsidR="00BC3397" w:rsidRDefault="00BC3397" w:rsidP="009033DE">
                  <w:pPr>
                    <w:ind w:firstLine="0"/>
                    <w:jc w:val="center"/>
                    <w:rPr>
                      <w:sz w:val="16"/>
                      <w:szCs w:val="16"/>
                    </w:rPr>
                  </w:pPr>
                  <w:r>
                    <w:rPr>
                      <w:sz w:val="16"/>
                      <w:szCs w:val="16"/>
                    </w:rPr>
                    <w:t>NMEA</w:t>
                  </w:r>
                </w:p>
              </w:txbxContent>
            </v:textbox>
          </v:shape>
        </w:pict>
      </w:r>
      <w:r w:rsidR="00BC3397">
        <w:rPr>
          <w:noProof/>
          <w:lang w:eastAsia="fr-FR" w:bidi="ar-SA"/>
        </w:rPr>
        <w:pict>
          <v:line id="_x0000_s1044" style="position:absolute;left:0;text-align:left;flip:y;z-index:251596288" from="410.2pt,2.2pt" to="410.2pt,17.7pt" strokeweight=".49mm"/>
        </w:pict>
      </w:r>
      <w:r w:rsidR="00BC3397">
        <w:rPr>
          <w:noProof/>
          <w:lang w:eastAsia="fr-FR" w:bidi="ar-SA"/>
        </w:rPr>
        <w:pict>
          <v:line id="_x0000_s1050" style="position:absolute;left:0;text-align:left;flip:y;z-index:251600384" from="266.25pt,2.2pt" to="266.25pt,18pt" strokeweight=".49mm"/>
        </w:pict>
      </w:r>
      <w:r w:rsidR="008A451F">
        <w:rPr>
          <w:noProof/>
          <w:lang w:eastAsia="fr-FR" w:bidi="ar-SA"/>
        </w:rPr>
        <w:pict>
          <v:line id="_x0000_s1221" style="position:absolute;left:0;text-align:left;flip:y;z-index:251661824" from="180.7pt,3.25pt" to="180.7pt,35.25pt" strokeweight=".49mm"/>
        </w:pict>
      </w:r>
      <w:r w:rsidR="002A39FE">
        <w:rPr>
          <w:noProof/>
          <w:lang w:eastAsia="fr-FR" w:bidi="ar-SA"/>
        </w:rPr>
        <w:pict>
          <v:line id="_x0000_s1101" style="position:absolute;left:0;text-align:left;flip:y;z-index:251613696" from="663.05pt,11.95pt" to="663.05pt,36.1pt" strokeweight=".49mm"/>
        </w:pict>
      </w:r>
    </w:p>
    <w:p w:rsidR="002A39FE" w:rsidRDefault="00C261E6">
      <w:r>
        <w:rPr>
          <w:noProof/>
          <w:lang w:eastAsia="fr-FR" w:bidi="ar-SA"/>
        </w:rPr>
        <w:pict>
          <v:line id="_x0000_s1052" style="position:absolute;left:0;text-align:left;flip:x;z-index:251602432" from="266.25pt,4.2pt" to="321.05pt,4.2pt" strokeweight=".49mm"/>
        </w:pict>
      </w:r>
      <w:r>
        <w:rPr>
          <w:noProof/>
          <w:lang w:eastAsia="fr-FR" w:bidi="ar-SA"/>
        </w:rPr>
        <w:pict>
          <v:line id="_x0000_s1223" style="position:absolute;left:0;text-align:left;flip:y;z-index:251662848" from="321.05pt,3.35pt" to="321.05pt,39.15pt" strokeweight=".49mm"/>
        </w:pict>
      </w:r>
      <w:r w:rsidR="00C562C2">
        <w:rPr>
          <w:noProof/>
          <w:lang w:eastAsia="fr-FR" w:bidi="ar-SA"/>
        </w:rPr>
        <w:pict>
          <v:shape id="_x0000_s1233" type="#_x0000_t202" style="position:absolute;left:0;text-align:left;margin-left:401.05pt;margin-top:10.5pt;width:64.85pt;height:13.95pt;z-index:251672064" filled="f" stroked="f">
            <v:stroke joinstyle="round"/>
            <v:textbox style="mso-next-textbox:#_x0000_s1233;mso-rotate-with-shape:t" inset="0,0,0,0">
              <w:txbxContent>
                <w:p w:rsidR="00C562C2" w:rsidRDefault="00C562C2" w:rsidP="009033DE">
                  <w:pPr>
                    <w:ind w:firstLine="0"/>
                    <w:jc w:val="center"/>
                    <w:rPr>
                      <w:sz w:val="16"/>
                      <w:szCs w:val="16"/>
                    </w:rPr>
                  </w:pPr>
                  <w:r>
                    <w:rPr>
                      <w:sz w:val="16"/>
                      <w:szCs w:val="16"/>
                    </w:rPr>
                    <w:t>NMEA</w:t>
                  </w:r>
                </w:p>
              </w:txbxContent>
            </v:textbox>
          </v:shape>
        </w:pict>
      </w:r>
      <w:r w:rsidR="00BC3397">
        <w:rPr>
          <w:noProof/>
          <w:lang w:eastAsia="fr-FR" w:bidi="ar-SA"/>
        </w:rPr>
        <w:pict>
          <v:line id="_x0000_s1227" style="position:absolute;left:0;text-align:left;flip:x;z-index:251666944" from="357.1pt,4.5pt" to="410.2pt,4.5pt" strokeweight=".49mm"/>
        </w:pict>
      </w:r>
      <w:r w:rsidR="00BC3397">
        <w:rPr>
          <w:noProof/>
          <w:lang w:eastAsia="fr-FR" w:bidi="ar-SA"/>
        </w:rPr>
        <w:pict>
          <v:line id="_x0000_s1048" style="position:absolute;left:0;text-align:left;flip:y;z-index:251598336" from="357.1pt,4.5pt" to="357.1pt,40.2pt" strokeweight=".49mm"/>
        </w:pict>
      </w:r>
      <w:r w:rsidR="00BC3397">
        <w:rPr>
          <w:noProof/>
          <w:lang w:eastAsia="fr-FR" w:bidi="ar-SA"/>
        </w:rPr>
        <w:pict>
          <v:shape id="_x0000_s1065" type="#_x0000_t202" style="position:absolute;left:0;text-align:left;margin-left:195.05pt;margin-top:10.5pt;width:64.85pt;height:13.95pt;z-index:251604480" filled="f" stroked="f">
            <v:stroke joinstyle="round"/>
            <v:textbox style="mso-next-textbox:#_x0000_s1065;mso-rotate-with-shape:t" inset="0,0,0,0">
              <w:txbxContent>
                <w:p w:rsidR="00526E12" w:rsidRDefault="00526E12" w:rsidP="009033DE">
                  <w:pPr>
                    <w:ind w:firstLine="0"/>
                    <w:jc w:val="center"/>
                    <w:rPr>
                      <w:sz w:val="16"/>
                      <w:szCs w:val="16"/>
                    </w:rPr>
                  </w:pPr>
                  <w:r>
                    <w:rPr>
                      <w:sz w:val="16"/>
                      <w:szCs w:val="16"/>
                    </w:rPr>
                    <w:t>NMEA</w:t>
                  </w:r>
                </w:p>
              </w:txbxContent>
            </v:textbox>
          </v:shape>
        </w:pict>
      </w:r>
      <w:r w:rsidR="004B256E">
        <w:rPr>
          <w:noProof/>
          <w:lang w:eastAsia="fr-FR" w:bidi="ar-SA"/>
        </w:rPr>
        <w:drawing>
          <wp:anchor distT="0" distB="0" distL="0" distR="0" simplePos="0" relativeHeight="251592192" behindDoc="0" locked="0" layoutInCell="1" allowOverlap="1">
            <wp:simplePos x="0" y="0"/>
            <wp:positionH relativeFrom="column">
              <wp:posOffset>7852410</wp:posOffset>
            </wp:positionH>
            <wp:positionV relativeFrom="paragraph">
              <wp:posOffset>71120</wp:posOffset>
            </wp:positionV>
            <wp:extent cx="1147445" cy="1042035"/>
            <wp:effectExtent l="1905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srcRect/>
                    <a:stretch>
                      <a:fillRect/>
                    </a:stretch>
                  </pic:blipFill>
                  <pic:spPr bwMode="auto">
                    <a:xfrm>
                      <a:off x="0" y="0"/>
                      <a:ext cx="1147445" cy="1042035"/>
                    </a:xfrm>
                    <a:prstGeom prst="rect">
                      <a:avLst/>
                    </a:prstGeom>
                    <a:solidFill>
                      <a:srgbClr val="FFFFFF"/>
                    </a:solidFill>
                    <a:ln w="9525">
                      <a:noFill/>
                      <a:miter lim="800000"/>
                      <a:headEnd/>
                      <a:tailEnd/>
                    </a:ln>
                  </pic:spPr>
                </pic:pic>
              </a:graphicData>
            </a:graphic>
          </wp:anchor>
        </w:drawing>
      </w:r>
    </w:p>
    <w:p w:rsidR="002A39FE" w:rsidRDefault="00C562C2">
      <w:r>
        <w:rPr>
          <w:noProof/>
          <w:lang w:eastAsia="fr-FR" w:bidi="ar-SA"/>
        </w:rPr>
        <w:pict>
          <v:line id="_x0000_s1230" style="position:absolute;left:0;text-align:left;flip:x;z-index:251668992" from="386pt,7.65pt" to="485.5pt,7.65pt" strokeweight=".49mm"/>
        </w:pict>
      </w:r>
      <w:r>
        <w:rPr>
          <w:noProof/>
          <w:lang w:eastAsia="fr-FR" w:bidi="ar-SA"/>
        </w:rPr>
        <w:pict>
          <v:line id="_x0000_s1231" style="position:absolute;left:0;text-align:left;flip:y;z-index:251670016" from="386pt,7.65pt" to="386pt,24.9pt" strokeweight=".49mm"/>
        </w:pict>
      </w:r>
      <w:r w:rsidR="008A451F">
        <w:rPr>
          <w:noProof/>
          <w:lang w:eastAsia="fr-FR" w:bidi="ar-SA"/>
        </w:rPr>
        <w:pict>
          <v:line id="_x0000_s1049" style="position:absolute;left:0;text-align:left;flip:y;z-index:251599360" from="314.3pt,7.65pt" to="314.3pt,24.9pt" strokeweight=".49mm"/>
        </w:pict>
      </w:r>
      <w:r w:rsidR="008A451F">
        <w:rPr>
          <w:noProof/>
          <w:lang w:eastAsia="fr-FR" w:bidi="ar-SA"/>
        </w:rPr>
        <w:pict>
          <v:line id="_x0000_s1053" style="position:absolute;left:0;text-align:left;flip:x;z-index:251620864" from="180.7pt,7.65pt" to="314.3pt,7.65pt" strokeweight=".49mm"/>
        </w:pict>
      </w:r>
    </w:p>
    <w:p w:rsidR="002A39FE" w:rsidRDefault="004B256E">
      <w:r>
        <w:rPr>
          <w:noProof/>
          <w:lang w:eastAsia="fr-FR" w:bidi="ar-SA"/>
        </w:rPr>
        <w:drawing>
          <wp:anchor distT="0" distB="0" distL="0" distR="0" simplePos="0" relativeHeight="251588096" behindDoc="0" locked="0" layoutInCell="1" allowOverlap="1">
            <wp:simplePos x="0" y="0"/>
            <wp:positionH relativeFrom="column">
              <wp:posOffset>3681095</wp:posOffset>
            </wp:positionH>
            <wp:positionV relativeFrom="paragraph">
              <wp:posOffset>140970</wp:posOffset>
            </wp:positionV>
            <wp:extent cx="1528445" cy="833120"/>
            <wp:effectExtent l="19050" t="0" r="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srcRect/>
                    <a:stretch>
                      <a:fillRect/>
                    </a:stretch>
                  </pic:blipFill>
                  <pic:spPr bwMode="auto">
                    <a:xfrm>
                      <a:off x="0" y="0"/>
                      <a:ext cx="1528445" cy="833120"/>
                    </a:xfrm>
                    <a:prstGeom prst="rect">
                      <a:avLst/>
                    </a:prstGeom>
                    <a:solidFill>
                      <a:srgbClr val="FFFFFF"/>
                    </a:solidFill>
                    <a:ln w="9525">
                      <a:noFill/>
                      <a:miter lim="800000"/>
                      <a:headEnd/>
                      <a:tailEnd/>
                    </a:ln>
                  </pic:spPr>
                </pic:pic>
              </a:graphicData>
            </a:graphic>
          </wp:anchor>
        </w:drawing>
      </w:r>
    </w:p>
    <w:p w:rsidR="002A39FE" w:rsidRDefault="00205045">
      <w:r>
        <w:rPr>
          <w:noProof/>
          <w:lang w:eastAsia="fr-FR" w:bidi="ar-SA"/>
        </w:rPr>
        <w:pict>
          <v:rect id="_x0000_s1298" style="position:absolute;left:0;text-align:left;margin-left:346.25pt;margin-top:8.55pt;width:412.85pt;height:166.4pt;z-index:251730432;mso-wrap-style:none;v-text-anchor:middle" fillcolor="#c30" stroked="f" strokeweight=".49mm">
            <v:fill opacity=".25" color2="#3cf"/>
            <v:stroke joinstyle="round"/>
          </v:rect>
        </w:pict>
      </w:r>
      <w:r w:rsidR="00F74047">
        <w:rPr>
          <w:noProof/>
          <w:lang w:eastAsia="fr-FR" w:bidi="ar-SA"/>
        </w:rPr>
        <w:pict>
          <v:line id="_x0000_s1099" style="position:absolute;left:0;text-align:left;flip:y;z-index:251611648" from="510.2pt,7.4pt" to="510.2pt,107.15pt" strokeweight=".49mm"/>
        </w:pict>
      </w:r>
      <w:r w:rsidR="002A39FE">
        <w:rPr>
          <w:noProof/>
          <w:lang w:eastAsia="fr-FR" w:bidi="ar-SA"/>
        </w:rPr>
        <w:pict>
          <v:shape id="_x0000_s1066" type="#_x0000_t202" style="position:absolute;left:0;text-align:left;margin-left:549pt;margin-top:8.55pt;width:64.85pt;height:18.55pt;z-index:251605504" filled="f" stroked="f">
            <v:stroke joinstyle="round"/>
            <v:textbox style="mso-next-textbox:#_x0000_s1066;mso-rotate-with-shape:t" inset="0,0,0,0">
              <w:txbxContent>
                <w:p w:rsidR="00526E12" w:rsidRDefault="00123775" w:rsidP="002A39FE">
                  <w:pPr>
                    <w:ind w:firstLine="0"/>
                    <w:jc w:val="center"/>
                    <w:rPr>
                      <w:sz w:val="16"/>
                      <w:szCs w:val="16"/>
                    </w:rPr>
                  </w:pPr>
                  <w:r>
                    <w:rPr>
                      <w:sz w:val="16"/>
                      <w:szCs w:val="16"/>
                    </w:rPr>
                    <w:t>Alimentation</w:t>
                  </w:r>
                  <w:r w:rsidR="00526E12">
                    <w:rPr>
                      <w:sz w:val="16"/>
                      <w:szCs w:val="16"/>
                    </w:rPr>
                    <w:t xml:space="preserve"> 12Volts</w:t>
                  </w:r>
                </w:p>
              </w:txbxContent>
            </v:textbox>
          </v:shape>
        </w:pict>
      </w:r>
      <w:r w:rsidR="002A39FE">
        <w:rPr>
          <w:noProof/>
          <w:lang w:eastAsia="fr-FR" w:bidi="ar-SA"/>
        </w:rPr>
        <w:pict>
          <v:line id="_x0000_s1045" style="position:absolute;left:0;text-align:left;flip:x;z-index:251597312" from="510.2pt,6.05pt" to="617.05pt,6.05pt" strokeweight=".49mm"/>
        </w:pict>
      </w:r>
    </w:p>
    <w:p w:rsidR="002A39FE" w:rsidRDefault="002A39FE"/>
    <w:p w:rsidR="002A39FE" w:rsidRDefault="002A39FE"/>
    <w:p w:rsidR="002A39FE" w:rsidRDefault="00BC3397">
      <w:r>
        <w:rPr>
          <w:noProof/>
          <w:lang w:eastAsia="fr-FR" w:bidi="ar-SA"/>
        </w:rPr>
        <w:pict>
          <v:line id="_x0000_s1051" style="position:absolute;left:0;text-align:left;flip:x;z-index:251601408" from="423.05pt,8.55pt" to="510.2pt,8.55pt" strokeweight=".49mm"/>
        </w:pict>
      </w:r>
    </w:p>
    <w:p w:rsidR="002A39FE" w:rsidRDefault="00C261E6">
      <w:r>
        <w:rPr>
          <w:noProof/>
          <w:lang w:eastAsia="fr-FR" w:bidi="ar-SA"/>
        </w:rPr>
        <w:pict>
          <v:line id="_x0000_s1300" style="position:absolute;left:0;text-align:left;flip:y;z-index:251732480" from="321.05pt,5.55pt" to="321.05pt,45.7pt" strokeweight=".49mm"/>
        </w:pict>
      </w:r>
      <w:r w:rsidR="00205045">
        <w:rPr>
          <w:noProof/>
          <w:lang w:eastAsia="fr-FR" w:bidi="ar-SA"/>
        </w:rPr>
        <w:pict>
          <v:line id="_x0000_s1259" style="position:absolute;left:0;text-align:left;flip:y;z-index:251692544" from="327.9pt,5.55pt" to="327.9pt,128pt" strokeweight=".49mm"/>
        </w:pict>
      </w:r>
      <w:r w:rsidR="00205045">
        <w:rPr>
          <w:noProof/>
          <w:lang w:eastAsia="fr-FR" w:bidi="ar-SA"/>
        </w:rPr>
        <w:pict>
          <v:shape id="_x0000_s1293" type="#_x0000_t202" style="position:absolute;left:0;text-align:left;margin-left:410.05pt;margin-top:9.65pt;width:72.15pt;height:13.95pt;z-index:251724288" filled="f" stroked="f">
            <v:stroke joinstyle="round"/>
            <v:textbox style="mso-next-textbox:#_x0000_s1293;mso-rotate-with-shape:t" inset="0,0,0,0">
              <w:txbxContent>
                <w:p w:rsidR="00205045" w:rsidRDefault="00205045" w:rsidP="009033DE">
                  <w:pPr>
                    <w:ind w:firstLine="0"/>
                    <w:jc w:val="center"/>
                    <w:rPr>
                      <w:sz w:val="16"/>
                      <w:szCs w:val="16"/>
                    </w:rPr>
                  </w:pPr>
                  <w:r>
                    <w:rPr>
                      <w:sz w:val="16"/>
                      <w:szCs w:val="16"/>
                    </w:rPr>
                    <w:t>2 sorties numériques</w:t>
                  </w:r>
                </w:p>
              </w:txbxContent>
            </v:textbox>
          </v:shape>
        </w:pict>
      </w:r>
      <w:r w:rsidR="00205045">
        <w:rPr>
          <w:noProof/>
          <w:lang w:eastAsia="fr-FR" w:bidi="ar-SA"/>
        </w:rPr>
        <w:pict>
          <v:line id="_x0000_s1291" style="position:absolute;left:0;text-align:left;flip:x y;z-index:251723264" from="401.05pt,5.55pt" to="401.05pt,21.55pt" strokeweight=".49mm"/>
        </w:pict>
      </w:r>
      <w:r w:rsidR="00AE7559">
        <w:rPr>
          <w:noProof/>
          <w:lang w:eastAsia="fr-FR" w:bidi="ar-SA"/>
        </w:rPr>
        <w:pict>
          <v:line id="_x0000_s1281" style="position:absolute;left:0;text-align:left;flip:y;z-index:251713024" from="370.95pt,5.55pt" to="370.95pt,45.7pt" strokeweight=".49mm"/>
        </w:pict>
      </w:r>
      <w:r w:rsidR="00F74047">
        <w:rPr>
          <w:noProof/>
          <w:lang w:eastAsia="fr-FR" w:bidi="ar-SA"/>
        </w:rPr>
        <w:pict>
          <v:line id="_x0000_s1107" style="position:absolute;left:0;text-align:left;z-index:251616768" from="315.1pt,5.55pt" to="315.1pt,197pt" strokeweight=".49mm"/>
        </w:pict>
      </w:r>
      <w:r w:rsidR="00F74047">
        <w:rPr>
          <w:noProof/>
          <w:lang w:eastAsia="fr-FR" w:bidi="ar-SA"/>
        </w:rPr>
        <w:pict>
          <v:line id="_x0000_s1248" style="position:absolute;left:0;text-align:left;flip:y;z-index:251683328" from="349.75pt,5.55pt" to="349.75pt,155.4pt" strokeweight=".49mm"/>
        </w:pict>
      </w:r>
      <w:r w:rsidR="00C562C2">
        <w:rPr>
          <w:noProof/>
          <w:lang w:eastAsia="fr-FR" w:bidi="ar-SA"/>
        </w:rPr>
        <w:pict>
          <v:shape id="_x0000_s1062" type="#_x0000_t202" style="position:absolute;left:0;text-align:left;margin-left:47.5pt;margin-top:5.55pt;width:94.15pt;height:55.15pt;z-index:251603456" filled="f" stroked="f">
            <v:stroke joinstyle="round"/>
            <v:textbox style="mso-next-textbox:#_x0000_s1062;mso-rotate-with-shape:t" inset="0,0,0,0">
              <w:txbxContent>
                <w:p w:rsidR="00C562C2" w:rsidRDefault="00C562C2" w:rsidP="002A39FE">
                  <w:pPr>
                    <w:ind w:firstLine="0"/>
                    <w:jc w:val="center"/>
                    <w:rPr>
                      <w:sz w:val="16"/>
                      <w:szCs w:val="16"/>
                    </w:rPr>
                  </w:pPr>
                  <w:r>
                    <w:rPr>
                      <w:sz w:val="16"/>
                      <w:szCs w:val="16"/>
                    </w:rPr>
                    <w:t>Affichage des informations :</w:t>
                  </w:r>
                </w:p>
                <w:p w:rsidR="00C562C2" w:rsidRDefault="00C562C2" w:rsidP="002A39FE">
                  <w:pPr>
                    <w:ind w:firstLine="0"/>
                    <w:jc w:val="center"/>
                    <w:rPr>
                      <w:sz w:val="16"/>
                      <w:szCs w:val="16"/>
                    </w:rPr>
                  </w:pPr>
                  <w:r>
                    <w:rPr>
                      <w:sz w:val="16"/>
                      <w:szCs w:val="16"/>
                    </w:rPr>
                    <w:t>-vitesse du bateau dans l'eau</w:t>
                  </w:r>
                </w:p>
                <w:p w:rsidR="00526E12" w:rsidRDefault="00C562C2" w:rsidP="00C562C2">
                  <w:pPr>
                    <w:ind w:firstLine="0"/>
                    <w:rPr>
                      <w:sz w:val="16"/>
                      <w:szCs w:val="16"/>
                    </w:rPr>
                  </w:pPr>
                  <w:r>
                    <w:rPr>
                      <w:sz w:val="16"/>
                      <w:szCs w:val="16"/>
                    </w:rPr>
                    <w:t>-température de l'eau</w:t>
                  </w:r>
                </w:p>
                <w:p w:rsidR="00EA203C" w:rsidRDefault="00EA203C" w:rsidP="00C562C2">
                  <w:pPr>
                    <w:ind w:firstLine="0"/>
                    <w:rPr>
                      <w:sz w:val="16"/>
                      <w:szCs w:val="16"/>
                    </w:rPr>
                  </w:pPr>
                  <w:r>
                    <w:rPr>
                      <w:sz w:val="16"/>
                      <w:szCs w:val="16"/>
                    </w:rPr>
                    <w:t>-température de l'air</w:t>
                  </w:r>
                </w:p>
                <w:p w:rsidR="00C562C2" w:rsidRDefault="00C562C2" w:rsidP="00C562C2">
                  <w:pPr>
                    <w:ind w:firstLine="0"/>
                    <w:rPr>
                      <w:sz w:val="16"/>
                      <w:szCs w:val="16"/>
                    </w:rPr>
                  </w:pPr>
                  <w:r>
                    <w:rPr>
                      <w:sz w:val="16"/>
                      <w:szCs w:val="16"/>
                    </w:rPr>
                    <w:t>-vitesse du vent</w:t>
                  </w:r>
                </w:p>
                <w:p w:rsidR="00C562C2" w:rsidRDefault="00C562C2" w:rsidP="00C562C2">
                  <w:pPr>
                    <w:ind w:firstLine="0"/>
                    <w:rPr>
                      <w:sz w:val="16"/>
                      <w:szCs w:val="16"/>
                    </w:rPr>
                  </w:pPr>
                  <w:r>
                    <w:rPr>
                      <w:sz w:val="16"/>
                      <w:szCs w:val="16"/>
                    </w:rPr>
                    <w:t>-direction du vent</w:t>
                  </w:r>
                </w:p>
              </w:txbxContent>
            </v:textbox>
          </v:shape>
        </w:pict>
      </w:r>
      <w:r w:rsidR="00C562C2">
        <w:rPr>
          <w:noProof/>
          <w:lang w:eastAsia="fr-FR" w:bidi="ar-SA"/>
        </w:rPr>
        <w:pict>
          <v:shape id="_x0000_s1129" type="#_x0000_t202" style="position:absolute;left:0;text-align:left;margin-left:140.15pt;margin-top:.95pt;width:112.7pt;height:59.75pt;z-index:251589120;mso-wrap-style:none" filled="f" stroked="f">
            <v:textbox style="mso-next-textbox:#_x0000_s1129;mso-fit-shape-to-text:t">
              <w:txbxContent>
                <w:p w:rsidR="002A39FE" w:rsidRDefault="004B256E" w:rsidP="002A39FE">
                  <w:pPr>
                    <w:ind w:firstLine="0"/>
                  </w:pPr>
                  <w:r>
                    <w:rPr>
                      <w:noProof/>
                      <w:lang w:eastAsia="fr-FR" w:bidi="ar-SA"/>
                    </w:rPr>
                    <w:drawing>
                      <wp:inline distT="0" distB="0" distL="0" distR="0">
                        <wp:extent cx="1250950" cy="665480"/>
                        <wp:effectExtent l="19050" t="0" r="6350" b="0"/>
                        <wp:docPr id="14" name="Image 14" descr="afficheur_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ficheur_lcd"/>
                                <pic:cNvPicPr>
                                  <a:picLocks noChangeAspect="1" noChangeArrowheads="1"/>
                                </pic:cNvPicPr>
                              </pic:nvPicPr>
                              <pic:blipFill>
                                <a:blip r:embed="rId25"/>
                                <a:srcRect/>
                                <a:stretch>
                                  <a:fillRect/>
                                </a:stretch>
                              </pic:blipFill>
                              <pic:spPr bwMode="auto">
                                <a:xfrm>
                                  <a:off x="0" y="0"/>
                                  <a:ext cx="1250950" cy="665480"/>
                                </a:xfrm>
                                <a:prstGeom prst="rect">
                                  <a:avLst/>
                                </a:prstGeom>
                                <a:noFill/>
                                <a:ln w="9525">
                                  <a:noFill/>
                                  <a:miter lim="800000"/>
                                  <a:headEnd/>
                                  <a:tailEnd/>
                                </a:ln>
                              </pic:spPr>
                            </pic:pic>
                          </a:graphicData>
                        </a:graphic>
                      </wp:inline>
                    </w:drawing>
                  </w:r>
                </w:p>
              </w:txbxContent>
            </v:textbox>
          </v:shape>
        </w:pict>
      </w:r>
    </w:p>
    <w:p w:rsidR="002A39FE" w:rsidRDefault="00205045">
      <w:r>
        <w:rPr>
          <w:noProof/>
          <w:lang w:eastAsia="fr-FR" w:bidi="ar-SA"/>
        </w:rPr>
        <w:pict>
          <v:line id="_x0000_s1290" style="position:absolute;left:0;text-align:left;flip:x;z-index:251722240" from="401.05pt,7.75pt" to="490.05pt,7.75pt" strokeweight=".49mm"/>
        </w:pict>
      </w:r>
      <w:r>
        <w:rPr>
          <w:noProof/>
          <w:lang w:eastAsia="fr-FR" w:bidi="ar-SA"/>
        </w:rPr>
        <w:pict>
          <v:line id="_x0000_s1289" style="position:absolute;left:0;text-align:left;flip:y;z-index:251721216" from="489.85pt,7.75pt" to="489.85pt,53.45pt" strokeweight=".49mm"/>
        </w:pict>
      </w:r>
      <w:r w:rsidR="00C562C2">
        <w:rPr>
          <w:noProof/>
          <w:lang w:eastAsia="fr-FR" w:bidi="ar-SA"/>
        </w:rPr>
        <w:pict>
          <v:shape id="_x0000_s1127" type="#_x0000_t202" style="position:absolute;left:0;text-align:left;margin-left:270.2pt;margin-top:4.45pt;width:29.7pt;height:12.15pt;z-index:251618816" filled="f" stroked="f">
            <v:stroke joinstyle="round"/>
            <v:textbox style="mso-next-textbox:#_x0000_s1127;mso-rotate-with-shape:t" inset="0,0,0,0">
              <w:txbxContent>
                <w:p w:rsidR="002A39FE" w:rsidRDefault="002A39FE" w:rsidP="002A39FE">
                  <w:pPr>
                    <w:ind w:firstLine="0"/>
                    <w:jc w:val="center"/>
                    <w:rPr>
                      <w:sz w:val="16"/>
                      <w:szCs w:val="16"/>
                    </w:rPr>
                  </w:pPr>
                  <w:r>
                    <w:rPr>
                      <w:sz w:val="16"/>
                      <w:szCs w:val="16"/>
                    </w:rPr>
                    <w:t>I2C</w:t>
                  </w:r>
                </w:p>
              </w:txbxContent>
            </v:textbox>
          </v:shape>
        </w:pict>
      </w:r>
    </w:p>
    <w:p w:rsidR="002A39FE" w:rsidRDefault="00AE7559">
      <w:r>
        <w:rPr>
          <w:noProof/>
          <w:lang w:eastAsia="fr-FR" w:bidi="ar-SA"/>
        </w:rPr>
        <w:pict>
          <v:shape id="_x0000_s1285" type="#_x0000_t202" style="position:absolute;left:0;text-align:left;margin-left:485.5pt;margin-top:95.9pt;width:15.05pt;height:93.95pt;z-index:251717120" filled="f" stroked="f">
            <v:stroke joinstyle="round"/>
            <v:textbox style="layout-flow:vertical;mso-next-textbox:#_x0000_s1285;mso-rotate-with-shape:t" inset="0,0,0,0">
              <w:txbxContent>
                <w:p w:rsidR="00AE7559" w:rsidRDefault="00AE7559" w:rsidP="009A6480">
                  <w:pPr>
                    <w:ind w:firstLine="0"/>
                    <w:jc w:val="center"/>
                    <w:rPr>
                      <w:sz w:val="16"/>
                      <w:szCs w:val="16"/>
                    </w:rPr>
                  </w:pPr>
                  <w:r>
                    <w:rPr>
                      <w:sz w:val="16"/>
                      <w:szCs w:val="16"/>
                    </w:rPr>
                    <w:t>3 entrées numériques</w:t>
                  </w:r>
                </w:p>
              </w:txbxContent>
            </v:textbox>
          </v:shape>
        </w:pict>
      </w:r>
      <w:r w:rsidR="003C7AD5">
        <w:rPr>
          <w:noProof/>
          <w:lang w:eastAsia="fr-FR" w:bidi="ar-SA"/>
        </w:rPr>
        <w:pict>
          <v:oval id="_x0000_s1269" style="position:absolute;left:0;text-align:left;margin-left:506.85pt;margin-top:-36.55pt;width:7.15pt;height:7.15pt;z-index:251699712" fillcolor="black"/>
        </w:pict>
      </w:r>
      <w:r w:rsidR="003C7AD5">
        <w:rPr>
          <w:noProof/>
          <w:lang w:eastAsia="fr-FR" w:bidi="ar-SA"/>
        </w:rPr>
        <w:pict>
          <v:oval id="_x0000_s1266" style="position:absolute;left:0;text-align:left;margin-left:311.7pt;margin-top:1.55pt;width:7.15pt;height:7.15pt;z-index:251697664" fillcolor="black"/>
        </w:pict>
      </w:r>
      <w:r w:rsidR="00F74047">
        <w:rPr>
          <w:noProof/>
          <w:lang w:eastAsia="fr-FR" w:bidi="ar-SA"/>
        </w:rPr>
        <w:pict>
          <v:shape id="_x0000_s1250" type="#_x0000_t202" style="position:absolute;left:0;text-align:left;margin-left:346.25pt;margin-top:.2pt;width:15.05pt;height:93.95pt;z-index:251685376" filled="f" stroked="f">
            <v:stroke joinstyle="round"/>
            <v:textbox style="layout-flow:vertical;mso-next-textbox:#_x0000_s1250;mso-rotate-with-shape:t" inset="0,0,0,0">
              <w:txbxContent>
                <w:p w:rsidR="00447097" w:rsidRDefault="00F74047" w:rsidP="009A6480">
                  <w:pPr>
                    <w:ind w:firstLine="0"/>
                    <w:jc w:val="center"/>
                    <w:rPr>
                      <w:sz w:val="16"/>
                      <w:szCs w:val="16"/>
                    </w:rPr>
                  </w:pPr>
                  <w:r>
                    <w:rPr>
                      <w:sz w:val="16"/>
                      <w:szCs w:val="16"/>
                    </w:rPr>
                    <w:t>4 e</w:t>
                  </w:r>
                  <w:r w:rsidR="00447097">
                    <w:rPr>
                      <w:sz w:val="16"/>
                      <w:szCs w:val="16"/>
                    </w:rPr>
                    <w:t>ntrées numérique</w:t>
                  </w:r>
                  <w:r w:rsidR="009A6480">
                    <w:rPr>
                      <w:sz w:val="16"/>
                      <w:szCs w:val="16"/>
                    </w:rPr>
                    <w:t>s</w:t>
                  </w:r>
                </w:p>
              </w:txbxContent>
            </v:textbox>
          </v:shape>
        </w:pict>
      </w:r>
      <w:r w:rsidR="00F74047">
        <w:rPr>
          <w:noProof/>
          <w:lang w:eastAsia="fr-FR" w:bidi="ar-SA"/>
        </w:rPr>
        <w:pict>
          <v:shape id="_x0000_s1261" type="#_x0000_t202" style="position:absolute;left:0;text-align:left;margin-left:324.3pt;margin-top:2.8pt;width:15.05pt;height:74.95pt;z-index:251694592" filled="f" stroked="f">
            <v:stroke joinstyle="round"/>
            <v:textbox style="layout-flow:vertical;mso-next-textbox:#_x0000_s1261;mso-rotate-with-shape:t" inset="0,0,0,0">
              <w:txbxContent>
                <w:p w:rsidR="00F74047" w:rsidRDefault="00F74047" w:rsidP="009A6480">
                  <w:pPr>
                    <w:ind w:firstLine="0"/>
                    <w:jc w:val="center"/>
                    <w:rPr>
                      <w:sz w:val="16"/>
                      <w:szCs w:val="16"/>
                    </w:rPr>
                  </w:pPr>
                  <w:r>
                    <w:rPr>
                      <w:sz w:val="16"/>
                      <w:szCs w:val="16"/>
                    </w:rPr>
                    <w:t>2 entrées numériques</w:t>
                  </w:r>
                </w:p>
              </w:txbxContent>
            </v:textbox>
          </v:shape>
        </w:pict>
      </w:r>
      <w:r w:rsidR="00F74047">
        <w:rPr>
          <w:noProof/>
          <w:lang w:eastAsia="fr-FR" w:bidi="ar-SA"/>
        </w:rPr>
        <w:pict>
          <v:shape id="_x0000_s1262" type="#_x0000_t202" style="position:absolute;left:0;text-align:left;margin-left:237.2pt;margin-top:1.55pt;width:49.35pt;height:42.15pt;z-index:251586048;mso-wrap-style:none" filled="f" stroked="f">
            <v:textbox style="mso-next-textbox:#_x0000_s1262;mso-fit-shape-to-text:t">
              <w:txbxContent>
                <w:p w:rsidR="00F74047" w:rsidRDefault="004B256E" w:rsidP="00F74047">
                  <w:pPr>
                    <w:ind w:firstLine="0"/>
                  </w:pPr>
                  <w:r>
                    <w:rPr>
                      <w:noProof/>
                      <w:lang w:eastAsia="fr-FR" w:bidi="ar-SA"/>
                    </w:rPr>
                    <w:drawing>
                      <wp:inline distT="0" distB="0" distL="0" distR="0">
                        <wp:extent cx="446405" cy="446405"/>
                        <wp:effectExtent l="19050" t="0" r="0" b="0"/>
                        <wp:docPr id="15" name="Image 15"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uton_poussoir"/>
                                <pic:cNvPicPr>
                                  <a:picLocks noChangeAspect="1" noChangeArrowheads="1"/>
                                </pic:cNvPicPr>
                              </pic:nvPicPr>
                              <pic:blipFill>
                                <a:blip r:embed="rId26"/>
                                <a:srcRect/>
                                <a:stretch>
                                  <a:fillRect/>
                                </a:stretch>
                              </pic:blipFill>
                              <pic:spPr bwMode="auto">
                                <a:xfrm>
                                  <a:off x="0" y="0"/>
                                  <a:ext cx="446405" cy="446405"/>
                                </a:xfrm>
                                <a:prstGeom prst="rect">
                                  <a:avLst/>
                                </a:prstGeom>
                                <a:noFill/>
                                <a:ln w="9525">
                                  <a:noFill/>
                                  <a:miter lim="800000"/>
                                  <a:headEnd/>
                                  <a:tailEnd/>
                                </a:ln>
                              </pic:spPr>
                            </pic:pic>
                          </a:graphicData>
                        </a:graphic>
                      </wp:inline>
                    </w:drawing>
                  </w:r>
                </w:p>
              </w:txbxContent>
            </v:textbox>
          </v:shape>
        </w:pict>
      </w:r>
      <w:r w:rsidR="00C562C2">
        <w:rPr>
          <w:noProof/>
          <w:lang w:eastAsia="fr-FR" w:bidi="ar-SA"/>
        </w:rPr>
        <w:pict>
          <v:line id="_x0000_s1125" style="position:absolute;left:0;text-align:left;flip:y;z-index:251617792" from="241.65pt,5.35pt" to="315.1pt,5.35pt" strokeweight=".49mm"/>
        </w:pict>
      </w:r>
    </w:p>
    <w:p w:rsidR="002A39FE" w:rsidRDefault="00C261E6">
      <w:r>
        <w:rPr>
          <w:noProof/>
          <w:lang w:eastAsia="fr-FR" w:bidi="ar-SA"/>
        </w:rPr>
        <w:pict>
          <v:line id="_x0000_s1263" style="position:absolute;left:0;text-align:left;flip:x;z-index:251695616" from="273.5pt,4.3pt" to="321.05pt,4.3pt" strokeweight=".49mm"/>
        </w:pict>
      </w:r>
      <w:r w:rsidR="00AE7559">
        <w:rPr>
          <w:noProof/>
          <w:lang w:eastAsia="fr-FR" w:bidi="ar-SA"/>
        </w:rPr>
        <w:pict>
          <v:line id="_x0000_s1280" style="position:absolute;left:0;text-align:left;flip:x;z-index:251712000" from="370.65pt,4.3pt" to="430.4pt,4.3pt" strokeweight=".49mm"/>
        </w:pict>
      </w:r>
      <w:r w:rsidR="00AE7559">
        <w:rPr>
          <w:noProof/>
          <w:lang w:eastAsia="fr-FR" w:bidi="ar-SA"/>
        </w:rPr>
        <w:pict>
          <v:line id="_x0000_s1279" style="position:absolute;left:0;text-align:left;flip:y;z-index:251710976" from="430.4pt,4.3pt" to="430.4pt,73.45pt" strokeweight=".49mm"/>
        </w:pict>
      </w:r>
      <w:r w:rsidR="003C7AD5">
        <w:rPr>
          <w:noProof/>
          <w:lang w:eastAsia="fr-FR" w:bidi="ar-SA"/>
        </w:rPr>
        <w:pict>
          <v:shape id="_x0000_s1270" type="#_x0000_t202" style="position:absolute;left:0;text-align:left;margin-left:468.6pt;margin-top:1.75pt;width:88.25pt;height:81pt;z-index:251700736;mso-wrap-style:none" filled="f" stroked="f">
            <v:textbox style="mso-next-textbox:#_x0000_s1270;mso-fit-shape-to-text:t">
              <w:txbxContent>
                <w:p w:rsidR="003C7AD5" w:rsidRDefault="004B256E" w:rsidP="003C7AD5">
                  <w:pPr>
                    <w:ind w:firstLine="0"/>
                  </w:pPr>
                  <w:r>
                    <w:rPr>
                      <w:noProof/>
                      <w:lang w:eastAsia="fr-FR" w:bidi="ar-SA"/>
                    </w:rPr>
                    <w:drawing>
                      <wp:inline distT="0" distB="0" distL="0" distR="0">
                        <wp:extent cx="936625" cy="936625"/>
                        <wp:effectExtent l="19050" t="0" r="0" b="0"/>
                        <wp:docPr id="16" name="Image 16" descr="interface_puiss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ce_puissance"/>
                                <pic:cNvPicPr>
                                  <a:picLocks noChangeAspect="1" noChangeArrowheads="1"/>
                                </pic:cNvPicPr>
                              </pic:nvPicPr>
                              <pic:blipFill>
                                <a:blip r:embed="rId27"/>
                                <a:srcRect/>
                                <a:stretch>
                                  <a:fillRect/>
                                </a:stretch>
                              </pic:blipFill>
                              <pic:spPr bwMode="auto">
                                <a:xfrm>
                                  <a:off x="0" y="0"/>
                                  <a:ext cx="936625" cy="936625"/>
                                </a:xfrm>
                                <a:prstGeom prst="rect">
                                  <a:avLst/>
                                </a:prstGeom>
                                <a:noFill/>
                                <a:ln w="9525">
                                  <a:noFill/>
                                  <a:miter lim="800000"/>
                                  <a:headEnd/>
                                  <a:tailEnd/>
                                </a:ln>
                              </pic:spPr>
                            </pic:pic>
                          </a:graphicData>
                        </a:graphic>
                      </wp:inline>
                    </w:drawing>
                  </w:r>
                </w:p>
              </w:txbxContent>
            </v:textbox>
          </v:shape>
        </w:pict>
      </w:r>
    </w:p>
    <w:p w:rsidR="002A39FE" w:rsidRDefault="003C7AD5">
      <w:r>
        <w:rPr>
          <w:noProof/>
          <w:lang w:eastAsia="fr-FR" w:bidi="ar-SA"/>
        </w:rPr>
        <w:pict>
          <v:shape id="_x0000_s1271" type="#_x0000_t202" style="position:absolute;left:0;text-align:left;margin-left:556.85pt;margin-top:5.5pt;width:82.95pt;height:39.8pt;z-index:251701760" filled="f" stroked="f">
            <v:stroke joinstyle="round"/>
            <v:textbox style="mso-next-textbox:#_x0000_s1271;mso-rotate-with-shape:t" inset="0,0,0,0">
              <w:txbxContent>
                <w:p w:rsidR="003C7AD5" w:rsidRDefault="00A57F24" w:rsidP="00A57F24">
                  <w:pPr>
                    <w:ind w:firstLine="0"/>
                    <w:rPr>
                      <w:sz w:val="16"/>
                      <w:szCs w:val="16"/>
                    </w:rPr>
                  </w:pPr>
                  <w:r>
                    <w:rPr>
                      <w:sz w:val="16"/>
                      <w:szCs w:val="16"/>
                    </w:rPr>
                    <w:t>Interface</w:t>
                  </w:r>
                  <w:r w:rsidR="003C7AD5">
                    <w:rPr>
                      <w:sz w:val="16"/>
                      <w:szCs w:val="16"/>
                    </w:rPr>
                    <w:t xml:space="preserve"> de puissance pour la commande du moteur à courant continu</w:t>
                  </w:r>
                </w:p>
              </w:txbxContent>
            </v:textbox>
          </v:shape>
        </w:pict>
      </w:r>
      <w:r w:rsidR="00F74047">
        <w:rPr>
          <w:noProof/>
          <w:lang w:eastAsia="fr-FR" w:bidi="ar-SA"/>
        </w:rPr>
        <w:pict>
          <v:shape id="_x0000_s1265" type="#_x0000_t202" style="position:absolute;left:0;text-align:left;margin-left:241.35pt;margin-top:1.25pt;width:64.85pt;height:29.15pt;z-index:251696640" filled="f" stroked="f">
            <v:stroke joinstyle="round"/>
            <v:textbox style="mso-next-textbox:#_x0000_s1265;mso-rotate-with-shape:t" inset="0,0,0,0">
              <w:txbxContent>
                <w:p w:rsidR="00F74047" w:rsidRDefault="00F74047" w:rsidP="00F74047">
                  <w:pPr>
                    <w:ind w:firstLine="0"/>
                    <w:rPr>
                      <w:sz w:val="16"/>
                      <w:szCs w:val="16"/>
                    </w:rPr>
                  </w:pPr>
                  <w:r>
                    <w:rPr>
                      <w:sz w:val="16"/>
                      <w:szCs w:val="16"/>
                    </w:rPr>
                    <w:t>Bouton pour le changement d'unité</w:t>
                  </w:r>
                </w:p>
              </w:txbxContent>
            </v:textbox>
          </v:shape>
        </w:pict>
      </w:r>
    </w:p>
    <w:p w:rsidR="002A39FE" w:rsidRDefault="00205045">
      <w:r>
        <w:rPr>
          <w:noProof/>
          <w:lang w:eastAsia="fr-FR" w:bidi="ar-SA"/>
        </w:rPr>
        <w:pict>
          <v:rect id="_x0000_s1296" style="position:absolute;left:0;text-align:left;margin-left:339.35pt;margin-top:7.9pt;width:6.9pt;height:42.9pt;z-index:251727360;mso-wrap-style:none;v-text-anchor:middle" fillcolor="#069" stroked="f" strokeweight=".49mm">
            <v:fill opacity=".25" color2="#f96"/>
            <v:stroke joinstyle="round"/>
          </v:rect>
        </w:pict>
      </w:r>
      <w:r>
        <w:rPr>
          <w:noProof/>
          <w:lang w:eastAsia="fr-FR" w:bidi="ar-SA"/>
        </w:rPr>
        <w:pict>
          <v:rect id="_x0000_s1072" style="position:absolute;left:0;text-align:left;margin-left:47.5pt;margin-top:8.4pt;width:291.85pt;height:78pt;z-index:251610624;mso-wrap-style:none;v-text-anchor:middle" fillcolor="#069" stroked="f" strokeweight=".49mm">
            <v:fill opacity=".25" color2="#f96"/>
            <v:stroke joinstyle="round"/>
          </v:rect>
        </w:pict>
      </w:r>
      <w:r>
        <w:rPr>
          <w:noProof/>
          <w:lang w:eastAsia="fr-FR" w:bidi="ar-SA"/>
        </w:rPr>
        <w:pict>
          <v:shape id="_x0000_s1236" type="#_x0000_t202" style="position:absolute;left:0;text-align:left;margin-left:140.15pt;margin-top:13.05pt;width:112.7pt;height:59.75pt;z-index:251582976;mso-wrap-style:none" filled="f" stroked="f">
            <v:textbox style="mso-next-textbox:#_x0000_s1236;mso-fit-shape-to-text:t">
              <w:txbxContent>
                <w:p w:rsidR="00C562C2" w:rsidRDefault="004B256E" w:rsidP="002A39FE">
                  <w:pPr>
                    <w:ind w:firstLine="0"/>
                  </w:pPr>
                  <w:r>
                    <w:rPr>
                      <w:noProof/>
                      <w:lang w:eastAsia="fr-FR" w:bidi="ar-SA"/>
                    </w:rPr>
                    <w:drawing>
                      <wp:inline distT="0" distB="0" distL="0" distR="0">
                        <wp:extent cx="1250950" cy="665480"/>
                        <wp:effectExtent l="19050" t="0" r="6350" b="0"/>
                        <wp:docPr id="17" name="Image 17" descr="afficheur_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ur_lcd"/>
                                <pic:cNvPicPr>
                                  <a:picLocks noChangeAspect="1" noChangeArrowheads="1"/>
                                </pic:cNvPicPr>
                              </pic:nvPicPr>
                              <pic:blipFill>
                                <a:blip r:embed="rId25"/>
                                <a:srcRect/>
                                <a:stretch>
                                  <a:fillRect/>
                                </a:stretch>
                              </pic:blipFill>
                              <pic:spPr bwMode="auto">
                                <a:xfrm>
                                  <a:off x="0" y="0"/>
                                  <a:ext cx="1250950" cy="665480"/>
                                </a:xfrm>
                                <a:prstGeom prst="rect">
                                  <a:avLst/>
                                </a:prstGeom>
                                <a:noFill/>
                                <a:ln w="9525">
                                  <a:noFill/>
                                  <a:miter lim="800000"/>
                                  <a:headEnd/>
                                  <a:tailEnd/>
                                </a:ln>
                              </pic:spPr>
                            </pic:pic>
                          </a:graphicData>
                        </a:graphic>
                      </wp:inline>
                    </w:drawing>
                  </w:r>
                </w:p>
              </w:txbxContent>
            </v:textbox>
          </v:shape>
        </w:pict>
      </w:r>
    </w:p>
    <w:p w:rsidR="002A39FE" w:rsidRDefault="00205045">
      <w:r>
        <w:rPr>
          <w:noProof/>
          <w:lang w:eastAsia="fr-FR" w:bidi="ar-SA"/>
        </w:rPr>
        <w:pict>
          <v:shape id="_x0000_s1257" type="#_x0000_t202" style="position:absolute;left:0;text-align:left;margin-left:237.2pt;margin-top:22.9pt;width:49.35pt;height:42.15pt;z-index:251584000;mso-wrap-style:none" filled="f" stroked="f">
            <v:textbox style="mso-next-textbox:#_x0000_s1257;mso-fit-shape-to-text:t">
              <w:txbxContent>
                <w:p w:rsidR="00F74047" w:rsidRDefault="004B256E" w:rsidP="00F74047">
                  <w:pPr>
                    <w:ind w:firstLine="0"/>
                  </w:pPr>
                  <w:r>
                    <w:rPr>
                      <w:noProof/>
                      <w:lang w:eastAsia="fr-FR" w:bidi="ar-SA"/>
                    </w:rPr>
                    <w:drawing>
                      <wp:inline distT="0" distB="0" distL="0" distR="0">
                        <wp:extent cx="446405" cy="446405"/>
                        <wp:effectExtent l="19050" t="0" r="0" b="0"/>
                        <wp:docPr id="18" name="Image 18"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uton_poussoir"/>
                                <pic:cNvPicPr>
                                  <a:picLocks noChangeAspect="1" noChangeArrowheads="1"/>
                                </pic:cNvPicPr>
                              </pic:nvPicPr>
                              <pic:blipFill>
                                <a:blip r:embed="rId26"/>
                                <a:srcRect/>
                                <a:stretch>
                                  <a:fillRect/>
                                </a:stretch>
                              </pic:blipFill>
                              <pic:spPr bwMode="auto">
                                <a:xfrm>
                                  <a:off x="0" y="0"/>
                                  <a:ext cx="446405" cy="446405"/>
                                </a:xfrm>
                                <a:prstGeom prst="rect">
                                  <a:avLst/>
                                </a:prstGeom>
                                <a:noFill/>
                                <a:ln w="9525">
                                  <a:noFill/>
                                  <a:miter lim="800000"/>
                                  <a:headEnd/>
                                  <a:tailEnd/>
                                </a:ln>
                              </pic:spPr>
                            </pic:pic>
                          </a:graphicData>
                        </a:graphic>
                      </wp:inline>
                    </w:drawing>
                  </w:r>
                </w:p>
              </w:txbxContent>
            </v:textbox>
          </v:shape>
        </w:pict>
      </w:r>
      <w:r>
        <w:rPr>
          <w:noProof/>
          <w:lang w:eastAsia="fr-FR" w:bidi="ar-SA"/>
        </w:rPr>
        <w:pict>
          <v:line id="_x0000_s1238" style="position:absolute;left:0;text-align:left;flip:y;z-index:251675136" from="241.65pt,25.25pt" to="315.1pt,25.25pt" strokeweight=".49mm"/>
        </w:pict>
      </w:r>
      <w:r>
        <w:rPr>
          <w:noProof/>
          <w:lang w:eastAsia="fr-FR" w:bidi="ar-SA"/>
        </w:rPr>
        <w:pict>
          <v:shape id="_x0000_s1260" type="#_x0000_t202" style="position:absolute;left:0;text-align:left;margin-left:241.35pt;margin-top:51.3pt;width:64.85pt;height:29.15pt;z-index:251693568" filled="f" stroked="f">
            <v:stroke joinstyle="round"/>
            <v:textbox style="mso-next-textbox:#_x0000_s1260;mso-rotate-with-shape:t" inset="0,0,0,0">
              <w:txbxContent>
                <w:p w:rsidR="00F74047" w:rsidRDefault="00F74047" w:rsidP="00F74047">
                  <w:pPr>
                    <w:ind w:firstLine="0"/>
                    <w:rPr>
                      <w:sz w:val="16"/>
                      <w:szCs w:val="16"/>
                    </w:rPr>
                  </w:pPr>
                  <w:r>
                    <w:rPr>
                      <w:sz w:val="16"/>
                      <w:szCs w:val="16"/>
                    </w:rPr>
                    <w:t>Bouton pour le changement d'unité</w:t>
                  </w:r>
                </w:p>
              </w:txbxContent>
            </v:textbox>
          </v:shape>
        </w:pict>
      </w:r>
      <w:r>
        <w:rPr>
          <w:noProof/>
          <w:lang w:eastAsia="fr-FR" w:bidi="ar-SA"/>
        </w:rPr>
        <w:pict>
          <v:line id="_x0000_s1258" style="position:absolute;left:0;text-align:left;flip:x;z-index:251691520" from="273.5pt,45.15pt" to="327.9pt,45.15pt" strokeweight=".49mm"/>
        </w:pict>
      </w:r>
      <w:r>
        <w:rPr>
          <w:noProof/>
          <w:lang w:eastAsia="fr-FR" w:bidi="ar-SA"/>
        </w:rPr>
        <w:pict>
          <v:shape id="_x0000_s1241" type="#_x0000_t202" style="position:absolute;left:0;text-align:left;margin-left:270.2pt;margin-top:13.1pt;width:29.7pt;height:12.15pt;z-index:251676160" filled="f" stroked="f">
            <v:stroke joinstyle="round"/>
            <v:textbox style="mso-next-textbox:#_x0000_s1241;mso-rotate-with-shape:t" inset="0,0,0,0">
              <w:txbxContent>
                <w:p w:rsidR="00C562C2" w:rsidRDefault="00C562C2" w:rsidP="002A39FE">
                  <w:pPr>
                    <w:ind w:firstLine="0"/>
                    <w:jc w:val="center"/>
                    <w:rPr>
                      <w:sz w:val="16"/>
                      <w:szCs w:val="16"/>
                    </w:rPr>
                  </w:pPr>
                  <w:r>
                    <w:rPr>
                      <w:sz w:val="16"/>
                      <w:szCs w:val="16"/>
                    </w:rPr>
                    <w:t>I2C</w:t>
                  </w:r>
                </w:p>
              </w:txbxContent>
            </v:textbox>
          </v:shape>
        </w:pict>
      </w:r>
      <w:r>
        <w:rPr>
          <w:noProof/>
          <w:lang w:eastAsia="fr-FR" w:bidi="ar-SA"/>
        </w:rPr>
        <w:pict>
          <v:shape id="_x0000_s1242" type="#_x0000_t202" style="position:absolute;left:0;text-align:left;margin-left:47.5pt;margin-top:1pt;width:106.15pt;height:50.3pt;z-index:251677184" filled="f" stroked="f">
            <v:stroke joinstyle="round"/>
            <v:textbox style="mso-next-textbox:#_x0000_s1242;mso-rotate-with-shape:t" inset="0,0,0,0">
              <w:txbxContent>
                <w:p w:rsidR="00C562C2" w:rsidRDefault="00C562C2" w:rsidP="00C562C2">
                  <w:pPr>
                    <w:ind w:firstLine="0"/>
                    <w:rPr>
                      <w:sz w:val="16"/>
                      <w:szCs w:val="16"/>
                    </w:rPr>
                  </w:pPr>
                  <w:r>
                    <w:rPr>
                      <w:sz w:val="16"/>
                      <w:szCs w:val="16"/>
                    </w:rPr>
                    <w:t>Affichage des informations :</w:t>
                  </w:r>
                </w:p>
                <w:p w:rsidR="00EA203C" w:rsidRDefault="00EA203C" w:rsidP="00C562C2">
                  <w:pPr>
                    <w:ind w:firstLine="0"/>
                    <w:rPr>
                      <w:sz w:val="16"/>
                      <w:szCs w:val="16"/>
                    </w:rPr>
                  </w:pPr>
                  <w:r>
                    <w:rPr>
                      <w:sz w:val="16"/>
                      <w:szCs w:val="16"/>
                    </w:rPr>
                    <w:t>-cap magnétique</w:t>
                  </w:r>
                </w:p>
                <w:p w:rsidR="00C562C2" w:rsidRDefault="00C562C2" w:rsidP="00C562C2">
                  <w:pPr>
                    <w:ind w:firstLine="0"/>
                    <w:rPr>
                      <w:sz w:val="16"/>
                      <w:szCs w:val="16"/>
                    </w:rPr>
                  </w:pPr>
                  <w:r>
                    <w:rPr>
                      <w:sz w:val="16"/>
                      <w:szCs w:val="16"/>
                    </w:rPr>
                    <w:t xml:space="preserve">-position </w:t>
                  </w:r>
                  <w:r w:rsidR="00EA203C">
                    <w:rPr>
                      <w:sz w:val="16"/>
                      <w:szCs w:val="16"/>
                    </w:rPr>
                    <w:t>latitude et longitude</w:t>
                  </w:r>
                </w:p>
                <w:p w:rsidR="00C562C2" w:rsidRDefault="00C562C2" w:rsidP="00C562C2">
                  <w:pPr>
                    <w:ind w:firstLine="0"/>
                    <w:rPr>
                      <w:sz w:val="16"/>
                      <w:szCs w:val="16"/>
                    </w:rPr>
                  </w:pPr>
                  <w:r>
                    <w:rPr>
                      <w:sz w:val="16"/>
                      <w:szCs w:val="16"/>
                    </w:rPr>
                    <w:t>-</w:t>
                  </w:r>
                  <w:r w:rsidR="00EA203C">
                    <w:rPr>
                      <w:sz w:val="16"/>
                      <w:szCs w:val="16"/>
                    </w:rPr>
                    <w:t>route magnétique</w:t>
                  </w:r>
                </w:p>
                <w:p w:rsidR="00C562C2" w:rsidRDefault="00EA203C" w:rsidP="00C562C2">
                  <w:pPr>
                    <w:ind w:firstLine="0"/>
                    <w:rPr>
                      <w:sz w:val="16"/>
                      <w:szCs w:val="16"/>
                    </w:rPr>
                  </w:pPr>
                  <w:r>
                    <w:rPr>
                      <w:sz w:val="16"/>
                      <w:szCs w:val="16"/>
                    </w:rPr>
                    <w:t>-vitesse réelle</w:t>
                  </w:r>
                </w:p>
              </w:txbxContent>
            </v:textbox>
          </v:shape>
        </w:pict>
      </w:r>
      <w:r w:rsidR="00A57F24">
        <w:rPr>
          <w:noProof/>
          <w:lang w:eastAsia="fr-FR" w:bidi="ar-SA"/>
        </w:rPr>
        <w:pict>
          <v:line id="_x0000_s1047" style="position:absolute;left:0;text-align:left;flip:y;z-index:251704832" from="544.95pt,11.55pt" to="544.95pt,49.55pt" strokeweight=".49mm"/>
        </w:pict>
      </w:r>
      <w:r w:rsidR="00A57F24">
        <w:rPr>
          <w:noProof/>
          <w:lang w:eastAsia="fr-FR" w:bidi="ar-SA"/>
        </w:rPr>
        <w:pict>
          <v:shape id="_x0000_s1273" type="#_x0000_t202" style="position:absolute;left:0;text-align:left;margin-left:568.2pt;margin-top:5.25pt;width:145.1pt;height:129.4pt;z-index:251703808;mso-wrap-style:none" filled="f" stroked="f">
            <v:textbox style="mso-fit-shape-to-text:t">
              <w:txbxContent>
                <w:p w:rsidR="003C7AD5" w:rsidRDefault="004B256E">
                  <w:r>
                    <w:rPr>
                      <w:noProof/>
                      <w:lang w:eastAsia="fr-FR" w:bidi="ar-SA"/>
                    </w:rPr>
                    <w:drawing>
                      <wp:inline distT="0" distB="0" distL="0" distR="0">
                        <wp:extent cx="1550670" cy="1550670"/>
                        <wp:effectExtent l="19050" t="0" r="0" b="0"/>
                        <wp:docPr id="19" name="Image 19" descr="vis-sans_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sans_fin"/>
                                <pic:cNvPicPr>
                                  <a:picLocks noChangeAspect="1" noChangeArrowheads="1"/>
                                </pic:cNvPicPr>
                              </pic:nvPicPr>
                              <pic:blipFill>
                                <a:blip r:embed="rId28"/>
                                <a:srcRect/>
                                <a:stretch>
                                  <a:fillRect/>
                                </a:stretch>
                              </pic:blipFill>
                              <pic:spPr bwMode="auto">
                                <a:xfrm>
                                  <a:off x="0" y="0"/>
                                  <a:ext cx="1550670" cy="1550670"/>
                                </a:xfrm>
                                <a:prstGeom prst="rect">
                                  <a:avLst/>
                                </a:prstGeom>
                                <a:noFill/>
                                <a:ln w="9525">
                                  <a:noFill/>
                                  <a:miter lim="800000"/>
                                  <a:headEnd/>
                                  <a:tailEnd/>
                                </a:ln>
                              </pic:spPr>
                            </pic:pic>
                          </a:graphicData>
                        </a:graphic>
                      </wp:inline>
                    </w:drawing>
                  </w:r>
                </w:p>
              </w:txbxContent>
            </v:textbox>
          </v:shape>
        </w:pict>
      </w:r>
    </w:p>
    <w:p w:rsidR="002A39FE" w:rsidRDefault="00205045">
      <w:r>
        <w:rPr>
          <w:noProof/>
          <w:lang w:eastAsia="fr-FR" w:bidi="ar-SA"/>
        </w:rPr>
        <w:pict>
          <v:oval id="_x0000_s1267" style="position:absolute;left:0;text-align:left;margin-left:311.7pt;margin-top:9.1pt;width:7.15pt;height:7.15pt;z-index:251698688" fillcolor="black"/>
        </w:pict>
      </w:r>
    </w:p>
    <w:p w:rsidR="002A39FE" w:rsidRDefault="00205045">
      <w:r>
        <w:rPr>
          <w:noProof/>
          <w:lang w:eastAsia="fr-FR" w:bidi="ar-SA"/>
        </w:rPr>
        <w:pict>
          <v:rect id="_x0000_s1297" style="position:absolute;left:0;text-align:left;margin-left:339.35pt;margin-top:9.4pt;width:419.75pt;height:35.45pt;z-index:251729408;mso-wrap-style:none;v-text-anchor:middle" fillcolor="#c30" stroked="f" strokeweight=".49mm">
            <v:fill opacity=".25" color2="#3cf"/>
            <v:stroke joinstyle="round"/>
          </v:rect>
        </w:pict>
      </w:r>
      <w:r w:rsidR="00AE7559">
        <w:rPr>
          <w:noProof/>
          <w:lang w:eastAsia="fr-FR" w:bidi="ar-SA"/>
        </w:rPr>
        <w:pict>
          <v:line id="_x0000_s1278" style="position:absolute;left:0;text-align:left;flip:x;z-index:251709952" from="430.4pt,5.2pt" to="484.8pt,5.2pt" strokeweight=".49mm"/>
        </w:pict>
      </w:r>
      <w:r w:rsidR="00AE7559">
        <w:rPr>
          <w:noProof/>
          <w:lang w:eastAsia="fr-FR" w:bidi="ar-SA"/>
        </w:rPr>
        <w:pict>
          <v:line id="_x0000_s1277" style="position:absolute;left:0;text-align:left;flip:y;z-index:251708928" from="485.5pt,5.2pt" to="485.5pt,114.5pt" strokeweight=".49mm"/>
        </w:pict>
      </w:r>
      <w:r w:rsidR="003C7AD5">
        <w:rPr>
          <w:noProof/>
          <w:lang w:eastAsia="fr-FR" w:bidi="ar-SA"/>
        </w:rPr>
        <w:pict>
          <v:shape id="_x0000_s1256" type="#_x0000_t202" style="position:absolute;left:0;text-align:left;margin-left:373.25pt;margin-top:5.2pt;width:64.85pt;height:21.2pt;z-index:251690496" filled="f" stroked="f">
            <v:stroke joinstyle="round"/>
            <v:textbox style="mso-next-textbox:#_x0000_s1256;mso-rotate-with-shape:t" inset="0,0,0,0">
              <w:txbxContent>
                <w:p w:rsidR="00F74047" w:rsidRDefault="00F74047" w:rsidP="002A39FE">
                  <w:pPr>
                    <w:ind w:firstLine="0"/>
                    <w:jc w:val="center"/>
                    <w:rPr>
                      <w:sz w:val="16"/>
                      <w:szCs w:val="16"/>
                    </w:rPr>
                  </w:pPr>
                  <w:r>
                    <w:rPr>
                      <w:sz w:val="16"/>
                      <w:szCs w:val="16"/>
                    </w:rPr>
                    <w:t>Pupitre de commande</w:t>
                  </w:r>
                </w:p>
              </w:txbxContent>
            </v:textbox>
          </v:shape>
        </w:pict>
      </w:r>
    </w:p>
    <w:p w:rsidR="002A39FE" w:rsidRDefault="00205045">
      <w:r>
        <w:rPr>
          <w:noProof/>
          <w:lang w:eastAsia="fr-FR" w:bidi="ar-SA"/>
        </w:rPr>
        <w:pict>
          <v:shape id="_x0000_s1068" type="#_x0000_t202" style="position:absolute;left:0;text-align:left;margin-left:47.5pt;margin-top:10.75pt;width:35.8pt;height:20.45pt;z-index:251607552" filled="f" stroked="f">
            <v:stroke joinstyle="round"/>
            <v:textbox style="mso-next-textbox:#_x0000_s1068;mso-rotate-with-shape:t" inset="0,0,0,0">
              <w:txbxContent>
                <w:p w:rsidR="00526E12" w:rsidRDefault="00526E12">
                  <w:r>
                    <w:t>SS2</w:t>
                  </w:r>
                </w:p>
              </w:txbxContent>
            </v:textbox>
          </v:shape>
        </w:pict>
      </w:r>
      <w:r w:rsidR="003C7AD5">
        <w:rPr>
          <w:noProof/>
          <w:lang w:eastAsia="fr-FR" w:bidi="ar-SA"/>
        </w:rPr>
        <w:pict>
          <v:shape id="_x0000_s1272" type="#_x0000_t202" style="position:absolute;left:0;text-align:left;margin-left:525.2pt;margin-top:3.8pt;width:65.1pt;height:46.6pt;z-index:251702784;mso-wrap-style:none" filled="f" stroked="f">
            <v:textbox style="mso-next-textbox:#_x0000_s1272;mso-fit-shape-to-text:t">
              <w:txbxContent>
                <w:p w:rsidR="003C7AD5" w:rsidRDefault="004B256E" w:rsidP="003C7AD5">
                  <w:pPr>
                    <w:ind w:firstLine="0"/>
                  </w:pPr>
                  <w:r>
                    <w:rPr>
                      <w:noProof/>
                      <w:lang w:eastAsia="fr-FR" w:bidi="ar-SA"/>
                    </w:rPr>
                    <w:drawing>
                      <wp:inline distT="0" distB="0" distL="0" distR="0">
                        <wp:extent cx="643890" cy="497205"/>
                        <wp:effectExtent l="19050" t="0" r="3810" b="0"/>
                        <wp:docPr id="20" name="Image 20" descr="mo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teur"/>
                                <pic:cNvPicPr>
                                  <a:picLocks noChangeAspect="1" noChangeArrowheads="1"/>
                                </pic:cNvPicPr>
                              </pic:nvPicPr>
                              <pic:blipFill>
                                <a:blip r:embed="rId29"/>
                                <a:srcRect/>
                                <a:stretch>
                                  <a:fillRect/>
                                </a:stretch>
                              </pic:blipFill>
                              <pic:spPr bwMode="auto">
                                <a:xfrm>
                                  <a:off x="0" y="0"/>
                                  <a:ext cx="643890" cy="497205"/>
                                </a:xfrm>
                                <a:prstGeom prst="rect">
                                  <a:avLst/>
                                </a:prstGeom>
                                <a:noFill/>
                                <a:ln w="9525">
                                  <a:noFill/>
                                  <a:miter lim="800000"/>
                                  <a:headEnd/>
                                  <a:tailEnd/>
                                </a:ln>
                              </pic:spPr>
                            </pic:pic>
                          </a:graphicData>
                        </a:graphic>
                      </wp:inline>
                    </w:drawing>
                  </w:r>
                </w:p>
              </w:txbxContent>
            </v:textbox>
          </v:shape>
        </w:pict>
      </w:r>
    </w:p>
    <w:p w:rsidR="002A39FE" w:rsidRDefault="00447097">
      <w:r>
        <w:rPr>
          <w:noProof/>
          <w:lang w:eastAsia="fr-FR" w:bidi="ar-SA"/>
        </w:rPr>
        <w:pict>
          <v:shape id="_x0000_s1247" type="#_x0000_t202" style="position:absolute;left:0;text-align:left;margin-left:352.9pt;margin-top:1.65pt;width:120.9pt;height:33.5pt;z-index:251682304" filled="f" stroked="f">
            <v:textbox style="mso-next-textbox:#_x0000_s1247;mso-fit-shape-to-text:t">
              <w:txbxContent>
                <w:p w:rsidR="00447097" w:rsidRDefault="004B256E" w:rsidP="00447097">
                  <w:pPr>
                    <w:ind w:firstLine="0"/>
                  </w:pPr>
                  <w:r>
                    <w:rPr>
                      <w:noProof/>
                      <w:lang w:eastAsia="fr-FR" w:bidi="ar-SA"/>
                    </w:rPr>
                    <w:drawing>
                      <wp:inline distT="0" distB="0" distL="0" distR="0">
                        <wp:extent cx="278130" cy="336550"/>
                        <wp:effectExtent l="19050" t="0" r="7620" b="0"/>
                        <wp:docPr id="21" name="Image 21"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uton_poussoir"/>
                                <pic:cNvPicPr>
                                  <a:picLocks noChangeAspect="1" noChangeArrowheads="1"/>
                                </pic:cNvPicPr>
                              </pic:nvPicPr>
                              <pic:blipFill>
                                <a:blip r:embed="rId26"/>
                                <a:srcRect/>
                                <a:stretch>
                                  <a:fillRect/>
                                </a:stretch>
                              </pic:blipFill>
                              <pic:spPr bwMode="auto">
                                <a:xfrm>
                                  <a:off x="0" y="0"/>
                                  <a:ext cx="278130" cy="336550"/>
                                </a:xfrm>
                                <a:prstGeom prst="rect">
                                  <a:avLst/>
                                </a:prstGeom>
                                <a:noFill/>
                                <a:ln w="9525">
                                  <a:noFill/>
                                  <a:miter lim="800000"/>
                                  <a:headEnd/>
                                  <a:tailEnd/>
                                </a:ln>
                              </pic:spPr>
                            </pic:pic>
                          </a:graphicData>
                        </a:graphic>
                      </wp:inline>
                    </w:drawing>
                  </w:r>
                  <w:r>
                    <w:rPr>
                      <w:noProof/>
                      <w:lang w:eastAsia="fr-FR" w:bidi="ar-SA"/>
                    </w:rPr>
                    <w:drawing>
                      <wp:inline distT="0" distB="0" distL="0" distR="0">
                        <wp:extent cx="278130" cy="336550"/>
                        <wp:effectExtent l="19050" t="0" r="7620" b="0"/>
                        <wp:docPr id="22" name="Image 22"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uton_poussoir"/>
                                <pic:cNvPicPr>
                                  <a:picLocks noChangeAspect="1" noChangeArrowheads="1"/>
                                </pic:cNvPicPr>
                              </pic:nvPicPr>
                              <pic:blipFill>
                                <a:blip r:embed="rId26"/>
                                <a:srcRect/>
                                <a:stretch>
                                  <a:fillRect/>
                                </a:stretch>
                              </pic:blipFill>
                              <pic:spPr bwMode="auto">
                                <a:xfrm>
                                  <a:off x="0" y="0"/>
                                  <a:ext cx="278130" cy="336550"/>
                                </a:xfrm>
                                <a:prstGeom prst="rect">
                                  <a:avLst/>
                                </a:prstGeom>
                                <a:noFill/>
                                <a:ln w="9525">
                                  <a:noFill/>
                                  <a:miter lim="800000"/>
                                  <a:headEnd/>
                                  <a:tailEnd/>
                                </a:ln>
                              </pic:spPr>
                            </pic:pic>
                          </a:graphicData>
                        </a:graphic>
                      </wp:inline>
                    </w:drawing>
                  </w:r>
                  <w:r>
                    <w:rPr>
                      <w:noProof/>
                      <w:lang w:eastAsia="fr-FR" w:bidi="ar-SA"/>
                    </w:rPr>
                    <w:drawing>
                      <wp:inline distT="0" distB="0" distL="0" distR="0">
                        <wp:extent cx="278130" cy="336550"/>
                        <wp:effectExtent l="19050" t="0" r="7620" b="0"/>
                        <wp:docPr id="23" name="Image 23"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uton_poussoir"/>
                                <pic:cNvPicPr>
                                  <a:picLocks noChangeAspect="1" noChangeArrowheads="1"/>
                                </pic:cNvPicPr>
                              </pic:nvPicPr>
                              <pic:blipFill>
                                <a:blip r:embed="rId26"/>
                                <a:srcRect/>
                                <a:stretch>
                                  <a:fillRect/>
                                </a:stretch>
                              </pic:blipFill>
                              <pic:spPr bwMode="auto">
                                <a:xfrm>
                                  <a:off x="0" y="0"/>
                                  <a:ext cx="278130" cy="336550"/>
                                </a:xfrm>
                                <a:prstGeom prst="rect">
                                  <a:avLst/>
                                </a:prstGeom>
                                <a:noFill/>
                                <a:ln w="9525">
                                  <a:noFill/>
                                  <a:miter lim="800000"/>
                                  <a:headEnd/>
                                  <a:tailEnd/>
                                </a:ln>
                              </pic:spPr>
                            </pic:pic>
                          </a:graphicData>
                        </a:graphic>
                      </wp:inline>
                    </w:drawing>
                  </w:r>
                  <w:r>
                    <w:rPr>
                      <w:noProof/>
                      <w:lang w:eastAsia="fr-FR" w:bidi="ar-SA"/>
                    </w:rPr>
                    <w:drawing>
                      <wp:inline distT="0" distB="0" distL="0" distR="0">
                        <wp:extent cx="278130" cy="336550"/>
                        <wp:effectExtent l="19050" t="0" r="7620" b="0"/>
                        <wp:docPr id="24" name="Image 24" descr="bouton_pouss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uton_poussoir"/>
                                <pic:cNvPicPr>
                                  <a:picLocks noChangeAspect="1" noChangeArrowheads="1"/>
                                </pic:cNvPicPr>
                              </pic:nvPicPr>
                              <pic:blipFill>
                                <a:blip r:embed="rId26"/>
                                <a:srcRect/>
                                <a:stretch>
                                  <a:fillRect/>
                                </a:stretch>
                              </pic:blipFill>
                              <pic:spPr bwMode="auto">
                                <a:xfrm>
                                  <a:off x="0" y="0"/>
                                  <a:ext cx="278130" cy="336550"/>
                                </a:xfrm>
                                <a:prstGeom prst="rect">
                                  <a:avLst/>
                                </a:prstGeom>
                                <a:noFill/>
                                <a:ln w="9525">
                                  <a:noFill/>
                                  <a:miter lim="800000"/>
                                  <a:headEnd/>
                                  <a:tailEnd/>
                                </a:ln>
                              </pic:spPr>
                            </pic:pic>
                          </a:graphicData>
                        </a:graphic>
                      </wp:inline>
                    </w:drawing>
                  </w:r>
                </w:p>
              </w:txbxContent>
            </v:textbox>
          </v:shape>
        </w:pict>
      </w:r>
    </w:p>
    <w:p w:rsidR="002A39FE" w:rsidRDefault="00205045">
      <w:r>
        <w:pict>
          <v:rect id="_x0000_s1070" style="position:absolute;left:0;text-align:left;margin-left:47.5pt;margin-top:3.6pt;width:711.6pt;height:96.5pt;z-index:251728384;mso-wrap-style:none;v-text-anchor:middle" fillcolor="#c30" stroked="f" strokeweight=".49mm">
            <v:fill opacity=".25" color2="#3cf"/>
            <v:stroke joinstyle="round"/>
          </v:rect>
        </w:pict>
      </w:r>
      <w:r w:rsidR="003C7AD5">
        <w:rPr>
          <w:noProof/>
          <w:lang w:eastAsia="fr-FR" w:bidi="ar-SA"/>
        </w:rPr>
        <w:pict>
          <v:shape id="_x0000_s1254" type="#_x0000_t202" style="position:absolute;left:0;text-align:left;margin-left:407.1pt;margin-top:10pt;width:15.05pt;height:68.9pt;z-index:251688448" filled="f" stroked="f">
            <v:stroke joinstyle="round"/>
            <v:textbox style="layout-flow:vertical;mso-rotate-with-shape:t" inset="0,0,0,0">
              <w:txbxContent>
                <w:p w:rsidR="009A6480" w:rsidRDefault="009A6480" w:rsidP="009A6480">
                  <w:pPr>
                    <w:ind w:firstLine="0"/>
                    <w:jc w:val="center"/>
                    <w:rPr>
                      <w:sz w:val="16"/>
                      <w:szCs w:val="16"/>
                    </w:rPr>
                  </w:pPr>
                  <w:r>
                    <w:rPr>
                      <w:sz w:val="16"/>
                      <w:szCs w:val="16"/>
                    </w:rPr>
                    <w:t>Tribord</w:t>
                  </w:r>
                </w:p>
              </w:txbxContent>
            </v:textbox>
          </v:shape>
        </w:pict>
      </w:r>
      <w:r w:rsidR="003C7AD5">
        <w:rPr>
          <w:noProof/>
          <w:lang w:eastAsia="fr-FR" w:bidi="ar-SA"/>
        </w:rPr>
        <w:pict>
          <v:shape id="_x0000_s1253" type="#_x0000_t202" style="position:absolute;left:0;text-align:left;margin-left:387.85pt;margin-top:10pt;width:15.05pt;height:68.9pt;z-index:251687424" filled="f" stroked="f">
            <v:stroke joinstyle="round"/>
            <v:textbox style="layout-flow:vertical;mso-rotate-with-shape:t" inset="0,0,0,0">
              <w:txbxContent>
                <w:p w:rsidR="009A6480" w:rsidRDefault="009A6480" w:rsidP="009A6480">
                  <w:pPr>
                    <w:ind w:firstLine="0"/>
                    <w:jc w:val="center"/>
                    <w:rPr>
                      <w:sz w:val="16"/>
                      <w:szCs w:val="16"/>
                    </w:rPr>
                  </w:pPr>
                  <w:r>
                    <w:rPr>
                      <w:sz w:val="16"/>
                      <w:szCs w:val="16"/>
                    </w:rPr>
                    <w:t>Bâbord</w:t>
                  </w:r>
                </w:p>
              </w:txbxContent>
            </v:textbox>
          </v:shape>
        </w:pict>
      </w:r>
      <w:r w:rsidR="003C7AD5">
        <w:rPr>
          <w:noProof/>
          <w:lang w:eastAsia="fr-FR" w:bidi="ar-SA"/>
        </w:rPr>
        <w:pict>
          <v:shape id="_x0000_s1252" type="#_x0000_t202" style="position:absolute;left:0;text-align:left;margin-left:365.85pt;margin-top:10pt;width:15.05pt;height:68.9pt;z-index:251686400" filled="f" stroked="f">
            <v:stroke joinstyle="round"/>
            <v:textbox style="layout-flow:vertical;mso-rotate-with-shape:t" inset="0,0,0,0">
              <w:txbxContent>
                <w:p w:rsidR="009A6480" w:rsidRDefault="009A6480" w:rsidP="009A6480">
                  <w:pPr>
                    <w:ind w:firstLine="0"/>
                    <w:jc w:val="center"/>
                    <w:rPr>
                      <w:sz w:val="16"/>
                      <w:szCs w:val="16"/>
                    </w:rPr>
                  </w:pPr>
                  <w:r>
                    <w:rPr>
                      <w:sz w:val="16"/>
                      <w:szCs w:val="16"/>
                    </w:rPr>
                    <w:t>Auto/manuel</w:t>
                  </w:r>
                </w:p>
              </w:txbxContent>
            </v:textbox>
          </v:shape>
        </w:pict>
      </w:r>
      <w:r w:rsidR="003C7AD5">
        <w:rPr>
          <w:noProof/>
          <w:lang w:eastAsia="fr-FR" w:bidi="ar-SA"/>
        </w:rPr>
        <w:pict>
          <v:shape id="_x0000_s1255" type="#_x0000_t202" style="position:absolute;left:0;text-align:left;margin-left:430.4pt;margin-top:10pt;width:15.05pt;height:68.9pt;z-index:251689472" filled="f" stroked="f">
            <v:stroke joinstyle="round"/>
            <v:textbox style="layout-flow:vertical;mso-rotate-with-shape:t" inset="0,0,0,0">
              <w:txbxContent>
                <w:p w:rsidR="009A6480" w:rsidRDefault="009A6480" w:rsidP="009A6480">
                  <w:pPr>
                    <w:ind w:firstLine="0"/>
                    <w:jc w:val="center"/>
                    <w:rPr>
                      <w:sz w:val="16"/>
                      <w:szCs w:val="16"/>
                    </w:rPr>
                  </w:pPr>
                  <w:r>
                    <w:rPr>
                      <w:sz w:val="16"/>
                      <w:szCs w:val="16"/>
                    </w:rPr>
                    <w:t>Calibrage</w:t>
                  </w:r>
                </w:p>
              </w:txbxContent>
            </v:textbox>
          </v:shape>
        </w:pict>
      </w:r>
      <w:r w:rsidR="00F74047">
        <w:rPr>
          <w:noProof/>
          <w:lang w:eastAsia="fr-FR" w:bidi="ar-SA"/>
        </w:rPr>
        <w:pict>
          <v:line id="_x0000_s1249" style="position:absolute;left:0;text-align:left;flip:x;z-index:251684352" from="349.75pt,3.6pt" to="361.3pt,3.6pt" strokeweight=".49mm"/>
        </w:pict>
      </w:r>
    </w:p>
    <w:p w:rsidR="002A39FE" w:rsidRDefault="00AE7559">
      <w:r>
        <w:rPr>
          <w:noProof/>
          <w:lang w:eastAsia="fr-FR" w:bidi="ar-SA"/>
        </w:rPr>
        <w:pict>
          <v:shape id="_x0000_s1274" type="#_x0000_t202" style="position:absolute;left:0;text-align:left;margin-left:525.7pt;margin-top:7.05pt;width:68pt;height:52.25pt;z-index:251705856;mso-wrap-style:none" filled="f" stroked="f">
            <v:textbox style="mso-fit-shape-to-text:t">
              <w:txbxContent>
                <w:p w:rsidR="00AE7559" w:rsidRDefault="004B256E">
                  <w:r>
                    <w:rPr>
                      <w:noProof/>
                      <w:lang w:eastAsia="fr-FR" w:bidi="ar-SA"/>
                    </w:rPr>
                    <w:drawing>
                      <wp:inline distT="0" distB="0" distL="0" distR="0">
                        <wp:extent cx="570865" cy="570865"/>
                        <wp:effectExtent l="19050" t="0" r="635" b="0"/>
                        <wp:docPr id="25" name="Image 25" descr="fin_d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_de_course"/>
                                <pic:cNvPicPr>
                                  <a:picLocks noChangeAspect="1" noChangeArrowheads="1"/>
                                </pic:cNvPicPr>
                              </pic:nvPicPr>
                              <pic:blipFill>
                                <a:blip r:embed="rId30"/>
                                <a:srcRect/>
                                <a:stretch>
                                  <a:fillRect/>
                                </a:stretch>
                              </pic:blipFill>
                              <pic:spPr bwMode="auto">
                                <a:xfrm>
                                  <a:off x="0" y="0"/>
                                  <a:ext cx="570865" cy="570865"/>
                                </a:xfrm>
                                <a:prstGeom prst="rect">
                                  <a:avLst/>
                                </a:prstGeom>
                                <a:noFill/>
                                <a:ln w="9525">
                                  <a:noFill/>
                                  <a:miter lim="800000"/>
                                  <a:headEnd/>
                                  <a:tailEnd/>
                                </a:ln>
                              </pic:spPr>
                            </pic:pic>
                          </a:graphicData>
                        </a:graphic>
                      </wp:inline>
                    </w:drawing>
                  </w:r>
                </w:p>
              </w:txbxContent>
            </v:textbox>
          </v:shape>
        </w:pict>
      </w:r>
      <w:r>
        <w:rPr>
          <w:noProof/>
          <w:lang w:eastAsia="fr-FR" w:bidi="ar-SA"/>
        </w:rPr>
        <w:pict>
          <v:shape id="_x0000_s1275" type="#_x0000_t202" style="position:absolute;left:0;text-align:left;margin-left:605.2pt;margin-top:7.35pt;width:68pt;height:52.25pt;z-index:251706880;mso-wrap-style:none" filled="f" stroked="f">
            <v:textbox style="mso-fit-shape-to-text:t">
              <w:txbxContent>
                <w:p w:rsidR="00AE7559" w:rsidRDefault="004B256E">
                  <w:r>
                    <w:rPr>
                      <w:noProof/>
                      <w:lang w:eastAsia="fr-FR" w:bidi="ar-SA"/>
                    </w:rPr>
                    <w:drawing>
                      <wp:inline distT="0" distB="0" distL="0" distR="0">
                        <wp:extent cx="570865" cy="570865"/>
                        <wp:effectExtent l="19050" t="0" r="635" b="0"/>
                        <wp:docPr id="26" name="Image 26" descr="fin_d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n_de_course"/>
                                <pic:cNvPicPr>
                                  <a:picLocks noChangeAspect="1" noChangeArrowheads="1"/>
                                </pic:cNvPicPr>
                              </pic:nvPicPr>
                              <pic:blipFill>
                                <a:blip r:embed="rId30"/>
                                <a:srcRect/>
                                <a:stretch>
                                  <a:fillRect/>
                                </a:stretch>
                              </pic:blipFill>
                              <pic:spPr bwMode="auto">
                                <a:xfrm>
                                  <a:off x="0" y="0"/>
                                  <a:ext cx="570865" cy="570865"/>
                                </a:xfrm>
                                <a:prstGeom prst="rect">
                                  <a:avLst/>
                                </a:prstGeom>
                                <a:noFill/>
                                <a:ln w="9525">
                                  <a:noFill/>
                                  <a:miter lim="800000"/>
                                  <a:headEnd/>
                                  <a:tailEnd/>
                                </a:ln>
                              </pic:spPr>
                            </pic:pic>
                          </a:graphicData>
                        </a:graphic>
                      </wp:inline>
                    </w:drawing>
                  </w:r>
                </w:p>
              </w:txbxContent>
            </v:textbox>
          </v:shape>
        </w:pict>
      </w:r>
      <w:r>
        <w:rPr>
          <w:noProof/>
          <w:lang w:eastAsia="fr-FR" w:bidi="ar-SA"/>
        </w:rPr>
        <w:pict>
          <v:shape id="_x0000_s1276" type="#_x0000_t202" style="position:absolute;left:0;text-align:left;margin-left:685.65pt;margin-top:7.35pt;width:68pt;height:52.25pt;z-index:251707904;mso-wrap-style:none" filled="f" stroked="f">
            <v:textbox style="mso-fit-shape-to-text:t">
              <w:txbxContent>
                <w:p w:rsidR="00AE7559" w:rsidRDefault="004B256E">
                  <w:r>
                    <w:rPr>
                      <w:noProof/>
                      <w:lang w:eastAsia="fr-FR" w:bidi="ar-SA"/>
                    </w:rPr>
                    <w:drawing>
                      <wp:inline distT="0" distB="0" distL="0" distR="0">
                        <wp:extent cx="570865" cy="570865"/>
                        <wp:effectExtent l="19050" t="0" r="635" b="0"/>
                        <wp:docPr id="27" name="Image 27" descr="fin_d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n_de_course"/>
                                <pic:cNvPicPr>
                                  <a:picLocks noChangeAspect="1" noChangeArrowheads="1"/>
                                </pic:cNvPicPr>
                              </pic:nvPicPr>
                              <pic:blipFill>
                                <a:blip r:embed="rId30"/>
                                <a:srcRect/>
                                <a:stretch>
                                  <a:fillRect/>
                                </a:stretch>
                              </pic:blipFill>
                              <pic:spPr bwMode="auto">
                                <a:xfrm>
                                  <a:off x="0" y="0"/>
                                  <a:ext cx="570865" cy="570865"/>
                                </a:xfrm>
                                <a:prstGeom prst="rect">
                                  <a:avLst/>
                                </a:prstGeom>
                                <a:noFill/>
                                <a:ln w="9525">
                                  <a:noFill/>
                                  <a:miter lim="800000"/>
                                  <a:headEnd/>
                                  <a:tailEnd/>
                                </a:ln>
                              </pic:spPr>
                            </pic:pic>
                          </a:graphicData>
                        </a:graphic>
                      </wp:inline>
                    </w:drawing>
                  </w:r>
                </w:p>
              </w:txbxContent>
            </v:textbox>
          </v:shape>
        </w:pict>
      </w:r>
      <w:r w:rsidR="00F74047">
        <w:rPr>
          <w:noProof/>
          <w:lang w:eastAsia="fr-FR" w:bidi="ar-SA"/>
        </w:rPr>
        <w:pict>
          <v:shape id="_x0000_s1246" type="#_x0000_t202" style="position:absolute;left:0;text-align:left;margin-left:47.5pt;margin-top:9pt;width:106.15pt;height:50.3pt;z-index:251681280" filled="f" stroked="f">
            <v:stroke joinstyle="round"/>
            <v:textbox style="mso-rotate-with-shape:t" inset="0,0,0,0">
              <w:txbxContent>
                <w:p w:rsidR="00EA203C" w:rsidRDefault="00EA203C" w:rsidP="00C562C2">
                  <w:pPr>
                    <w:ind w:firstLine="0"/>
                    <w:rPr>
                      <w:sz w:val="16"/>
                      <w:szCs w:val="16"/>
                    </w:rPr>
                  </w:pPr>
                  <w:r>
                    <w:rPr>
                      <w:sz w:val="16"/>
                      <w:szCs w:val="16"/>
                    </w:rPr>
                    <w:t>Affichage des informations :</w:t>
                  </w:r>
                </w:p>
                <w:p w:rsidR="00EA203C" w:rsidRDefault="00EA203C" w:rsidP="00EA203C">
                  <w:pPr>
                    <w:ind w:firstLine="0"/>
                    <w:rPr>
                      <w:sz w:val="16"/>
                      <w:szCs w:val="16"/>
                    </w:rPr>
                  </w:pPr>
                  <w:r>
                    <w:rPr>
                      <w:sz w:val="16"/>
                      <w:szCs w:val="16"/>
                    </w:rPr>
                    <w:t>-état du pilote automatique (manuel /auto/calibration).</w:t>
                  </w:r>
                </w:p>
                <w:p w:rsidR="00EA203C" w:rsidRDefault="00EA203C" w:rsidP="00EA203C">
                  <w:pPr>
                    <w:ind w:firstLine="0"/>
                    <w:rPr>
                      <w:sz w:val="16"/>
                      <w:szCs w:val="16"/>
                    </w:rPr>
                  </w:pPr>
                  <w:r>
                    <w:rPr>
                      <w:sz w:val="16"/>
                      <w:szCs w:val="16"/>
                    </w:rPr>
                    <w:t>-cap réel et cap programmé en mode automatique.</w:t>
                  </w:r>
                </w:p>
              </w:txbxContent>
            </v:textbox>
          </v:shape>
        </w:pict>
      </w:r>
      <w:r w:rsidR="00F74047">
        <w:rPr>
          <w:noProof/>
          <w:lang w:eastAsia="fr-FR" w:bidi="ar-SA"/>
        </w:rPr>
        <w:pict>
          <v:shape id="_x0000_s1243" type="#_x0000_t202" style="position:absolute;left:0;text-align:left;margin-left:140.15pt;margin-top:3.25pt;width:112.7pt;height:59.75pt;z-index:251678208;mso-wrap-style:none" filled="f" stroked="f">
            <v:textbox style="mso-fit-shape-to-text:t">
              <w:txbxContent>
                <w:p w:rsidR="00EA203C" w:rsidRDefault="004B256E" w:rsidP="002A39FE">
                  <w:pPr>
                    <w:ind w:firstLine="0"/>
                  </w:pPr>
                  <w:r>
                    <w:rPr>
                      <w:noProof/>
                      <w:lang w:eastAsia="fr-FR" w:bidi="ar-SA"/>
                    </w:rPr>
                    <w:drawing>
                      <wp:inline distT="0" distB="0" distL="0" distR="0">
                        <wp:extent cx="1250950" cy="665480"/>
                        <wp:effectExtent l="19050" t="0" r="6350" b="0"/>
                        <wp:docPr id="28" name="Image 28" descr="afficheur_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fficheur_lcd"/>
                                <pic:cNvPicPr>
                                  <a:picLocks noChangeAspect="1" noChangeArrowheads="1"/>
                                </pic:cNvPicPr>
                              </pic:nvPicPr>
                              <pic:blipFill>
                                <a:blip r:embed="rId25"/>
                                <a:srcRect/>
                                <a:stretch>
                                  <a:fillRect/>
                                </a:stretch>
                              </pic:blipFill>
                              <pic:spPr bwMode="auto">
                                <a:xfrm>
                                  <a:off x="0" y="0"/>
                                  <a:ext cx="1250950" cy="665480"/>
                                </a:xfrm>
                                <a:prstGeom prst="rect">
                                  <a:avLst/>
                                </a:prstGeom>
                                <a:noFill/>
                                <a:ln w="9525">
                                  <a:noFill/>
                                  <a:miter lim="800000"/>
                                  <a:headEnd/>
                                  <a:tailEnd/>
                                </a:ln>
                              </pic:spPr>
                            </pic:pic>
                          </a:graphicData>
                        </a:graphic>
                      </wp:inline>
                    </w:drawing>
                  </w:r>
                </w:p>
              </w:txbxContent>
            </v:textbox>
          </v:shape>
        </w:pict>
      </w:r>
    </w:p>
    <w:p w:rsidR="002A39FE" w:rsidRDefault="00F74047">
      <w:r>
        <w:rPr>
          <w:noProof/>
          <w:lang w:eastAsia="fr-FR" w:bidi="ar-SA"/>
        </w:rPr>
        <w:pict>
          <v:shape id="_x0000_s1245" type="#_x0000_t202" style="position:absolute;left:0;text-align:left;margin-left:270.2pt;margin-top:1.75pt;width:29.7pt;height:12.15pt;z-index:251680256" filled="f" stroked="f">
            <v:stroke joinstyle="round"/>
            <v:textbox style="mso-rotate-with-shape:t" inset="0,0,0,0">
              <w:txbxContent>
                <w:p w:rsidR="00EA203C" w:rsidRDefault="00EA203C" w:rsidP="002A39FE">
                  <w:pPr>
                    <w:ind w:firstLine="0"/>
                    <w:jc w:val="center"/>
                    <w:rPr>
                      <w:sz w:val="16"/>
                      <w:szCs w:val="16"/>
                    </w:rPr>
                  </w:pPr>
                  <w:r>
                    <w:rPr>
                      <w:sz w:val="16"/>
                      <w:szCs w:val="16"/>
                    </w:rPr>
                    <w:t>I2C</w:t>
                  </w:r>
                </w:p>
              </w:txbxContent>
            </v:textbox>
          </v:shape>
        </w:pict>
      </w:r>
    </w:p>
    <w:p w:rsidR="009A6480" w:rsidRDefault="00F74047">
      <w:r>
        <w:rPr>
          <w:noProof/>
          <w:lang w:eastAsia="fr-FR" w:bidi="ar-SA"/>
        </w:rPr>
        <w:pict>
          <v:line id="_x0000_s1244" style="position:absolute;left:0;text-align:left;flip:y;z-index:251679232" from="241.65pt,3.8pt" to="314.3pt,3.8pt" strokeweight=".49mm"/>
        </w:pict>
      </w:r>
    </w:p>
    <w:p w:rsidR="002A39FE" w:rsidRDefault="00AE7559">
      <w:r>
        <w:rPr>
          <w:noProof/>
          <w:lang w:eastAsia="fr-FR" w:bidi="ar-SA"/>
        </w:rPr>
        <w:pict>
          <v:shape id="_x0000_s1288" type="#_x0000_t202" style="position:absolute;left:0;text-align:left;margin-left:618.3pt;margin-top:23.7pt;width:46.1pt;height:21.2pt;z-index:251720192" filled="f" stroked="f">
            <v:stroke joinstyle="round"/>
            <v:textbox style="mso-rotate-with-shape:t" inset="0,0,0,0">
              <w:txbxContent>
                <w:p w:rsidR="00AE7559" w:rsidRDefault="00AE7559" w:rsidP="00AE7559">
                  <w:pPr>
                    <w:ind w:firstLine="0"/>
                    <w:rPr>
                      <w:sz w:val="16"/>
                      <w:szCs w:val="16"/>
                    </w:rPr>
                  </w:pPr>
                  <w:r>
                    <w:rPr>
                      <w:sz w:val="16"/>
                      <w:szCs w:val="16"/>
                    </w:rPr>
                    <w:t>Fin de course milieu</w:t>
                  </w:r>
                </w:p>
              </w:txbxContent>
            </v:textbox>
          </v:shape>
        </w:pict>
      </w:r>
      <w:r>
        <w:rPr>
          <w:noProof/>
          <w:lang w:eastAsia="fr-FR" w:bidi="ar-SA"/>
        </w:rPr>
        <w:pict>
          <v:shape id="_x0000_s1287" type="#_x0000_t202" style="position:absolute;left:0;text-align:left;margin-left:698.35pt;margin-top:23.7pt;width:46.1pt;height:21.2pt;z-index:251719168" filled="f" stroked="f">
            <v:stroke joinstyle="round"/>
            <v:textbox style="mso-rotate-with-shape:t" inset="0,0,0,0">
              <w:txbxContent>
                <w:p w:rsidR="00AE7559" w:rsidRDefault="00AE7559" w:rsidP="00AE7559">
                  <w:pPr>
                    <w:ind w:firstLine="0"/>
                    <w:rPr>
                      <w:sz w:val="16"/>
                      <w:szCs w:val="16"/>
                    </w:rPr>
                  </w:pPr>
                  <w:r>
                    <w:rPr>
                      <w:sz w:val="16"/>
                      <w:szCs w:val="16"/>
                    </w:rPr>
                    <w:t>Fin de course droit</w:t>
                  </w:r>
                </w:p>
              </w:txbxContent>
            </v:textbox>
          </v:shape>
        </w:pict>
      </w:r>
      <w:r>
        <w:rPr>
          <w:noProof/>
          <w:lang w:eastAsia="fr-FR" w:bidi="ar-SA"/>
        </w:rPr>
        <w:pict>
          <v:shape id="_x0000_s1286" type="#_x0000_t202" style="position:absolute;left:0;text-align:left;margin-left:528.85pt;margin-top:23.7pt;width:46.1pt;height:21.2pt;z-index:251718144" filled="f" stroked="f">
            <v:stroke joinstyle="round"/>
            <v:textbox style="mso-rotate-with-shape:t" inset="0,0,0,0">
              <w:txbxContent>
                <w:p w:rsidR="00AE7559" w:rsidRDefault="00AE7559" w:rsidP="00AE7559">
                  <w:pPr>
                    <w:ind w:firstLine="0"/>
                    <w:rPr>
                      <w:sz w:val="16"/>
                      <w:szCs w:val="16"/>
                    </w:rPr>
                  </w:pPr>
                  <w:r>
                    <w:rPr>
                      <w:sz w:val="16"/>
                      <w:szCs w:val="16"/>
                    </w:rPr>
                    <w:t>Fin de course gauche</w:t>
                  </w:r>
                </w:p>
              </w:txbxContent>
            </v:textbox>
          </v:shape>
        </w:pict>
      </w:r>
      <w:r>
        <w:rPr>
          <w:noProof/>
          <w:lang w:eastAsia="fr-FR" w:bidi="ar-SA"/>
        </w:rPr>
        <w:pict>
          <v:line id="_x0000_s1284" style="position:absolute;left:0;text-align:left;flip:y;z-index:251716096" from="722.15pt,10.15pt" to="722.15pt,17.9pt" strokeweight=".49mm"/>
        </w:pict>
      </w:r>
      <w:r>
        <w:rPr>
          <w:noProof/>
          <w:lang w:eastAsia="fr-FR" w:bidi="ar-SA"/>
        </w:rPr>
        <w:pict>
          <v:line id="_x0000_s1283" style="position:absolute;left:0;text-align:left;flip:y;z-index:251715072" from="639.8pt,10.15pt" to="639.8pt,17.9pt" strokeweight=".49mm"/>
        </w:pict>
      </w:r>
      <w:r>
        <w:rPr>
          <w:noProof/>
          <w:lang w:eastAsia="fr-FR" w:bidi="ar-SA"/>
        </w:rPr>
        <w:pict>
          <v:line id="_x0000_s1282" style="position:absolute;left:0;text-align:left;flip:y;z-index:251714048" from="561.85pt,10.15pt" to="561.85pt,17.9pt" strokeweight=".49mm"/>
        </w:pict>
      </w:r>
      <w:r>
        <w:rPr>
          <w:noProof/>
          <w:lang w:eastAsia="fr-FR" w:bidi="ar-SA"/>
        </w:rPr>
        <w:pict>
          <v:line id="_x0000_s1043" style="position:absolute;left:0;text-align:left;flip:x;z-index:251595264" from="485.5pt,17.9pt" to="722.15pt,18.2pt" strokeweight=".49mm"/>
        </w:pict>
      </w:r>
    </w:p>
    <w:p w:rsidR="00526E12" w:rsidRDefault="00526E12">
      <w:pPr>
        <w:sectPr w:rsidR="00526E12">
          <w:pgSz w:w="16838" w:h="11906" w:orient="landscape"/>
          <w:pgMar w:top="1134" w:right="1134" w:bottom="1134" w:left="1134" w:header="720" w:footer="720" w:gutter="0"/>
          <w:cols w:space="720"/>
        </w:sectPr>
      </w:pPr>
    </w:p>
    <w:p w:rsidR="00526E12" w:rsidRDefault="00526E12">
      <w:pPr>
        <w:rPr>
          <w:rFonts w:eastAsia="Times New Roman" w:cs="Times New Roman"/>
          <w:sz w:val="20"/>
          <w:lang w:eastAsia="ar-SA" w:bidi="ar-SA"/>
        </w:rPr>
      </w:pPr>
      <w:bookmarkStart w:id="17" w:name="__RefHeading__2044_580686697"/>
      <w:bookmarkEnd w:id="17"/>
      <w:r>
        <w:rPr>
          <w:b/>
          <w:bCs/>
        </w:rPr>
        <w:lastRenderedPageBreak/>
        <w:t>Répartition des fonctions ou cas d’utilisation par étudiant</w:t>
      </w:r>
    </w:p>
    <w:p w:rsidR="00526E12" w:rsidRDefault="00526E12">
      <w:pPr>
        <w:rPr>
          <w:rFonts w:eastAsia="Times New Roman" w:cs="Times New Roman"/>
          <w:sz w:val="20"/>
          <w:lang w:eastAsia="ar-SA" w:bidi="ar-SA"/>
        </w:rPr>
      </w:pPr>
    </w:p>
    <w:tbl>
      <w:tblPr>
        <w:tblW w:w="0" w:type="auto"/>
        <w:tblInd w:w="55" w:type="dxa"/>
        <w:tblLayout w:type="fixed"/>
        <w:tblCellMar>
          <w:top w:w="55" w:type="dxa"/>
          <w:left w:w="55" w:type="dxa"/>
          <w:bottom w:w="55" w:type="dxa"/>
          <w:right w:w="55" w:type="dxa"/>
        </w:tblCellMar>
        <w:tblLook w:val="0000"/>
      </w:tblPr>
      <w:tblGrid>
        <w:gridCol w:w="1527"/>
        <w:gridCol w:w="9523"/>
      </w:tblGrid>
      <w:tr w:rsidR="00526E12">
        <w:tc>
          <w:tcPr>
            <w:tcW w:w="1527" w:type="dxa"/>
            <w:tcBorders>
              <w:top w:val="single" w:sz="1" w:space="0" w:color="000000"/>
              <w:left w:val="single" w:sz="1" w:space="0" w:color="000000"/>
              <w:bottom w:val="single" w:sz="1" w:space="0" w:color="000000"/>
            </w:tcBorders>
            <w:shd w:val="clear" w:color="auto" w:fill="auto"/>
          </w:tcPr>
          <w:p w:rsidR="00526E12" w:rsidRDefault="00526E12">
            <w:pPr>
              <w:rPr>
                <w:sz w:val="20"/>
                <w:szCs w:val="20"/>
              </w:rPr>
            </w:pPr>
          </w:p>
        </w:tc>
        <w:tc>
          <w:tcPr>
            <w:tcW w:w="9523" w:type="dxa"/>
            <w:tcBorders>
              <w:top w:val="single" w:sz="1" w:space="0" w:color="000000"/>
              <w:left w:val="single" w:sz="1" w:space="0" w:color="000000"/>
              <w:bottom w:val="single" w:sz="1" w:space="0" w:color="000000"/>
              <w:right w:val="single" w:sz="1" w:space="0" w:color="000000"/>
            </w:tcBorders>
            <w:shd w:val="clear" w:color="auto" w:fill="auto"/>
          </w:tcPr>
          <w:p w:rsidR="00526E12" w:rsidRDefault="00526E12">
            <w:pPr>
              <w:jc w:val="center"/>
            </w:pPr>
            <w:r>
              <w:rPr>
                <w:sz w:val="20"/>
                <w:szCs w:val="20"/>
              </w:rPr>
              <w:t>Travail à réaliser</w:t>
            </w:r>
          </w:p>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1</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4B423B" w:rsidRDefault="00526E12" w:rsidP="00C261E6">
            <w:pPr>
              <w:ind w:firstLine="0"/>
              <w:rPr>
                <w:sz w:val="20"/>
                <w:szCs w:val="20"/>
              </w:rPr>
            </w:pPr>
            <w:r>
              <w:rPr>
                <w:b/>
                <w:bCs/>
                <w:sz w:val="20"/>
                <w:szCs w:val="20"/>
                <w:u w:val="single"/>
              </w:rPr>
              <w:t>SS1 :</w:t>
            </w:r>
            <w:r w:rsidR="004B423B">
              <w:rPr>
                <w:sz w:val="20"/>
                <w:szCs w:val="20"/>
              </w:rPr>
              <w:t xml:space="preserve"> Réalisation </w:t>
            </w:r>
            <w:r w:rsidR="00C261E6">
              <w:rPr>
                <w:sz w:val="20"/>
                <w:szCs w:val="20"/>
              </w:rPr>
              <w:t>du système d'acquisition de mesure et d'affichage 1.</w:t>
            </w:r>
          </w:p>
          <w:p w:rsidR="00C261E6" w:rsidRPr="00C261E6" w:rsidRDefault="00951EF9" w:rsidP="00C261E6">
            <w:pPr>
              <w:ind w:firstLine="0"/>
              <w:rPr>
                <w:sz w:val="20"/>
                <w:szCs w:val="20"/>
              </w:rPr>
            </w:pPr>
            <w:r>
              <w:rPr>
                <w:sz w:val="20"/>
                <w:szCs w:val="20"/>
              </w:rPr>
              <w:t>-</w:t>
            </w:r>
            <w:r w:rsidR="00C261E6" w:rsidRPr="00C261E6">
              <w:rPr>
                <w:sz w:val="20"/>
                <w:szCs w:val="20"/>
              </w:rPr>
              <w:t>L'étudiant</w:t>
            </w:r>
            <w:r w:rsidR="006667FC">
              <w:rPr>
                <w:sz w:val="20"/>
                <w:szCs w:val="20"/>
              </w:rPr>
              <w:t xml:space="preserve"> 1</w:t>
            </w:r>
            <w:r w:rsidR="00C261E6" w:rsidRPr="00C261E6">
              <w:rPr>
                <w:sz w:val="20"/>
                <w:szCs w:val="20"/>
              </w:rPr>
              <w:t xml:space="preserve"> devra dans un premier temps formaliser le cahier des charges avec les membres de son équipe en utilisant SYSML.</w:t>
            </w:r>
          </w:p>
          <w:p w:rsidR="00C261E6" w:rsidRDefault="00951EF9" w:rsidP="00C261E6">
            <w:pPr>
              <w:ind w:firstLine="0"/>
              <w:rPr>
                <w:sz w:val="20"/>
                <w:szCs w:val="20"/>
              </w:rPr>
            </w:pPr>
            <w:r>
              <w:rPr>
                <w:sz w:val="20"/>
                <w:szCs w:val="20"/>
              </w:rPr>
              <w:t>-Acquisition de la vitesse et de la direction du vent, ainsi que de la température extérieur à l'aide du capteur CV3F et de la platine Exxotest DEI-2112. L'étudiant devra adapter les niveaux de tensions afin que ceux-ci soient compatibles avec les entrées de la carte Arduino. Il récupérera donc les trames NMEA suivantes:</w:t>
            </w:r>
          </w:p>
          <w:p w:rsidR="00951EF9" w:rsidRDefault="00951EF9" w:rsidP="00951EF9">
            <w:pPr>
              <w:ind w:left="403" w:firstLine="0"/>
              <w:rPr>
                <w:sz w:val="20"/>
                <w:szCs w:val="20"/>
              </w:rPr>
            </w:pPr>
            <w:r>
              <w:rPr>
                <w:sz w:val="20"/>
                <w:szCs w:val="20"/>
              </w:rPr>
              <w:t>-MWV pour la direction du vent et sa vitesse</w:t>
            </w:r>
          </w:p>
          <w:p w:rsidR="00951EF9" w:rsidRDefault="00951EF9" w:rsidP="00951EF9">
            <w:pPr>
              <w:ind w:left="403" w:firstLine="0"/>
              <w:rPr>
                <w:sz w:val="20"/>
                <w:szCs w:val="20"/>
              </w:rPr>
            </w:pPr>
            <w:r>
              <w:rPr>
                <w:sz w:val="20"/>
                <w:szCs w:val="20"/>
              </w:rPr>
              <w:t>-XDR pour la température extérieure</w:t>
            </w:r>
          </w:p>
          <w:p w:rsidR="00951EF9" w:rsidRDefault="00951EF9" w:rsidP="00951EF9">
            <w:pPr>
              <w:ind w:firstLine="0"/>
              <w:rPr>
                <w:sz w:val="20"/>
                <w:szCs w:val="20"/>
              </w:rPr>
            </w:pPr>
            <w:r>
              <w:rPr>
                <w:sz w:val="20"/>
                <w:szCs w:val="20"/>
              </w:rPr>
              <w:t>-Acquisition de la vitesse du bateau par rapport à l'eau et de la température de l'eau. L'étudiant utilisera la platine Exxotest DEI-2113 et adaptera les niveaux de tensions afin que ceux-ci soient compatibles avec les entrées de la carte Arduino. Il récupérera donc les trames NMEA suivantes:</w:t>
            </w:r>
          </w:p>
          <w:p w:rsidR="00951EF9" w:rsidRDefault="00951EF9" w:rsidP="00951EF9">
            <w:pPr>
              <w:ind w:left="403" w:firstLine="0"/>
              <w:rPr>
                <w:sz w:val="20"/>
                <w:szCs w:val="20"/>
              </w:rPr>
            </w:pPr>
            <w:r>
              <w:rPr>
                <w:sz w:val="20"/>
                <w:szCs w:val="20"/>
              </w:rPr>
              <w:t>-VHW pour la vitesse du bateau par rapport à l'eau</w:t>
            </w:r>
          </w:p>
          <w:p w:rsidR="00951EF9" w:rsidRDefault="00951EF9" w:rsidP="00951EF9">
            <w:pPr>
              <w:ind w:left="403" w:firstLine="0"/>
              <w:rPr>
                <w:sz w:val="20"/>
                <w:szCs w:val="20"/>
              </w:rPr>
            </w:pPr>
            <w:r>
              <w:rPr>
                <w:sz w:val="20"/>
                <w:szCs w:val="20"/>
              </w:rPr>
              <w:t>-MTW pour la température de l'eau</w:t>
            </w:r>
          </w:p>
          <w:p w:rsidR="00951EF9" w:rsidRDefault="00951EF9" w:rsidP="00951EF9">
            <w:pPr>
              <w:ind w:firstLine="0"/>
              <w:rPr>
                <w:sz w:val="20"/>
                <w:szCs w:val="20"/>
              </w:rPr>
            </w:pPr>
            <w:r>
              <w:rPr>
                <w:sz w:val="20"/>
                <w:szCs w:val="20"/>
              </w:rPr>
              <w:t>-Affichage des données sur un afficheur LCD 4x16 caractères piloté en I2C. Un bouton poussoir permettra de choisir les unités de vitesse (Nœuds, km/h, m/s) et de température (°C, °F).</w:t>
            </w:r>
          </w:p>
          <w:p w:rsidR="006667FC" w:rsidRDefault="006667FC" w:rsidP="006667FC">
            <w:pPr>
              <w:ind w:firstLine="0"/>
              <w:rPr>
                <w:sz w:val="20"/>
                <w:szCs w:val="20"/>
              </w:rPr>
            </w:pPr>
            <w:r>
              <w:rPr>
                <w:sz w:val="20"/>
                <w:szCs w:val="20"/>
              </w:rPr>
              <w:t>-L'information de vitesse devra être disponible pour l'étudiant 3. Il conviendra donc d'établir une procédure afin de partager cette donnée.</w:t>
            </w:r>
          </w:p>
          <w:p w:rsidR="00526E12" w:rsidRDefault="00526E12"/>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2</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B37B7C" w:rsidRDefault="00526E12" w:rsidP="00951EF9">
            <w:pPr>
              <w:ind w:firstLine="0"/>
              <w:rPr>
                <w:sz w:val="20"/>
                <w:szCs w:val="20"/>
              </w:rPr>
            </w:pPr>
            <w:r>
              <w:rPr>
                <w:b/>
                <w:bCs/>
                <w:sz w:val="20"/>
                <w:szCs w:val="20"/>
                <w:u w:val="single"/>
              </w:rPr>
              <w:t>SS2 :</w:t>
            </w:r>
            <w:r>
              <w:rPr>
                <w:sz w:val="20"/>
                <w:szCs w:val="20"/>
              </w:rPr>
              <w:t xml:space="preserve"> Réalisation du système</w:t>
            </w:r>
            <w:r w:rsidR="00951EF9">
              <w:rPr>
                <w:sz w:val="20"/>
                <w:szCs w:val="20"/>
              </w:rPr>
              <w:t xml:space="preserve"> d'acquisition et d'affichage 2.</w:t>
            </w:r>
          </w:p>
          <w:p w:rsidR="00951EF9" w:rsidRPr="00C261E6" w:rsidRDefault="00951EF9" w:rsidP="00951EF9">
            <w:pPr>
              <w:ind w:firstLine="0"/>
              <w:rPr>
                <w:sz w:val="20"/>
                <w:szCs w:val="20"/>
              </w:rPr>
            </w:pPr>
            <w:r>
              <w:rPr>
                <w:sz w:val="20"/>
                <w:szCs w:val="20"/>
              </w:rPr>
              <w:t>-</w:t>
            </w:r>
            <w:r w:rsidRPr="00C261E6">
              <w:rPr>
                <w:sz w:val="20"/>
                <w:szCs w:val="20"/>
              </w:rPr>
              <w:t xml:space="preserve">L'étudiant </w:t>
            </w:r>
            <w:r w:rsidR="006667FC">
              <w:rPr>
                <w:sz w:val="20"/>
                <w:szCs w:val="20"/>
              </w:rPr>
              <w:t xml:space="preserve">2 </w:t>
            </w:r>
            <w:r w:rsidRPr="00C261E6">
              <w:rPr>
                <w:sz w:val="20"/>
                <w:szCs w:val="20"/>
              </w:rPr>
              <w:t>devra dans un premier temps formaliser le cahier des charges avec les membres de son équipe en utilisant SYSML.</w:t>
            </w:r>
          </w:p>
          <w:p w:rsidR="00B37B7C" w:rsidRDefault="00C653C5" w:rsidP="00B37B7C">
            <w:pPr>
              <w:ind w:firstLine="0"/>
              <w:rPr>
                <w:sz w:val="20"/>
                <w:szCs w:val="20"/>
              </w:rPr>
            </w:pPr>
            <w:r>
              <w:rPr>
                <w:sz w:val="20"/>
                <w:szCs w:val="20"/>
              </w:rPr>
              <w:t>-Acquisition du cap magnétique du navire à l'aide du capteur "NASA MARINE". L'étudiant devra adapter les niveaux de tensions afin que ceux-ci soient compatibles avec les entrées de la carte Arduino. Il récupérera donc la trame NMEA suivante:</w:t>
            </w:r>
          </w:p>
          <w:p w:rsidR="00C653C5" w:rsidRDefault="00C653C5" w:rsidP="00C653C5">
            <w:pPr>
              <w:ind w:left="403" w:firstLine="0"/>
              <w:rPr>
                <w:sz w:val="20"/>
                <w:szCs w:val="20"/>
              </w:rPr>
            </w:pPr>
            <w:r>
              <w:rPr>
                <w:sz w:val="20"/>
                <w:szCs w:val="20"/>
              </w:rPr>
              <w:t>-HDG pour la mesure du cap magnétique</w:t>
            </w:r>
          </w:p>
          <w:p w:rsidR="00C653C5" w:rsidRDefault="00C653C5" w:rsidP="00C653C5">
            <w:pPr>
              <w:ind w:firstLine="0"/>
              <w:rPr>
                <w:sz w:val="20"/>
                <w:szCs w:val="20"/>
              </w:rPr>
            </w:pPr>
            <w:r>
              <w:rPr>
                <w:sz w:val="20"/>
                <w:szCs w:val="20"/>
              </w:rPr>
              <w:t xml:space="preserve">-Acquisition de la position ainsi que de la route magnétique et de la vitesse réelle grâce au capteur GPS. Il récupérera donc les trames suivantes : </w:t>
            </w:r>
          </w:p>
          <w:p w:rsidR="00C653C5" w:rsidRDefault="00F875F4" w:rsidP="00F875F4">
            <w:pPr>
              <w:ind w:left="403" w:firstLine="0"/>
              <w:rPr>
                <w:sz w:val="20"/>
                <w:szCs w:val="20"/>
              </w:rPr>
            </w:pPr>
            <w:r>
              <w:rPr>
                <w:sz w:val="20"/>
                <w:szCs w:val="20"/>
              </w:rPr>
              <w:t>-GLL pour la mesure de l'heure, la latitude et la longitude</w:t>
            </w:r>
          </w:p>
          <w:p w:rsidR="00F875F4" w:rsidRDefault="00F875F4" w:rsidP="00F875F4">
            <w:pPr>
              <w:ind w:left="403" w:firstLine="0"/>
              <w:rPr>
                <w:sz w:val="20"/>
                <w:szCs w:val="20"/>
              </w:rPr>
            </w:pPr>
            <w:r>
              <w:rPr>
                <w:sz w:val="20"/>
                <w:szCs w:val="20"/>
              </w:rPr>
              <w:t>-VTG pour la mesure de la route magnétique et de la vitesse vraie.</w:t>
            </w:r>
          </w:p>
          <w:p w:rsidR="00F875F4" w:rsidRDefault="00F875F4" w:rsidP="00F875F4">
            <w:pPr>
              <w:ind w:firstLine="0"/>
              <w:rPr>
                <w:sz w:val="20"/>
                <w:szCs w:val="20"/>
              </w:rPr>
            </w:pPr>
            <w:r>
              <w:rPr>
                <w:sz w:val="20"/>
                <w:szCs w:val="20"/>
              </w:rPr>
              <w:t>-Affichage des données sur un afficheur LCD 4x16 caractères piloté en I2C. Un bouton poussoir permettra de choisir les unités de vitesse (Nœuds, km/h, m/s).</w:t>
            </w:r>
          </w:p>
          <w:p w:rsidR="00F875F4" w:rsidRDefault="00F875F4" w:rsidP="00F875F4">
            <w:pPr>
              <w:ind w:firstLine="0"/>
              <w:rPr>
                <w:sz w:val="20"/>
                <w:szCs w:val="20"/>
              </w:rPr>
            </w:pPr>
            <w:r>
              <w:rPr>
                <w:sz w:val="20"/>
                <w:szCs w:val="20"/>
              </w:rPr>
              <w:t>-L'information de cap devra être disponible pour l'étudiant 3. Il conviendra donc d'établir une procédure afin de partager cette donnée.</w:t>
            </w:r>
          </w:p>
          <w:p w:rsidR="00B37B7C" w:rsidRDefault="00B37B7C" w:rsidP="00B37B7C">
            <w:pPr>
              <w:ind w:firstLine="0"/>
            </w:pPr>
          </w:p>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3</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606E91" w:rsidRDefault="00526E12" w:rsidP="00F875F4">
            <w:pPr>
              <w:ind w:firstLine="0"/>
              <w:rPr>
                <w:sz w:val="20"/>
                <w:szCs w:val="20"/>
              </w:rPr>
            </w:pPr>
            <w:r>
              <w:rPr>
                <w:b/>
                <w:bCs/>
                <w:sz w:val="20"/>
                <w:szCs w:val="20"/>
                <w:u w:val="single"/>
              </w:rPr>
              <w:t>SS3 :</w:t>
            </w:r>
            <w:r>
              <w:rPr>
                <w:sz w:val="20"/>
                <w:szCs w:val="20"/>
              </w:rPr>
              <w:t xml:space="preserve"> Réalisation </w:t>
            </w:r>
            <w:r w:rsidR="00B37B7C">
              <w:rPr>
                <w:sz w:val="20"/>
                <w:szCs w:val="20"/>
              </w:rPr>
              <w:t xml:space="preserve">de </w:t>
            </w:r>
            <w:r w:rsidR="00F875F4">
              <w:rPr>
                <w:sz w:val="20"/>
                <w:szCs w:val="20"/>
              </w:rPr>
              <w:t>l'application gérant le pilote automatique. Dimensionnement de l'alimentation.</w:t>
            </w:r>
          </w:p>
          <w:p w:rsidR="006667FC" w:rsidRPr="00C261E6" w:rsidRDefault="006667FC" w:rsidP="006667FC">
            <w:pPr>
              <w:ind w:firstLine="0"/>
              <w:rPr>
                <w:sz w:val="20"/>
                <w:szCs w:val="20"/>
              </w:rPr>
            </w:pPr>
            <w:r>
              <w:rPr>
                <w:sz w:val="20"/>
                <w:szCs w:val="20"/>
              </w:rPr>
              <w:t>-</w:t>
            </w:r>
            <w:r w:rsidRPr="00C261E6">
              <w:rPr>
                <w:sz w:val="20"/>
                <w:szCs w:val="20"/>
              </w:rPr>
              <w:t xml:space="preserve">L'étudiant </w:t>
            </w:r>
            <w:r>
              <w:rPr>
                <w:sz w:val="20"/>
                <w:szCs w:val="20"/>
              </w:rPr>
              <w:t xml:space="preserve">3 </w:t>
            </w:r>
            <w:r w:rsidRPr="00C261E6">
              <w:rPr>
                <w:sz w:val="20"/>
                <w:szCs w:val="20"/>
              </w:rPr>
              <w:t>devra dans un premier temps formaliser le cahier des charges avec les membres de son équipe en utilisant SYSML.</w:t>
            </w:r>
          </w:p>
          <w:p w:rsidR="00B37B7C" w:rsidRDefault="006667FC" w:rsidP="00B37B7C">
            <w:pPr>
              <w:ind w:firstLine="0"/>
              <w:rPr>
                <w:sz w:val="20"/>
                <w:szCs w:val="20"/>
              </w:rPr>
            </w:pPr>
            <w:r>
              <w:rPr>
                <w:sz w:val="20"/>
                <w:szCs w:val="20"/>
              </w:rPr>
              <w:t>-L'étudiant 3 devra vérifier que la source d'alimentation choisie (panneau solaire+régulateur+batterie) est suffisante et bien dimensionnée pour l'application globale (capteurs, actionneurs et afficheurs).</w:t>
            </w:r>
          </w:p>
          <w:p w:rsidR="006667FC" w:rsidRDefault="006667FC" w:rsidP="00B37B7C">
            <w:pPr>
              <w:ind w:firstLine="0"/>
              <w:rPr>
                <w:sz w:val="20"/>
                <w:szCs w:val="20"/>
              </w:rPr>
            </w:pPr>
            <w:r>
              <w:rPr>
                <w:sz w:val="20"/>
                <w:szCs w:val="20"/>
              </w:rPr>
              <w:t>-L'étudiant utilisera une platine de labo, composée d'un moteur à courant continu relié à une vis sans fin, sur laquelle se déplace une plateforme permettant d'actionner un des trois contacteurs de type "fin de course". Il reviendra à l'étudiant 3 de choisir ou de fabriquer une interface de puissance permettant de piloter cette platine à partir de la carte Arduino.</w:t>
            </w:r>
          </w:p>
          <w:p w:rsidR="006667FC" w:rsidRDefault="006667FC" w:rsidP="00B37B7C">
            <w:pPr>
              <w:ind w:firstLine="0"/>
              <w:rPr>
                <w:sz w:val="20"/>
                <w:szCs w:val="20"/>
              </w:rPr>
            </w:pPr>
            <w:r>
              <w:rPr>
                <w:sz w:val="20"/>
                <w:szCs w:val="20"/>
              </w:rPr>
              <w:t>-Réalisation de l'application gérant le pilote automatique suivant le cahier des charges:</w:t>
            </w:r>
          </w:p>
          <w:p w:rsidR="006667FC" w:rsidRDefault="006667FC" w:rsidP="006667FC">
            <w:pPr>
              <w:ind w:left="403" w:firstLine="0"/>
              <w:rPr>
                <w:sz w:val="20"/>
                <w:szCs w:val="20"/>
              </w:rPr>
            </w:pPr>
            <w:r>
              <w:rPr>
                <w:sz w:val="20"/>
                <w:szCs w:val="20"/>
              </w:rPr>
              <w:t xml:space="preserve">-en mode </w:t>
            </w:r>
            <w:r w:rsidR="0028376B">
              <w:rPr>
                <w:sz w:val="20"/>
                <w:szCs w:val="20"/>
              </w:rPr>
              <w:t>"</w:t>
            </w:r>
            <w:r>
              <w:rPr>
                <w:sz w:val="20"/>
                <w:szCs w:val="20"/>
              </w:rPr>
              <w:t>manuel</w:t>
            </w:r>
            <w:r w:rsidR="0028376B">
              <w:rPr>
                <w:sz w:val="20"/>
                <w:szCs w:val="20"/>
              </w:rPr>
              <w:t>"</w:t>
            </w:r>
            <w:r>
              <w:rPr>
                <w:sz w:val="20"/>
                <w:szCs w:val="20"/>
              </w:rPr>
              <w:t xml:space="preserve"> : le pilote automatique se déplace en fonction de l'appuie sur les touches "Bâbord" ou "Tribord" </w:t>
            </w:r>
            <w:r w:rsidR="0028376B">
              <w:rPr>
                <w:sz w:val="20"/>
                <w:szCs w:val="20"/>
              </w:rPr>
              <w:t>(à raison de 0.5</w:t>
            </w:r>
            <w:r>
              <w:rPr>
                <w:sz w:val="20"/>
                <w:szCs w:val="20"/>
              </w:rPr>
              <w:t>cm par appuie).</w:t>
            </w:r>
          </w:p>
          <w:p w:rsidR="006667FC" w:rsidRDefault="006667FC" w:rsidP="006667FC">
            <w:pPr>
              <w:ind w:left="403" w:firstLine="0"/>
              <w:rPr>
                <w:sz w:val="20"/>
                <w:szCs w:val="20"/>
              </w:rPr>
            </w:pPr>
            <w:r>
              <w:rPr>
                <w:sz w:val="20"/>
                <w:szCs w:val="20"/>
              </w:rPr>
              <w:t>-en mode manuel et po</w:t>
            </w:r>
            <w:r w:rsidR="0028376B">
              <w:rPr>
                <w:sz w:val="20"/>
                <w:szCs w:val="20"/>
              </w:rPr>
              <w:t>ur une vitesse/eau inferieure à</w:t>
            </w:r>
            <w:r w:rsidR="004B256E">
              <w:rPr>
                <w:sz w:val="20"/>
                <w:szCs w:val="20"/>
              </w:rPr>
              <w:t xml:space="preserve"> 3kts; l'appui</w:t>
            </w:r>
            <w:r>
              <w:rPr>
                <w:sz w:val="20"/>
                <w:szCs w:val="20"/>
              </w:rPr>
              <w:t xml:space="preserve"> sur le bouton "Calibrage" permet de pl</w:t>
            </w:r>
            <w:r w:rsidR="0028376B">
              <w:rPr>
                <w:sz w:val="20"/>
                <w:szCs w:val="20"/>
              </w:rPr>
              <w:t>ace la barre en position milieu (algorithme de fonctionnement à déterminer par l'étudiant).</w:t>
            </w:r>
          </w:p>
          <w:p w:rsidR="006667FC" w:rsidRDefault="006667FC" w:rsidP="006667FC">
            <w:pPr>
              <w:ind w:left="403" w:firstLine="0"/>
              <w:rPr>
                <w:sz w:val="20"/>
                <w:szCs w:val="20"/>
              </w:rPr>
            </w:pPr>
            <w:r>
              <w:rPr>
                <w:sz w:val="20"/>
                <w:szCs w:val="20"/>
              </w:rPr>
              <w:t>-en mode "automatique"</w:t>
            </w:r>
            <w:r w:rsidR="0028376B">
              <w:rPr>
                <w:sz w:val="20"/>
                <w:szCs w:val="20"/>
              </w:rPr>
              <w:t xml:space="preserve"> : le pilote automatique ajuste la barre en fonction du cap qu'avait le bateau lors de l'appuie sur le bouton et du cap réel du bateau. Il conviendra à l'étudiant de choisir un algorithme d'asservissement en s'inspirant du fonctionnement d'un système existant (par exemple le pilote automatique TP10). Cette asservissement pourra dans un premier temps être assez simple (il sera ensuite affiné par des tests en mer qui sortent du cadre du développement de ce projet). Il est possible dans ce mode de modifier le cap en appuyant sur les boutons "Bâbord" ou "Tribord" à raison de 2 degré par impulsion.</w:t>
            </w:r>
          </w:p>
          <w:p w:rsidR="0028376B" w:rsidRDefault="007274F4" w:rsidP="00D16800">
            <w:pPr>
              <w:ind w:firstLine="0"/>
              <w:rPr>
                <w:sz w:val="20"/>
                <w:szCs w:val="20"/>
              </w:rPr>
            </w:pPr>
            <w:r>
              <w:rPr>
                <w:sz w:val="20"/>
                <w:szCs w:val="20"/>
              </w:rPr>
              <w:t>-Affichage sur un afficheur LCD 4x16 caractères des informations suivantes:</w:t>
            </w:r>
          </w:p>
          <w:p w:rsidR="007274F4" w:rsidRDefault="007274F4" w:rsidP="007274F4">
            <w:pPr>
              <w:ind w:left="403" w:firstLine="0"/>
              <w:rPr>
                <w:sz w:val="20"/>
                <w:szCs w:val="20"/>
              </w:rPr>
            </w:pPr>
            <w:r>
              <w:rPr>
                <w:sz w:val="20"/>
                <w:szCs w:val="20"/>
              </w:rPr>
              <w:t>-mode de fonctionnement du pilote automatique (manuel, automatique ou calibrage)</w:t>
            </w:r>
          </w:p>
          <w:p w:rsidR="007274F4" w:rsidRDefault="007274F4" w:rsidP="007274F4">
            <w:pPr>
              <w:ind w:left="403" w:firstLine="0"/>
              <w:rPr>
                <w:sz w:val="20"/>
                <w:szCs w:val="20"/>
              </w:rPr>
            </w:pPr>
            <w:r>
              <w:rPr>
                <w:sz w:val="20"/>
                <w:szCs w:val="20"/>
              </w:rPr>
              <w:t>-</w:t>
            </w:r>
            <w:r w:rsidR="004B256E">
              <w:rPr>
                <w:sz w:val="20"/>
                <w:szCs w:val="20"/>
              </w:rPr>
              <w:t>cap sélectionné lors de l'appui</w:t>
            </w:r>
            <w:r>
              <w:rPr>
                <w:sz w:val="20"/>
                <w:szCs w:val="20"/>
              </w:rPr>
              <w:t xml:space="preserve"> sur le bouton "automatique"</w:t>
            </w:r>
          </w:p>
          <w:p w:rsidR="007274F4" w:rsidRDefault="007274F4" w:rsidP="007274F4">
            <w:pPr>
              <w:ind w:left="403" w:firstLine="0"/>
              <w:rPr>
                <w:sz w:val="20"/>
                <w:szCs w:val="20"/>
              </w:rPr>
            </w:pPr>
            <w:r>
              <w:rPr>
                <w:sz w:val="20"/>
                <w:szCs w:val="20"/>
              </w:rPr>
              <w:t>-cap réel du bateau</w:t>
            </w:r>
          </w:p>
          <w:p w:rsidR="007274F4" w:rsidRPr="006667FC" w:rsidRDefault="007274F4" w:rsidP="007274F4">
            <w:pPr>
              <w:ind w:left="403" w:firstLine="0"/>
              <w:rPr>
                <w:sz w:val="20"/>
                <w:szCs w:val="20"/>
              </w:rPr>
            </w:pPr>
            <w:r>
              <w:rPr>
                <w:sz w:val="20"/>
                <w:szCs w:val="20"/>
              </w:rPr>
              <w:t>-sens de l'asservissement en mode automatique</w:t>
            </w:r>
          </w:p>
        </w:tc>
      </w:tr>
    </w:tbl>
    <w:p w:rsidR="00526E12" w:rsidRDefault="00526E12">
      <w:pPr>
        <w:pStyle w:val="Titre2"/>
      </w:pPr>
      <w:bookmarkStart w:id="18" w:name="_Toc497126277"/>
      <w:r>
        <w:t>Visa du Chef d'établissement ou de son représentant</w:t>
      </w:r>
      <w:bookmarkEnd w:id="18"/>
    </w:p>
    <w:p w:rsidR="00526E12" w:rsidRDefault="00526E12">
      <w:r>
        <w:t>Monsieur le Proviseur : Aucomte Francis</w:t>
      </w:r>
    </w:p>
    <w:p w:rsidR="00526E12" w:rsidRDefault="0028376B">
      <w:r>
        <w:br w:type="page"/>
      </w:r>
    </w:p>
    <w:p w:rsidR="00526E12" w:rsidRDefault="00526E12" w:rsidP="00606E91">
      <w:pPr>
        <w:pStyle w:val="Titre1"/>
        <w:rPr>
          <w:rFonts w:eastAsia="Times New Roman" w:cs="Times New Roman"/>
          <w:b w:val="0"/>
          <w:bCs w:val="0"/>
          <w:sz w:val="20"/>
          <w:szCs w:val="24"/>
          <w:lang w:eastAsia="ar-SA" w:bidi="ar-SA"/>
        </w:rPr>
      </w:pPr>
      <w:bookmarkStart w:id="19" w:name="_Toc497126278"/>
      <w:r>
        <w:lastRenderedPageBreak/>
        <w:t>Exploitation Pédagogique – Compétences terminales évaluées :</w:t>
      </w:r>
      <w:bookmarkEnd w:id="19"/>
    </w:p>
    <w:p w:rsidR="00526E12" w:rsidRDefault="00526E12">
      <w:pPr>
        <w:rPr>
          <w:rFonts w:eastAsia="Times New Roman" w:cs="Times New Roman"/>
          <w:sz w:val="20"/>
          <w:lang w:eastAsia="ar-SA" w:bidi="ar-SA"/>
        </w:rPr>
      </w:pPr>
    </w:p>
    <w:tbl>
      <w:tblPr>
        <w:tblW w:w="0" w:type="auto"/>
        <w:tblInd w:w="55" w:type="dxa"/>
        <w:tblLayout w:type="fixed"/>
        <w:tblCellMar>
          <w:top w:w="55" w:type="dxa"/>
          <w:left w:w="55" w:type="dxa"/>
          <w:bottom w:w="55" w:type="dxa"/>
          <w:right w:w="55" w:type="dxa"/>
        </w:tblCellMar>
        <w:tblLook w:val="0000"/>
      </w:tblPr>
      <w:tblGrid>
        <w:gridCol w:w="675"/>
        <w:gridCol w:w="2900"/>
        <w:gridCol w:w="2939"/>
        <w:gridCol w:w="1134"/>
        <w:gridCol w:w="1134"/>
        <w:gridCol w:w="1134"/>
        <w:gridCol w:w="1134"/>
      </w:tblGrid>
      <w:tr w:rsidR="00526E12">
        <w:trPr>
          <w:trHeight w:val="688"/>
        </w:trPr>
        <w:tc>
          <w:tcPr>
            <w:tcW w:w="675" w:type="dxa"/>
            <w:tcBorders>
              <w:top w:val="single" w:sz="1" w:space="0" w:color="000000"/>
              <w:left w:val="single" w:sz="1" w:space="0" w:color="000000"/>
              <w:bottom w:val="single" w:sz="1" w:space="0" w:color="000000"/>
            </w:tcBorders>
            <w:shd w:val="clear" w:color="auto" w:fill="auto"/>
          </w:tcPr>
          <w:p w:rsidR="00526E12" w:rsidRDefault="00526E12">
            <w:pPr>
              <w:rPr>
                <w:sz w:val="20"/>
                <w:szCs w:val="20"/>
              </w:rPr>
            </w:pPr>
          </w:p>
        </w:tc>
        <w:tc>
          <w:tcPr>
            <w:tcW w:w="2900" w:type="dxa"/>
            <w:tcBorders>
              <w:top w:val="single" w:sz="1" w:space="0" w:color="000000"/>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t>Électronique et Communications</w:t>
            </w:r>
          </w:p>
        </w:tc>
        <w:tc>
          <w:tcPr>
            <w:tcW w:w="2939" w:type="dxa"/>
            <w:tcBorders>
              <w:top w:val="single" w:sz="1" w:space="0" w:color="000000"/>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t>Informatique et Réseaux</w:t>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1</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unnamed13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2</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Case à cocher 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3</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Case à cocher 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right w:val="single" w:sz="1" w:space="0" w:color="000000"/>
            </w:tcBorders>
            <w:shd w:val="clear" w:color="auto" w:fill="auto"/>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Maintenir les informations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2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2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C2.2</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Formaliser l’expression du besoin</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3"/>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C2.3</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Organiser et/ou respecter la planification d’un projet</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C2.4</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Assumer le rôle total ou partiel de chef</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C2.5</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Travailler en équipes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1"/>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4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Analyser un cahier des charges</w:t>
            </w:r>
          </w:p>
        </w:tc>
        <w:bookmarkStart w:id="20" w:name="unnamed48"/>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48"/>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0"/>
          </w:p>
        </w:tc>
        <w:bookmarkStart w:id="21" w:name="unnamed49"/>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49"/>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1"/>
          </w:p>
        </w:tc>
        <w:bookmarkStart w:id="22" w:name="unnamed50"/>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2"/>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C3.3</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Définir l’architecture globale d’un prototype ou d’un système</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rsidP="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C3.5</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Contribuer à la définition des éléments de recette au regard des contraintes du cahier des charges</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C3.6</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Recenser les solutions existantes répondant au cahier des charges</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C3.8</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Élaborer le dossier de définition de la solution techniquement</w:t>
            </w:r>
          </w:p>
        </w:tc>
        <w:tc>
          <w:tcPr>
            <w:tcW w:w="2939" w:type="dxa"/>
            <w:vMerge w:val="restart"/>
            <w:tcBorders>
              <w:left w:val="single" w:sz="1" w:space="0" w:color="000000"/>
              <w:bottom w:val="single" w:sz="1" w:space="0" w:color="000000"/>
            </w:tcBorders>
            <w:shd w:val="clear" w:color="auto" w:fill="B2B2B2"/>
          </w:tcPr>
          <w:p w:rsidR="00526E12" w:rsidRDefault="00526E12">
            <w:pPr>
              <w:rPr>
                <w:sz w:val="20"/>
                <w:szCs w:val="20"/>
              </w:rPr>
            </w:pP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C3.9</w:t>
            </w:r>
          </w:p>
        </w:tc>
        <w:tc>
          <w:tcPr>
            <w:tcW w:w="2900" w:type="dxa"/>
            <w:tcBorders>
              <w:left w:val="single" w:sz="1" w:space="0" w:color="000000"/>
              <w:bottom w:val="single" w:sz="1" w:space="0" w:color="000000"/>
            </w:tcBorders>
            <w:shd w:val="clear" w:color="auto" w:fill="auto"/>
          </w:tcPr>
          <w:p w:rsidR="00526E12" w:rsidRDefault="00526E12">
            <w:r>
              <w:rPr>
                <w:sz w:val="20"/>
                <w:szCs w:val="20"/>
              </w:rPr>
              <w:t>Valider une fonction du système à partir d’une maquette réelle</w:t>
            </w:r>
          </w:p>
        </w:tc>
        <w:tc>
          <w:tcPr>
            <w:tcW w:w="2939" w:type="dxa"/>
            <w:vMerge/>
            <w:tcBorders>
              <w:left w:val="single" w:sz="1" w:space="0" w:color="000000"/>
              <w:bottom w:val="single" w:sz="1" w:space="0" w:color="000000"/>
            </w:tcBorders>
            <w:shd w:val="clear" w:color="auto" w:fill="B2B2B2"/>
          </w:tcPr>
          <w:p w:rsidR="00526E12" w:rsidRDefault="00526E12"/>
        </w:tc>
        <w:bookmarkStart w:id="23" w:name="unnamed68"/>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68"/>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3"/>
          </w:p>
        </w:tc>
        <w:bookmarkStart w:id="24" w:name="unnamed69"/>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69"/>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4"/>
          </w:p>
        </w:tc>
        <w:bookmarkStart w:id="25" w:name="unnamed70"/>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7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bookmarkEnd w:id="25"/>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C3.10</w:t>
            </w:r>
          </w:p>
        </w:tc>
        <w:tc>
          <w:tcPr>
            <w:tcW w:w="2900" w:type="dxa"/>
            <w:tcBorders>
              <w:left w:val="single" w:sz="1" w:space="0" w:color="000000"/>
              <w:bottom w:val="single" w:sz="1" w:space="0" w:color="000000"/>
            </w:tcBorders>
            <w:shd w:val="clear" w:color="auto" w:fill="auto"/>
          </w:tcPr>
          <w:p w:rsidR="00526E12" w:rsidRDefault="00526E12">
            <w:r>
              <w:rPr>
                <w:sz w:val="20"/>
                <w:szCs w:val="20"/>
              </w:rPr>
              <w:t>Réaliser la conception détaillée d’un module matériel et/ou logicielle</w:t>
            </w:r>
          </w:p>
        </w:tc>
        <w:tc>
          <w:tcPr>
            <w:tcW w:w="2939" w:type="dxa"/>
            <w:vMerge/>
            <w:tcBorders>
              <w:left w:val="single" w:sz="1" w:space="0" w:color="000000"/>
              <w:bottom w:val="single" w:sz="1" w:space="0" w:color="000000"/>
            </w:tcBorders>
            <w:shd w:val="clear" w:color="auto" w:fill="B2B2B2"/>
          </w:tcPr>
          <w:p w:rsidR="00526E12" w:rsidRDefault="00526E12"/>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Câbler et/ou intégrer un matériel</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C4.2</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Adapter et/ou configurer un matériel</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C4.3</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Adapter et/ou configurer une structure logicielle</w:t>
            </w:r>
          </w:p>
        </w:tc>
        <w:tc>
          <w:tcPr>
            <w:tcW w:w="2939" w:type="dxa"/>
            <w:tcBorders>
              <w:left w:val="single" w:sz="1" w:space="0" w:color="000000"/>
              <w:bottom w:val="single" w:sz="1" w:space="0" w:color="000000"/>
            </w:tcBorders>
            <w:shd w:val="clear" w:color="auto" w:fill="auto"/>
          </w:tcPr>
          <w:p w:rsidR="00526E12" w:rsidRDefault="00526E12">
            <w:r>
              <w:rPr>
                <w:sz w:val="20"/>
                <w:szCs w:val="20"/>
              </w:rPr>
              <w:t>Installer et configurer une chaîne de développement</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C4.4</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Fabriquer un sous ensemble</w:t>
            </w:r>
          </w:p>
        </w:tc>
        <w:tc>
          <w:tcPr>
            <w:tcW w:w="2939" w:type="dxa"/>
            <w:tcBorders>
              <w:left w:val="single" w:sz="1" w:space="0" w:color="000000"/>
              <w:bottom w:val="single" w:sz="1" w:space="0" w:color="000000"/>
            </w:tcBorders>
            <w:shd w:val="clear" w:color="auto" w:fill="auto"/>
          </w:tcPr>
          <w:p w:rsidR="00526E12" w:rsidRDefault="00526E12">
            <w:r>
              <w:rPr>
                <w:sz w:val="20"/>
                <w:szCs w:val="20"/>
              </w:rPr>
              <w:t>Développer un module logiciel</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rsidP="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C4.5</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Tester et valider un module logiciel et matériel</w:t>
            </w:r>
          </w:p>
        </w:tc>
        <w:tc>
          <w:tcPr>
            <w:tcW w:w="2939" w:type="dxa"/>
            <w:tcBorders>
              <w:left w:val="single" w:sz="1" w:space="0" w:color="000000"/>
              <w:bottom w:val="single" w:sz="1" w:space="0" w:color="000000"/>
            </w:tcBorders>
            <w:shd w:val="clear" w:color="auto" w:fill="auto"/>
          </w:tcPr>
          <w:p w:rsidR="00526E12" w:rsidRDefault="00526E12">
            <w:r>
              <w:rPr>
                <w:sz w:val="20"/>
                <w:szCs w:val="20"/>
              </w:rPr>
              <w:t>Tester et valider un module logiciel</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rsidP="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C4.6</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Produire les documents de fabrication d’un sous ensemble</w:t>
            </w:r>
          </w:p>
        </w:tc>
        <w:tc>
          <w:tcPr>
            <w:tcW w:w="2939" w:type="dxa"/>
            <w:tcBorders>
              <w:left w:val="single" w:sz="1" w:space="0" w:color="000000"/>
              <w:bottom w:val="single" w:sz="1" w:space="0" w:color="000000"/>
            </w:tcBorders>
            <w:shd w:val="clear" w:color="auto" w:fill="auto"/>
          </w:tcPr>
          <w:p w:rsidR="00526E12" w:rsidRDefault="00526E12">
            <w:r>
              <w:rPr>
                <w:sz w:val="20"/>
                <w:szCs w:val="20"/>
              </w:rPr>
              <w:t>Intégrer un module logiciel</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C4.7</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Documenter une réalisation matérielle / logicielle</w:t>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0D63AF">
            <w:pPr>
              <w:jc w:val="center"/>
              <w:rPr>
                <w:sz w:val="20"/>
                <w:szCs w:val="20"/>
              </w:rPr>
            </w:pPr>
            <w:r>
              <w:rPr>
                <w:sz w:val="20"/>
                <w:szCs w:val="20"/>
              </w:rPr>
              <w:fldChar w:fldCharType="begin">
                <w:ffData>
                  <w:name w:val="unnamed50"/>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bl>
    <w:p w:rsidR="00526E12" w:rsidRDefault="00526E12"/>
    <w:p w:rsidR="00526E12" w:rsidRDefault="00526E12">
      <w:pPr>
        <w:pStyle w:val="Titre1"/>
        <w:pageBreakBefore/>
      </w:pPr>
      <w:bookmarkStart w:id="26" w:name="_Toc497126279"/>
      <w:r>
        <w:lastRenderedPageBreak/>
        <w:t>Planification</w:t>
      </w:r>
      <w:bookmarkEnd w:id="26"/>
      <w:r>
        <w:t xml:space="preserve"> </w:t>
      </w:r>
    </w:p>
    <w:p w:rsidR="00526E12" w:rsidRDefault="00526E12">
      <w:pPr>
        <w:tabs>
          <w:tab w:val="left" w:pos="5106"/>
        </w:tabs>
        <w:ind w:left="2268" w:firstLine="0"/>
        <w:rPr>
          <w:b/>
          <w:bCs/>
        </w:rPr>
      </w:pPr>
      <w:r>
        <w:rPr>
          <w:b/>
          <w:bCs/>
        </w:rPr>
        <w:t>Début du projet</w:t>
      </w:r>
      <w:r>
        <w:tab/>
        <w:t>semaine 1 (lundi 8 janvier).</w:t>
      </w:r>
    </w:p>
    <w:p w:rsidR="00526E12" w:rsidRDefault="00526E12">
      <w:pPr>
        <w:tabs>
          <w:tab w:val="left" w:pos="5106"/>
        </w:tabs>
        <w:ind w:left="2268" w:firstLine="0"/>
        <w:rPr>
          <w:b/>
        </w:rPr>
      </w:pPr>
      <w:r>
        <w:rPr>
          <w:b/>
          <w:bCs/>
        </w:rPr>
        <w:t>Revue 1 (R1)</w:t>
      </w:r>
      <w:r>
        <w:tab/>
        <w:t>semaine 3 (jeudi 25 janvier).</w:t>
      </w:r>
    </w:p>
    <w:p w:rsidR="00526E12" w:rsidRDefault="00526E12">
      <w:pPr>
        <w:tabs>
          <w:tab w:val="left" w:pos="5106"/>
        </w:tabs>
        <w:ind w:left="2268" w:firstLine="0"/>
        <w:rPr>
          <w:b/>
          <w:bCs/>
        </w:rPr>
      </w:pPr>
      <w:r>
        <w:rPr>
          <w:b/>
        </w:rPr>
        <w:t>Revue 2 (R2)</w:t>
      </w:r>
      <w:r>
        <w:tab/>
        <w:t>semaine 7 (jeudi 22 janvier).</w:t>
      </w:r>
    </w:p>
    <w:p w:rsidR="00526E12" w:rsidRDefault="00526E12">
      <w:pPr>
        <w:tabs>
          <w:tab w:val="left" w:pos="5106"/>
        </w:tabs>
        <w:ind w:left="2268" w:firstLine="0"/>
        <w:rPr>
          <w:b/>
        </w:rPr>
      </w:pPr>
      <w:r>
        <w:rPr>
          <w:b/>
          <w:bCs/>
        </w:rPr>
        <w:t>Revue 3 (R3)</w:t>
      </w:r>
      <w:r>
        <w:tab/>
        <w:t>semaine 13 (jeudi 19 avril).</w:t>
      </w:r>
    </w:p>
    <w:p w:rsidR="00526E12" w:rsidRDefault="00526E12">
      <w:pPr>
        <w:tabs>
          <w:tab w:val="left" w:pos="5106"/>
        </w:tabs>
        <w:ind w:left="2268" w:firstLine="0"/>
        <w:rPr>
          <w:b/>
        </w:rPr>
      </w:pPr>
      <w:r>
        <w:rPr>
          <w:b/>
        </w:rPr>
        <w:t>Remise du projet (Re)</w:t>
      </w:r>
      <w:r>
        <w:tab/>
        <w:t>semaine 17 (vendredi 25 mai).</w:t>
      </w:r>
    </w:p>
    <w:p w:rsidR="00526E12" w:rsidRDefault="00526E12">
      <w:pPr>
        <w:tabs>
          <w:tab w:val="left" w:pos="5106"/>
        </w:tabs>
        <w:ind w:left="2268" w:firstLine="0"/>
        <w:rPr>
          <w:b/>
        </w:rPr>
      </w:pPr>
      <w:r>
        <w:rPr>
          <w:b/>
        </w:rPr>
        <w:t>Soutenance finale (Sf)</w:t>
      </w:r>
      <w:r>
        <w:tab/>
        <w:t>semaine ?</w:t>
      </w:r>
    </w:p>
    <w:p w:rsidR="00526E12" w:rsidRDefault="00526E12">
      <w:pPr>
        <w:tabs>
          <w:tab w:val="left" w:pos="5106"/>
        </w:tabs>
        <w:ind w:left="2268" w:firstLine="0"/>
      </w:pPr>
      <w:r>
        <w:rPr>
          <w:b/>
        </w:rPr>
        <w:t>Livraison (Li)</w:t>
      </w:r>
      <w:r>
        <w:tab/>
        <w:t>semaines 17(vendredi 27 mai).</w:t>
      </w:r>
    </w:p>
    <w:p w:rsidR="00526E12" w:rsidRDefault="00526E12"/>
    <w:p w:rsidR="00526E12" w:rsidRDefault="00526E12"/>
    <w:p w:rsidR="00526E12" w:rsidRDefault="00526E12"/>
    <w:p w:rsidR="00526E12" w:rsidRDefault="00526E12">
      <w:pPr>
        <w:pStyle w:val="Titre1"/>
      </w:pPr>
      <w:bookmarkStart w:id="27" w:name="_Toc497126280"/>
      <w:r>
        <w:t>Condition d’évaluation pour l’épreuve E6-2</w:t>
      </w:r>
      <w:bookmarkEnd w:id="27"/>
    </w:p>
    <w:p w:rsidR="00526E12" w:rsidRDefault="00526E12">
      <w:pPr>
        <w:pStyle w:val="Titre2"/>
        <w:rPr>
          <w:sz w:val="20"/>
          <w:szCs w:val="20"/>
        </w:rPr>
      </w:pPr>
      <w:bookmarkStart w:id="28" w:name="_Toc497126281"/>
      <w:r>
        <w:t>Disponibilité des équipements</w:t>
      </w:r>
      <w:bookmarkEnd w:id="28"/>
    </w:p>
    <w:tbl>
      <w:tblPr>
        <w:tblW w:w="0" w:type="auto"/>
        <w:tblInd w:w="-10" w:type="dxa"/>
        <w:tblLayout w:type="fixed"/>
        <w:tblCellMar>
          <w:left w:w="0" w:type="dxa"/>
          <w:right w:w="0" w:type="dxa"/>
        </w:tblCellMar>
        <w:tblLook w:val="0000"/>
      </w:tblPr>
      <w:tblGrid>
        <w:gridCol w:w="4722"/>
        <w:gridCol w:w="2399"/>
        <w:gridCol w:w="3941"/>
      </w:tblGrid>
      <w:tr w:rsidR="00526E12">
        <w:trPr>
          <w:trHeight w:val="450"/>
        </w:trPr>
        <w:tc>
          <w:tcPr>
            <w:tcW w:w="4722" w:type="dxa"/>
            <w:shd w:val="clear" w:color="auto" w:fill="auto"/>
            <w:vAlign w:val="center"/>
          </w:tcPr>
          <w:p w:rsidR="00526E12" w:rsidRDefault="00526E12">
            <w:pPr>
              <w:rPr>
                <w:rFonts w:eastAsia="Times New Roman" w:cs="Times New Roman"/>
                <w:sz w:val="20"/>
                <w:szCs w:val="20"/>
                <w:lang w:eastAsia="ar-SA" w:bidi="ar-SA"/>
              </w:rPr>
            </w:pPr>
            <w:r>
              <w:rPr>
                <w:sz w:val="20"/>
                <w:szCs w:val="20"/>
              </w:rPr>
              <w:t>L’équipement sera-t-il disponible ?</w:t>
            </w:r>
          </w:p>
        </w:tc>
        <w:tc>
          <w:tcPr>
            <w:tcW w:w="2399" w:type="dxa"/>
            <w:shd w:val="clear" w:color="auto" w:fill="auto"/>
            <w:vAlign w:val="center"/>
          </w:tcPr>
          <w:p w:rsidR="00526E12" w:rsidRDefault="00526E12">
            <w:pPr>
              <w:tabs>
                <w:tab w:val="right" w:pos="5459"/>
                <w:tab w:val="right" w:pos="7925"/>
              </w:tabs>
              <w:snapToGrid w:val="0"/>
              <w:rPr>
                <w:rFonts w:eastAsia="Times New Roman" w:cs="Times New Roman"/>
                <w:sz w:val="20"/>
                <w:szCs w:val="20"/>
                <w:lang w:eastAsia="ar-SA" w:bidi="ar-SA"/>
              </w:rPr>
            </w:pPr>
            <w:r>
              <w:rPr>
                <w:rFonts w:eastAsia="Times New Roman" w:cs="Times New Roman"/>
                <w:sz w:val="20"/>
                <w:szCs w:val="20"/>
                <w:lang w:eastAsia="ar-SA" w:bidi="ar-SA"/>
              </w:rPr>
              <w:t xml:space="preserve">Oui </w:t>
            </w:r>
            <w:r>
              <w:rPr>
                <w:rFonts w:eastAsia="Times New Roman" w:cs="Times New Roman"/>
                <w:sz w:val="20"/>
                <w:szCs w:val="20"/>
                <w:lang w:eastAsia="ar-SA" w:bidi="ar-SA"/>
              </w:rPr>
              <w:fldChar w:fldCharType="begin">
                <w:ffData>
                  <w:name w:val="unnamed10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941" w:type="dxa"/>
            <w:shd w:val="clear" w:color="auto" w:fill="auto"/>
            <w:vAlign w:val="center"/>
          </w:tcPr>
          <w:p w:rsidR="00526E12" w:rsidRDefault="00526E12">
            <w:pPr>
              <w:tabs>
                <w:tab w:val="right" w:pos="5459"/>
                <w:tab w:val="right" w:pos="7925"/>
              </w:tabs>
              <w:snapToGrid w:val="0"/>
            </w:pPr>
            <w:r>
              <w:rPr>
                <w:rFonts w:eastAsia="Times New Roman" w:cs="Times New Roman"/>
                <w:sz w:val="20"/>
                <w:szCs w:val="20"/>
                <w:lang w:eastAsia="ar-SA" w:bidi="ar-SA"/>
              </w:rPr>
              <w:t xml:space="preserve">Non </w:t>
            </w:r>
            <w:r>
              <w:rPr>
                <w:rFonts w:eastAsia="Times New Roman" w:cs="Times New Roman"/>
                <w:sz w:val="20"/>
                <w:szCs w:val="20"/>
                <w:lang w:eastAsia="ar-SA" w:bidi="ar-SA"/>
              </w:rPr>
              <w:fldChar w:fldCharType="begin">
                <w:ffData>
                  <w:name w:val="unnamed10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bl>
    <w:p w:rsidR="00526E12" w:rsidRDefault="00526E12">
      <w:pPr>
        <w:pStyle w:val="Titre2"/>
        <w:rPr>
          <w:rFonts w:eastAsia="Times New Roman" w:cs="Times New Roman"/>
          <w:b w:val="0"/>
          <w:bCs w:val="0"/>
          <w:sz w:val="20"/>
          <w:szCs w:val="24"/>
          <w:lang w:eastAsia="ar-SA" w:bidi="ar-SA"/>
        </w:rPr>
      </w:pPr>
      <w:bookmarkStart w:id="29" w:name="_Toc497126282"/>
      <w:r>
        <w:t>Atteintes des objectifs du point de vue client</w:t>
      </w:r>
      <w:bookmarkEnd w:id="29"/>
    </w:p>
    <w:p w:rsidR="00526E12" w:rsidRDefault="00526E12">
      <w:pPr>
        <w:rPr>
          <w:rFonts w:eastAsia="Times New Roman" w:cs="Times New Roman"/>
          <w:sz w:val="20"/>
          <w:lang w:eastAsia="ar-SA" w:bidi="ar-SA"/>
        </w:rPr>
      </w:pPr>
      <w:r>
        <w:rPr>
          <w:rFonts w:eastAsia="Times New Roman" w:cs="Times New Roman"/>
          <w:sz w:val="20"/>
          <w:lang w:eastAsia="ar-SA" w:bidi="ar-SA"/>
        </w:rPr>
        <w:t>Que devra-t-on observer à la fin du projet qui témoignera de l’atteinte des objectifs fixés, du point de vue du client :</w:t>
      </w:r>
    </w:p>
    <w:p w:rsidR="00997189" w:rsidRDefault="000D63AF">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L'ensemble des paramètres nécessaire</w:t>
      </w:r>
      <w:r w:rsidR="004B256E">
        <w:rPr>
          <w:rFonts w:eastAsia="Times New Roman" w:cs="Times New Roman"/>
          <w:sz w:val="20"/>
          <w:lang w:eastAsia="ar-SA" w:bidi="ar-SA"/>
        </w:rPr>
        <w:t>s</w:t>
      </w:r>
      <w:r>
        <w:rPr>
          <w:rFonts w:eastAsia="Times New Roman" w:cs="Times New Roman"/>
          <w:sz w:val="20"/>
          <w:lang w:eastAsia="ar-SA" w:bidi="ar-SA"/>
        </w:rPr>
        <w:t xml:space="preserve"> à la navigation devront s'afficher sur les deux afficheurs LCD prévu à cette effet:</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vitesse et direction du vent</w:t>
      </w:r>
    </w:p>
    <w:p w:rsidR="000D63AF" w:rsidRDefault="004B256E"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température de l'air extérieur</w:t>
      </w:r>
      <w:r w:rsidR="000D63AF">
        <w:rPr>
          <w:rFonts w:eastAsia="Times New Roman" w:cs="Times New Roman"/>
          <w:sz w:val="20"/>
          <w:lang w:eastAsia="ar-SA" w:bidi="ar-SA"/>
        </w:rPr>
        <w:t xml:space="preserve"> en option</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vitesse du bateau par rapport à l'eau et température de l'eau</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cap magnétique du bateau</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position du bateau (latitude et longitude)</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vitesse réelle du bateau</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route magnétique du bateau</w:t>
      </w:r>
    </w:p>
    <w:p w:rsidR="000D63AF" w:rsidRDefault="000D63AF" w:rsidP="000D63AF">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 xml:space="preserve">Le pilote automatique sera totalement fonctionnel: </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mode de fonctionnement manuel opérationnel</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mode de calibrage opérationnel</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mode de suivi de cap opérationnel avec un algorithme simplifié dans un premier temps (évolution possible en fonction de l'avancement du projet).</w:t>
      </w:r>
    </w:p>
    <w:p w:rsidR="000D63AF" w:rsidRDefault="000D63AF" w:rsidP="000D63AF">
      <w:pPr>
        <w:numPr>
          <w:ilvl w:val="1"/>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affichage de l'état du pilote automatique sur l'afficheur opérationnel</w:t>
      </w:r>
    </w:p>
    <w:p w:rsidR="00997189" w:rsidRDefault="00997189" w:rsidP="00997189">
      <w:pPr>
        <w:tabs>
          <w:tab w:val="right" w:leader="dot" w:pos="11056"/>
        </w:tabs>
        <w:ind w:left="720" w:firstLine="0"/>
        <w:rPr>
          <w:rFonts w:eastAsia="Times New Roman" w:cs="Times New Roman"/>
          <w:sz w:val="20"/>
          <w:lang w:eastAsia="ar-SA" w:bidi="ar-SA"/>
        </w:rPr>
      </w:pPr>
    </w:p>
    <w:p w:rsidR="00526E12" w:rsidRDefault="00526E12">
      <w:pPr>
        <w:rPr>
          <w:rFonts w:eastAsia="Times New Roman" w:cs="Times New Roman"/>
          <w:sz w:val="20"/>
          <w:lang w:eastAsia="ar-SA" w:bidi="ar-SA"/>
        </w:rPr>
      </w:pPr>
    </w:p>
    <w:p w:rsidR="00526E12" w:rsidRDefault="00526E12">
      <w:pPr>
        <w:pStyle w:val="Titre2"/>
      </w:pPr>
      <w:bookmarkStart w:id="30" w:name="_Toc497126283"/>
      <w:r>
        <w:t>Avenants :</w:t>
      </w:r>
      <w:bookmarkEnd w:id="30"/>
    </w:p>
    <w:p w:rsidR="00526E12" w:rsidRDefault="00526E12">
      <w:pPr>
        <w:tabs>
          <w:tab w:val="left" w:pos="2325"/>
          <w:tab w:val="right" w:leader="dot" w:pos="6236"/>
          <w:tab w:val="left" w:pos="6525"/>
          <w:tab w:val="left" w:pos="8500"/>
          <w:tab w:val="right" w:leader="dot" w:pos="10777"/>
        </w:tabs>
        <w:rPr>
          <w:rFonts w:eastAsia="Times New Roman" w:cs="Times New Roman"/>
          <w:sz w:val="20"/>
          <w:lang w:eastAsia="ar-SA" w:bidi="ar-SA"/>
        </w:rPr>
      </w:pPr>
      <w:r>
        <w:t>Date des avenants :</w:t>
      </w:r>
      <w:r>
        <w:tab/>
      </w:r>
      <w:r>
        <w:tab/>
      </w:r>
      <w:r>
        <w:tab/>
        <w:t>Nombre de pages :</w:t>
      </w:r>
      <w:r>
        <w:tab/>
      </w:r>
      <w:r>
        <w:tab/>
      </w:r>
    </w:p>
    <w:p w:rsidR="00526E12" w:rsidRDefault="00526E12">
      <w:pPr>
        <w:rPr>
          <w:rFonts w:eastAsia="Times New Roman" w:cs="Times New Roman"/>
          <w:sz w:val="20"/>
          <w:lang w:eastAsia="ar-SA" w:bidi="ar-SA"/>
        </w:rPr>
      </w:pPr>
    </w:p>
    <w:p w:rsidR="00997189" w:rsidRDefault="00997189">
      <w:pPr>
        <w:rPr>
          <w:rFonts w:eastAsia="Times New Roman" w:cs="Times New Roman"/>
          <w:sz w:val="20"/>
          <w:lang w:eastAsia="ar-SA" w:bidi="ar-SA"/>
        </w:rPr>
        <w:sectPr w:rsidR="00997189">
          <w:pgSz w:w="11906" w:h="16838"/>
          <w:pgMar w:top="425" w:right="425" w:bottom="425" w:left="425" w:header="720" w:footer="720" w:gutter="0"/>
          <w:cols w:space="720"/>
        </w:sectPr>
      </w:pPr>
    </w:p>
    <w:p w:rsidR="00997189" w:rsidRDefault="00997189" w:rsidP="00997189">
      <w:pPr>
        <w:jc w:val="center"/>
        <w:rPr>
          <w:b/>
          <w:sz w:val="28"/>
        </w:rPr>
      </w:pPr>
      <w:r>
        <w:rPr>
          <w:b/>
          <w:sz w:val="28"/>
        </w:rPr>
        <w:lastRenderedPageBreak/>
        <w:t>PLANNING PRÉVISIONNEL</w:t>
      </w:r>
    </w:p>
    <w:p w:rsidR="003974DD" w:rsidRDefault="003974DD" w:rsidP="00997189">
      <w:pPr>
        <w:jc w:val="center"/>
        <w:rPr>
          <w:b/>
          <w:sz w:val="28"/>
        </w:rPr>
      </w:pPr>
    </w:p>
    <w:p w:rsidR="003974DD" w:rsidRDefault="003974DD" w:rsidP="00997189">
      <w:pPr>
        <w:jc w:val="center"/>
        <w:rPr>
          <w:b/>
          <w:sz w:val="28"/>
        </w:rPr>
      </w:pPr>
    </w:p>
    <w:p w:rsidR="003974DD" w:rsidRDefault="003974DD" w:rsidP="00997189">
      <w:pPr>
        <w:jc w:val="center"/>
        <w:rPr>
          <w:rFonts w:eastAsia="Times New Roman" w:cs="Times New Roman"/>
          <w:sz w:val="20"/>
          <w:lang w:eastAsia="ar-SA" w:bidi="ar-SA"/>
        </w:rPr>
      </w:pPr>
    </w:p>
    <w:tbl>
      <w:tblPr>
        <w:tblW w:w="0" w:type="auto"/>
        <w:jc w:val="center"/>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17"/>
        <w:gridCol w:w="251"/>
        <w:gridCol w:w="284"/>
        <w:gridCol w:w="457"/>
        <w:gridCol w:w="1134"/>
        <w:gridCol w:w="4541"/>
        <w:gridCol w:w="279"/>
        <w:gridCol w:w="289"/>
        <w:gridCol w:w="283"/>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997189" w:rsidTr="003974DD">
        <w:tblPrEx>
          <w:tblCellMar>
            <w:top w:w="0" w:type="dxa"/>
            <w:left w:w="0" w:type="dxa"/>
            <w:bottom w:w="0" w:type="dxa"/>
            <w:right w:w="0" w:type="dxa"/>
          </w:tblCellMar>
        </w:tblPrEx>
        <w:trPr>
          <w:trHeight w:val="57"/>
          <w:jc w:val="center"/>
        </w:trPr>
        <w:tc>
          <w:tcPr>
            <w:tcW w:w="317" w:type="dxa"/>
            <w:tcBorders>
              <w:top w:val="nil"/>
              <w:left w:val="nil"/>
              <w:bottom w:val="nil"/>
              <w:right w:val="nil"/>
            </w:tcBorders>
          </w:tcPr>
          <w:p w:rsidR="00997189" w:rsidRDefault="00997189" w:rsidP="00526E12">
            <w:pPr>
              <w:spacing w:before="20" w:after="20"/>
              <w:rPr>
                <w:rFonts w:ascii="Arial" w:hAnsi="Arial"/>
              </w:rPr>
            </w:pPr>
          </w:p>
        </w:tc>
        <w:tc>
          <w:tcPr>
            <w:tcW w:w="251" w:type="dxa"/>
            <w:tcBorders>
              <w:top w:val="nil"/>
              <w:left w:val="nil"/>
              <w:bottom w:val="nil"/>
              <w:right w:val="nil"/>
            </w:tcBorders>
          </w:tcPr>
          <w:p w:rsidR="00997189" w:rsidRDefault="00997189" w:rsidP="00526E12">
            <w:pPr>
              <w:spacing w:before="20" w:after="20"/>
              <w:rPr>
                <w:rFonts w:ascii="Arial" w:hAnsi="Arial"/>
              </w:rPr>
            </w:pPr>
          </w:p>
        </w:tc>
        <w:tc>
          <w:tcPr>
            <w:tcW w:w="284" w:type="dxa"/>
            <w:tcBorders>
              <w:top w:val="nil"/>
              <w:left w:val="nil"/>
              <w:bottom w:val="nil"/>
              <w:right w:val="nil"/>
            </w:tcBorders>
          </w:tcPr>
          <w:p w:rsidR="00997189" w:rsidRDefault="00997189" w:rsidP="00526E12">
            <w:pPr>
              <w:spacing w:before="20" w:after="20"/>
              <w:rPr>
                <w:rFonts w:ascii="Arial" w:hAnsi="Arial"/>
              </w:rPr>
            </w:pPr>
          </w:p>
        </w:tc>
        <w:tc>
          <w:tcPr>
            <w:tcW w:w="457" w:type="dxa"/>
            <w:tcBorders>
              <w:top w:val="nil"/>
              <w:left w:val="nil"/>
              <w:bottom w:val="nil"/>
              <w:right w:val="nil"/>
            </w:tcBorders>
          </w:tcPr>
          <w:p w:rsidR="00997189" w:rsidRDefault="00997189" w:rsidP="00526E12">
            <w:pPr>
              <w:spacing w:before="20" w:after="20"/>
              <w:rPr>
                <w:rFonts w:ascii="Arial" w:hAnsi="Arial"/>
              </w:rPr>
            </w:pPr>
          </w:p>
        </w:tc>
        <w:tc>
          <w:tcPr>
            <w:tcW w:w="1134" w:type="dxa"/>
            <w:tcBorders>
              <w:top w:val="nil"/>
              <w:left w:val="nil"/>
              <w:bottom w:val="nil"/>
              <w:right w:val="nil"/>
            </w:tcBorders>
          </w:tcPr>
          <w:p w:rsidR="00997189" w:rsidRDefault="00997189" w:rsidP="00526E12">
            <w:pPr>
              <w:spacing w:before="20" w:after="20"/>
              <w:rPr>
                <w:rFonts w:ascii="Arial" w:hAnsi="Arial"/>
              </w:rPr>
            </w:pPr>
          </w:p>
        </w:tc>
        <w:tc>
          <w:tcPr>
            <w:tcW w:w="4541" w:type="dxa"/>
            <w:tcBorders>
              <w:top w:val="nil"/>
              <w:left w:val="nil"/>
              <w:bottom w:val="nil"/>
            </w:tcBorders>
          </w:tcPr>
          <w:p w:rsidR="00997189" w:rsidRDefault="00997189" w:rsidP="00526E12">
            <w:pPr>
              <w:spacing w:before="20" w:after="20"/>
              <w:rPr>
                <w:rFonts w:ascii="Arial" w:hAnsi="Arial"/>
              </w:rPr>
            </w:pPr>
          </w:p>
        </w:tc>
        <w:tc>
          <w:tcPr>
            <w:tcW w:w="279" w:type="dxa"/>
            <w:tcBorders>
              <w:bottom w:val="nil"/>
            </w:tcBorders>
          </w:tcPr>
          <w:p w:rsidR="00997189" w:rsidRDefault="00997189" w:rsidP="003974DD">
            <w:pPr>
              <w:spacing w:before="20" w:after="20"/>
              <w:ind w:firstLine="0"/>
              <w:jc w:val="center"/>
              <w:rPr>
                <w:rFonts w:ascii="Arial" w:hAnsi="Arial"/>
                <w:sz w:val="16"/>
              </w:rPr>
            </w:pPr>
          </w:p>
        </w:tc>
        <w:tc>
          <w:tcPr>
            <w:tcW w:w="289"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4"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R</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R</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double" w:sz="4" w:space="0" w:color="auto"/>
            </w:tcBorders>
            <w:shd w:val="pct25" w:color="auto" w:fill="FFFFFF"/>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D</w:t>
            </w:r>
          </w:p>
        </w:tc>
        <w:tc>
          <w:tcPr>
            <w:tcW w:w="283" w:type="dxa"/>
            <w:tcBorders>
              <w:bottom w:val="nil"/>
            </w:tcBorders>
          </w:tcPr>
          <w:p w:rsidR="00997189" w:rsidRDefault="00997189" w:rsidP="003974DD">
            <w:pPr>
              <w:spacing w:before="20" w:after="20"/>
              <w:ind w:firstLine="0"/>
              <w:jc w:val="center"/>
              <w:rPr>
                <w:rFonts w:ascii="Arial" w:hAnsi="Arial"/>
                <w:sz w:val="16"/>
              </w:rPr>
            </w:pPr>
          </w:p>
        </w:tc>
      </w:tr>
      <w:tr w:rsidR="00997189" w:rsidTr="003974DD">
        <w:tblPrEx>
          <w:tblCellMar>
            <w:top w:w="0" w:type="dxa"/>
            <w:left w:w="0" w:type="dxa"/>
            <w:bottom w:w="0" w:type="dxa"/>
            <w:right w:w="0" w:type="dxa"/>
          </w:tblCellMar>
        </w:tblPrEx>
        <w:trPr>
          <w:cantSplit/>
          <w:trHeight w:val="57"/>
          <w:jc w:val="center"/>
        </w:trPr>
        <w:tc>
          <w:tcPr>
            <w:tcW w:w="1309" w:type="dxa"/>
            <w:gridSpan w:val="4"/>
            <w:tcBorders>
              <w:top w:val="double" w:sz="4" w:space="0" w:color="auto"/>
              <w:left w:val="double" w:sz="4" w:space="0" w:color="auto"/>
              <w:bottom w:val="nil"/>
              <w:right w:val="double" w:sz="4" w:space="0" w:color="auto"/>
            </w:tcBorders>
          </w:tcPr>
          <w:p w:rsidR="00997189" w:rsidRDefault="00997189" w:rsidP="00526E12">
            <w:pPr>
              <w:spacing w:before="20" w:after="20"/>
              <w:jc w:val="center"/>
              <w:rPr>
                <w:rFonts w:ascii="Arial" w:hAnsi="Arial"/>
              </w:rPr>
            </w:pPr>
            <w:r>
              <w:rPr>
                <w:rFonts w:ascii="Arial" w:hAnsi="Arial"/>
              </w:rPr>
              <w:t>Étudiant</w:t>
            </w:r>
          </w:p>
        </w:tc>
        <w:tc>
          <w:tcPr>
            <w:tcW w:w="1134" w:type="dxa"/>
            <w:tcBorders>
              <w:top w:val="double" w:sz="4" w:space="0" w:color="auto"/>
              <w:left w:val="nil"/>
              <w:bottom w:val="nil"/>
              <w:right w:val="double" w:sz="4" w:space="0" w:color="auto"/>
            </w:tcBorders>
          </w:tcPr>
          <w:p w:rsidR="00997189" w:rsidRDefault="00997189" w:rsidP="00526E12">
            <w:pPr>
              <w:spacing w:before="20" w:after="20"/>
              <w:jc w:val="center"/>
              <w:rPr>
                <w:rFonts w:ascii="Arial" w:hAnsi="Arial"/>
              </w:rPr>
            </w:pPr>
            <w:r>
              <w:rPr>
                <w:rFonts w:ascii="Arial" w:hAnsi="Arial"/>
              </w:rPr>
              <w:t>Repère</w:t>
            </w:r>
          </w:p>
        </w:tc>
        <w:tc>
          <w:tcPr>
            <w:tcW w:w="4541" w:type="dxa"/>
            <w:vMerge w:val="restart"/>
            <w:tcBorders>
              <w:top w:val="double" w:sz="4" w:space="0" w:color="auto"/>
              <w:left w:val="nil"/>
              <w:bottom w:val="nil"/>
              <w:right w:val="double" w:sz="4" w:space="0" w:color="auto"/>
            </w:tcBorders>
          </w:tcPr>
          <w:p w:rsidR="00997189" w:rsidRDefault="00997189" w:rsidP="00526E12">
            <w:pPr>
              <w:pStyle w:val="Titre1"/>
              <w:spacing w:before="120"/>
              <w:ind w:left="142"/>
            </w:pPr>
            <w:bookmarkStart w:id="31" w:name="_Toc497126284"/>
            <w:r>
              <w:t>Description de la tâche</w:t>
            </w:r>
            <w:bookmarkEnd w:id="31"/>
          </w:p>
        </w:tc>
        <w:tc>
          <w:tcPr>
            <w:tcW w:w="279" w:type="dxa"/>
            <w:tcBorders>
              <w:top w:val="double" w:sz="4" w:space="0" w:color="auto"/>
              <w:left w:val="nil"/>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9"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4"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2</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2</w:t>
            </w:r>
          </w:p>
        </w:tc>
        <w:tc>
          <w:tcPr>
            <w:tcW w:w="283" w:type="dxa"/>
            <w:tcBorders>
              <w:top w:val="double" w:sz="4" w:space="0" w:color="auto"/>
              <w:bottom w:val="nil"/>
              <w:right w:val="double" w:sz="4" w:space="0" w:color="auto"/>
            </w:tcBorders>
          </w:tcPr>
          <w:p w:rsidR="00997189" w:rsidRDefault="00997189" w:rsidP="003974DD">
            <w:pPr>
              <w:spacing w:before="20" w:after="20"/>
              <w:ind w:firstLine="0"/>
              <w:jc w:val="center"/>
              <w:rPr>
                <w:rFonts w:ascii="Arial" w:hAnsi="Arial"/>
                <w:lang w:val="en-GB"/>
              </w:rPr>
            </w:pPr>
            <w:r>
              <w:rPr>
                <w:rFonts w:ascii="Arial" w:hAnsi="Arial"/>
                <w:lang w:val="en-GB"/>
              </w:rPr>
              <w:t>2</w:t>
            </w:r>
          </w:p>
        </w:tc>
      </w:tr>
      <w:tr w:rsidR="00997189" w:rsidTr="003974DD">
        <w:tblPrEx>
          <w:tblCellMar>
            <w:top w:w="0" w:type="dxa"/>
            <w:left w:w="0" w:type="dxa"/>
            <w:bottom w:w="0" w:type="dxa"/>
            <w:right w:w="0" w:type="dxa"/>
          </w:tblCellMar>
        </w:tblPrEx>
        <w:trPr>
          <w:cantSplit/>
          <w:trHeight w:val="57"/>
          <w:jc w:val="center"/>
        </w:trPr>
        <w:tc>
          <w:tcPr>
            <w:tcW w:w="317" w:type="dxa"/>
            <w:tcBorders>
              <w:top w:val="nil"/>
              <w:left w:val="double" w:sz="4" w:space="0" w:color="auto"/>
              <w:bottom w:val="double" w:sz="4" w:space="0" w:color="auto"/>
              <w:right w:val="nil"/>
            </w:tcBorders>
          </w:tcPr>
          <w:p w:rsidR="00997189" w:rsidRDefault="00997189" w:rsidP="00997189">
            <w:pPr>
              <w:spacing w:before="20" w:after="20"/>
              <w:ind w:firstLine="33"/>
              <w:jc w:val="center"/>
              <w:rPr>
                <w:rFonts w:ascii="Arial" w:hAnsi="Arial"/>
                <w:lang w:val="en-GB"/>
              </w:rPr>
            </w:pPr>
            <w:r>
              <w:rPr>
                <w:rFonts w:ascii="Arial" w:hAnsi="Arial"/>
                <w:lang w:val="en-GB"/>
              </w:rPr>
              <w:t>A</w:t>
            </w:r>
          </w:p>
        </w:tc>
        <w:tc>
          <w:tcPr>
            <w:tcW w:w="251" w:type="dxa"/>
            <w:tcBorders>
              <w:top w:val="nil"/>
              <w:left w:val="single" w:sz="4" w:space="0" w:color="auto"/>
              <w:bottom w:val="double" w:sz="4" w:space="0" w:color="auto"/>
              <w:right w:val="single" w:sz="4" w:space="0" w:color="auto"/>
            </w:tcBorders>
          </w:tcPr>
          <w:p w:rsidR="00997189" w:rsidRDefault="00997189" w:rsidP="00997189">
            <w:pPr>
              <w:spacing w:before="20" w:after="20"/>
              <w:ind w:firstLine="33"/>
              <w:jc w:val="center"/>
              <w:rPr>
                <w:rFonts w:ascii="Arial" w:hAnsi="Arial"/>
                <w:lang w:val="en-GB"/>
              </w:rPr>
            </w:pPr>
            <w:r>
              <w:rPr>
                <w:rFonts w:ascii="Arial" w:hAnsi="Arial"/>
                <w:lang w:val="en-GB"/>
              </w:rPr>
              <w:t>B</w:t>
            </w:r>
          </w:p>
        </w:tc>
        <w:tc>
          <w:tcPr>
            <w:tcW w:w="284" w:type="dxa"/>
            <w:tcBorders>
              <w:top w:val="nil"/>
              <w:left w:val="single" w:sz="4" w:space="0" w:color="auto"/>
              <w:bottom w:val="double" w:sz="4" w:space="0" w:color="auto"/>
              <w:right w:val="single" w:sz="4" w:space="0" w:color="auto"/>
            </w:tcBorders>
          </w:tcPr>
          <w:p w:rsidR="00997189" w:rsidRDefault="00997189" w:rsidP="00997189">
            <w:pPr>
              <w:spacing w:before="20" w:after="20"/>
              <w:ind w:firstLine="33"/>
              <w:jc w:val="center"/>
              <w:rPr>
                <w:rFonts w:ascii="Arial" w:hAnsi="Arial"/>
                <w:lang w:val="en-GB"/>
              </w:rPr>
            </w:pPr>
            <w:r>
              <w:rPr>
                <w:rFonts w:ascii="Arial" w:hAnsi="Arial"/>
                <w:lang w:val="en-GB"/>
              </w:rPr>
              <w:t>C</w:t>
            </w:r>
          </w:p>
        </w:tc>
        <w:tc>
          <w:tcPr>
            <w:tcW w:w="457" w:type="dxa"/>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D</w:t>
            </w:r>
          </w:p>
        </w:tc>
        <w:tc>
          <w:tcPr>
            <w:tcW w:w="1134" w:type="dxa"/>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tâche</w:t>
            </w:r>
          </w:p>
        </w:tc>
        <w:tc>
          <w:tcPr>
            <w:tcW w:w="4541" w:type="dxa"/>
            <w:vMerge/>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b/>
              </w:rPr>
            </w:pPr>
          </w:p>
        </w:tc>
        <w:tc>
          <w:tcPr>
            <w:tcW w:w="279" w:type="dxa"/>
            <w:tcBorders>
              <w:top w:val="nil"/>
              <w:left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1</w:t>
            </w:r>
          </w:p>
        </w:tc>
        <w:tc>
          <w:tcPr>
            <w:tcW w:w="289"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3</w:t>
            </w:r>
          </w:p>
        </w:tc>
        <w:tc>
          <w:tcPr>
            <w:tcW w:w="284"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4</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5</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6</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7</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8</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9</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0</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1</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3</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4</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5</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6</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7</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8</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9</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0</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1</w:t>
            </w:r>
          </w:p>
        </w:tc>
        <w:tc>
          <w:tcPr>
            <w:tcW w:w="283" w:type="dxa"/>
            <w:tcBorders>
              <w:top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r>
      <w:tr w:rsidR="00997189" w:rsidTr="003974DD">
        <w:tblPrEx>
          <w:tblCellMar>
            <w:top w:w="0" w:type="dxa"/>
            <w:left w:w="0" w:type="dxa"/>
            <w:bottom w:w="0" w:type="dxa"/>
            <w:right w:w="0" w:type="dxa"/>
          </w:tblCellMar>
        </w:tblPrEx>
        <w:trPr>
          <w:trHeight w:val="354"/>
          <w:jc w:val="center"/>
        </w:trPr>
        <w:tc>
          <w:tcPr>
            <w:tcW w:w="317" w:type="dxa"/>
            <w:tcBorders>
              <w:top w:val="nil"/>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Borders>
              <w:top w:val="nil"/>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Borders>
              <w:top w:val="nil"/>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top w:val="nil"/>
              <w:right w:val="double" w:sz="4" w:space="0" w:color="auto"/>
            </w:tcBorders>
          </w:tcPr>
          <w:p w:rsidR="00997189" w:rsidRDefault="00997189" w:rsidP="00997189">
            <w:pPr>
              <w:spacing w:before="20" w:after="20"/>
              <w:ind w:firstLine="33"/>
              <w:jc w:val="center"/>
              <w:rPr>
                <w:rFonts w:ascii="Arial" w:hAnsi="Arial"/>
              </w:rPr>
            </w:pPr>
          </w:p>
        </w:tc>
        <w:tc>
          <w:tcPr>
            <w:tcW w:w="1134" w:type="dxa"/>
            <w:tcBorders>
              <w:top w:val="nil"/>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w:t>
            </w:r>
          </w:p>
        </w:tc>
        <w:tc>
          <w:tcPr>
            <w:tcW w:w="4541" w:type="dxa"/>
            <w:tcBorders>
              <w:top w:val="nil"/>
              <w:left w:val="nil"/>
              <w:right w:val="double" w:sz="4" w:space="0" w:color="auto"/>
            </w:tcBorders>
            <w:vAlign w:val="center"/>
          </w:tcPr>
          <w:p w:rsidR="00997189" w:rsidRPr="00BD2009" w:rsidRDefault="00997189" w:rsidP="003974DD">
            <w:pPr>
              <w:spacing w:before="20" w:after="20"/>
              <w:ind w:left="142" w:hanging="3"/>
              <w:rPr>
                <w:rFonts w:ascii="Arial" w:hAnsi="Arial"/>
                <w:b/>
                <w:sz w:val="20"/>
                <w:szCs w:val="20"/>
              </w:rPr>
            </w:pPr>
            <w:r w:rsidRPr="00BD2009">
              <w:rPr>
                <w:rFonts w:ascii="Arial" w:hAnsi="Arial"/>
                <w:sz w:val="20"/>
                <w:szCs w:val="20"/>
              </w:rPr>
              <w:t>Présentation du projet</w:t>
            </w:r>
          </w:p>
        </w:tc>
        <w:tc>
          <w:tcPr>
            <w:tcW w:w="279" w:type="dxa"/>
            <w:tcBorders>
              <w:top w:val="double" w:sz="4" w:space="0" w:color="auto"/>
              <w:left w:val="nil"/>
              <w:bottom w:val="single" w:sz="4" w:space="0" w:color="auto"/>
            </w:tcBorders>
            <w:shd w:val="clear" w:color="auto" w:fill="auto"/>
          </w:tcPr>
          <w:p w:rsidR="00997189" w:rsidRPr="00BD2009" w:rsidRDefault="00997189" w:rsidP="00997189">
            <w:pPr>
              <w:spacing w:before="20" w:after="20"/>
              <w:ind w:firstLine="33"/>
              <w:jc w:val="center"/>
              <w:rPr>
                <w:rFonts w:ascii="Arial" w:hAnsi="Arial"/>
                <w:sz w:val="20"/>
                <w:szCs w:val="20"/>
              </w:rPr>
            </w:pPr>
            <w:r w:rsidRPr="00BD2009">
              <w:rPr>
                <w:rFonts w:ascii="Comic Sans MS" w:hAnsi="Comic Sans MS"/>
                <w:sz w:val="20"/>
                <w:szCs w:val="20"/>
              </w:rPr>
              <w:t>X</w:t>
            </w:r>
          </w:p>
        </w:tc>
        <w:tc>
          <w:tcPr>
            <w:tcW w:w="289"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4"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T2</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sidRPr="00BD2009">
              <w:rPr>
                <w:rFonts w:ascii="Arial" w:hAnsi="Arial"/>
                <w:sz w:val="20"/>
                <w:szCs w:val="20"/>
              </w:rPr>
              <w:t>Analyse et spécification du système</w:t>
            </w:r>
          </w:p>
        </w:tc>
        <w:tc>
          <w:tcPr>
            <w:tcW w:w="279" w:type="dxa"/>
            <w:tcBorders>
              <w:left w:val="nil"/>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9"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pStyle w:val="TexteTableau"/>
              <w:spacing w:before="20" w:after="20"/>
              <w:ind w:firstLine="33"/>
            </w:pPr>
            <w:r w:rsidRPr="00BD2009">
              <w:rPr>
                <w:rFonts w:ascii="Comic Sans MS" w:hAnsi="Comic Sans MS"/>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T3</w:t>
            </w:r>
          </w:p>
        </w:tc>
        <w:tc>
          <w:tcPr>
            <w:tcW w:w="4541" w:type="dxa"/>
            <w:tcBorders>
              <w:left w:val="nil"/>
              <w:right w:val="double" w:sz="4" w:space="0" w:color="auto"/>
            </w:tcBorders>
            <w:vAlign w:val="center"/>
          </w:tcPr>
          <w:p w:rsidR="00997189" w:rsidRPr="00BD2009" w:rsidRDefault="003974DD" w:rsidP="00AB6F39">
            <w:pPr>
              <w:spacing w:before="20" w:after="20"/>
              <w:ind w:left="139" w:hanging="3"/>
              <w:rPr>
                <w:rFonts w:ascii="Arial" w:hAnsi="Arial"/>
                <w:sz w:val="20"/>
                <w:szCs w:val="20"/>
              </w:rPr>
            </w:pPr>
            <w:r>
              <w:rPr>
                <w:rFonts w:ascii="Arial" w:hAnsi="Arial"/>
                <w:sz w:val="20"/>
                <w:szCs w:val="20"/>
              </w:rPr>
              <w:t xml:space="preserve">Elaboration </w:t>
            </w:r>
            <w:r w:rsidR="00AB6F39">
              <w:rPr>
                <w:rFonts w:ascii="Arial" w:hAnsi="Arial"/>
                <w:sz w:val="20"/>
                <w:szCs w:val="20"/>
              </w:rPr>
              <w:t>d'une structure de donnée pour les données partagées (cap et vitesse)</w:t>
            </w:r>
          </w:p>
        </w:tc>
        <w:tc>
          <w:tcPr>
            <w:tcW w:w="279" w:type="dxa"/>
            <w:tcBorders>
              <w:left w:val="nil"/>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9"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4"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AB6F3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T4</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 xml:space="preserve">Mise en </w:t>
            </w:r>
            <w:r w:rsidR="0017653C">
              <w:rPr>
                <w:rFonts w:ascii="Arial" w:hAnsi="Arial"/>
                <w:sz w:val="20"/>
                <w:szCs w:val="20"/>
              </w:rPr>
              <w:t>œuvre</w:t>
            </w:r>
            <w:r>
              <w:rPr>
                <w:rFonts w:ascii="Arial" w:hAnsi="Arial"/>
                <w:sz w:val="20"/>
                <w:szCs w:val="20"/>
              </w:rPr>
              <w:t xml:space="preserve"> </w:t>
            </w:r>
            <w:r w:rsidR="003974DD">
              <w:rPr>
                <w:rFonts w:ascii="Arial" w:hAnsi="Arial"/>
                <w:sz w:val="20"/>
                <w:szCs w:val="20"/>
              </w:rPr>
              <w:t>des différents capteurs</w:t>
            </w:r>
          </w:p>
        </w:tc>
        <w:tc>
          <w:tcPr>
            <w:tcW w:w="279" w:type="dxa"/>
            <w:tcBorders>
              <w:left w:val="nil"/>
            </w:tcBorders>
            <w:shd w:val="clear" w:color="auto" w:fill="auto"/>
          </w:tcPr>
          <w:p w:rsidR="00997189" w:rsidRDefault="00997189" w:rsidP="00997189">
            <w:pPr>
              <w:spacing w:before="20" w:after="20"/>
              <w:ind w:firstLine="33"/>
              <w:jc w:val="center"/>
              <w:rPr>
                <w:rFonts w:ascii="Arial" w:hAnsi="Arial"/>
              </w:rPr>
            </w:pPr>
          </w:p>
        </w:tc>
        <w:tc>
          <w:tcPr>
            <w:tcW w:w="289"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4"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AB6F3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AB6F3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T5</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 xml:space="preserve">Mise en </w:t>
            </w:r>
            <w:r w:rsidR="0017653C">
              <w:rPr>
                <w:rFonts w:ascii="Arial" w:hAnsi="Arial"/>
                <w:sz w:val="20"/>
                <w:szCs w:val="20"/>
              </w:rPr>
              <w:t>œuvre</w:t>
            </w:r>
            <w:r>
              <w:rPr>
                <w:rFonts w:ascii="Arial" w:hAnsi="Arial"/>
                <w:sz w:val="20"/>
                <w:szCs w:val="20"/>
              </w:rPr>
              <w:t xml:space="preserve"> </w:t>
            </w:r>
            <w:r w:rsidR="003974DD">
              <w:rPr>
                <w:rFonts w:ascii="Arial" w:hAnsi="Arial"/>
                <w:sz w:val="20"/>
                <w:szCs w:val="20"/>
              </w:rPr>
              <w:t>le l'afficheur</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T6</w:t>
            </w:r>
          </w:p>
        </w:tc>
        <w:tc>
          <w:tcPr>
            <w:tcW w:w="4541" w:type="dxa"/>
            <w:tcBorders>
              <w:left w:val="nil"/>
              <w:right w:val="double" w:sz="4" w:space="0" w:color="auto"/>
            </w:tcBorders>
            <w:vAlign w:val="center"/>
          </w:tcPr>
          <w:p w:rsidR="00997189" w:rsidRPr="00BD2009" w:rsidRDefault="00AB6F39" w:rsidP="00AB6F39">
            <w:pPr>
              <w:spacing w:before="20" w:after="20"/>
              <w:ind w:left="142" w:hanging="3"/>
              <w:rPr>
                <w:rFonts w:ascii="Arial" w:hAnsi="Arial"/>
                <w:sz w:val="20"/>
                <w:szCs w:val="20"/>
              </w:rPr>
            </w:pPr>
            <w:r>
              <w:rPr>
                <w:rFonts w:ascii="Arial" w:hAnsi="Arial"/>
                <w:sz w:val="20"/>
                <w:szCs w:val="20"/>
              </w:rPr>
              <w:t>Choix de l'interface de puissance</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AB6F3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AB6F39">
            <w:pPr>
              <w:spacing w:before="20" w:after="20"/>
              <w:ind w:firstLine="33"/>
              <w:jc w:val="center"/>
              <w:rPr>
                <w:rFonts w:ascii="Arial" w:hAnsi="Arial"/>
              </w:rPr>
            </w:pPr>
            <w:r>
              <w:rPr>
                <w:rFonts w:ascii="Arial" w:hAnsi="Arial"/>
              </w:rPr>
              <w:t>T</w:t>
            </w:r>
            <w:r w:rsidR="00AB6F39">
              <w:rPr>
                <w:rFonts w:ascii="Arial" w:hAnsi="Arial"/>
              </w:rPr>
              <w:t>7</w:t>
            </w:r>
          </w:p>
        </w:tc>
        <w:tc>
          <w:tcPr>
            <w:tcW w:w="4541" w:type="dxa"/>
            <w:tcBorders>
              <w:left w:val="nil"/>
              <w:right w:val="double" w:sz="4" w:space="0" w:color="auto"/>
            </w:tcBorders>
            <w:vAlign w:val="center"/>
          </w:tcPr>
          <w:p w:rsidR="00997189" w:rsidRPr="00BD2009" w:rsidRDefault="00AB6F39" w:rsidP="003974DD">
            <w:pPr>
              <w:spacing w:before="20" w:after="20"/>
              <w:ind w:left="142" w:hanging="3"/>
              <w:rPr>
                <w:rFonts w:ascii="Arial" w:hAnsi="Arial"/>
                <w:sz w:val="20"/>
                <w:szCs w:val="20"/>
              </w:rPr>
            </w:pPr>
            <w:r>
              <w:rPr>
                <w:rFonts w:ascii="Arial" w:hAnsi="Arial"/>
                <w:sz w:val="20"/>
                <w:szCs w:val="20"/>
              </w:rPr>
              <w:t>Mise en œuvre de la platine moteur</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AB6F39" w:rsidP="00997189">
            <w:pPr>
              <w:spacing w:before="20" w:after="20"/>
              <w:ind w:firstLine="33"/>
              <w:jc w:val="center"/>
              <w:rPr>
                <w:rFonts w:ascii="Arial" w:hAnsi="Arial"/>
              </w:rPr>
            </w:pPr>
            <w:r>
              <w:rPr>
                <w:rFonts w:ascii="Arial" w:hAnsi="Arial"/>
              </w:rPr>
              <w:t>T8</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SS1</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AB6F39" w:rsidP="00997189">
            <w:pPr>
              <w:spacing w:before="20" w:after="20"/>
              <w:ind w:firstLine="33"/>
              <w:jc w:val="center"/>
              <w:rPr>
                <w:rFonts w:ascii="Arial" w:hAnsi="Arial"/>
              </w:rPr>
            </w:pPr>
            <w:r>
              <w:rPr>
                <w:rFonts w:ascii="Arial" w:hAnsi="Arial"/>
              </w:rPr>
              <w:t>T9</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SS2</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 xml:space="preserve">X </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AB6F39" w:rsidP="00997189">
            <w:pPr>
              <w:spacing w:before="20" w:after="20"/>
              <w:ind w:firstLine="33"/>
              <w:jc w:val="center"/>
              <w:rPr>
                <w:rFonts w:ascii="Arial" w:hAnsi="Arial"/>
              </w:rPr>
            </w:pPr>
            <w:r>
              <w:rPr>
                <w:rFonts w:ascii="Arial" w:hAnsi="Arial"/>
              </w:rPr>
              <w:t>T10</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SS3</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AB6F39" w:rsidP="00997189">
            <w:pPr>
              <w:spacing w:before="20" w:after="20"/>
              <w:ind w:firstLine="33"/>
              <w:jc w:val="center"/>
              <w:rPr>
                <w:rFonts w:ascii="Arial" w:hAnsi="Arial"/>
              </w:rPr>
            </w:pPr>
            <w:r>
              <w:rPr>
                <w:rFonts w:ascii="Arial" w:hAnsi="Arial"/>
              </w:rPr>
              <w:t>T11</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Tests unitai</w:t>
            </w:r>
            <w:r w:rsidR="00AB6F39">
              <w:rPr>
                <w:rFonts w:ascii="Arial" w:hAnsi="Arial"/>
                <w:sz w:val="20"/>
                <w:szCs w:val="20"/>
              </w:rPr>
              <w:t>res individuels de chaque partie</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AB6F39" w:rsidP="00997189">
            <w:pPr>
              <w:spacing w:before="20" w:after="20"/>
              <w:ind w:firstLine="33"/>
              <w:jc w:val="center"/>
              <w:rPr>
                <w:rFonts w:ascii="Arial" w:hAnsi="Arial"/>
              </w:rPr>
            </w:pPr>
            <w:r>
              <w:rPr>
                <w:rFonts w:ascii="Arial" w:hAnsi="Arial"/>
              </w:rPr>
              <w:t>T12</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Intégration</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T17</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Tests de validation</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T18</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Réalisation du dossier</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r>
    </w:tbl>
    <w:p w:rsidR="00997189" w:rsidRDefault="00997189">
      <w:pPr>
        <w:rPr>
          <w:rFonts w:eastAsia="Times New Roman" w:cs="Times New Roman"/>
          <w:sz w:val="20"/>
          <w:lang w:eastAsia="ar-SA" w:bidi="ar-SA"/>
        </w:rPr>
      </w:pPr>
    </w:p>
    <w:p w:rsidR="00997189" w:rsidRDefault="00997189">
      <w:pPr>
        <w:rPr>
          <w:rFonts w:eastAsia="Times New Roman" w:cs="Times New Roman"/>
          <w:sz w:val="20"/>
          <w:lang w:eastAsia="ar-SA" w:bidi="ar-SA"/>
        </w:rPr>
      </w:pPr>
    </w:p>
    <w:p w:rsidR="00997189" w:rsidRDefault="00997189">
      <w:pPr>
        <w:rPr>
          <w:rFonts w:eastAsia="Times New Roman" w:cs="Times New Roman"/>
          <w:sz w:val="20"/>
          <w:lang w:eastAsia="ar-SA" w:bidi="ar-SA"/>
        </w:rPr>
        <w:sectPr w:rsidR="00997189" w:rsidSect="00997189">
          <w:pgSz w:w="16838" w:h="11906" w:orient="landscape"/>
          <w:pgMar w:top="425" w:right="425" w:bottom="425" w:left="425" w:header="720" w:footer="720" w:gutter="0"/>
          <w:cols w:space="720"/>
          <w:docGrid w:linePitch="326"/>
        </w:sectPr>
      </w:pPr>
    </w:p>
    <w:p w:rsidR="00526E12" w:rsidRDefault="00526E12">
      <w:pPr>
        <w:pStyle w:val="Titre1"/>
        <w:pageBreakBefore/>
      </w:pPr>
      <w:bookmarkStart w:id="32" w:name="_Toc497126285"/>
      <w:r>
        <w:lastRenderedPageBreak/>
        <w:t>Observation de la commission de Validation</w:t>
      </w:r>
      <w:bookmarkEnd w:id="32"/>
    </w:p>
    <w:tbl>
      <w:tblPr>
        <w:tblW w:w="0" w:type="auto"/>
        <w:tblInd w:w="77" w:type="dxa"/>
        <w:tblLayout w:type="fixed"/>
        <w:tblCellMar>
          <w:left w:w="70" w:type="dxa"/>
          <w:right w:w="70" w:type="dxa"/>
        </w:tblCellMar>
        <w:tblLook w:val="0000"/>
      </w:tblPr>
      <w:tblGrid>
        <w:gridCol w:w="2662"/>
        <w:gridCol w:w="8390"/>
      </w:tblGrid>
      <w:tr w:rsidR="00526E12">
        <w:tc>
          <w:tcPr>
            <w:tcW w:w="2662" w:type="dxa"/>
            <w:shd w:val="clear" w:color="auto" w:fill="auto"/>
          </w:tcPr>
          <w:p w:rsidR="00526E12" w:rsidRDefault="00526E12">
            <w:r>
              <w:t>Ce document initial :</w:t>
            </w:r>
          </w:p>
        </w:tc>
        <w:tc>
          <w:tcPr>
            <w:tcW w:w="8390" w:type="dxa"/>
            <w:shd w:val="clear" w:color="auto" w:fill="auto"/>
          </w:tcPr>
          <w:p w:rsidR="00526E12" w:rsidRDefault="00526E12">
            <w:pPr>
              <w:tabs>
                <w:tab w:val="left" w:pos="563"/>
              </w:tabs>
              <w:rPr>
                <w:rFonts w:eastAsia="Times New Roman" w:cs="Times New Roman"/>
                <w:sz w:val="20"/>
                <w:szCs w:val="20"/>
                <w:lang/>
              </w:rPr>
            </w:pPr>
            <w:r>
              <w:rPr>
                <w:rFonts w:eastAsia="Times New Roman" w:cs="Times New Roman"/>
                <w:lang w:eastAsia="ar-SA" w:bidi="ar-SA"/>
              </w:rPr>
              <w:fldChar w:fldCharType="begin">
                <w:ffData>
                  <w:name w:val="unnamed106"/>
                  <w:enabled/>
                  <w:calcOnExit w:val="0"/>
                  <w:checkBox>
                    <w:sizeAuto/>
                    <w:default w:val="0"/>
                    <w:checked/>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sidR="00606E91">
              <w:rPr>
                <w:rFonts w:eastAsia="Times New Roman" w:cs="Times New Roman"/>
                <w:b/>
                <w:lang w:eastAsia="ar-SA" w:bidi="ar-SA"/>
              </w:rPr>
              <w:t xml:space="preserve">comprend </w:t>
            </w:r>
            <w:r w:rsidR="00E11FA8">
              <w:rPr>
                <w:rFonts w:eastAsia="Times New Roman" w:cs="Times New Roman"/>
                <w:b/>
                <w:lang w:eastAsia="ar-SA" w:bidi="ar-SA"/>
              </w:rPr>
              <w:t>1</w:t>
            </w:r>
            <w:r w:rsidR="003974DD">
              <w:rPr>
                <w:rFonts w:eastAsia="Times New Roman" w:cs="Times New Roman"/>
                <w:b/>
                <w:lang w:eastAsia="ar-SA" w:bidi="ar-SA"/>
              </w:rPr>
              <w:t>1</w:t>
            </w:r>
            <w:r w:rsidR="00E11FA8">
              <w:rPr>
                <w:rFonts w:eastAsia="Times New Roman" w:cs="Times New Roman"/>
                <w:b/>
                <w:lang w:eastAsia="ar-SA" w:bidi="ar-SA"/>
              </w:rPr>
              <w:t xml:space="preserve"> pages.</w:t>
            </w:r>
          </w:p>
          <w:p w:rsidR="00526E12" w:rsidRDefault="00526E12" w:rsidP="00E11FA8">
            <w:pPr>
              <w:tabs>
                <w:tab w:val="right" w:leader="dot" w:pos="11906"/>
              </w:tabs>
              <w:ind w:left="567" w:right="454" w:firstLine="0"/>
              <w:rPr>
                <w:rFonts w:eastAsia="Times New Roman" w:cs="Times New Roman"/>
                <w:sz w:val="20"/>
                <w:szCs w:val="20"/>
                <w:lang/>
              </w:rPr>
            </w:pPr>
          </w:p>
          <w:p w:rsidR="00E11FA8" w:rsidRPr="00E11FA8" w:rsidRDefault="00E11FA8" w:rsidP="00E11FA8">
            <w:pPr>
              <w:tabs>
                <w:tab w:val="right" w:leader="dot" w:pos="11906"/>
              </w:tabs>
              <w:ind w:left="567" w:right="454" w:firstLine="0"/>
              <w:rPr>
                <w:rFonts w:eastAsia="Times New Roman" w:cs="Times New Roman"/>
                <w:sz w:val="20"/>
                <w:szCs w:val="20"/>
                <w:lang/>
              </w:rPr>
            </w:pPr>
          </w:p>
        </w:tc>
      </w:tr>
      <w:tr w:rsidR="00526E12">
        <w:tc>
          <w:tcPr>
            <w:tcW w:w="2662" w:type="dxa"/>
            <w:shd w:val="clear" w:color="auto" w:fill="auto"/>
          </w:tcPr>
          <w:p w:rsidR="00526E12" w:rsidRDefault="00526E12">
            <w:r>
              <w:rPr>
                <w:rFonts w:eastAsia="Times New Roman" w:cs="Times New Roman"/>
                <w:i/>
                <w:sz w:val="16"/>
                <w:szCs w:val="16"/>
                <w:lang w:eastAsia="ar-SA" w:bidi="ar-SA"/>
              </w:rPr>
              <w:t>(À remplir par la commission de validation qui valide le sujet de projet)</w:t>
            </w:r>
          </w:p>
        </w:tc>
        <w:tc>
          <w:tcPr>
            <w:tcW w:w="8390" w:type="dxa"/>
            <w:shd w:val="clear" w:color="auto" w:fill="auto"/>
          </w:tcPr>
          <w:p w:rsidR="00526E12" w:rsidRDefault="00526E12">
            <w:pPr>
              <w:tabs>
                <w:tab w:val="left" w:pos="563"/>
                <w:tab w:val="right" w:leader="dot" w:pos="2840"/>
                <w:tab w:val="left" w:pos="2950"/>
                <w:tab w:val="left" w:pos="3400"/>
                <w:tab w:val="right" w:leader="dot" w:pos="4139"/>
                <w:tab w:val="left" w:pos="4250"/>
                <w:tab w:val="right" w:leader="dot" w:pos="4989"/>
                <w:tab w:val="left" w:pos="5100"/>
                <w:tab w:val="right" w:leader="dot" w:pos="5953"/>
                <w:tab w:val="left" w:pos="6063"/>
                <w:tab w:val="right" w:leader="dot" w:pos="6797"/>
              </w:tabs>
            </w:pPr>
            <w:r>
              <w:rPr>
                <w:rFonts w:eastAsia="Times New Roman" w:cs="Times New Roman"/>
                <w:lang w:eastAsia="ar-SA" w:bidi="ar-SA"/>
              </w:rPr>
              <w:fldChar w:fldCharType="begin">
                <w:ffData>
                  <w:name w:val="unnamed145"/>
                  <w:enabled/>
                  <w:calcOnExit w:val="0"/>
                  <w:checkBox>
                    <w:sizeAuto/>
                    <w:default w:val="0"/>
                    <w:checked w:val="0"/>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sidR="00E11FA8">
              <w:rPr>
                <w:rFonts w:eastAsia="Times New Roman" w:cs="Times New Roman"/>
                <w:b/>
                <w:lang w:eastAsia="ar-SA" w:bidi="ar-SA"/>
              </w:rPr>
              <w:t>a été validé</w:t>
            </w:r>
            <w:r>
              <w:rPr>
                <w:rFonts w:eastAsia="Times New Roman" w:cs="Times New Roman"/>
                <w:b/>
                <w:lang w:eastAsia="ar-SA" w:bidi="ar-SA"/>
              </w:rPr>
              <w:t xml:space="preserve"> par la Commission Académique de validation qui s’est réunie à</w:t>
            </w:r>
            <w:r>
              <w:rPr>
                <w:rFonts w:eastAsia="Times New Roman" w:cs="Times New Roman"/>
                <w:b/>
                <w:lang w:eastAsia="ar-SA" w:bidi="ar-SA"/>
              </w:rPr>
              <w:br/>
            </w:r>
            <w:r>
              <w:rPr>
                <w:rFonts w:eastAsia="Times New Roman" w:cs="Times New Roman"/>
                <w:lang w:eastAsia="ar-SA" w:bidi="ar-SA"/>
              </w:rPr>
              <w:tab/>
            </w:r>
            <w:r>
              <w:rPr>
                <w:rFonts w:eastAsia="Times New Roman" w:cs="Times New Roman"/>
                <w:lang w:eastAsia="ar-SA" w:bidi="ar-SA"/>
              </w:rPr>
              <w:tab/>
            </w:r>
            <w:r>
              <w:rPr>
                <w:rFonts w:eastAsia="Times New Roman" w:cs="Times New Roman"/>
                <w:lang w:eastAsia="ar-SA" w:bidi="ar-SA"/>
              </w:rPr>
              <w:tab/>
            </w:r>
            <w:r>
              <w:rPr>
                <w:rFonts w:eastAsia="Times New Roman" w:cs="Times New Roman"/>
                <w:b/>
                <w:lang w:eastAsia="ar-SA" w:bidi="ar-SA"/>
              </w:rPr>
              <w:t>, le</w:t>
            </w:r>
            <w:r>
              <w:rPr>
                <w:rFonts w:eastAsia="Times New Roman" w:cs="Times New Roman"/>
                <w:lang w:eastAsia="ar-SA" w:bidi="ar-SA"/>
              </w:rPr>
              <w:tab/>
            </w:r>
            <w:r>
              <w:rPr>
                <w:rFonts w:eastAsia="Times New Roman" w:cs="Times New Roman"/>
                <w:lang w:eastAsia="ar-SA" w:bidi="ar-SA"/>
              </w:rPr>
              <w:tab/>
              <w:t xml:space="preserve"> </w:t>
            </w:r>
            <w:r>
              <w:rPr>
                <w:rFonts w:eastAsia="Times New Roman" w:cs="Times New Roman"/>
                <w:b/>
                <w:lang w:eastAsia="ar-SA" w:bidi="ar-SA"/>
              </w:rPr>
              <w:t>/</w:t>
            </w:r>
            <w:r>
              <w:rPr>
                <w:rFonts w:eastAsia="Times New Roman" w:cs="Times New Roman"/>
                <w:lang w:eastAsia="ar-SA" w:bidi="ar-SA"/>
              </w:rPr>
              <w:tab/>
            </w:r>
            <w:r>
              <w:rPr>
                <w:rFonts w:eastAsia="Times New Roman" w:cs="Times New Roman"/>
                <w:lang w:eastAsia="ar-SA" w:bidi="ar-SA"/>
              </w:rPr>
              <w:tab/>
              <w:t xml:space="preserve"> </w:t>
            </w:r>
            <w:r>
              <w:rPr>
                <w:rFonts w:eastAsia="Times New Roman" w:cs="Times New Roman"/>
                <w:b/>
                <w:lang w:eastAsia="ar-SA" w:bidi="ar-SA"/>
              </w:rPr>
              <w:t>/</w:t>
            </w:r>
            <w:r>
              <w:rPr>
                <w:rFonts w:eastAsia="Times New Roman" w:cs="Times New Roman"/>
                <w:b/>
                <w:lang w:eastAsia="ar-SA" w:bidi="ar-SA"/>
              </w:rPr>
              <w:tab/>
              <w:t>20</w:t>
            </w:r>
            <w:r>
              <w:rPr>
                <w:rFonts w:eastAsia="Times New Roman" w:cs="Times New Roman"/>
                <w:lang w:eastAsia="ar-SA" w:bidi="ar-SA"/>
              </w:rPr>
              <w:tab/>
            </w:r>
          </w:p>
        </w:tc>
      </w:tr>
    </w:tbl>
    <w:p w:rsidR="00526E12" w:rsidRDefault="00526E12">
      <w:pPr>
        <w:rPr>
          <w:rFonts w:eastAsia="Times New Roman" w:cs="Times New Roman"/>
          <w:sz w:val="20"/>
          <w:lang w:eastAsia="ar-SA" w:bidi="ar-SA"/>
        </w:rPr>
      </w:pPr>
    </w:p>
    <w:tbl>
      <w:tblPr>
        <w:tblW w:w="0" w:type="auto"/>
        <w:tblInd w:w="77" w:type="dxa"/>
        <w:tblLayout w:type="fixed"/>
        <w:tblCellMar>
          <w:left w:w="70" w:type="dxa"/>
          <w:right w:w="70" w:type="dxa"/>
        </w:tblCellMar>
        <w:tblLook w:val="0000"/>
      </w:tblPr>
      <w:tblGrid>
        <w:gridCol w:w="4025"/>
        <w:gridCol w:w="7027"/>
      </w:tblGrid>
      <w:tr w:rsidR="00526E12">
        <w:trPr>
          <w:tblHeader/>
        </w:trPr>
        <w:tc>
          <w:tcPr>
            <w:tcW w:w="4025" w:type="dxa"/>
            <w:tcBorders>
              <w:top w:val="single" w:sz="8" w:space="0" w:color="000000"/>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Contenu du projet :</w:t>
            </w:r>
          </w:p>
        </w:tc>
        <w:tc>
          <w:tcPr>
            <w:tcW w:w="7027" w:type="dxa"/>
            <w:tcBorders>
              <w:top w:val="single" w:sz="8" w:space="0" w:color="000000"/>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Défini </w:t>
            </w:r>
            <w:r>
              <w:rPr>
                <w:rFonts w:eastAsia="Times New Roman" w:cs="Times New Roman"/>
                <w:sz w:val="20"/>
                <w:szCs w:val="20"/>
                <w:lang w:eastAsia="ar-SA" w:bidi="ar-SA"/>
              </w:rPr>
              <w:fldChar w:fldCharType="begin">
                <w:ffData>
                  <w:name w:val="unnamed10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Insuffisamment défini </w:t>
            </w:r>
            <w:r>
              <w:rPr>
                <w:rFonts w:eastAsia="Times New Roman" w:cs="Times New Roman"/>
                <w:sz w:val="20"/>
                <w:szCs w:val="20"/>
                <w:lang w:eastAsia="ar-SA" w:bidi="ar-SA"/>
              </w:rPr>
              <w:fldChar w:fldCharType="begin">
                <w:ffData>
                  <w:name w:val="unnamed108"/>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défini </w:t>
            </w:r>
            <w:r>
              <w:rPr>
                <w:rFonts w:eastAsia="Times New Roman" w:cs="Times New Roman"/>
                <w:sz w:val="20"/>
                <w:szCs w:val="20"/>
                <w:lang w:eastAsia="ar-SA" w:bidi="ar-SA"/>
              </w:rPr>
              <w:fldChar w:fldCharType="begin">
                <w:ffData>
                  <w:name w:val="unnamed10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Problème à résoudre :</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6308"/>
              </w:tabs>
              <w:spacing w:before="113" w:after="113"/>
            </w:pPr>
            <w:r>
              <w:rPr>
                <w:rFonts w:eastAsia="Times New Roman" w:cs="Times New Roman"/>
                <w:sz w:val="20"/>
                <w:szCs w:val="20"/>
                <w:lang w:eastAsia="ar-SA" w:bidi="ar-SA"/>
              </w:rPr>
              <w:tab/>
              <w:t xml:space="preserve">Cohérent techniquement </w:t>
            </w:r>
            <w:r>
              <w:rPr>
                <w:rFonts w:eastAsia="Times New Roman" w:cs="Times New Roman"/>
                <w:sz w:val="20"/>
                <w:szCs w:val="20"/>
                <w:lang w:eastAsia="ar-SA" w:bidi="ar-SA"/>
              </w:rPr>
              <w:fldChar w:fldCharType="begin">
                <w:ffData>
                  <w:name w:val="unnamed11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Pertinent / À un niveau BTS SN </w:t>
            </w:r>
            <w:r>
              <w:rPr>
                <w:rFonts w:eastAsia="Times New Roman" w:cs="Times New Roman"/>
                <w:sz w:val="20"/>
                <w:szCs w:val="20"/>
                <w:lang w:eastAsia="ar-SA" w:bidi="ar-SA"/>
              </w:rPr>
              <w:fldChar w:fldCharType="begin">
                <w:ffData>
                  <w:name w:val="unnamed11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Complexité technique :</w:t>
            </w:r>
            <w:r>
              <w:rPr>
                <w:rFonts w:eastAsia="Times New Roman" w:cs="Times New Roman"/>
                <w:sz w:val="20"/>
                <w:szCs w:val="20"/>
                <w:lang w:eastAsia="ar-SA" w:bidi="ar-SA"/>
              </w:rPr>
              <w:br/>
            </w:r>
            <w:r>
              <w:rPr>
                <w:rFonts w:eastAsia="Times New Roman" w:cs="Times New Roman"/>
                <w:i/>
                <w:sz w:val="20"/>
                <w:szCs w:val="20"/>
                <w:lang w:eastAsia="ar-SA" w:bidi="ar-SA"/>
              </w:rPr>
              <w:t>(liée au support ou au moyen utilisés)</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Suffisante </w:t>
            </w:r>
            <w:r>
              <w:rPr>
                <w:rFonts w:eastAsia="Times New Roman" w:cs="Times New Roman"/>
                <w:sz w:val="20"/>
                <w:szCs w:val="20"/>
                <w:lang w:eastAsia="ar-SA" w:bidi="ar-SA"/>
              </w:rPr>
              <w:fldChar w:fldCharType="begin">
                <w:ffData>
                  <w:name w:val="unnamed11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Insuffisante </w:t>
            </w:r>
            <w:r>
              <w:rPr>
                <w:rFonts w:eastAsia="Times New Roman" w:cs="Times New Roman"/>
                <w:sz w:val="20"/>
                <w:szCs w:val="20"/>
                <w:lang w:eastAsia="ar-SA" w:bidi="ar-SA"/>
              </w:rPr>
              <w:fldChar w:fldCharType="begin">
                <w:ffData>
                  <w:name w:val="unnamed11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Exagérée </w:t>
            </w:r>
            <w:r>
              <w:rPr>
                <w:rFonts w:eastAsia="Times New Roman" w:cs="Times New Roman"/>
                <w:sz w:val="20"/>
                <w:szCs w:val="20"/>
                <w:lang w:eastAsia="ar-SA" w:bidi="ar-SA"/>
              </w:rPr>
              <w:fldChar w:fldCharType="begin">
                <w:ffData>
                  <w:name w:val="unnamed114"/>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rPr>
          <w:trHeight w:val="688"/>
        </w:trPr>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4" w:firstLine="0"/>
              <w:rPr>
                <w:rFonts w:eastAsia="Times New Roman" w:cs="Times New Roman"/>
                <w:sz w:val="20"/>
                <w:szCs w:val="20"/>
                <w:lang w:eastAsia="ar-SA" w:bidi="ar-SA"/>
              </w:rPr>
            </w:pPr>
            <w:r>
              <w:rPr>
                <w:rFonts w:eastAsia="Times New Roman" w:cs="Times New Roman"/>
                <w:sz w:val="20"/>
                <w:szCs w:val="20"/>
                <w:lang w:eastAsia="ar-SA" w:bidi="ar-SA"/>
              </w:rPr>
              <w:t>Cohérence pédagogique :</w:t>
            </w:r>
            <w:r>
              <w:rPr>
                <w:rFonts w:eastAsia="Times New Roman" w:cs="Times New Roman"/>
                <w:sz w:val="20"/>
                <w:szCs w:val="20"/>
                <w:lang w:eastAsia="ar-SA" w:bidi="ar-SA"/>
              </w:rPr>
              <w:br/>
            </w:r>
            <w:r>
              <w:rPr>
                <w:rFonts w:eastAsia="Times New Roman" w:cs="Times New Roman"/>
                <w:i/>
                <w:sz w:val="20"/>
                <w:szCs w:val="20"/>
                <w:lang w:eastAsia="ar-SA" w:bidi="ar-SA"/>
              </w:rPr>
              <w:t>(relative aux objectifs de l’épreuve)</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1347"/>
                <w:tab w:val="right" w:pos="4040"/>
                <w:tab w:val="right" w:pos="6308"/>
              </w:tabs>
              <w:snapToGrid w:val="0"/>
              <w:spacing w:before="113" w:after="113"/>
            </w:pPr>
            <w:r>
              <w:rPr>
                <w:rFonts w:eastAsia="Times New Roman" w:cs="Times New Roman"/>
                <w:sz w:val="20"/>
                <w:szCs w:val="20"/>
                <w:lang w:eastAsia="ar-SA" w:bidi="ar-SA"/>
              </w:rPr>
              <w:t>Le projet permet l’évaluation de toutes les compétences terminales</w:t>
            </w:r>
            <w:r>
              <w:rPr>
                <w:rFonts w:eastAsia="Times New Roman" w:cs="Times New Roman"/>
                <w:sz w:val="20"/>
                <w:szCs w:val="20"/>
                <w:lang w:eastAsia="ar-SA" w:bidi="ar-SA"/>
              </w:rPr>
              <w:tab/>
            </w:r>
            <w:r>
              <w:rPr>
                <w:rFonts w:eastAsia="Times New Roman" w:cs="Times New Roman"/>
                <w:sz w:val="20"/>
                <w:szCs w:val="20"/>
                <w:lang w:eastAsia="ar-SA" w:bidi="ar-SA"/>
              </w:rPr>
              <w:fldChar w:fldCharType="begin">
                <w:ffData>
                  <w:name w:val="unnamed11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br/>
              <w:t>Chaque candidat peut être évalué sur chacune des compétences</w:t>
            </w:r>
            <w:r>
              <w:rPr>
                <w:rFonts w:eastAsia="Times New Roman" w:cs="Times New Roman"/>
                <w:sz w:val="20"/>
                <w:szCs w:val="20"/>
                <w:lang w:eastAsia="ar-SA" w:bidi="ar-SA"/>
              </w:rPr>
              <w:tab/>
            </w:r>
            <w:r>
              <w:rPr>
                <w:rFonts w:eastAsia="Times New Roman" w:cs="Times New Roman"/>
                <w:sz w:val="20"/>
                <w:szCs w:val="20"/>
                <w:lang w:eastAsia="ar-SA" w:bidi="ar-SA"/>
              </w:rPr>
              <w:fldChar w:fldCharType="begin">
                <w:ffData>
                  <w:name w:val="unnamed11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Planification des tâches demandées aux étudiants, délais prévus, … :</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Projet …</w:t>
            </w:r>
            <w:r>
              <w:rPr>
                <w:rFonts w:eastAsia="Times New Roman" w:cs="Times New Roman"/>
                <w:sz w:val="20"/>
                <w:szCs w:val="20"/>
                <w:lang w:eastAsia="ar-SA" w:bidi="ar-SA"/>
              </w:rPr>
              <w:br/>
            </w:r>
            <w:r>
              <w:rPr>
                <w:rFonts w:eastAsia="Times New Roman" w:cs="Times New Roman"/>
                <w:sz w:val="20"/>
                <w:szCs w:val="20"/>
                <w:lang w:eastAsia="ar-SA" w:bidi="ar-SA"/>
              </w:rPr>
              <w:tab/>
              <w:t xml:space="preserve">Défini et raisonnable </w:t>
            </w:r>
            <w:r>
              <w:rPr>
                <w:rFonts w:eastAsia="Times New Roman" w:cs="Times New Roman"/>
                <w:sz w:val="20"/>
                <w:szCs w:val="20"/>
                <w:lang w:eastAsia="ar-SA" w:bidi="ar-SA"/>
              </w:rPr>
              <w:fldChar w:fldCharType="begin">
                <w:ffData>
                  <w:name w:val="unnamed11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Insuffisamment défini </w:t>
            </w:r>
            <w:r>
              <w:rPr>
                <w:rFonts w:eastAsia="Times New Roman" w:cs="Times New Roman"/>
                <w:sz w:val="20"/>
                <w:szCs w:val="20"/>
                <w:lang w:eastAsia="ar-SA" w:bidi="ar-SA"/>
              </w:rPr>
              <w:fldChar w:fldCharType="begin">
                <w:ffData>
                  <w:name w:val="unnamed118"/>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défini </w:t>
            </w:r>
            <w:r>
              <w:rPr>
                <w:rFonts w:eastAsia="Times New Roman" w:cs="Times New Roman"/>
                <w:sz w:val="20"/>
                <w:szCs w:val="20"/>
                <w:lang w:eastAsia="ar-SA" w:bidi="ar-SA"/>
              </w:rPr>
              <w:fldChar w:fldCharType="begin">
                <w:ffData>
                  <w:name w:val="unnamed11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 xml:space="preserve">Les revues de projet sont-elles prévues : </w:t>
            </w:r>
            <w:r>
              <w:rPr>
                <w:rFonts w:eastAsia="Times New Roman" w:cs="Times New Roman"/>
                <w:i/>
                <w:sz w:val="20"/>
                <w:szCs w:val="20"/>
                <w:lang w:eastAsia="ar-SA" w:bidi="ar-SA"/>
              </w:rPr>
              <w:t>(dates, modalités, évaluation)</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2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8"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Conformité par rapport au référentiel et à la définition de l’épreuve :</w:t>
            </w:r>
          </w:p>
        </w:tc>
        <w:tc>
          <w:tcPr>
            <w:tcW w:w="7027" w:type="dxa"/>
            <w:tcBorders>
              <w:bottom w:val="single" w:sz="8"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2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bl>
    <w:p w:rsidR="00526E12" w:rsidRDefault="00526E12">
      <w:pPr>
        <w:rPr>
          <w:rFonts w:eastAsia="Times New Roman" w:cs="Times New Roman"/>
          <w:sz w:val="20"/>
          <w:lang w:eastAsia="ar-SA" w:bidi="ar-SA"/>
        </w:rPr>
      </w:pPr>
    </w:p>
    <w:p w:rsidR="00526E12" w:rsidRDefault="00526E12">
      <w:pPr>
        <w:tabs>
          <w:tab w:val="right" w:leader="dot" w:pos="10773"/>
        </w:tabs>
        <w:ind w:left="2835" w:right="850" w:hanging="2268"/>
        <w:rPr>
          <w:rFonts w:eastAsia="Times New Roman" w:cs="Times New Roman"/>
          <w:sz w:val="20"/>
          <w:lang w:eastAsia="ar-SA" w:bidi="ar-SA"/>
        </w:rPr>
      </w:pPr>
      <w:r>
        <w:rPr>
          <w:rFonts w:eastAsia="Times New Roman" w:cs="Times New Roman"/>
          <w:sz w:val="20"/>
          <w:lang w:eastAsia="ar-SA" w:bidi="ar-SA"/>
        </w:rPr>
        <w:t>Observations :</w:t>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p>
    <w:p w:rsidR="00526E12" w:rsidRDefault="00526E12">
      <w:pPr>
        <w:rPr>
          <w:rFonts w:eastAsia="Times New Roman" w:cs="Times New Roman"/>
          <w:sz w:val="20"/>
          <w:lang w:eastAsia="ar-SA" w:bidi="ar-SA"/>
        </w:rPr>
      </w:pPr>
    </w:p>
    <w:p w:rsidR="00526E12" w:rsidRDefault="00526E12">
      <w:pPr>
        <w:pStyle w:val="Titre2"/>
      </w:pPr>
      <w:bookmarkStart w:id="33" w:name="_Toc497126286"/>
      <w:r>
        <w:t>Avis formulé par la commission de validation :</w:t>
      </w:r>
      <w:bookmarkEnd w:id="33"/>
    </w:p>
    <w:tbl>
      <w:tblPr>
        <w:tblW w:w="0" w:type="auto"/>
        <w:tblInd w:w="55" w:type="dxa"/>
        <w:tblLayout w:type="fixed"/>
        <w:tblCellMar>
          <w:top w:w="55" w:type="dxa"/>
          <w:left w:w="55" w:type="dxa"/>
          <w:bottom w:w="55" w:type="dxa"/>
          <w:right w:w="55" w:type="dxa"/>
        </w:tblCellMar>
        <w:tblLook w:val="0000"/>
      </w:tblPr>
      <w:tblGrid>
        <w:gridCol w:w="2500"/>
        <w:gridCol w:w="2083"/>
        <w:gridCol w:w="6467"/>
      </w:tblGrid>
      <w:tr w:rsidR="00526E12">
        <w:tc>
          <w:tcPr>
            <w:tcW w:w="2500" w:type="dxa"/>
            <w:shd w:val="clear" w:color="auto" w:fill="auto"/>
          </w:tcPr>
          <w:p w:rsidR="00526E12" w:rsidRDefault="00526E12">
            <w:pPr>
              <w:tabs>
                <w:tab w:val="left" w:pos="870"/>
              </w:tabs>
              <w:snapToGrid w:val="0"/>
              <w:ind w:left="445" w:right="3" w:hanging="433"/>
            </w:pPr>
            <w:r>
              <w:rPr>
                <w:rFonts w:eastAsia="Times New Roman" w:cs="Times New Roman"/>
                <w:sz w:val="20"/>
                <w:szCs w:val="20"/>
                <w:lang w:eastAsia="ar-SA" w:bidi="ar-SA"/>
              </w:rPr>
              <w:fldChar w:fldCharType="begin">
                <w:ffData>
                  <w:name w:val="unnamed13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accepté</w:t>
            </w:r>
            <w:r>
              <w:rPr>
                <w:rFonts w:eastAsia="Times New Roman" w:cs="Times New Roman"/>
                <w:sz w:val="20"/>
                <w:szCs w:val="20"/>
                <w:lang w:eastAsia="ar-SA" w:bidi="ar-SA"/>
              </w:rPr>
              <w:br/>
              <w:t>en l’état</w:t>
            </w:r>
          </w:p>
        </w:tc>
        <w:tc>
          <w:tcPr>
            <w:tcW w:w="2083" w:type="dxa"/>
            <w:shd w:val="clear" w:color="auto" w:fill="auto"/>
          </w:tcPr>
          <w:p w:rsidR="00526E12" w:rsidRDefault="00526E12">
            <w:pPr>
              <w:tabs>
                <w:tab w:val="left" w:pos="425"/>
              </w:tabs>
              <w:snapToGrid w:val="0"/>
              <w:ind w:firstLine="0"/>
            </w:pPr>
            <w:r>
              <w:rPr>
                <w:rFonts w:eastAsia="Times New Roman" w:cs="Times New Roman"/>
                <w:sz w:val="20"/>
                <w:szCs w:val="20"/>
                <w:lang w:eastAsia="ar-SA" w:bidi="ar-SA"/>
              </w:rPr>
              <w:fldChar w:fldCharType="begin">
                <w:ffData>
                  <w:name w:val="unnamed124"/>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à revoir :</w:t>
            </w:r>
          </w:p>
        </w:tc>
        <w:tc>
          <w:tcPr>
            <w:tcW w:w="6467" w:type="dxa"/>
            <w:shd w:val="clear" w:color="auto" w:fill="auto"/>
          </w:tcPr>
          <w:p w:rsidR="00526E12" w:rsidRDefault="00526E12">
            <w:r>
              <w:rPr>
                <w:rFonts w:eastAsia="Times New Roman" w:cs="Times New Roman"/>
                <w:lang w:eastAsia="ar-SA" w:bidi="ar-SA"/>
              </w:rPr>
              <w:fldChar w:fldCharType="begin">
                <w:ffData>
                  <w:name w:val="unnamed128"/>
                  <w:enabled/>
                  <w:calcOnExit w:val="0"/>
                  <w:checkBox>
                    <w:sizeAuto/>
                    <w:default w:val="0"/>
                    <w:checked w:val="0"/>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Pr>
                <w:rFonts w:eastAsia="Times New Roman" w:cs="Times New Roman"/>
                <w:sz w:val="20"/>
                <w:szCs w:val="20"/>
                <w:lang w:eastAsia="ar-SA" w:bidi="ar-SA"/>
              </w:rPr>
              <w:t>Conformité au Référentiel de Certification / Complexité</w:t>
            </w:r>
          </w:p>
          <w:p w:rsidR="00526E12" w:rsidRDefault="00526E12">
            <w:r>
              <w:rPr>
                <w:rFonts w:eastAsia="Times New Roman" w:cs="Times New Roman"/>
                <w:sz w:val="20"/>
                <w:szCs w:val="20"/>
                <w:lang w:eastAsia="ar-SA" w:bidi="ar-SA"/>
              </w:rPr>
              <w:fldChar w:fldCharType="begin">
                <w:ffData>
                  <w:name w:val="unnamed12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Définition et planification des tâches</w:t>
            </w:r>
          </w:p>
          <w:p w:rsidR="00526E12" w:rsidRDefault="00526E12">
            <w:r>
              <w:rPr>
                <w:rFonts w:eastAsia="Times New Roman" w:cs="Times New Roman"/>
                <w:sz w:val="20"/>
                <w:szCs w:val="20"/>
                <w:lang w:eastAsia="ar-SA" w:bidi="ar-SA"/>
              </w:rPr>
              <w:fldChar w:fldCharType="begin">
                <w:ffData>
                  <w:name w:val="unnamed12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Critères d’évaluation</w:t>
            </w:r>
          </w:p>
          <w:p w:rsidR="00526E12" w:rsidRDefault="00526E12">
            <w:pPr>
              <w:tabs>
                <w:tab w:val="left" w:pos="450"/>
                <w:tab w:val="left" w:pos="1413"/>
                <w:tab w:val="right" w:leader="dot" w:pos="6238"/>
              </w:tabs>
            </w:pPr>
            <w:r>
              <w:rPr>
                <w:sz w:val="20"/>
                <w:szCs w:val="20"/>
              </w:rPr>
              <w:fldChar w:fldCharType="begin">
                <w:ffData>
                  <w:name w:val="unnamed125"/>
                  <w:enabled/>
                  <w:calcOnExit w:val="0"/>
                  <w:checkBox>
                    <w:sizeAuto/>
                    <w:default w:val="0"/>
                    <w:checked w:val="0"/>
                  </w:checkBox>
                </w:ffData>
              </w:fldChar>
            </w:r>
            <w:r>
              <w:instrText xml:space="preserve"> FORMCHECKBOX </w:instrText>
            </w:r>
            <w:r>
              <w:rPr>
                <w:sz w:val="20"/>
                <w:szCs w:val="20"/>
              </w:rPr>
            </w:r>
            <w:r>
              <w:rPr>
                <w:sz w:val="20"/>
                <w:szCs w:val="20"/>
              </w:rPr>
              <w:fldChar w:fldCharType="end"/>
            </w:r>
            <w:r>
              <w:rPr>
                <w:sz w:val="20"/>
                <w:szCs w:val="20"/>
              </w:rPr>
              <w:tab/>
              <w:t>Autres :</w:t>
            </w:r>
            <w:r>
              <w:rPr>
                <w:sz w:val="20"/>
                <w:szCs w:val="20"/>
              </w:rPr>
              <w:tab/>
            </w:r>
            <w:r>
              <w:tab/>
            </w:r>
          </w:p>
        </w:tc>
      </w:tr>
      <w:tr w:rsidR="00526E12">
        <w:tc>
          <w:tcPr>
            <w:tcW w:w="2500" w:type="dxa"/>
            <w:shd w:val="clear" w:color="auto" w:fill="auto"/>
          </w:tcPr>
          <w:p w:rsidR="00526E12" w:rsidRDefault="00526E12">
            <w:pPr>
              <w:tabs>
                <w:tab w:val="left" w:pos="870"/>
              </w:tabs>
              <w:snapToGrid w:val="0"/>
              <w:ind w:left="445" w:right="3" w:hanging="433"/>
              <w:rPr>
                <w:sz w:val="20"/>
                <w:szCs w:val="20"/>
              </w:rPr>
            </w:pPr>
            <w:r>
              <w:rPr>
                <w:rFonts w:eastAsia="Times New Roman" w:cs="Times New Roman"/>
                <w:sz w:val="20"/>
                <w:szCs w:val="20"/>
                <w:lang w:eastAsia="ar-SA" w:bidi="ar-SA"/>
              </w:rPr>
              <w:fldChar w:fldCharType="begin">
                <w:ffData>
                  <w:name w:val="unnamed12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rejeté</w:t>
            </w:r>
          </w:p>
        </w:tc>
        <w:tc>
          <w:tcPr>
            <w:tcW w:w="2083" w:type="dxa"/>
            <w:shd w:val="clear" w:color="auto" w:fill="auto"/>
          </w:tcPr>
          <w:p w:rsidR="00526E12" w:rsidRDefault="00526E12">
            <w:pPr>
              <w:rPr>
                <w:sz w:val="20"/>
                <w:szCs w:val="20"/>
              </w:rPr>
            </w:pPr>
          </w:p>
        </w:tc>
        <w:tc>
          <w:tcPr>
            <w:tcW w:w="6467" w:type="dxa"/>
            <w:shd w:val="clear" w:color="auto" w:fill="auto"/>
          </w:tcPr>
          <w:p w:rsidR="00526E12" w:rsidRDefault="00526E12">
            <w:pPr>
              <w:rPr>
                <w:sz w:val="20"/>
                <w:szCs w:val="20"/>
              </w:rPr>
            </w:pPr>
          </w:p>
        </w:tc>
      </w:tr>
    </w:tbl>
    <w:p w:rsidR="00526E12" w:rsidRDefault="00526E12">
      <w:pPr>
        <w:tabs>
          <w:tab w:val="right" w:leader="dot" w:pos="10773"/>
        </w:tabs>
        <w:ind w:left="2835" w:right="850" w:hanging="2268"/>
        <w:rPr>
          <w:rFonts w:eastAsia="Times New Roman" w:cs="Times New Roman"/>
          <w:sz w:val="20"/>
          <w:lang w:eastAsia="ar-SA" w:bidi="ar-SA"/>
        </w:rPr>
      </w:pPr>
      <w:r>
        <w:rPr>
          <w:rFonts w:eastAsia="Times New Roman" w:cs="Times New Roman"/>
          <w:sz w:val="20"/>
          <w:szCs w:val="20"/>
          <w:lang w:eastAsia="ar-SA" w:bidi="ar-SA"/>
        </w:rPr>
        <w:t>Motif de la commission :</w:t>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p>
    <w:p w:rsidR="00526E12" w:rsidRDefault="00526E12">
      <w:pPr>
        <w:rPr>
          <w:rFonts w:eastAsia="Times New Roman" w:cs="Times New Roman"/>
          <w:sz w:val="20"/>
          <w:lang w:eastAsia="ar-SA" w:bidi="ar-SA"/>
        </w:rPr>
      </w:pPr>
    </w:p>
    <w:p w:rsidR="00526E12" w:rsidRDefault="00526E12">
      <w:pPr>
        <w:pStyle w:val="Titre2"/>
        <w:rPr>
          <w:rFonts w:eastAsia="Times New Roman" w:cs="Times New Roman"/>
          <w:b w:val="0"/>
          <w:bCs w:val="0"/>
          <w:sz w:val="20"/>
          <w:szCs w:val="24"/>
          <w:lang w:eastAsia="ar-SA" w:bidi="ar-SA"/>
        </w:rPr>
      </w:pPr>
      <w:bookmarkStart w:id="34" w:name="_Toc497126287"/>
      <w:r>
        <w:t>Nom des membres de la commission de validation académique :</w:t>
      </w:r>
      <w:bookmarkEnd w:id="34"/>
    </w:p>
    <w:p w:rsidR="00526E12" w:rsidRDefault="00526E12">
      <w:pPr>
        <w:rPr>
          <w:rFonts w:eastAsia="Times New Roman" w:cs="Times New Roman"/>
          <w:sz w:val="20"/>
          <w:lang w:eastAsia="ar-SA" w:bidi="ar-SA"/>
        </w:rPr>
      </w:pPr>
    </w:p>
    <w:tbl>
      <w:tblPr>
        <w:tblW w:w="0" w:type="auto"/>
        <w:tblInd w:w="70" w:type="dxa"/>
        <w:tblLayout w:type="fixed"/>
        <w:tblCellMar>
          <w:left w:w="70" w:type="dxa"/>
          <w:right w:w="70" w:type="dxa"/>
        </w:tblCellMar>
        <w:tblLook w:val="0000"/>
      </w:tblPr>
      <w:tblGrid>
        <w:gridCol w:w="2677"/>
        <w:gridCol w:w="2677"/>
        <w:gridCol w:w="2677"/>
        <w:gridCol w:w="3019"/>
      </w:tblGrid>
      <w:tr w:rsidR="00526E12">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Nom</w:t>
            </w:r>
          </w:p>
        </w:tc>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Établissement</w:t>
            </w:r>
          </w:p>
        </w:tc>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Académie</w:t>
            </w:r>
          </w:p>
        </w:tc>
        <w:tc>
          <w:tcPr>
            <w:tcW w:w="3019" w:type="dxa"/>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jc w:val="center"/>
            </w:pPr>
            <w:r>
              <w:rPr>
                <w:b/>
                <w:bCs/>
              </w:rPr>
              <w:t>Signature</w:t>
            </w:r>
          </w:p>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bl>
    <w:p w:rsidR="00526E12" w:rsidRDefault="00526E12">
      <w:pPr>
        <w:rPr>
          <w:rFonts w:eastAsia="Times New Roman" w:cs="Times New Roman"/>
          <w:sz w:val="20"/>
          <w:lang w:eastAsia="ar-SA" w:bidi="ar-SA"/>
        </w:rPr>
      </w:pPr>
    </w:p>
    <w:tbl>
      <w:tblPr>
        <w:tblW w:w="0" w:type="auto"/>
        <w:tblInd w:w="68" w:type="dxa"/>
        <w:tblLayout w:type="fixed"/>
        <w:tblCellMar>
          <w:left w:w="70" w:type="dxa"/>
          <w:right w:w="70" w:type="dxa"/>
        </w:tblCellMar>
        <w:tblLook w:val="0000"/>
      </w:tblPr>
      <w:tblGrid>
        <w:gridCol w:w="7087"/>
        <w:gridCol w:w="3963"/>
      </w:tblGrid>
      <w:tr w:rsidR="00526E12">
        <w:tc>
          <w:tcPr>
            <w:tcW w:w="7087" w:type="dxa"/>
            <w:shd w:val="clear" w:color="auto" w:fill="auto"/>
          </w:tcPr>
          <w:p w:rsidR="00526E12" w:rsidRDefault="00526E12">
            <w:pPr>
              <w:pStyle w:val="Titre2"/>
              <w:rPr>
                <w:i/>
                <w:iCs/>
                <w:sz w:val="16"/>
                <w:szCs w:val="16"/>
                <w:u w:val="single"/>
              </w:rPr>
            </w:pPr>
            <w:bookmarkStart w:id="35" w:name="_Toc497126288"/>
            <w:r>
              <w:t>Visa de l’autorité académique :</w:t>
            </w:r>
            <w:bookmarkEnd w:id="35"/>
          </w:p>
        </w:tc>
        <w:tc>
          <w:tcPr>
            <w:tcW w:w="3963" w:type="dxa"/>
            <w:shd w:val="clear" w:color="auto" w:fill="auto"/>
            <w:vAlign w:val="bottom"/>
          </w:tcPr>
          <w:p w:rsidR="00526E12" w:rsidRDefault="00526E12">
            <w:r>
              <w:rPr>
                <w:i/>
                <w:iCs/>
                <w:sz w:val="16"/>
                <w:szCs w:val="16"/>
                <w:u w:val="single"/>
              </w:rPr>
              <w:t>Nota :</w:t>
            </w:r>
          </w:p>
        </w:tc>
      </w:tr>
      <w:tr w:rsidR="00526E12">
        <w:tc>
          <w:tcPr>
            <w:tcW w:w="7087" w:type="dxa"/>
            <w:shd w:val="clear" w:color="auto" w:fill="auto"/>
          </w:tcPr>
          <w:p w:rsidR="00526E12" w:rsidRDefault="00526E12">
            <w:pPr>
              <w:rPr>
                <w:i/>
                <w:iCs/>
                <w:sz w:val="16"/>
                <w:szCs w:val="16"/>
              </w:rPr>
            </w:pPr>
            <w:r>
              <w:t>(nom, qualité, Académie, signature)</w:t>
            </w:r>
          </w:p>
        </w:tc>
        <w:tc>
          <w:tcPr>
            <w:tcW w:w="3963" w:type="dxa"/>
            <w:shd w:val="clear" w:color="auto" w:fill="auto"/>
          </w:tcPr>
          <w:p w:rsidR="00526E12" w:rsidRDefault="00526E12" w:rsidP="00571292">
            <w:pPr>
              <w:ind w:firstLine="0"/>
              <w:rPr>
                <w:i/>
                <w:iCs/>
                <w:sz w:val="16"/>
                <w:szCs w:val="16"/>
              </w:rPr>
            </w:pPr>
            <w:r>
              <w:rPr>
                <w:i/>
                <w:iCs/>
                <w:sz w:val="16"/>
                <w:szCs w:val="16"/>
              </w:rPr>
              <w:t>Ce document est contractuel pour la sous-épreuve E6-2 (Projet Technique) et sera joint au « Dossier Technique » de l’étudiant.</w:t>
            </w:r>
          </w:p>
          <w:p w:rsidR="00526E12" w:rsidRDefault="00526E12" w:rsidP="00571292">
            <w:pPr>
              <w:ind w:firstLine="0"/>
            </w:pPr>
            <w:r>
              <w:rPr>
                <w:i/>
                <w:iCs/>
                <w:sz w:val="16"/>
                <w:szCs w:val="16"/>
              </w:rPr>
              <w:t>En cas de modification du cahier des charges, un avenant sera élaboré et joint au dossier du candidat pour présentation au jury, en même temps que le carnet de suivi.</w:t>
            </w:r>
          </w:p>
        </w:tc>
      </w:tr>
    </w:tbl>
    <w:p w:rsidR="00526E12" w:rsidRDefault="00526E12"/>
    <w:sectPr w:rsidR="00526E12">
      <w:pgSz w:w="11906" w:h="16838"/>
      <w:pgMar w:top="425" w:right="425" w:bottom="425" w:left="42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wiss 721 SWA">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charset w:val="00"/>
    <w:family w:val="swiss"/>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56587A"/>
    <w:lvl w:ilvl="0">
      <w:start w:val="1"/>
      <w:numFmt w:val="decimal"/>
      <w:suff w:val="nothing"/>
      <w:lvlText w:val="%1 – "/>
      <w:lvlJc w:val="left"/>
      <w:pPr>
        <w:tabs>
          <w:tab w:val="num" w:pos="0"/>
        </w:tabs>
        <w:ind w:left="432" w:hanging="432"/>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suff w:val="nothing"/>
      <w:lvlText w:val="%1.%2 – "/>
      <w:lvlJc w:val="left"/>
      <w:pPr>
        <w:tabs>
          <w:tab w:val="num" w:pos="0"/>
        </w:tabs>
        <w:ind w:left="576" w:hanging="576"/>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none"/>
      <w:suff w:val="nothing"/>
      <w:lvlText w:val=" - "/>
      <w:lvlJc w:val="left"/>
      <w:pPr>
        <w:tabs>
          <w:tab w:val="num" w:pos="720"/>
        </w:tabs>
        <w:ind w:left="720" w:hanging="720"/>
      </w:pPr>
    </w:lvl>
    <w:lvl w:ilvl="3">
      <w:start w:val="1"/>
      <w:numFmt w:val="none"/>
      <w:suff w:val="nothing"/>
      <w:lvlText w:val=" - "/>
      <w:lvlJc w:val="left"/>
      <w:pPr>
        <w:tabs>
          <w:tab w:val="num" w:pos="864"/>
        </w:tabs>
        <w:ind w:left="864" w:hanging="864"/>
      </w:pPr>
    </w:lvl>
    <w:lvl w:ilvl="4">
      <w:start w:val="1"/>
      <w:numFmt w:val="none"/>
      <w:suff w:val="nothing"/>
      <w:lvlText w:val=" - "/>
      <w:lvlJc w:val="left"/>
      <w:pPr>
        <w:tabs>
          <w:tab w:val="num" w:pos="1008"/>
        </w:tabs>
        <w:ind w:left="1008" w:hanging="1008"/>
      </w:pPr>
    </w:lvl>
    <w:lvl w:ilvl="5">
      <w:start w:val="1"/>
      <w:numFmt w:val="none"/>
      <w:suff w:val="nothing"/>
      <w:lvlText w:val=" - "/>
      <w:lvlJc w:val="left"/>
      <w:pPr>
        <w:tabs>
          <w:tab w:val="num" w:pos="1152"/>
        </w:tabs>
        <w:ind w:left="1152" w:hanging="1152"/>
      </w:pPr>
    </w:lvl>
    <w:lvl w:ilvl="6">
      <w:start w:val="1"/>
      <w:numFmt w:val="none"/>
      <w:suff w:val="nothing"/>
      <w:lvlText w:val=" - "/>
      <w:lvlJc w:val="left"/>
      <w:pPr>
        <w:tabs>
          <w:tab w:val="num" w:pos="1296"/>
        </w:tabs>
        <w:ind w:left="1296" w:hanging="1296"/>
      </w:pPr>
    </w:lvl>
    <w:lvl w:ilvl="7">
      <w:start w:val="1"/>
      <w:numFmt w:val="none"/>
      <w:suff w:val="nothing"/>
      <w:lvlText w:val=" - "/>
      <w:lvlJc w:val="left"/>
      <w:pPr>
        <w:tabs>
          <w:tab w:val="num" w:pos="1440"/>
        </w:tabs>
        <w:ind w:left="1440" w:hanging="1440"/>
      </w:pPr>
    </w:lvl>
    <w:lvl w:ilvl="8">
      <w:start w:val="1"/>
      <w:numFmt w:val="none"/>
      <w:suff w:val="nothing"/>
      <w:lvlText w:val=" -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nsid w:val="560119CB"/>
    <w:multiLevelType w:val="singleLevel"/>
    <w:tmpl w:val="7508185C"/>
    <w:lvl w:ilvl="0">
      <w:start w:val="1"/>
      <w:numFmt w:val="bullet"/>
      <w:pStyle w:val="texte2pucecar"/>
      <w:lvlText w:val=""/>
      <w:legacy w:legacy="1" w:legacySpace="0" w:legacyIndent="170"/>
      <w:lvlJc w:val="left"/>
      <w:pPr>
        <w:ind w:left="3289" w:hanging="170"/>
      </w:pPr>
      <w:rPr>
        <w:rFonts w:ascii="Wingdings" w:hAnsi="Wingdings" w:hint="default"/>
        <w:sz w:val="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grammar="clean"/>
  <w:stylePaneFormatFilter w:val="000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C434C"/>
    <w:rsid w:val="000153F0"/>
    <w:rsid w:val="00054C8D"/>
    <w:rsid w:val="000A14A6"/>
    <w:rsid w:val="000D63AF"/>
    <w:rsid w:val="001226B1"/>
    <w:rsid w:val="00123775"/>
    <w:rsid w:val="00134B90"/>
    <w:rsid w:val="001646DC"/>
    <w:rsid w:val="0017653C"/>
    <w:rsid w:val="00184D67"/>
    <w:rsid w:val="001E712A"/>
    <w:rsid w:val="00205045"/>
    <w:rsid w:val="002630A6"/>
    <w:rsid w:val="00271CEE"/>
    <w:rsid w:val="0028376B"/>
    <w:rsid w:val="002A39FE"/>
    <w:rsid w:val="002A60D1"/>
    <w:rsid w:val="002B26D8"/>
    <w:rsid w:val="002D6F86"/>
    <w:rsid w:val="002E0B11"/>
    <w:rsid w:val="003859B4"/>
    <w:rsid w:val="003974DD"/>
    <w:rsid w:val="003C7AD5"/>
    <w:rsid w:val="00404671"/>
    <w:rsid w:val="004107CE"/>
    <w:rsid w:val="004235AD"/>
    <w:rsid w:val="00447097"/>
    <w:rsid w:val="004722C8"/>
    <w:rsid w:val="004B256E"/>
    <w:rsid w:val="004B423B"/>
    <w:rsid w:val="004E65F6"/>
    <w:rsid w:val="00526E12"/>
    <w:rsid w:val="005309A8"/>
    <w:rsid w:val="00571292"/>
    <w:rsid w:val="00606E91"/>
    <w:rsid w:val="006667FC"/>
    <w:rsid w:val="007274F4"/>
    <w:rsid w:val="008A451F"/>
    <w:rsid w:val="008A657C"/>
    <w:rsid w:val="008E3D7A"/>
    <w:rsid w:val="008F2DE6"/>
    <w:rsid w:val="009033DE"/>
    <w:rsid w:val="00931980"/>
    <w:rsid w:val="00951EF9"/>
    <w:rsid w:val="00985A4C"/>
    <w:rsid w:val="00997189"/>
    <w:rsid w:val="009A6480"/>
    <w:rsid w:val="00A57F24"/>
    <w:rsid w:val="00A964B0"/>
    <w:rsid w:val="00AB6F39"/>
    <w:rsid w:val="00AE7559"/>
    <w:rsid w:val="00B1296F"/>
    <w:rsid w:val="00B37B7C"/>
    <w:rsid w:val="00B85D80"/>
    <w:rsid w:val="00BC3397"/>
    <w:rsid w:val="00BC434C"/>
    <w:rsid w:val="00C0648C"/>
    <w:rsid w:val="00C23841"/>
    <w:rsid w:val="00C261E6"/>
    <w:rsid w:val="00C562C2"/>
    <w:rsid w:val="00C653C5"/>
    <w:rsid w:val="00CD3105"/>
    <w:rsid w:val="00D16800"/>
    <w:rsid w:val="00D5293F"/>
    <w:rsid w:val="00D67EC9"/>
    <w:rsid w:val="00DB1A1B"/>
    <w:rsid w:val="00DF037F"/>
    <w:rsid w:val="00E11FA8"/>
    <w:rsid w:val="00E1260B"/>
    <w:rsid w:val="00E265BE"/>
    <w:rsid w:val="00E63AD9"/>
    <w:rsid w:val="00EA203C"/>
    <w:rsid w:val="00EC49AF"/>
    <w:rsid w:val="00F74047"/>
    <w:rsid w:val="00F746E1"/>
    <w:rsid w:val="00F875F4"/>
    <w:rsid w:val="00FC0A26"/>
    <w:rsid w:val="00FC2A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style="mso-wrap-style:none" fill="f" fillcolor="white" stroke="f">
      <v:fill color="white" on="f"/>
      <v:stroke on="f"/>
      <v:textbox style="mso-fit-shape-to-text:t"/>
    </o:shapedefaults>
    <o:shapelayout v:ext="edit">
      <o:idmap v:ext="edit" data="1"/>
      <o:rules v:ext="edit">
        <o:r id="V:Rule1" type="connector" idref="#_x0000_s1204"/>
        <o:r id="V:Rule2" type="connector" idref="#_x0000_s1205"/>
        <o:r id="V:Rule3" type="connector" idref="#_x0000_s1207"/>
        <o:r id="V:Rule4" type="connector" idref="#_x0000_s1208"/>
        <o:r id="V:Rule5" type="connector" idref="#_x0000_s1209"/>
        <o:r id="V:Rule6" type="connector" idref="#_x0000_s1210"/>
        <o:r id="V:Rule7" type="connector" idref="#_x0000_s1211"/>
        <o:r id="V:Rule8" type="connector" idref="#_x0000_s1212"/>
        <o:r id="V:Rule9" type="connector" idref="#_x0000_s1213"/>
        <o:r id="V:Rule10" type="connector" idref="#_x0000_s1214"/>
        <o:r id="V:Rule11" type="connector" idref="#_x0000_s1215"/>
        <o:r id="V:Rule12" type="connector" idref="#_x0000_s1216"/>
        <o:r id="V:Rule13" type="connector" idref="#_x0000_s1217"/>
        <o:r id="V:Rule14" type="connector" idref="#_x0000_s1218"/>
        <o:r id="V:Rule15" type="connector" idref="#_x0000_s1219"/>
        <o:r id="V:Rule16" type="connector" idref="#_x0000_s1220"/>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8"/>
    <w:pPr>
      <w:widowControl w:val="0"/>
      <w:suppressAutoHyphens/>
      <w:ind w:firstLine="170"/>
    </w:pPr>
    <w:rPr>
      <w:rFonts w:eastAsia="SimSun" w:cs="Mangal"/>
      <w:kern w:val="1"/>
      <w:sz w:val="24"/>
      <w:szCs w:val="24"/>
      <w:lang w:eastAsia="hi-IN" w:bidi="hi-IN"/>
    </w:rPr>
  </w:style>
  <w:style w:type="paragraph" w:styleId="Titre1">
    <w:name w:val="heading 1"/>
    <w:basedOn w:val="Titre10"/>
    <w:next w:val="Corpsdetexte"/>
    <w:qFormat/>
    <w:pPr>
      <w:numPr>
        <w:numId w:val="1"/>
      </w:numPr>
      <w:spacing w:before="113" w:after="113"/>
      <w:outlineLvl w:val="0"/>
    </w:pPr>
    <w:rPr>
      <w:b/>
      <w:bCs/>
      <w:sz w:val="35"/>
      <w:szCs w:val="36"/>
    </w:rPr>
  </w:style>
  <w:style w:type="paragraph" w:styleId="Titre2">
    <w:name w:val="heading 2"/>
    <w:basedOn w:val="Titre10"/>
    <w:next w:val="Corpsdetexte"/>
    <w:qFormat/>
    <w:pPr>
      <w:numPr>
        <w:ilvl w:val="1"/>
        <w:numId w:val="1"/>
      </w:numPr>
      <w:spacing w:before="85" w:after="85"/>
      <w:outlineLvl w:val="1"/>
    </w:pPr>
    <w:rPr>
      <w:b/>
      <w:bCs/>
      <w:szCs w:val="32"/>
    </w:rPr>
  </w:style>
  <w:style w:type="paragraph" w:styleId="Titre3">
    <w:name w:val="heading 3"/>
    <w:basedOn w:val="Titre10"/>
    <w:next w:val="Corpsdetexte"/>
    <w:qFormat/>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customStyle="1" w:styleId="Character20style">
    <w:name w:val="Character_20_style"/>
  </w:style>
  <w:style w:type="character" w:styleId="Lienhypertexte">
    <w:name w:val="Hyperlink"/>
    <w:uiPriority w:val="99"/>
    <w:rPr>
      <w:color w:val="000080"/>
      <w:u w:val="single"/>
      <w:lang/>
    </w:rPr>
  </w:style>
  <w:style w:type="character" w:customStyle="1" w:styleId="Sautdindex">
    <w:name w:val="Saut d'index"/>
  </w:style>
  <w:style w:type="paragraph" w:customStyle="1" w:styleId="Titre10">
    <w:name w:val="Titre1"/>
    <w:basedOn w:val="Normal"/>
    <w:next w:val="Corpsdetexte"/>
    <w:pPr>
      <w:keepNext/>
      <w:spacing w:before="240" w:after="120"/>
    </w:pPr>
    <w:rPr>
      <w:rFonts w:eastAsia="Microsoft YaHei"/>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Citation">
    <w:name w:val="Quote"/>
    <w:basedOn w:val="Normal"/>
    <w:qFormat/>
    <w:pPr>
      <w:spacing w:after="283"/>
      <w:ind w:left="567" w:right="567" w:firstLine="0"/>
    </w:pPr>
  </w:style>
  <w:style w:type="paragraph" w:styleId="Titre">
    <w:name w:val="Title"/>
    <w:basedOn w:val="Titre10"/>
    <w:next w:val="Corpsdetexte"/>
    <w:qFormat/>
    <w:pPr>
      <w:jc w:val="center"/>
    </w:pPr>
    <w:rPr>
      <w:b/>
      <w:bCs/>
      <w:sz w:val="56"/>
      <w:szCs w:val="56"/>
    </w:rPr>
  </w:style>
  <w:style w:type="paragraph" w:styleId="Sous-titre">
    <w:name w:val="Subtitle"/>
    <w:basedOn w:val="Titre10"/>
    <w:next w:val="Corpsdetexte"/>
    <w:qFormat/>
    <w:pPr>
      <w:spacing w:before="60"/>
      <w:jc w:val="center"/>
    </w:pPr>
    <w:rPr>
      <w:sz w:val="36"/>
      <w:szCs w:val="36"/>
    </w:rPr>
  </w:style>
  <w:style w:type="paragraph" w:customStyle="1" w:styleId="Contenudetableau">
    <w:name w:val="Contenu de tableau"/>
    <w:basedOn w:val="Normal"/>
    <w:pPr>
      <w:suppressLineNumbers/>
    </w:pPr>
  </w:style>
  <w:style w:type="paragraph" w:customStyle="1" w:styleId="5Texte">
    <w:name w:val="5 Texte"/>
    <w:basedOn w:val="Normal"/>
    <w:pPr>
      <w:spacing w:before="57" w:after="57"/>
    </w:pPr>
    <w:rPr>
      <w:color w:val="000000"/>
    </w:rPr>
  </w:style>
  <w:style w:type="paragraph" w:customStyle="1" w:styleId="texte1">
    <w:name w:val="texte1"/>
    <w:basedOn w:val="Normal"/>
    <w:pPr>
      <w:spacing w:before="120"/>
      <w:ind w:left="-10" w:right="567" w:firstLine="0"/>
      <w:jc w:val="both"/>
    </w:pPr>
    <w:rPr>
      <w:rFonts w:ascii="Swiss 721 SWA" w:hAnsi="Swiss 721 SWA"/>
      <w:sz w:val="20"/>
      <w:szCs w:val="20"/>
    </w:rPr>
  </w:style>
  <w:style w:type="paragraph" w:customStyle="1" w:styleId="Titredetableau">
    <w:name w:val="Titre de tableau"/>
    <w:basedOn w:val="Contenudetableau"/>
    <w:pPr>
      <w:jc w:val="center"/>
    </w:pPr>
    <w:rPr>
      <w:b/>
      <w:bCs/>
    </w:rPr>
  </w:style>
  <w:style w:type="paragraph" w:customStyle="1" w:styleId="Titredetabledesmatires">
    <w:name w:val="Titre de table des matières"/>
    <w:basedOn w:val="Titre10"/>
    <w:pPr>
      <w:suppressLineNumbers/>
      <w:ind w:firstLine="0"/>
    </w:pPr>
    <w:rPr>
      <w:b/>
      <w:bCs/>
      <w:sz w:val="32"/>
      <w:szCs w:val="32"/>
    </w:rPr>
  </w:style>
  <w:style w:type="paragraph" w:styleId="TM1">
    <w:name w:val="toc 1"/>
    <w:basedOn w:val="Index"/>
    <w:uiPriority w:val="39"/>
    <w:pPr>
      <w:tabs>
        <w:tab w:val="right" w:leader="dot" w:pos="11056"/>
      </w:tabs>
      <w:ind w:firstLine="0"/>
    </w:pPr>
  </w:style>
  <w:style w:type="paragraph" w:styleId="TM2">
    <w:name w:val="toc 2"/>
    <w:basedOn w:val="Index"/>
    <w:uiPriority w:val="39"/>
    <w:pPr>
      <w:tabs>
        <w:tab w:val="right" w:leader="dot" w:pos="11056"/>
      </w:tabs>
      <w:ind w:left="283" w:firstLine="0"/>
    </w:pPr>
  </w:style>
  <w:style w:type="paragraph" w:customStyle="1" w:styleId="Contenuducadre">
    <w:name w:val="Contenu du cadre"/>
    <w:basedOn w:val="Corpsdetexte"/>
  </w:style>
  <w:style w:type="paragraph" w:customStyle="1" w:styleId="texte2pucecar">
    <w:name w:val="texte2pucecar"/>
    <w:basedOn w:val="texte1"/>
    <w:next w:val="Normal"/>
    <w:rsid w:val="00997189"/>
    <w:pPr>
      <w:widowControl/>
      <w:numPr>
        <w:numId w:val="8"/>
      </w:numPr>
      <w:suppressAutoHyphens w:val="0"/>
    </w:pPr>
    <w:rPr>
      <w:rFonts w:eastAsia="Times New Roman" w:cs="Times New Roman"/>
      <w:kern w:val="0"/>
      <w:lang w:eastAsia="fr-FR" w:bidi="ar-SA"/>
    </w:rPr>
  </w:style>
  <w:style w:type="paragraph" w:customStyle="1" w:styleId="TexteTableau">
    <w:name w:val="Texte Tableau"/>
    <w:basedOn w:val="Normal"/>
    <w:rsid w:val="00997189"/>
    <w:pPr>
      <w:widowControl/>
      <w:suppressAutoHyphens w:val="0"/>
      <w:ind w:firstLine="0"/>
      <w:jc w:val="center"/>
    </w:pPr>
    <w:rPr>
      <w:rFonts w:ascii="Arial" w:eastAsia="Times New Roman" w:hAnsi="Arial" w:cs="Arial"/>
      <w:kern w:val="0"/>
      <w:sz w:val="20"/>
      <w:szCs w:val="20"/>
      <w:lang w:eastAsia="fr-FR" w:bidi="ar-SA"/>
    </w:rPr>
  </w:style>
  <w:style w:type="paragraph" w:styleId="Textedebulles">
    <w:name w:val="Balloon Text"/>
    <w:basedOn w:val="Normal"/>
    <w:link w:val="TextedebullesCar"/>
    <w:uiPriority w:val="99"/>
    <w:semiHidden/>
    <w:unhideWhenUsed/>
    <w:rsid w:val="00B1296F"/>
    <w:rPr>
      <w:rFonts w:ascii="Tahoma" w:hAnsi="Tahoma"/>
      <w:sz w:val="16"/>
      <w:szCs w:val="14"/>
    </w:rPr>
  </w:style>
  <w:style w:type="character" w:customStyle="1" w:styleId="TextedebullesCar">
    <w:name w:val="Texte de bulles Car"/>
    <w:link w:val="Textedebulles"/>
    <w:uiPriority w:val="99"/>
    <w:semiHidden/>
    <w:rsid w:val="00B1296F"/>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emf"/><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75EB1-1F8F-47F2-8A3B-5E925DAF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4086</Words>
  <Characters>22479</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26512</CharactersWithSpaces>
  <SharedDoc>false</SharedDoc>
  <HLinks>
    <vt:vector size="132" baseType="variant">
      <vt:variant>
        <vt:i4>1114163</vt:i4>
      </vt:variant>
      <vt:variant>
        <vt:i4>146</vt:i4>
      </vt:variant>
      <vt:variant>
        <vt:i4>0</vt:i4>
      </vt:variant>
      <vt:variant>
        <vt:i4>5</vt:i4>
      </vt:variant>
      <vt:variant>
        <vt:lpwstr/>
      </vt:variant>
      <vt:variant>
        <vt:lpwstr>_Toc497126288</vt:lpwstr>
      </vt:variant>
      <vt:variant>
        <vt:i4>1114163</vt:i4>
      </vt:variant>
      <vt:variant>
        <vt:i4>140</vt:i4>
      </vt:variant>
      <vt:variant>
        <vt:i4>0</vt:i4>
      </vt:variant>
      <vt:variant>
        <vt:i4>5</vt:i4>
      </vt:variant>
      <vt:variant>
        <vt:lpwstr/>
      </vt:variant>
      <vt:variant>
        <vt:lpwstr>_Toc497126287</vt:lpwstr>
      </vt:variant>
      <vt:variant>
        <vt:i4>1114163</vt:i4>
      </vt:variant>
      <vt:variant>
        <vt:i4>134</vt:i4>
      </vt:variant>
      <vt:variant>
        <vt:i4>0</vt:i4>
      </vt:variant>
      <vt:variant>
        <vt:i4>5</vt:i4>
      </vt:variant>
      <vt:variant>
        <vt:lpwstr/>
      </vt:variant>
      <vt:variant>
        <vt:lpwstr>_Toc497126286</vt:lpwstr>
      </vt:variant>
      <vt:variant>
        <vt:i4>1114163</vt:i4>
      </vt:variant>
      <vt:variant>
        <vt:i4>128</vt:i4>
      </vt:variant>
      <vt:variant>
        <vt:i4>0</vt:i4>
      </vt:variant>
      <vt:variant>
        <vt:i4>5</vt:i4>
      </vt:variant>
      <vt:variant>
        <vt:lpwstr/>
      </vt:variant>
      <vt:variant>
        <vt:lpwstr>_Toc497126285</vt:lpwstr>
      </vt:variant>
      <vt:variant>
        <vt:i4>1114163</vt:i4>
      </vt:variant>
      <vt:variant>
        <vt:i4>122</vt:i4>
      </vt:variant>
      <vt:variant>
        <vt:i4>0</vt:i4>
      </vt:variant>
      <vt:variant>
        <vt:i4>5</vt:i4>
      </vt:variant>
      <vt:variant>
        <vt:lpwstr/>
      </vt:variant>
      <vt:variant>
        <vt:lpwstr>_Toc497126284</vt:lpwstr>
      </vt:variant>
      <vt:variant>
        <vt:i4>1114163</vt:i4>
      </vt:variant>
      <vt:variant>
        <vt:i4>116</vt:i4>
      </vt:variant>
      <vt:variant>
        <vt:i4>0</vt:i4>
      </vt:variant>
      <vt:variant>
        <vt:i4>5</vt:i4>
      </vt:variant>
      <vt:variant>
        <vt:lpwstr/>
      </vt:variant>
      <vt:variant>
        <vt:lpwstr>_Toc497126283</vt:lpwstr>
      </vt:variant>
      <vt:variant>
        <vt:i4>1114163</vt:i4>
      </vt:variant>
      <vt:variant>
        <vt:i4>110</vt:i4>
      </vt:variant>
      <vt:variant>
        <vt:i4>0</vt:i4>
      </vt:variant>
      <vt:variant>
        <vt:i4>5</vt:i4>
      </vt:variant>
      <vt:variant>
        <vt:lpwstr/>
      </vt:variant>
      <vt:variant>
        <vt:lpwstr>_Toc497126282</vt:lpwstr>
      </vt:variant>
      <vt:variant>
        <vt:i4>1114163</vt:i4>
      </vt:variant>
      <vt:variant>
        <vt:i4>104</vt:i4>
      </vt:variant>
      <vt:variant>
        <vt:i4>0</vt:i4>
      </vt:variant>
      <vt:variant>
        <vt:i4>5</vt:i4>
      </vt:variant>
      <vt:variant>
        <vt:lpwstr/>
      </vt:variant>
      <vt:variant>
        <vt:lpwstr>_Toc497126281</vt:lpwstr>
      </vt:variant>
      <vt:variant>
        <vt:i4>1114163</vt:i4>
      </vt:variant>
      <vt:variant>
        <vt:i4>98</vt:i4>
      </vt:variant>
      <vt:variant>
        <vt:i4>0</vt:i4>
      </vt:variant>
      <vt:variant>
        <vt:i4>5</vt:i4>
      </vt:variant>
      <vt:variant>
        <vt:lpwstr/>
      </vt:variant>
      <vt:variant>
        <vt:lpwstr>_Toc497126280</vt:lpwstr>
      </vt:variant>
      <vt:variant>
        <vt:i4>1966131</vt:i4>
      </vt:variant>
      <vt:variant>
        <vt:i4>92</vt:i4>
      </vt:variant>
      <vt:variant>
        <vt:i4>0</vt:i4>
      </vt:variant>
      <vt:variant>
        <vt:i4>5</vt:i4>
      </vt:variant>
      <vt:variant>
        <vt:lpwstr/>
      </vt:variant>
      <vt:variant>
        <vt:lpwstr>_Toc497126279</vt:lpwstr>
      </vt:variant>
      <vt:variant>
        <vt:i4>1966131</vt:i4>
      </vt:variant>
      <vt:variant>
        <vt:i4>86</vt:i4>
      </vt:variant>
      <vt:variant>
        <vt:i4>0</vt:i4>
      </vt:variant>
      <vt:variant>
        <vt:i4>5</vt:i4>
      </vt:variant>
      <vt:variant>
        <vt:lpwstr/>
      </vt:variant>
      <vt:variant>
        <vt:lpwstr>_Toc497126278</vt:lpwstr>
      </vt:variant>
      <vt:variant>
        <vt:i4>1966131</vt:i4>
      </vt:variant>
      <vt:variant>
        <vt:i4>80</vt:i4>
      </vt:variant>
      <vt:variant>
        <vt:i4>0</vt:i4>
      </vt:variant>
      <vt:variant>
        <vt:i4>5</vt:i4>
      </vt:variant>
      <vt:variant>
        <vt:lpwstr/>
      </vt:variant>
      <vt:variant>
        <vt:lpwstr>_Toc497126277</vt:lpwstr>
      </vt:variant>
      <vt:variant>
        <vt:i4>1966131</vt:i4>
      </vt:variant>
      <vt:variant>
        <vt:i4>74</vt:i4>
      </vt:variant>
      <vt:variant>
        <vt:i4>0</vt:i4>
      </vt:variant>
      <vt:variant>
        <vt:i4>5</vt:i4>
      </vt:variant>
      <vt:variant>
        <vt:lpwstr/>
      </vt:variant>
      <vt:variant>
        <vt:lpwstr>_Toc497126276</vt:lpwstr>
      </vt:variant>
      <vt:variant>
        <vt:i4>1966131</vt:i4>
      </vt:variant>
      <vt:variant>
        <vt:i4>68</vt:i4>
      </vt:variant>
      <vt:variant>
        <vt:i4>0</vt:i4>
      </vt:variant>
      <vt:variant>
        <vt:i4>5</vt:i4>
      </vt:variant>
      <vt:variant>
        <vt:lpwstr/>
      </vt:variant>
      <vt:variant>
        <vt:lpwstr>_Toc497126275</vt:lpwstr>
      </vt:variant>
      <vt:variant>
        <vt:i4>1966131</vt:i4>
      </vt:variant>
      <vt:variant>
        <vt:i4>62</vt:i4>
      </vt:variant>
      <vt:variant>
        <vt:i4>0</vt:i4>
      </vt:variant>
      <vt:variant>
        <vt:i4>5</vt:i4>
      </vt:variant>
      <vt:variant>
        <vt:lpwstr/>
      </vt:variant>
      <vt:variant>
        <vt:lpwstr>_Toc497126274</vt:lpwstr>
      </vt:variant>
      <vt:variant>
        <vt:i4>1966131</vt:i4>
      </vt:variant>
      <vt:variant>
        <vt:i4>56</vt:i4>
      </vt:variant>
      <vt:variant>
        <vt:i4>0</vt:i4>
      </vt:variant>
      <vt:variant>
        <vt:i4>5</vt:i4>
      </vt:variant>
      <vt:variant>
        <vt:lpwstr/>
      </vt:variant>
      <vt:variant>
        <vt:lpwstr>_Toc497126273</vt:lpwstr>
      </vt:variant>
      <vt:variant>
        <vt:i4>1966131</vt:i4>
      </vt:variant>
      <vt:variant>
        <vt:i4>50</vt:i4>
      </vt:variant>
      <vt:variant>
        <vt:i4>0</vt:i4>
      </vt:variant>
      <vt:variant>
        <vt:i4>5</vt:i4>
      </vt:variant>
      <vt:variant>
        <vt:lpwstr/>
      </vt:variant>
      <vt:variant>
        <vt:lpwstr>_Toc497126272</vt:lpwstr>
      </vt:variant>
      <vt:variant>
        <vt:i4>1966131</vt:i4>
      </vt:variant>
      <vt:variant>
        <vt:i4>44</vt:i4>
      </vt:variant>
      <vt:variant>
        <vt:i4>0</vt:i4>
      </vt:variant>
      <vt:variant>
        <vt:i4>5</vt:i4>
      </vt:variant>
      <vt:variant>
        <vt:lpwstr/>
      </vt:variant>
      <vt:variant>
        <vt:lpwstr>_Toc497126271</vt:lpwstr>
      </vt:variant>
      <vt:variant>
        <vt:i4>1966131</vt:i4>
      </vt:variant>
      <vt:variant>
        <vt:i4>38</vt:i4>
      </vt:variant>
      <vt:variant>
        <vt:i4>0</vt:i4>
      </vt:variant>
      <vt:variant>
        <vt:i4>5</vt:i4>
      </vt:variant>
      <vt:variant>
        <vt:lpwstr/>
      </vt:variant>
      <vt:variant>
        <vt:lpwstr>_Toc497126270</vt:lpwstr>
      </vt:variant>
      <vt:variant>
        <vt:i4>2031667</vt:i4>
      </vt:variant>
      <vt:variant>
        <vt:i4>32</vt:i4>
      </vt:variant>
      <vt:variant>
        <vt:i4>0</vt:i4>
      </vt:variant>
      <vt:variant>
        <vt:i4>5</vt:i4>
      </vt:variant>
      <vt:variant>
        <vt:lpwstr/>
      </vt:variant>
      <vt:variant>
        <vt:lpwstr>_Toc497126269</vt:lpwstr>
      </vt:variant>
      <vt:variant>
        <vt:i4>2031667</vt:i4>
      </vt:variant>
      <vt:variant>
        <vt:i4>26</vt:i4>
      </vt:variant>
      <vt:variant>
        <vt:i4>0</vt:i4>
      </vt:variant>
      <vt:variant>
        <vt:i4>5</vt:i4>
      </vt:variant>
      <vt:variant>
        <vt:lpwstr/>
      </vt:variant>
      <vt:variant>
        <vt:lpwstr>_Toc497126268</vt:lpwstr>
      </vt:variant>
      <vt:variant>
        <vt:i4>2031667</vt:i4>
      </vt:variant>
      <vt:variant>
        <vt:i4>20</vt:i4>
      </vt:variant>
      <vt:variant>
        <vt:i4>0</vt:i4>
      </vt:variant>
      <vt:variant>
        <vt:i4>5</vt:i4>
      </vt:variant>
      <vt:variant>
        <vt:lpwstr/>
      </vt:variant>
      <vt:variant>
        <vt:lpwstr>_Toc497126267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CRUZOL</dc:creator>
  <cp:lastModifiedBy>pisaks</cp:lastModifiedBy>
  <cp:revision>4</cp:revision>
  <cp:lastPrinted>2017-11-09T09:48:00Z</cp:lastPrinted>
  <dcterms:created xsi:type="dcterms:W3CDTF">2017-11-09T09:48:00Z</dcterms:created>
  <dcterms:modified xsi:type="dcterms:W3CDTF">2017-11-09T09:49:00Z</dcterms:modified>
</cp:coreProperties>
</file>