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1D76" w14:textId="5C1F4FC1" w:rsidR="00382B33" w:rsidRDefault="00014A1B" w:rsidP="00905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0030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904C0" wp14:editId="38437428">
                <wp:simplePos x="0" y="0"/>
                <wp:positionH relativeFrom="margin">
                  <wp:align>right</wp:align>
                </wp:positionH>
                <wp:positionV relativeFrom="paragraph">
                  <wp:posOffset>-710565</wp:posOffset>
                </wp:positionV>
                <wp:extent cx="1562314" cy="559436"/>
                <wp:effectExtent l="0" t="0" r="19050" b="120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314" cy="55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8085" w14:textId="77777777" w:rsidR="00014A1B" w:rsidRDefault="00014A1B" w:rsidP="00014A1B">
                            <w:r>
                              <w:t>Arthur Silva</w:t>
                            </w:r>
                          </w:p>
                          <w:p w14:paraId="09B43C78" w14:textId="77777777" w:rsidR="00014A1B" w:rsidRDefault="00014A1B" w:rsidP="00014A1B">
                            <w:r>
                              <w:t>Softex Recife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04C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1.8pt;margin-top:-55.95pt;width:123pt;height:4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a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7wcGkyHY4GY0o4+iaT2/FoGmC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" fillcolor="white [3201]" strokeweight=".5pt">
                <v:textbox>
                  <w:txbxContent>
                    <w:p w14:paraId="28A98085" w14:textId="77777777" w:rsidR="00014A1B" w:rsidRDefault="00014A1B" w:rsidP="00014A1B">
                      <w:r>
                        <w:t>Arthur Silva</w:t>
                      </w:r>
                    </w:p>
                    <w:p w14:paraId="09B43C78" w14:textId="77777777" w:rsidR="00014A1B" w:rsidRDefault="00014A1B" w:rsidP="00014A1B"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8E" w:rsidRPr="00905F8E">
        <w:rPr>
          <w:rFonts w:ascii="Arial" w:hAnsi="Arial" w:cs="Arial"/>
          <w:b/>
          <w:bCs/>
          <w:sz w:val="28"/>
          <w:szCs w:val="28"/>
        </w:rPr>
        <w:t>ATIVIDADE 2 – MÓDULO WEB SERVICES</w:t>
      </w:r>
    </w:p>
    <w:p w14:paraId="5E7F35F8" w14:textId="1184108B" w:rsidR="00905F8E" w:rsidRDefault="00905F8E" w:rsidP="00905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Faça um projeto explicando como funcionam os métodos HTTP com exemplos, sua utilização e em qual momento cada um dos métodos deve ser utilizado. Além disso, descreva o que é WSDL, seu significado e sua função.</w:t>
      </w:r>
    </w:p>
    <w:p w14:paraId="757F5B7F" w14:textId="657F34F4" w:rsidR="00905F8E" w:rsidRDefault="002A7547" w:rsidP="002A7547">
      <w:pPr>
        <w:jc w:val="both"/>
        <w:rPr>
          <w:rFonts w:ascii="Arial" w:hAnsi="Arial" w:cs="Arial"/>
        </w:rPr>
      </w:pPr>
      <w:r w:rsidRPr="002A7547">
        <w:rPr>
          <w:rFonts w:ascii="Arial" w:hAnsi="Arial" w:cs="Arial"/>
          <w:i/>
          <w:iCs/>
        </w:rPr>
        <w:t xml:space="preserve">“O protocolo HTTP define um conjunto de métodos de requisição responsáveis por indicar a ação a ser executada para um dado recurso. Embora esses métodos possam ser descritos como substantivos, eles também são comumente referenciados como HTTP </w:t>
      </w:r>
      <w:proofErr w:type="spellStart"/>
      <w:r w:rsidRPr="002A7547">
        <w:rPr>
          <w:rFonts w:ascii="Arial" w:hAnsi="Arial" w:cs="Arial"/>
          <w:i/>
          <w:iCs/>
        </w:rPr>
        <w:t>Verbs</w:t>
      </w:r>
      <w:proofErr w:type="spellEnd"/>
      <w:r w:rsidRPr="002A7547">
        <w:rPr>
          <w:rFonts w:ascii="Arial" w:hAnsi="Arial" w:cs="Arial"/>
          <w:i/>
          <w:iCs/>
        </w:rPr>
        <w:t xml:space="preserve"> (Verbos HTTP)”.</w:t>
      </w:r>
      <w:r w:rsidRPr="002A7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Descrição retirada do site: </w:t>
      </w:r>
      <w:r w:rsidRPr="002A7547">
        <w:rPr>
          <w:rFonts w:ascii="Arial" w:hAnsi="Arial" w:cs="Arial"/>
        </w:rPr>
        <w:t>developer.mozilla.org</w:t>
      </w:r>
      <w:r>
        <w:rPr>
          <w:rFonts w:ascii="Arial" w:hAnsi="Arial" w:cs="Arial"/>
        </w:rPr>
        <w:t>.</w:t>
      </w:r>
    </w:p>
    <w:p w14:paraId="7365C097" w14:textId="406A3BF6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Existem 9 métodos HTTP, são eles: GET, HEAD, POST, PUT,</w:t>
      </w:r>
      <w:r w:rsidR="005843C9" w:rsidRPr="00014A1B">
        <w:rPr>
          <w:rFonts w:ascii="Arial" w:hAnsi="Arial" w:cs="Arial"/>
        </w:rPr>
        <w:t xml:space="preserve"> PATCH,</w:t>
      </w:r>
      <w:r w:rsidRPr="00014A1B">
        <w:rPr>
          <w:rFonts w:ascii="Arial" w:hAnsi="Arial" w:cs="Arial"/>
        </w:rPr>
        <w:t xml:space="preserve"> DELETE,</w:t>
      </w:r>
      <w:r w:rsidR="006C6A62" w:rsidRPr="00014A1B">
        <w:rPr>
          <w:rFonts w:ascii="Arial" w:hAnsi="Arial" w:cs="Arial"/>
        </w:rPr>
        <w:t xml:space="preserve"> </w:t>
      </w:r>
      <w:r w:rsidR="006C6A62" w:rsidRPr="00014A1B">
        <w:rPr>
          <w:rFonts w:ascii="Arial" w:hAnsi="Arial" w:cs="Arial"/>
        </w:rPr>
        <w:t xml:space="preserve">OPTIONS, </w:t>
      </w:r>
      <w:r w:rsidRPr="00014A1B">
        <w:rPr>
          <w:rFonts w:ascii="Arial" w:hAnsi="Arial" w:cs="Arial"/>
        </w:rPr>
        <w:t>CONNECT</w:t>
      </w:r>
      <w:r w:rsidR="006C6A62" w:rsidRPr="00014A1B">
        <w:rPr>
          <w:rFonts w:ascii="Arial" w:hAnsi="Arial" w:cs="Arial"/>
        </w:rPr>
        <w:t xml:space="preserve">, </w:t>
      </w:r>
      <w:r w:rsidRPr="00014A1B">
        <w:rPr>
          <w:rFonts w:ascii="Arial" w:hAnsi="Arial" w:cs="Arial"/>
        </w:rPr>
        <w:t>TRACE</w:t>
      </w:r>
    </w:p>
    <w:p w14:paraId="360013EA" w14:textId="31A73F4B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</w:t>
      </w:r>
      <w:r w:rsidR="002A7547" w:rsidRPr="00014A1B">
        <w:rPr>
          <w:rFonts w:ascii="Arial" w:hAnsi="Arial" w:cs="Arial"/>
        </w:rPr>
        <w:t xml:space="preserve">ara esta atividade irei propor um cenário de uma biblioteca de livros simplificada, apenas para objetivo de exemplificação dos métodos. </w:t>
      </w:r>
    </w:p>
    <w:p w14:paraId="24384266" w14:textId="0DBF290D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  <w:b/>
          <w:bCs/>
          <w:sz w:val="24"/>
          <w:szCs w:val="24"/>
        </w:rPr>
        <w:t>Cenário</w:t>
      </w:r>
      <w:r w:rsidRPr="00014A1B">
        <w:rPr>
          <w:rFonts w:ascii="Arial" w:hAnsi="Arial" w:cs="Arial"/>
        </w:rPr>
        <w:t xml:space="preserve">: em uma biblioteca um funcionário é capaz de </w:t>
      </w:r>
      <w:r w:rsidR="002A7547" w:rsidRPr="00014A1B">
        <w:rPr>
          <w:rFonts w:ascii="Arial" w:hAnsi="Arial" w:cs="Arial"/>
        </w:rPr>
        <w:t>consultar livros, através do nome do livro, do autor, editora,</w:t>
      </w:r>
      <w:r w:rsidRPr="00014A1B">
        <w:rPr>
          <w:rFonts w:ascii="Arial" w:hAnsi="Arial" w:cs="Arial"/>
        </w:rPr>
        <w:t xml:space="preserve"> editar os dados de livros,</w:t>
      </w:r>
      <w:r w:rsidR="002A7547" w:rsidRPr="00014A1B"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</w:rPr>
        <w:t>saber em que prateleira esse livro se encontra, etc. Através de um sistema online</w:t>
      </w:r>
      <w:r w:rsidR="002A7547" w:rsidRPr="00014A1B">
        <w:rPr>
          <w:rFonts w:ascii="Arial" w:hAnsi="Arial" w:cs="Arial"/>
        </w:rPr>
        <w:t xml:space="preserve">. </w:t>
      </w:r>
      <w:r w:rsidRPr="00014A1B">
        <w:rPr>
          <w:rFonts w:ascii="Arial" w:hAnsi="Arial" w:cs="Arial"/>
        </w:rPr>
        <w:t>Sem ter conhecimento, este funcionário já faz uso de diversos métodos.</w:t>
      </w:r>
    </w:p>
    <w:p w14:paraId="79968786" w14:textId="559536FB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GET</w:t>
      </w:r>
      <w:r w:rsidRPr="00014A1B">
        <w:rPr>
          <w:rFonts w:ascii="Arial" w:hAnsi="Arial" w:cs="Arial"/>
        </w:rPr>
        <w:t xml:space="preserve">: </w:t>
      </w:r>
      <w:r w:rsidR="001368F2" w:rsidRPr="00014A1B">
        <w:rPr>
          <w:rFonts w:ascii="Arial" w:hAnsi="Arial" w:cs="Arial"/>
        </w:rPr>
        <w:t xml:space="preserve">Método que serve para consultar dados. Quando o funcionário faz uma pesquisa sobre um livro X, o sistema utiliza o método GET (Pegue), para retornar </w:t>
      </w:r>
      <w:proofErr w:type="gramStart"/>
      <w:r w:rsidR="001368F2" w:rsidRPr="00014A1B">
        <w:rPr>
          <w:rFonts w:ascii="Arial" w:hAnsi="Arial" w:cs="Arial"/>
        </w:rPr>
        <w:t>a</w:t>
      </w:r>
      <w:proofErr w:type="gramEnd"/>
      <w:r w:rsidR="001368F2" w:rsidRPr="00014A1B">
        <w:rPr>
          <w:rFonts w:ascii="Arial" w:hAnsi="Arial" w:cs="Arial"/>
        </w:rPr>
        <w:t xml:space="preserve"> informação solicitada. Este método também é utilizado ao acessar qualquer página web, o navegador faz um GET no servidor da aplicação, e retorna a página solicitada.</w:t>
      </w:r>
    </w:p>
    <w:p w14:paraId="7023572A" w14:textId="666F4A53" w:rsidR="001368F2" w:rsidRPr="00014A1B" w:rsidRDefault="001368F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Exemplo: </w:t>
      </w:r>
    </w:p>
    <w:p w14:paraId="56834936" w14:textId="055C95A6" w:rsidR="00CC48C7" w:rsidRDefault="00CC48C7" w:rsidP="00014A1B">
      <w:pPr>
        <w:tabs>
          <w:tab w:val="center" w:pos="4252"/>
        </w:tabs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GET | https:/</w:t>
      </w:r>
      <w:r w:rsidR="008D7EE5" w:rsidRPr="00014A1B">
        <w:rPr>
          <w:rFonts w:ascii="Arial" w:hAnsi="Arial" w:cs="Arial"/>
        </w:rPr>
        <w:t>/biblioteca.com/livros/x</w:t>
      </w:r>
      <w:r w:rsidRPr="00014A1B">
        <w:rPr>
          <w:rFonts w:ascii="Arial" w:hAnsi="Arial" w:cs="Arial"/>
        </w:rPr>
        <w:t xml:space="preserve"> </w:t>
      </w:r>
      <w:r w:rsidR="00014A1B">
        <w:rPr>
          <w:rFonts w:ascii="Arial" w:hAnsi="Arial" w:cs="Arial"/>
        </w:rPr>
        <w:tab/>
      </w:r>
    </w:p>
    <w:p w14:paraId="0FEE1571" w14:textId="33E81BAA" w:rsidR="00F0648E" w:rsidRDefault="001368F2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{</w:t>
      </w:r>
    </w:p>
    <w:p w14:paraId="3479D4A6" w14:textId="1455B8F7" w:rsidR="00F0648E" w:rsidRPr="00CC48C7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1</w:t>
      </w:r>
      <w:r w:rsidR="005D4B93">
        <w:rPr>
          <w:rFonts w:ascii="Arial" w:hAnsi="Arial" w:cs="Arial"/>
          <w:sz w:val="20"/>
          <w:szCs w:val="20"/>
        </w:rPr>
        <w:t>657</w:t>
      </w:r>
    </w:p>
    <w:p w14:paraId="48E974F0" w14:textId="26E0A775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Nome: “X”,</w:t>
      </w:r>
    </w:p>
    <w:p w14:paraId="6B774ADD" w14:textId="2BE0A29D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Ano: 2001,</w:t>
      </w:r>
    </w:p>
    <w:p w14:paraId="63CB3122" w14:textId="3CEFB824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CC48C7">
        <w:rPr>
          <w:rFonts w:ascii="Arial" w:hAnsi="Arial" w:cs="Arial"/>
          <w:sz w:val="20"/>
          <w:szCs w:val="20"/>
        </w:rPr>
        <w:t>xxxxx</w:t>
      </w:r>
      <w:proofErr w:type="spellEnd"/>
    </w:p>
    <w:p w14:paraId="73B22184" w14:textId="5C34056A" w:rsidR="001368F2" w:rsidRPr="00CC48C7" w:rsidRDefault="001368F2" w:rsidP="00CC48C7">
      <w:pPr>
        <w:spacing w:after="0" w:line="48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}</w:t>
      </w:r>
    </w:p>
    <w:p w14:paraId="74EF354E" w14:textId="476B8C8E" w:rsidR="001368F2" w:rsidRDefault="001368F2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</w:rPr>
        <w:t>: solicita uma resposta de forma idêntica ao método GET, a diferença é que apenas o cabeçalho da requisição é retornado.</w:t>
      </w:r>
    </w:p>
    <w:p w14:paraId="03FC01A0" w14:textId="3C8E77DB" w:rsidR="00CC48C7" w:rsidRDefault="00CC48C7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EC0185C" w14:textId="619EC24A" w:rsidR="008D7EE5" w:rsidRDefault="008D7EE5" w:rsidP="008D7E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 | https://biblioteca.com/livros/x </w:t>
      </w:r>
    </w:p>
    <w:p w14:paraId="7F4E5F1F" w14:textId="7790465A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CC48C7">
        <w:rPr>
          <w:rFonts w:ascii="Arial" w:hAnsi="Arial" w:cs="Arial"/>
          <w:sz w:val="20"/>
          <w:szCs w:val="20"/>
        </w:rPr>
        <w:t>HTTP/2 200</w:t>
      </w:r>
    </w:p>
    <w:p w14:paraId="2462EDF9" w14:textId="29942DB5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</w:r>
      <w:proofErr w:type="spellStart"/>
      <w:r w:rsidRPr="00CC48C7">
        <w:rPr>
          <w:rFonts w:ascii="Arial" w:hAnsi="Arial" w:cs="Arial"/>
          <w:sz w:val="20"/>
          <w:szCs w:val="20"/>
        </w:rPr>
        <w:t>Content-type</w:t>
      </w:r>
      <w:proofErr w:type="spellEnd"/>
      <w:r w:rsidRPr="00CC48C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C48C7">
        <w:rPr>
          <w:rFonts w:ascii="Arial" w:hAnsi="Arial" w:cs="Arial"/>
          <w:sz w:val="20"/>
          <w:szCs w:val="20"/>
        </w:rPr>
        <w:t>application</w:t>
      </w:r>
      <w:proofErr w:type="spellEnd"/>
      <w:r w:rsidRPr="00CC48C7">
        <w:rPr>
          <w:rFonts w:ascii="Arial" w:hAnsi="Arial" w:cs="Arial"/>
          <w:sz w:val="20"/>
          <w:szCs w:val="20"/>
        </w:rPr>
        <w:t>/</w:t>
      </w:r>
      <w:proofErr w:type="spellStart"/>
      <w:r w:rsidRPr="00CC48C7">
        <w:rPr>
          <w:rFonts w:ascii="Arial" w:hAnsi="Arial" w:cs="Arial"/>
          <w:sz w:val="20"/>
          <w:szCs w:val="20"/>
        </w:rPr>
        <w:t>json</w:t>
      </w:r>
      <w:proofErr w:type="spellEnd"/>
    </w:p>
    <w:p w14:paraId="34AA3838" w14:textId="7B13FA93" w:rsidR="00CC48C7" w:rsidRDefault="00CC48C7" w:rsidP="00CC48C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  <w:t>Cache-</w:t>
      </w:r>
      <w:proofErr w:type="spellStart"/>
      <w:r w:rsidRPr="00CC48C7">
        <w:rPr>
          <w:rFonts w:ascii="Arial" w:hAnsi="Arial" w:cs="Arial"/>
          <w:sz w:val="20"/>
          <w:szCs w:val="20"/>
        </w:rPr>
        <w:t>control</w:t>
      </w:r>
      <w:proofErr w:type="spellEnd"/>
      <w:r w:rsidRPr="00CC48C7">
        <w:rPr>
          <w:rFonts w:ascii="Arial" w:hAnsi="Arial" w:cs="Arial"/>
          <w:sz w:val="20"/>
          <w:szCs w:val="20"/>
        </w:rPr>
        <w:t>: no-cache</w:t>
      </w:r>
    </w:p>
    <w:p w14:paraId="4880C1B4" w14:textId="3DBDA1FC" w:rsidR="00CC48C7" w:rsidRDefault="00CC48C7" w:rsidP="00CC48C7">
      <w:pPr>
        <w:spacing w:after="0"/>
        <w:jc w:val="both"/>
        <w:rPr>
          <w:rFonts w:ascii="Arial" w:hAnsi="Arial" w:cs="Arial"/>
        </w:rPr>
      </w:pPr>
      <w:r w:rsidRPr="00CC48C7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</w:rPr>
        <w:t>: Método que serve para enviar dados para a aplicação, como realizar um login ou cadastro de novas informações no servidor, como um novo livro.</w:t>
      </w:r>
    </w:p>
    <w:p w14:paraId="2EFC2374" w14:textId="3E10573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6517220A" w14:textId="5E1FDE9A" w:rsidR="008D7EE5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07ABA03A" w14:textId="2FF416C7" w:rsidR="00F0648E" w:rsidRDefault="00F0648E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Enviando para o servidor </w:t>
      </w:r>
      <w:r w:rsidR="005D4B9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novo livro para ser cadastrado, utilizando o método POST 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.</w:t>
      </w:r>
    </w:p>
    <w:p w14:paraId="1BB55BE2" w14:textId="1792B2D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71E47FE1" w14:textId="07ED39A5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5B4399F7" w14:textId="660AD266" w:rsidR="00F0648E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POST | https://biblioteca.com/livros</w:t>
      </w:r>
    </w:p>
    <w:p w14:paraId="4FE27AEA" w14:textId="6BB7D8B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4CC14A49" w14:textId="1A91E71B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217C9DBE" w14:textId="56488DBC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28BA1354" w14:textId="1EC72B7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1BC4FEF5" w14:textId="5411F317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FAC4390" w14:textId="19ED9C84" w:rsidR="00905F8E" w:rsidRDefault="00F0648E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2BFFAD1E" w14:textId="437CDD92" w:rsidR="005D4B93" w:rsidRDefault="005D4B93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o método POST é um método para enviar dados, esperasse que retorne uma resposta, como no exemplo é um cadastro de um novo livro, a resposta foi o livro cadastrado, percebesse que a resposta retornou o livro com um “ID”, que é o identificador do livro na base de dados.</w:t>
      </w:r>
    </w:p>
    <w:p w14:paraId="7514C49C" w14:textId="777777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{</w:t>
      </w:r>
    </w:p>
    <w:p w14:paraId="695C08EB" w14:textId="44B67633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Id: 2498,</w:t>
      </w:r>
    </w:p>
    <w:p w14:paraId="26E15061" w14:textId="0DFF47C0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Nome</w:t>
      </w:r>
      <w:r>
        <w:rPr>
          <w:rFonts w:ascii="Arial" w:hAnsi="Arial" w:cs="Arial"/>
          <w:sz w:val="20"/>
          <w:szCs w:val="20"/>
        </w:rPr>
        <w:t>:” Y</w:t>
      </w:r>
      <w:r w:rsidRPr="005D4B9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</w:t>
      </w:r>
    </w:p>
    <w:p w14:paraId="4D3C1242" w14:textId="33DC2422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Ano:202,</w:t>
      </w:r>
    </w:p>
    <w:p w14:paraId="1F62FB2E" w14:textId="12C43C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276A54F9" w14:textId="421AADBB" w:rsid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}</w:t>
      </w:r>
    </w:p>
    <w:p w14:paraId="1487A5D2" w14:textId="19E4EF94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O programador pode escolher retornar apenas o status de sucesso que é o código 201 HTTP, mas não irei abordar códigos nessa atividade.</w:t>
      </w:r>
    </w:p>
    <w:p w14:paraId="7EC7B42A" w14:textId="4E57A053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</w:p>
    <w:p w14:paraId="7F90DF77" w14:textId="77777777" w:rsidR="00EC4F69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PUT</w:t>
      </w:r>
      <w:r w:rsidRPr="00014A1B">
        <w:rPr>
          <w:rFonts w:ascii="Arial" w:hAnsi="Arial" w:cs="Arial"/>
        </w:rPr>
        <w:t xml:space="preserve">: Método que serve </w:t>
      </w:r>
      <w:r w:rsidR="00EC4F69" w:rsidRPr="00014A1B">
        <w:rPr>
          <w:rFonts w:ascii="Arial" w:hAnsi="Arial" w:cs="Arial"/>
        </w:rPr>
        <w:t xml:space="preserve">para atualizar algum livro na biblioteca. </w:t>
      </w:r>
    </w:p>
    <w:p w14:paraId="12AE6DBE" w14:textId="4040A6BE" w:rsidR="005D4B93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suponhamos que o indivíduo responsável por cadastrar o livro Y, digitou o autor com algum erro.</w:t>
      </w:r>
      <w:r w:rsidR="005843C9" w:rsidRPr="00014A1B">
        <w:rPr>
          <w:rFonts w:ascii="Arial" w:hAnsi="Arial" w:cs="Arial"/>
        </w:rPr>
        <w:t xml:space="preserve"> Mas o programador disponibilizou apenas o método PUT para atualizações.</w:t>
      </w:r>
    </w:p>
    <w:p w14:paraId="06DEB90E" w14:textId="77777777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</w:p>
    <w:p w14:paraId="27851EEE" w14:textId="296E0143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PUT | https://biblioteca.com/livros/2498</w:t>
      </w:r>
    </w:p>
    <w:p w14:paraId="7C334380" w14:textId="23A90371" w:rsidR="00EC4F69" w:rsidRDefault="00EC4F69" w:rsidP="005D4B93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 Por conversão, o método PUT exige que todos os dados sejam reenviados.</w:t>
      </w:r>
    </w:p>
    <w:p w14:paraId="670F494B" w14:textId="77777777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F5BC13" w14:textId="64B3F6C8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35D8CAE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58EBBD07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66BFA496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119EFAC" w14:textId="4FF04431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3B0C89E1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41CEF327" w14:textId="465C278B" w:rsidR="00EC4F69" w:rsidRPr="00014A1B" w:rsidRDefault="00EC4F69" w:rsidP="005D4B9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4A1B">
        <w:rPr>
          <w:rFonts w:ascii="Arial" w:hAnsi="Arial" w:cs="Arial"/>
          <w:sz w:val="24"/>
          <w:szCs w:val="24"/>
        </w:rPr>
        <w:t>Resposta:</w:t>
      </w:r>
    </w:p>
    <w:p w14:paraId="0F2596B2" w14:textId="6C9A265A" w:rsidR="00EC4F69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70BE352A" w14:textId="2AC3932C" w:rsidR="005843C9" w:rsidRPr="00F0648E" w:rsidRDefault="005843C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3012DAD8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5E62627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7F6757F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3AA5E96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70736B8" w14:textId="68DA8C72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34AF2F8" w14:textId="77F8805E" w:rsidR="00EC4F69" w:rsidRDefault="00EC4F69" w:rsidP="005D4B93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</w:t>
      </w:r>
      <w:r w:rsidR="005843C9" w:rsidRPr="00014A1B">
        <w:rPr>
          <w:rFonts w:ascii="Arial" w:hAnsi="Arial" w:cs="Arial"/>
          <w:b/>
          <w:bCs/>
          <w:sz w:val="24"/>
          <w:szCs w:val="24"/>
        </w:rPr>
        <w:t>A</w:t>
      </w:r>
      <w:r w:rsidRPr="00014A1B">
        <w:rPr>
          <w:rFonts w:ascii="Arial" w:hAnsi="Arial" w:cs="Arial"/>
          <w:b/>
          <w:bCs/>
          <w:sz w:val="24"/>
          <w:szCs w:val="24"/>
        </w:rPr>
        <w:t>TCH</w:t>
      </w:r>
      <w:r w:rsidRPr="00EC4F69">
        <w:rPr>
          <w:rFonts w:ascii="Arial" w:hAnsi="Arial" w:cs="Arial"/>
        </w:rPr>
        <w:t>: Outro método que serve para atualização, a diferença é que este é utilizado para fazer uma atualização parcial nos dados, diferente do método PUT.</w:t>
      </w:r>
    </w:p>
    <w:p w14:paraId="136188DE" w14:textId="1E7AC49A" w:rsidR="005843C9" w:rsidRDefault="005843C9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 o exemplo abaixo é de como seria enviado a atualização anterior, se fosse utilizado o método PATCH</w:t>
      </w:r>
    </w:p>
    <w:p w14:paraId="66D51BCA" w14:textId="77777777" w:rsidR="005843C9" w:rsidRPr="00EC4F69" w:rsidRDefault="005843C9" w:rsidP="005D4B93">
      <w:pPr>
        <w:spacing w:after="0"/>
        <w:jc w:val="both"/>
        <w:rPr>
          <w:rFonts w:ascii="Arial" w:hAnsi="Arial" w:cs="Arial"/>
        </w:rPr>
      </w:pPr>
    </w:p>
    <w:p w14:paraId="3F978A85" w14:textId="6E0604F1" w:rsidR="005843C9" w:rsidRDefault="005843C9" w:rsidP="005843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| https://biblioteca.com/livros/2498</w:t>
      </w:r>
    </w:p>
    <w:p w14:paraId="5C4379EB" w14:textId="5AB870FD" w:rsidR="00EC4F69" w:rsidRDefault="005843C9" w:rsidP="005843C9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6A778A52" w14:textId="55F53B0D" w:rsidR="00EC4F69" w:rsidRDefault="00EC4F69" w:rsidP="005D4B93">
      <w:pPr>
        <w:spacing w:after="0"/>
        <w:jc w:val="both"/>
        <w:rPr>
          <w:rFonts w:ascii="Arial" w:hAnsi="Arial" w:cs="Arial"/>
        </w:rPr>
      </w:pPr>
    </w:p>
    <w:p w14:paraId="7CA48C0E" w14:textId="60FD7F5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7850FB37" w14:textId="43848B36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1D9EA483" w14:textId="6A19FBDF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01E08264" w14:textId="7777777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6D48F8D7" w14:textId="77777777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237F443F" w14:textId="69EB6F80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2D12E848" w14:textId="677767C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4965D631" w14:textId="43E155C9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36A4D55D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672DB336" w14:textId="2313A658" w:rsidR="005843C9" w:rsidRDefault="005843C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53C60520" w14:textId="7ADFDD80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6454B62B" w14:textId="080E1669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6EBF6F58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411F7130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E461FC4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133DA089" w14:textId="0216AEDB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15A28C55" w14:textId="4C95D784" w:rsidR="005843C9" w:rsidRDefault="005843C9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7AFF25" w14:textId="1EEB914D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DELETE</w:t>
      </w:r>
      <w:r w:rsidRPr="00014A1B">
        <w:rPr>
          <w:rFonts w:ascii="Arial" w:hAnsi="Arial" w:cs="Arial"/>
        </w:rPr>
        <w:t>: como o próprio nome sugere, este método é responsável por deletar livros de nossa biblioteca.</w:t>
      </w:r>
    </w:p>
    <w:p w14:paraId="4E31FD7B" w14:textId="4BD48287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por um motivo adverso, a biblioteca não terá mais o livro Y na sua estante e o livro precisa ser deletado do sistema.</w:t>
      </w:r>
    </w:p>
    <w:p w14:paraId="0EC3E9AF" w14:textId="7C898515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</w:p>
    <w:p w14:paraId="6CCF9C8C" w14:textId="664E1A2C" w:rsidR="00CB7E32" w:rsidRPr="00014A1B" w:rsidRDefault="00CB7E32" w:rsidP="00CB7E32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DELETE | https://biblioteca.com/livros/2498</w:t>
      </w:r>
    </w:p>
    <w:p w14:paraId="73B5A0B1" w14:textId="5C3C4033" w:rsidR="00CB7E32" w:rsidRDefault="00CB7E32" w:rsidP="00CB7E32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51600C95" w14:textId="77777777" w:rsidR="00CB7E32" w:rsidRPr="00F0648E" w:rsidRDefault="00CB7E32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19729D7" w14:textId="5ED49F44" w:rsidR="00EC4F69" w:rsidRDefault="00CB7E32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método o envio de informação é opcional, da mesma forma que a resposta pode conter apenas o código de status. </w:t>
      </w:r>
    </w:p>
    <w:p w14:paraId="1DEED81C" w14:textId="3B05040E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</w:p>
    <w:p w14:paraId="4A796906" w14:textId="25B6FA40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</w:rPr>
        <w:t xml:space="preserve">: este método é utilizado para consultar as opções permitidas de execução, como quais métodos podem ser executados. </w:t>
      </w:r>
    </w:p>
    <w:p w14:paraId="64C2B9AA" w14:textId="781AA355" w:rsidR="003F1699" w:rsidRDefault="003F1699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8A6B60B" w14:textId="72EA15C0" w:rsidR="00CB7E32" w:rsidRDefault="00CB7E3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OPTION | https://biblioteca.com/</w:t>
      </w:r>
      <w:r w:rsidR="003F1699">
        <w:rPr>
          <w:rFonts w:ascii="Arial" w:hAnsi="Arial" w:cs="Arial"/>
        </w:rPr>
        <w:tab/>
      </w:r>
    </w:p>
    <w:p w14:paraId="55CC8F43" w14:textId="14CB4A23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7070E315" w14:textId="7F0ECEBB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resposta ao executar este método é um cabeçalho, semelhante ao HEAD, porém com informações apenas de métodos que podem ser utilizados.</w:t>
      </w:r>
    </w:p>
    <w:p w14:paraId="7C1E5143" w14:textId="1E9A60F2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359FF36E" w14:textId="3D5A143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</w:t>
      </w:r>
    </w:p>
    <w:p w14:paraId="47996700" w14:textId="7EC14E60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 w:rsidRPr="00014A1B">
        <w:rPr>
          <w:rFonts w:ascii="Arial" w:hAnsi="Arial" w:cs="Arial"/>
          <w:sz w:val="20"/>
          <w:szCs w:val="20"/>
        </w:rPr>
        <w:t>Allow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5693921C" w14:textId="31676A24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Allow-Origin</w:t>
      </w:r>
      <w:proofErr w:type="spellEnd"/>
      <w:r w:rsidRPr="00014A1B">
        <w:rPr>
          <w:rFonts w:ascii="Arial" w:hAnsi="Arial" w:cs="Arial"/>
          <w:sz w:val="20"/>
          <w:szCs w:val="20"/>
        </w:rPr>
        <w:t>: *</w:t>
      </w:r>
    </w:p>
    <w:p w14:paraId="5E92D363" w14:textId="700DE712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Allow-Methods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14BC0E09" w14:textId="03ADC8E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Allow-headers</w:t>
      </w:r>
      <w:proofErr w:type="spellEnd"/>
      <w:r w:rsidRPr="00014A1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14A1B">
        <w:rPr>
          <w:rFonts w:ascii="Arial" w:hAnsi="Arial" w:cs="Arial"/>
          <w:sz w:val="20"/>
          <w:szCs w:val="20"/>
        </w:rPr>
        <w:t>Content-type</w:t>
      </w:r>
      <w:proofErr w:type="spellEnd"/>
    </w:p>
    <w:p w14:paraId="279B87F8" w14:textId="468B1F3D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623A3CF4" w14:textId="2681D3BE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CONNECT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este método é responsável por estabelecer uma conexão ponta a ponta entre dois computadores, normalmente cliente - servidor, através de proxy/firewall. Funciona como uma espécie de túnel por onde as comunicações serão feitas.</w:t>
      </w:r>
    </w:p>
    <w:p w14:paraId="5DA4F358" w14:textId="4D35F38F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9CD9BFA" w14:textId="4CBFABA4" w:rsidR="006C6A62" w:rsidRP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CONNECT | www.biblioteca.com</w:t>
      </w:r>
    </w:p>
    <w:p w14:paraId="7DCBF411" w14:textId="5C3B8E98" w:rsidR="003F1699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73DA3B7A" w14:textId="388DD5A6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 CONNECTION ESTABLISHED</w:t>
      </w:r>
    </w:p>
    <w:p w14:paraId="00B2897F" w14:textId="642702D5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DATE: DD/MM/AAAA HH-MM-SS GMT</w:t>
      </w:r>
    </w:p>
    <w:p w14:paraId="662EB370" w14:textId="7C6D4CBA" w:rsidR="00CB7E3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lastRenderedPageBreak/>
        <w:t>SERVER: APACHE/</w:t>
      </w:r>
      <w:r w:rsidR="00BF42A7" w:rsidRPr="00014A1B">
        <w:rPr>
          <w:rFonts w:ascii="Arial" w:hAnsi="Arial" w:cs="Arial"/>
          <w:sz w:val="20"/>
          <w:szCs w:val="20"/>
        </w:rPr>
        <w:t>3.1.4(WIN32)</w:t>
      </w:r>
    </w:p>
    <w:p w14:paraId="474A6C65" w14:textId="0D2D492B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09CFB4A1" w14:textId="6C5DBF4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TRACE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este método é usado para a realização de </w:t>
      </w:r>
      <w:r w:rsidRPr="00BF42A7">
        <w:rPr>
          <w:rFonts w:ascii="Arial" w:hAnsi="Arial" w:cs="Arial"/>
        </w:rPr>
        <w:t xml:space="preserve">um teste de </w:t>
      </w:r>
      <w:proofErr w:type="spellStart"/>
      <w:r w:rsidRPr="00BF42A7">
        <w:rPr>
          <w:rFonts w:ascii="Arial" w:hAnsi="Arial" w:cs="Arial"/>
        </w:rPr>
        <w:t>loopback</w:t>
      </w:r>
      <w:proofErr w:type="spellEnd"/>
      <w:r w:rsidRPr="00BF42A7">
        <w:rPr>
          <w:rFonts w:ascii="Arial" w:hAnsi="Arial" w:cs="Arial"/>
        </w:rPr>
        <w:t xml:space="preserve"> enviando uma mensagem até o </w:t>
      </w:r>
      <w:r>
        <w:rPr>
          <w:rFonts w:ascii="Arial" w:hAnsi="Arial" w:cs="Arial"/>
        </w:rPr>
        <w:t>destino</w:t>
      </w:r>
      <w:r w:rsidRPr="00BF42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retornando um cabeçalho que será útil</w:t>
      </w:r>
      <w:r w:rsidRPr="00BF42A7">
        <w:rPr>
          <w:rFonts w:ascii="Arial" w:hAnsi="Arial" w:cs="Arial"/>
        </w:rPr>
        <w:t xml:space="preserve"> para debug</w:t>
      </w:r>
      <w:r>
        <w:rPr>
          <w:rFonts w:ascii="Arial" w:hAnsi="Arial" w:cs="Arial"/>
        </w:rPr>
        <w:t>s</w:t>
      </w:r>
      <w:r w:rsidRPr="00BF42A7">
        <w:rPr>
          <w:rFonts w:ascii="Arial" w:hAnsi="Arial" w:cs="Arial"/>
        </w:rPr>
        <w:t>.</w:t>
      </w:r>
    </w:p>
    <w:p w14:paraId="38D799B9" w14:textId="625BB39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</w:p>
    <w:p w14:paraId="4054C208" w14:textId="73EBE062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>TRACE | www.biblioteca.com</w:t>
      </w:r>
    </w:p>
    <w:p w14:paraId="7EFA2681" w14:textId="35579E9C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5DA4272F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HTTP/2 200 CONNECTION ESTABLISHED</w:t>
      </w:r>
    </w:p>
    <w:p w14:paraId="7D802DE2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DATE: DD/MM/AAAA HH-MM-SS GMT</w:t>
      </w:r>
    </w:p>
    <w:p w14:paraId="396D21F3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SERVER: APACHE/3.1.4(WIN32)</w:t>
      </w:r>
    </w:p>
    <w:p w14:paraId="2B7606B0" w14:textId="2855F9CA" w:rsidR="00BF42A7" w:rsidRDefault="00BF42A7" w:rsidP="00014A1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CONNECTION: CLOSE</w:t>
      </w:r>
    </w:p>
    <w:p w14:paraId="7AEBFE83" w14:textId="77777777" w:rsidR="00BF42A7" w:rsidRPr="00BF42A7" w:rsidRDefault="00BF42A7" w:rsidP="00BF42A7">
      <w:pPr>
        <w:rPr>
          <w:rFonts w:ascii="Arial" w:hAnsi="Arial" w:cs="Arial"/>
        </w:rPr>
      </w:pPr>
    </w:p>
    <w:p w14:paraId="1D5CAE5F" w14:textId="0051447B" w:rsidR="00BF42A7" w:rsidRP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sectPr w:rsidR="00BF42A7" w:rsidRPr="00B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E"/>
    <w:rsid w:val="00013A02"/>
    <w:rsid w:val="00014A1B"/>
    <w:rsid w:val="001368F2"/>
    <w:rsid w:val="002A7547"/>
    <w:rsid w:val="00382B33"/>
    <w:rsid w:val="003F1699"/>
    <w:rsid w:val="005843C9"/>
    <w:rsid w:val="005D4B93"/>
    <w:rsid w:val="006C6A62"/>
    <w:rsid w:val="008D7EE5"/>
    <w:rsid w:val="00905F8E"/>
    <w:rsid w:val="00BF42A7"/>
    <w:rsid w:val="00CB7E32"/>
    <w:rsid w:val="00CC48C7"/>
    <w:rsid w:val="00EC4F69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3F7"/>
  <w15:chartTrackingRefBased/>
  <w15:docId w15:val="{A44B0FD7-7F9D-4C90-825B-A54949B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2022-12-06T18:29:00Z</dcterms:created>
  <dcterms:modified xsi:type="dcterms:W3CDTF">2022-12-07T17:34:00Z</dcterms:modified>
</cp:coreProperties>
</file>