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c="http://schemas.openxmlformats.org/drawingml/2006/chart" mc:Ignorable="w14 w15 w16se wp14">
  <w:body>
    <w:p w:rsidRPr="00273524" w:rsidR="00927624" w:rsidP="00273524" w:rsidRDefault="00927624" w14:paraId="39B40705" w14:textId="77777777">
      <w:pPr>
        <w:pStyle w:val="SemEspaamento"/>
      </w:pPr>
      <w:r w:rsidRPr="00273524">
        <w:t>CENTRO PAULA SOUZA</w:t>
      </w:r>
    </w:p>
    <w:p w:rsidRPr="00273524" w:rsidR="00927624" w:rsidP="00273524" w:rsidRDefault="00927624" w14:paraId="5E939E66" w14:textId="77777777">
      <w:pPr>
        <w:pStyle w:val="SemEspaamento"/>
      </w:pPr>
      <w:r w:rsidR="00927624">
        <w:rPr/>
        <w:t xml:space="preserve">ETEC PROFª MARIA </w:t>
      </w:r>
      <w:commentRangeStart w:id="0"/>
      <w:r w:rsidR="00927624">
        <w:rPr/>
        <w:t>CRISTINA</w:t>
      </w:r>
      <w:commentRangeEnd w:id="0"/>
      <w:r>
        <w:rPr>
          <w:rStyle w:val="CommentReference"/>
        </w:rPr>
        <w:commentReference w:id="0"/>
      </w:r>
      <w:r w:rsidR="00927624">
        <w:rPr/>
        <w:t xml:space="preserve"> MEDEIROS</w:t>
      </w:r>
    </w:p>
    <w:p w:rsidRPr="00273524" w:rsidR="00927624" w:rsidP="00273524" w:rsidRDefault="00927624" w14:paraId="4FD6B026" w14:textId="77777777">
      <w:pPr>
        <w:pStyle w:val="SemEspaamento"/>
      </w:pPr>
      <w:r w:rsidRPr="00273524">
        <w:t>Informática para Internet Integrado ao Ensino Médio</w:t>
      </w:r>
    </w:p>
    <w:p w:rsidRPr="00273524" w:rsidR="00927624" w:rsidP="00273524" w:rsidRDefault="00927624" w14:paraId="7072BFA0" w14:textId="77777777">
      <w:pPr>
        <w:pStyle w:val="SemEspaamento"/>
        <w:spacing w:before="1920"/>
      </w:pPr>
      <w:r w:rsidRPr="00273524">
        <w:t>Arthur Ribeiro Luz</w:t>
      </w:r>
    </w:p>
    <w:p w:rsidRPr="00273524" w:rsidR="00927624" w:rsidP="00273524" w:rsidRDefault="00927624" w14:paraId="6835D770" w14:textId="77777777">
      <w:pPr>
        <w:pStyle w:val="SemEspaamento"/>
      </w:pPr>
      <w:r w:rsidRPr="00273524">
        <w:t>Caio Oliveira Barreto</w:t>
      </w:r>
    </w:p>
    <w:p w:rsidRPr="00273524" w:rsidR="00927624" w:rsidP="00273524" w:rsidRDefault="00927624" w14:paraId="16CE1646" w14:textId="77777777">
      <w:pPr>
        <w:pStyle w:val="SemEspaamento"/>
      </w:pPr>
      <w:r w:rsidRPr="00273524">
        <w:t>Eduardo Luiz Franceliano</w:t>
      </w:r>
    </w:p>
    <w:p w:rsidRPr="00273524" w:rsidR="00927624" w:rsidP="00273524" w:rsidRDefault="00927624" w14:paraId="230B060C" w14:textId="77777777">
      <w:pPr>
        <w:pStyle w:val="SemEspaamento"/>
      </w:pPr>
      <w:r w:rsidRPr="00273524">
        <w:t>Guilherme da Silva Gimenes</w:t>
      </w:r>
    </w:p>
    <w:p w:rsidRPr="00273524" w:rsidR="00927624" w:rsidP="00273524" w:rsidRDefault="00927624" w14:paraId="08BED7C9" w14:textId="77777777">
      <w:pPr>
        <w:pStyle w:val="SemEspaamento"/>
      </w:pPr>
      <w:r w:rsidRPr="00273524">
        <w:t>João Arthur Rípoli Pereira Nunes</w:t>
      </w:r>
    </w:p>
    <w:p w:rsidRPr="00273524" w:rsidR="00DE74B7" w:rsidP="00273524" w:rsidRDefault="00927624" w14:paraId="74FA3D5E" w14:textId="77777777">
      <w:pPr>
        <w:pStyle w:val="SemEspaamento"/>
        <w:spacing w:before="2520"/>
      </w:pPr>
      <w:r w:rsidRPr="00273524">
        <w:t>THERMAUTOMATA</w:t>
      </w:r>
      <w:r w:rsidRPr="00273524" w:rsidR="00DE74B7">
        <w:t>: Jogo para conscientização sobre poluição, automação e política</w:t>
      </w:r>
    </w:p>
    <w:p w:rsidRPr="00273524" w:rsidR="00DE74B7" w:rsidP="00273524" w:rsidRDefault="00DE74B7" w14:paraId="509F3426" w14:textId="77777777">
      <w:pPr>
        <w:pStyle w:val="SemEspaamento"/>
        <w:spacing w:before="5640"/>
      </w:pPr>
      <w:r w:rsidRPr="00273524">
        <w:t>Ribeirão Pires</w:t>
      </w:r>
    </w:p>
    <w:p w:rsidRPr="00273524" w:rsidR="00DE74B7" w:rsidP="00273524" w:rsidRDefault="00273524" w14:paraId="4B169B85" w14:textId="77777777">
      <w:pPr>
        <w:pStyle w:val="SemEspaamento"/>
      </w:pPr>
      <w:r>
        <w:t>2026</w:t>
      </w:r>
    </w:p>
    <w:p w:rsidR="00273524" w:rsidRDefault="00273524" w14:paraId="672A6659" w14:textId="77777777">
      <w:pPr>
        <w:rPr>
          <w:b/>
          <w:sz w:val="28"/>
        </w:rPr>
      </w:pPr>
    </w:p>
    <w:p w:rsidRPr="00273524" w:rsidR="00DE74B7" w:rsidP="00273524" w:rsidRDefault="00DE74B7" w14:paraId="05E8E53C" w14:textId="77777777">
      <w:pPr>
        <w:pStyle w:val="SemEspaamento"/>
      </w:pPr>
      <w:r w:rsidRPr="00273524">
        <w:t>Arthur Ribeiro Luz</w:t>
      </w:r>
    </w:p>
    <w:p w:rsidRPr="00273524" w:rsidR="00DE74B7" w:rsidP="00273524" w:rsidRDefault="00DE74B7" w14:paraId="28AAD63A" w14:textId="77777777">
      <w:pPr>
        <w:pStyle w:val="SemEspaamento"/>
      </w:pPr>
      <w:r w:rsidRPr="00273524">
        <w:t>Caio Oliveira Barreto</w:t>
      </w:r>
    </w:p>
    <w:p w:rsidRPr="00273524" w:rsidR="00DE74B7" w:rsidP="00273524" w:rsidRDefault="00DE74B7" w14:paraId="0208D07B" w14:textId="77777777">
      <w:pPr>
        <w:pStyle w:val="SemEspaamento"/>
      </w:pPr>
      <w:r w:rsidRPr="00273524">
        <w:t>Eduardo Luiz Franceliano</w:t>
      </w:r>
    </w:p>
    <w:p w:rsidRPr="00273524" w:rsidR="00DE74B7" w:rsidP="00273524" w:rsidRDefault="00DE74B7" w14:paraId="36291DD2" w14:textId="77777777">
      <w:pPr>
        <w:pStyle w:val="SemEspaamento"/>
      </w:pPr>
      <w:r w:rsidRPr="00273524">
        <w:t>Guilherme da Silva Gimenes</w:t>
      </w:r>
    </w:p>
    <w:p w:rsidRPr="00273524" w:rsidR="00DE74B7" w:rsidP="00273524" w:rsidRDefault="00DE74B7" w14:paraId="37788765" w14:textId="77777777">
      <w:pPr>
        <w:pStyle w:val="SemEspaamento"/>
      </w:pPr>
      <w:r w:rsidRPr="00273524">
        <w:t>João Arthur Rípoli Pereira Nunes</w:t>
      </w:r>
    </w:p>
    <w:p w:rsidRPr="00273524" w:rsidR="00DE74B7" w:rsidP="002918BF" w:rsidRDefault="00DE74B7" w14:paraId="23350982" w14:textId="77777777">
      <w:pPr>
        <w:pStyle w:val="SemEspaamento"/>
        <w:spacing w:before="4920"/>
      </w:pPr>
      <w:r w:rsidRPr="00273524">
        <w:t>THERMAUTOMATA: Jogo para conscientização sobre poluição, automação e política</w:t>
      </w:r>
    </w:p>
    <w:p w:rsidRPr="002918BF" w:rsidR="00DE74B7" w:rsidP="002918BF" w:rsidRDefault="00DE74B7" w14:paraId="08C473C1" w14:textId="77777777">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rsidRPr="002918BF" w:rsidR="00DE74B7" w:rsidP="00426500" w:rsidRDefault="00DE74B7" w14:paraId="74D5F1E5" w14:textId="77777777">
      <w:pPr>
        <w:pStyle w:val="SemEspaamento"/>
        <w:spacing w:before="2880"/>
        <w:rPr>
          <w:sz w:val="22"/>
        </w:rPr>
      </w:pPr>
      <w:r w:rsidRPr="002918BF">
        <w:rPr>
          <w:sz w:val="22"/>
        </w:rPr>
        <w:t>Ribeirão Pires</w:t>
      </w:r>
    </w:p>
    <w:p w:rsidR="002918BF" w:rsidP="002918BF" w:rsidRDefault="002918BF" w14:paraId="627BB9B2" w14:textId="77777777">
      <w:pPr>
        <w:pStyle w:val="SemEspaamento"/>
      </w:pPr>
      <w:r>
        <w:t>2026</w:t>
      </w:r>
    </w:p>
    <w:p w:rsidR="002918BF" w:rsidP="002918BF" w:rsidRDefault="002918BF" w14:paraId="660CC80F" w14:textId="77777777">
      <w:r>
        <w:br w:type="page"/>
      </w:r>
      <w:r>
        <w:t>Ficha Catalográfica</w:t>
      </w:r>
    </w:p>
    <w:p w:rsidR="002918BF" w:rsidRDefault="002918BF" w14:paraId="0A37501D" w14:textId="77777777">
      <w:r>
        <w:br w:type="page"/>
      </w:r>
    </w:p>
    <w:p w:rsidR="00DE74B7" w:rsidP="00426500" w:rsidRDefault="002918BF" w14:paraId="052CD1DC" w14:textId="77777777">
      <w:pPr>
        <w:pStyle w:val="SemEspaamento"/>
      </w:pPr>
      <w:r>
        <w:t>DEDICATÓRIA</w:t>
      </w:r>
    </w:p>
    <w:p w:rsidR="0015068E" w:rsidP="0015068E" w:rsidRDefault="002918BF" w14:paraId="0551A275" w14:textId="77777777">
      <w:r>
        <w:t>Aqui vai ficar a dedicatória</w:t>
      </w:r>
    </w:p>
    <w:p w:rsidR="0015068E" w:rsidRDefault="0015068E" w14:paraId="5DAB6C7B" w14:textId="77777777">
      <w:r>
        <w:br w:type="page"/>
      </w:r>
    </w:p>
    <w:p w:rsidR="002918BF" w:rsidP="0015068E" w:rsidRDefault="0015068E" w14:paraId="28F087C6" w14:textId="77777777">
      <w:pPr>
        <w:pStyle w:val="SemEspaamento"/>
      </w:pPr>
      <w:r>
        <w:t>AGRADECIMENTOS</w:t>
      </w:r>
    </w:p>
    <w:p w:rsidR="0015068E" w:rsidP="0015068E" w:rsidRDefault="0015068E" w14:paraId="70CAA955" w14:textId="77777777">
      <w:r>
        <w:t>Aqui vai ficar os agradecimentos</w:t>
      </w:r>
    </w:p>
    <w:p w:rsidR="006B2FFB" w:rsidRDefault="006B2FFB" w14:paraId="02EB378F" w14:textId="77777777">
      <w:r>
        <w:br w:type="page"/>
      </w:r>
    </w:p>
    <w:p w:rsidR="006B2FFB" w:rsidP="0015068E" w:rsidRDefault="006B2FFB" w14:paraId="6A05A809" w14:textId="77777777"/>
    <w:p w:rsidR="0015068E" w:rsidP="00426500" w:rsidRDefault="006B2FFB" w14:paraId="08C4876B" w14:textId="77777777">
      <w:pPr>
        <w:spacing w:before="12600"/>
      </w:pPr>
      <w:r>
        <w:t>Frase</w:t>
      </w:r>
    </w:p>
    <w:p w:rsidR="006B2FFB" w:rsidP="0015068E" w:rsidRDefault="006B2FFB" w14:paraId="4C320DDC" w14:textId="77777777">
      <w:r>
        <w:t>Autor</w:t>
      </w:r>
    </w:p>
    <w:p w:rsidR="0015068E" w:rsidRDefault="0015068E" w14:paraId="5A39BBE3" w14:textId="77777777"/>
    <w:p w:rsidR="0015068E" w:rsidP="0015068E" w:rsidRDefault="0015068E" w14:paraId="343337A4" w14:textId="77777777">
      <w:pPr>
        <w:pStyle w:val="SemEspaamento"/>
      </w:pPr>
      <w:r>
        <w:t>RESUMO</w:t>
      </w:r>
    </w:p>
    <w:p w:rsidR="0015068E" w:rsidP="0015068E" w:rsidRDefault="0015068E" w14:paraId="301F17F9" w14:textId="77777777">
      <w:r>
        <w:t>Aqui jaz o resumo</w:t>
      </w:r>
    </w:p>
    <w:p w:rsidR="0015068E" w:rsidRDefault="0015068E" w14:paraId="41C8F396" w14:textId="77777777">
      <w:r>
        <w:br w:type="page"/>
      </w:r>
    </w:p>
    <w:p w:rsidR="0015068E" w:rsidP="0015068E" w:rsidRDefault="0015068E" w14:paraId="056CBDF8" w14:textId="77777777">
      <w:pPr>
        <w:pStyle w:val="SemEspaamento"/>
      </w:pPr>
      <w:r>
        <w:t>ABSTRACT</w:t>
      </w:r>
    </w:p>
    <w:p w:rsidR="0027708B" w:rsidP="0015068E" w:rsidRDefault="0015068E" w14:paraId="667F3623" w14:textId="77777777">
      <w:r>
        <w:t>Res</w:t>
      </w:r>
      <w:r w:rsidR="006B2FFB">
        <w:t>uma</w:t>
      </w:r>
      <w:r>
        <w:t>tion em engrish</w:t>
      </w:r>
    </w:p>
    <w:p w:rsidR="0027708B" w:rsidRDefault="0027708B" w14:paraId="72A3D3EC" w14:textId="77777777">
      <w:r>
        <w:br w:type="page"/>
      </w:r>
    </w:p>
    <w:p w:rsidR="005D5B15" w:rsidP="005D5B15" w:rsidRDefault="0027708B" w14:paraId="57FCF9FA" w14:textId="77777777">
      <w:pPr>
        <w:pStyle w:val="SemEspaamento"/>
      </w:pPr>
      <w:r>
        <w:t>ÍNDICE DE ILUSTRAÇÕES</w:t>
      </w:r>
    </w:p>
    <w:p w:rsidR="005D5B15" w:rsidP="005D5B15" w:rsidRDefault="005D5B15" w14:paraId="0D0B940D" w14:textId="77777777">
      <w:pPr>
        <w:pStyle w:val="SemEspaamento"/>
      </w:pPr>
    </w:p>
    <w:p w:rsidR="005D5B15" w:rsidP="005D5B15" w:rsidRDefault="005D5B15" w14:paraId="0E27B00A" w14:textId="77777777">
      <w:pPr>
        <w:pStyle w:val="SemEspaamento"/>
      </w:pPr>
    </w:p>
    <w:p w:rsidR="005D5B15" w:rsidP="005D5B15" w:rsidRDefault="005D5B15" w14:paraId="027238C4" w14:textId="77777777">
      <w:pPr>
        <w:pStyle w:val="SemEspaamento"/>
      </w:pPr>
      <w:r>
        <w:t>FIGURAS</w:t>
      </w:r>
    </w:p>
    <w:p w:rsidR="005D5B15" w:rsidP="005D5B15" w:rsidRDefault="005D5B15" w14:paraId="60061E4C" w14:textId="77777777">
      <w:pPr>
        <w:pStyle w:val="SemEspaamento"/>
      </w:pPr>
    </w:p>
    <w:p w:rsidR="009535E6" w:rsidRDefault="005D5B15" w14:paraId="12F4B270" w14:textId="524DEC73">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"Figura" </w:instrText>
      </w:r>
      <w:r>
        <w:fldChar w:fldCharType="separate"/>
      </w:r>
      <w:hyperlink w:history="1" w:anchor="_Toc232412742">
        <w:r w:rsidRPr="0048731F" w:rsidR="009535E6">
          <w:rPr>
            <w:rStyle w:val="Hyperlink"/>
            <w:noProof/>
          </w:rPr>
          <w:t>Figura 1: Caderno de Sensibilidade</w:t>
        </w:r>
        <w:r w:rsidR="009535E6">
          <w:rPr>
            <w:noProof/>
            <w:webHidden/>
          </w:rPr>
          <w:tab/>
        </w:r>
        <w:r w:rsidR="009535E6">
          <w:rPr>
            <w:noProof/>
            <w:webHidden/>
          </w:rPr>
          <w:fldChar w:fldCharType="begin"/>
        </w:r>
        <w:r w:rsidR="009535E6">
          <w:rPr>
            <w:noProof/>
            <w:webHidden/>
          </w:rPr>
          <w:instrText xml:space="preserve"> PAGEREF _Toc232412742 \h </w:instrText>
        </w:r>
        <w:r w:rsidR="009535E6">
          <w:rPr>
            <w:noProof/>
            <w:webHidden/>
          </w:rPr>
        </w:r>
        <w:r w:rsidR="009535E6">
          <w:rPr>
            <w:noProof/>
            <w:webHidden/>
          </w:rPr>
          <w:fldChar w:fldCharType="separate"/>
        </w:r>
        <w:r w:rsidR="009535E6">
          <w:rPr>
            <w:noProof/>
            <w:webHidden/>
          </w:rPr>
          <w:t>9</w:t>
        </w:r>
        <w:r w:rsidR="009535E6">
          <w:rPr>
            <w:noProof/>
            <w:webHidden/>
          </w:rPr>
          <w:fldChar w:fldCharType="end"/>
        </w:r>
      </w:hyperlink>
    </w:p>
    <w:p w:rsidR="009535E6" w:rsidRDefault="009535E6" w14:paraId="506E3D64" w14:textId="4FE73CC2">
      <w:pPr>
        <w:pStyle w:val="ndicedeilustraes"/>
        <w:tabs>
          <w:tab w:val="right" w:leader="dot" w:pos="9061"/>
        </w:tabs>
        <w:rPr>
          <w:rFonts w:asciiTheme="minorHAnsi" w:hAnsiTheme="minorHAnsi" w:eastAsiaTheme="minorEastAsia"/>
          <w:noProof/>
          <w:sz w:val="22"/>
          <w:lang w:eastAsia="pt-BR"/>
        </w:rPr>
      </w:pPr>
      <w:hyperlink w:history="1" w:anchor="_Toc232412743">
        <w:r w:rsidRPr="0048731F">
          <w:rPr>
            <w:rStyle w:val="Hyperlink"/>
            <w:noProof/>
          </w:rPr>
          <w:t>Figura 2: Personas</w:t>
        </w:r>
        <w:r>
          <w:rPr>
            <w:noProof/>
            <w:webHidden/>
          </w:rPr>
          <w:tab/>
        </w:r>
        <w:r>
          <w:rPr>
            <w:noProof/>
            <w:webHidden/>
          </w:rPr>
          <w:fldChar w:fldCharType="begin"/>
        </w:r>
        <w:r>
          <w:rPr>
            <w:noProof/>
            <w:webHidden/>
          </w:rPr>
          <w:instrText xml:space="preserve"> PAGEREF _Toc232412743 \h </w:instrText>
        </w:r>
        <w:r>
          <w:rPr>
            <w:noProof/>
            <w:webHidden/>
          </w:rPr>
        </w:r>
        <w:r>
          <w:rPr>
            <w:noProof/>
            <w:webHidden/>
          </w:rPr>
          <w:fldChar w:fldCharType="separate"/>
        </w:r>
        <w:r>
          <w:rPr>
            <w:noProof/>
            <w:webHidden/>
          </w:rPr>
          <w:t>13</w:t>
        </w:r>
        <w:r>
          <w:rPr>
            <w:noProof/>
            <w:webHidden/>
          </w:rPr>
          <w:fldChar w:fldCharType="end"/>
        </w:r>
      </w:hyperlink>
    </w:p>
    <w:p w:rsidR="005D5B15" w:rsidP="005D5B15" w:rsidRDefault="005D5B15" w14:paraId="44EAFD9C" w14:textId="1A1AD89D">
      <w:pPr>
        <w:pStyle w:val="SemEspaamento"/>
      </w:pPr>
      <w:r>
        <w:fldChar w:fldCharType="end"/>
      </w:r>
    </w:p>
    <w:p w:rsidR="005D5B15" w:rsidP="005D5B15" w:rsidRDefault="005D5B15" w14:paraId="0D90F912" w14:textId="77777777">
      <w:pPr>
        <w:pStyle w:val="SemEspaamento"/>
      </w:pPr>
      <w:r>
        <w:t>QUADROS</w:t>
      </w:r>
    </w:p>
    <w:p w:rsidR="005D5B15" w:rsidP="005D5B15" w:rsidRDefault="005D5B15" w14:paraId="4B94D5A5" w14:textId="77777777">
      <w:pPr>
        <w:pStyle w:val="SemEspaamento"/>
      </w:pPr>
    </w:p>
    <w:p w:rsidR="005D5B15" w:rsidRDefault="005D5B15" w14:paraId="528DF83D" w14:textId="5AD9F856">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"Quadro" </w:instrText>
      </w:r>
      <w:r>
        <w:fldChar w:fldCharType="separate"/>
      </w:r>
      <w:hyperlink w:history="1" w:anchor="_Toc226613168">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sidR="009535E6">
          <w:rPr>
            <w:noProof/>
            <w:webHidden/>
          </w:rPr>
          <w:t>9</w:t>
        </w:r>
        <w:r>
          <w:rPr>
            <w:noProof/>
            <w:webHidden/>
          </w:rPr>
          <w:fldChar w:fldCharType="end"/>
        </w:r>
      </w:hyperlink>
    </w:p>
    <w:p w:rsidR="005D5B15" w:rsidP="005D5B15" w:rsidRDefault="005D5B15" w14:paraId="3DEEC669" w14:textId="77777777">
      <w:pPr>
        <w:pStyle w:val="SemEspaamento"/>
        <w:jc w:val="both"/>
      </w:pPr>
      <w:r>
        <w:fldChar w:fldCharType="end"/>
      </w:r>
    </w:p>
    <w:p w:rsidR="005D5B15" w:rsidP="005D5B15" w:rsidRDefault="005D5B15" w14:paraId="29D7DD25" w14:textId="77777777">
      <w:pPr>
        <w:pStyle w:val="SemEspaamento"/>
      </w:pPr>
      <w:r>
        <w:t>GRÁFICOS</w:t>
      </w:r>
    </w:p>
    <w:p w:rsidR="00280D0A" w:rsidP="005D5B15" w:rsidRDefault="00280D0A" w14:paraId="3656B9AB" w14:textId="77777777">
      <w:pPr>
        <w:pStyle w:val="SemEspaamento"/>
      </w:pPr>
    </w:p>
    <w:p w:rsidR="005D5B15" w:rsidRDefault="005D5B15" w14:paraId="38B9F742" w14:textId="186911F1">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"Grafico" </w:instrText>
      </w:r>
      <w:r>
        <w:fldChar w:fldCharType="separate"/>
      </w:r>
      <w:hyperlink w:history="1" w:anchor="_Toc226613243">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sidR="009535E6">
          <w:rPr>
            <w:noProof/>
            <w:webHidden/>
          </w:rPr>
          <w:t>11</w:t>
        </w:r>
        <w:r>
          <w:rPr>
            <w:noProof/>
            <w:webHidden/>
          </w:rPr>
          <w:fldChar w:fldCharType="end"/>
        </w:r>
      </w:hyperlink>
    </w:p>
    <w:p w:rsidR="005D5B15" w:rsidP="005D5B15" w:rsidRDefault="005D5B15" w14:paraId="45FB0818" w14:textId="77777777">
      <w:pPr>
        <w:pStyle w:val="SemEspaamento"/>
      </w:pPr>
      <w:r>
        <w:fldChar w:fldCharType="end"/>
      </w:r>
    </w:p>
    <w:p w:rsidR="005D5B15" w:rsidP="005D5B15" w:rsidRDefault="005D5B15" w14:paraId="5BB5B744" w14:textId="77777777">
      <w:pPr>
        <w:pStyle w:val="SemEspaamento"/>
      </w:pPr>
      <w:r>
        <w:t>TABELAS</w:t>
      </w:r>
    </w:p>
    <w:p w:rsidR="00280D0A" w:rsidP="005D5B15" w:rsidRDefault="00280D0A" w14:paraId="049F31CB" w14:textId="77777777">
      <w:pPr>
        <w:pStyle w:val="SemEspaamento"/>
      </w:pPr>
    </w:p>
    <w:p w:rsidR="00280D0A" w:rsidRDefault="00280D0A" w14:paraId="234437A9" w14:textId="6E7283C0">
      <w:pPr>
        <w:pStyle w:val="ndicedeilustraes"/>
        <w:tabs>
          <w:tab w:val="right" w:leader="dot" w:pos="9061"/>
        </w:tabs>
        <w:rPr>
          <w:rFonts w:asciiTheme="minorHAnsi" w:hAnsiTheme="minorHAnsi" w:eastAsiaTheme="minorEastAsia"/>
          <w:noProof/>
          <w:sz w:val="22"/>
          <w:lang w:eastAsia="pt-BR"/>
        </w:rPr>
      </w:pPr>
      <w:r>
        <w:fldChar w:fldCharType="begin"/>
      </w:r>
      <w:r>
        <w:instrText xml:space="preserve"> TOC \h \z \c "Tabela" </w:instrText>
      </w:r>
      <w:r>
        <w:fldChar w:fldCharType="separate"/>
      </w:r>
      <w:hyperlink w:history="1" w:anchor="_Toc226613252">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sidR="009535E6">
          <w:rPr>
            <w:noProof/>
            <w:webHidden/>
          </w:rPr>
          <w:t>16</w:t>
        </w:r>
        <w:r>
          <w:rPr>
            <w:noProof/>
            <w:webHidden/>
          </w:rPr>
          <w:fldChar w:fldCharType="end"/>
        </w:r>
      </w:hyperlink>
    </w:p>
    <w:p w:rsidR="00280D0A" w:rsidP="005D5B15" w:rsidRDefault="00280D0A" w14:paraId="53128261" w14:textId="77777777">
      <w:pPr>
        <w:pStyle w:val="SemEspaamento"/>
      </w:pPr>
      <w:r>
        <w:fldChar w:fldCharType="end"/>
      </w:r>
    </w:p>
    <w:p w:rsidR="005D5B15" w:rsidP="005D5B15" w:rsidRDefault="005D5B15" w14:paraId="62486C05" w14:textId="77777777">
      <w:pPr>
        <w:rPr>
          <w:sz w:val="28"/>
        </w:rPr>
      </w:pPr>
      <w:r>
        <w:br w:type="page"/>
      </w:r>
    </w:p>
    <w:p w:rsidR="0027708B" w:rsidP="005D5B15" w:rsidRDefault="0027708B" w14:paraId="4101652C" w14:textId="77777777">
      <w:pPr>
        <w:pStyle w:val="SemEspaamento"/>
      </w:pPr>
    </w:p>
    <w:p w:rsidR="0027708B" w:rsidP="0027708B" w:rsidRDefault="0027708B" w14:paraId="44A1A359" w14:textId="77777777">
      <w:pPr>
        <w:pStyle w:val="SemEspaamento"/>
      </w:pPr>
      <w:r>
        <w:t>SUMÁRIO</w:t>
      </w:r>
    </w:p>
    <w:p w:rsidR="009535E6" w:rsidRDefault="00575EC7" w14:paraId="4854183E" w14:textId="382D930A">
      <w:pPr>
        <w:pStyle w:val="Sumrio1"/>
        <w:rPr>
          <w:rFonts w:asciiTheme="minorHAnsi" w:hAnsiTheme="minorHAnsi" w:eastAsiaTheme="minorEastAsia"/>
          <w:noProof/>
          <w:sz w:val="22"/>
          <w:lang w:eastAsia="pt-BR"/>
        </w:rPr>
      </w:pPr>
      <w:r>
        <w:fldChar w:fldCharType="begin"/>
      </w:r>
      <w:r w:rsidR="002E7F5C">
        <w:instrText>TOC \o "1-5" \z \u \h</w:instrText>
      </w:r>
      <w:r>
        <w:fldChar w:fldCharType="separate"/>
      </w:r>
      <w:hyperlink w:history="1" w:anchor="_Toc232412717">
        <w:r w:rsidRPr="00121229" w:rsidR="009535E6">
          <w:rPr>
            <w:rStyle w:val="Hyperlink"/>
            <w:noProof/>
          </w:rPr>
          <w:t>1</w:t>
        </w:r>
        <w:r w:rsidR="009535E6">
          <w:rPr>
            <w:rFonts w:asciiTheme="minorHAnsi" w:hAnsiTheme="minorHAnsi" w:eastAsiaTheme="minorEastAsia"/>
            <w:noProof/>
            <w:sz w:val="22"/>
            <w:lang w:eastAsia="pt-BR"/>
          </w:rPr>
          <w:tab/>
        </w:r>
        <w:r w:rsidRPr="00121229" w:rsidR="009535E6">
          <w:rPr>
            <w:rStyle w:val="Hyperlink"/>
            <w:noProof/>
          </w:rPr>
          <w:t>INTRODUÇÃO</w:t>
        </w:r>
        <w:r w:rsidR="009535E6">
          <w:rPr>
            <w:noProof/>
            <w:webHidden/>
          </w:rPr>
          <w:tab/>
        </w:r>
        <w:r w:rsidR="009535E6">
          <w:rPr>
            <w:noProof/>
            <w:webHidden/>
          </w:rPr>
          <w:fldChar w:fldCharType="begin"/>
        </w:r>
        <w:r w:rsidR="009535E6">
          <w:rPr>
            <w:noProof/>
            <w:webHidden/>
          </w:rPr>
          <w:instrText xml:space="preserve"> PAGEREF _Toc232412717 \h </w:instrText>
        </w:r>
        <w:r w:rsidR="009535E6">
          <w:rPr>
            <w:noProof/>
            <w:webHidden/>
          </w:rPr>
        </w:r>
        <w:r w:rsidR="009535E6">
          <w:rPr>
            <w:noProof/>
            <w:webHidden/>
          </w:rPr>
          <w:fldChar w:fldCharType="separate"/>
        </w:r>
        <w:r w:rsidR="009535E6">
          <w:rPr>
            <w:noProof/>
            <w:webHidden/>
          </w:rPr>
          <w:t>1</w:t>
        </w:r>
        <w:r w:rsidR="009535E6">
          <w:rPr>
            <w:noProof/>
            <w:webHidden/>
          </w:rPr>
          <w:fldChar w:fldCharType="end"/>
        </w:r>
      </w:hyperlink>
    </w:p>
    <w:p w:rsidR="009535E6" w:rsidRDefault="009535E6" w14:paraId="5D32E1D5" w14:textId="6F5B79FF">
      <w:pPr>
        <w:pStyle w:val="Sumrio2"/>
        <w:rPr>
          <w:rFonts w:asciiTheme="minorHAnsi" w:hAnsiTheme="minorHAnsi" w:eastAsiaTheme="minorEastAsia"/>
          <w:noProof/>
          <w:sz w:val="22"/>
          <w:lang w:eastAsia="pt-BR"/>
        </w:rPr>
      </w:pPr>
      <w:hyperlink w:history="1" w:anchor="_Toc232412718">
        <w:r w:rsidRPr="00121229">
          <w:rPr>
            <w:rStyle w:val="Hyperlink"/>
            <w:noProof/>
          </w:rPr>
          <w:t>1.1</w:t>
        </w:r>
        <w:r>
          <w:rPr>
            <w:rFonts w:asciiTheme="minorHAnsi" w:hAnsiTheme="minorHAnsi" w:eastAsiaTheme="minorEastAsia"/>
            <w:noProof/>
            <w:sz w:val="22"/>
            <w:lang w:eastAsia="pt-BR"/>
          </w:rPr>
          <w:tab/>
        </w:r>
        <w:r w:rsidRPr="00121229">
          <w:rPr>
            <w:rStyle w:val="Hyperlink"/>
            <w:noProof/>
          </w:rPr>
          <w:t>Problemática</w:t>
        </w:r>
        <w:r>
          <w:rPr>
            <w:noProof/>
            <w:webHidden/>
          </w:rPr>
          <w:tab/>
        </w:r>
        <w:r>
          <w:rPr>
            <w:noProof/>
            <w:webHidden/>
          </w:rPr>
          <w:fldChar w:fldCharType="begin"/>
        </w:r>
        <w:r>
          <w:rPr>
            <w:noProof/>
            <w:webHidden/>
          </w:rPr>
          <w:instrText xml:space="preserve"> PAGEREF _Toc232412718 \h </w:instrText>
        </w:r>
        <w:r>
          <w:rPr>
            <w:noProof/>
            <w:webHidden/>
          </w:rPr>
        </w:r>
        <w:r>
          <w:rPr>
            <w:noProof/>
            <w:webHidden/>
          </w:rPr>
          <w:fldChar w:fldCharType="separate"/>
        </w:r>
        <w:r>
          <w:rPr>
            <w:noProof/>
            <w:webHidden/>
          </w:rPr>
          <w:t>1</w:t>
        </w:r>
        <w:r>
          <w:rPr>
            <w:noProof/>
            <w:webHidden/>
          </w:rPr>
          <w:fldChar w:fldCharType="end"/>
        </w:r>
      </w:hyperlink>
    </w:p>
    <w:p w:rsidR="009535E6" w:rsidRDefault="009535E6" w14:paraId="040E8405" w14:textId="222380BD">
      <w:pPr>
        <w:pStyle w:val="Sumrio2"/>
        <w:rPr>
          <w:rFonts w:asciiTheme="minorHAnsi" w:hAnsiTheme="minorHAnsi" w:eastAsiaTheme="minorEastAsia"/>
          <w:noProof/>
          <w:sz w:val="22"/>
          <w:lang w:eastAsia="pt-BR"/>
        </w:rPr>
      </w:pPr>
      <w:hyperlink w:history="1" w:anchor="_Toc232412719">
        <w:r w:rsidRPr="00121229">
          <w:rPr>
            <w:rStyle w:val="Hyperlink"/>
            <w:noProof/>
          </w:rPr>
          <w:t>1.2</w:t>
        </w:r>
        <w:r>
          <w:rPr>
            <w:rFonts w:asciiTheme="minorHAnsi" w:hAnsiTheme="minorHAnsi" w:eastAsiaTheme="minorEastAsia"/>
            <w:noProof/>
            <w:sz w:val="22"/>
            <w:lang w:eastAsia="pt-BR"/>
          </w:rPr>
          <w:tab/>
        </w:r>
        <w:r w:rsidRPr="00121229">
          <w:rPr>
            <w:rStyle w:val="Hyperlink"/>
            <w:noProof/>
          </w:rPr>
          <w:t>Justificativa</w:t>
        </w:r>
        <w:r>
          <w:rPr>
            <w:noProof/>
            <w:webHidden/>
          </w:rPr>
          <w:tab/>
        </w:r>
        <w:r>
          <w:rPr>
            <w:noProof/>
            <w:webHidden/>
          </w:rPr>
          <w:fldChar w:fldCharType="begin"/>
        </w:r>
        <w:r>
          <w:rPr>
            <w:noProof/>
            <w:webHidden/>
          </w:rPr>
          <w:instrText xml:space="preserve"> PAGEREF _Toc232412719 \h </w:instrText>
        </w:r>
        <w:r>
          <w:rPr>
            <w:noProof/>
            <w:webHidden/>
          </w:rPr>
        </w:r>
        <w:r>
          <w:rPr>
            <w:noProof/>
            <w:webHidden/>
          </w:rPr>
          <w:fldChar w:fldCharType="separate"/>
        </w:r>
        <w:r>
          <w:rPr>
            <w:noProof/>
            <w:webHidden/>
          </w:rPr>
          <w:t>3</w:t>
        </w:r>
        <w:r>
          <w:rPr>
            <w:noProof/>
            <w:webHidden/>
          </w:rPr>
          <w:fldChar w:fldCharType="end"/>
        </w:r>
      </w:hyperlink>
    </w:p>
    <w:p w:rsidR="009535E6" w:rsidRDefault="009535E6" w14:paraId="3BEB6CEA" w14:textId="44534DB3">
      <w:pPr>
        <w:pStyle w:val="Sumrio2"/>
        <w:rPr>
          <w:rFonts w:asciiTheme="minorHAnsi" w:hAnsiTheme="minorHAnsi" w:eastAsiaTheme="minorEastAsia"/>
          <w:noProof/>
          <w:sz w:val="22"/>
          <w:lang w:eastAsia="pt-BR"/>
        </w:rPr>
      </w:pPr>
      <w:hyperlink w:history="1" w:anchor="_Toc232412720">
        <w:r w:rsidRPr="00121229">
          <w:rPr>
            <w:rStyle w:val="Hyperlink"/>
            <w:noProof/>
          </w:rPr>
          <w:t>1.3</w:t>
        </w:r>
        <w:r>
          <w:rPr>
            <w:rFonts w:asciiTheme="minorHAnsi" w:hAnsiTheme="minorHAnsi" w:eastAsiaTheme="minorEastAsia"/>
            <w:noProof/>
            <w:sz w:val="22"/>
            <w:lang w:eastAsia="pt-BR"/>
          </w:rPr>
          <w:tab/>
        </w:r>
        <w:r w:rsidRPr="00121229">
          <w:rPr>
            <w:rStyle w:val="Hyperlink"/>
            <w:noProof/>
          </w:rPr>
          <w:t>Objetivos</w:t>
        </w:r>
        <w:r>
          <w:rPr>
            <w:noProof/>
            <w:webHidden/>
          </w:rPr>
          <w:tab/>
        </w:r>
        <w:r>
          <w:rPr>
            <w:noProof/>
            <w:webHidden/>
          </w:rPr>
          <w:fldChar w:fldCharType="begin"/>
        </w:r>
        <w:r>
          <w:rPr>
            <w:noProof/>
            <w:webHidden/>
          </w:rPr>
          <w:instrText xml:space="preserve"> PAGEREF _Toc232412720 \h </w:instrText>
        </w:r>
        <w:r>
          <w:rPr>
            <w:noProof/>
            <w:webHidden/>
          </w:rPr>
        </w:r>
        <w:r>
          <w:rPr>
            <w:noProof/>
            <w:webHidden/>
          </w:rPr>
          <w:fldChar w:fldCharType="separate"/>
        </w:r>
        <w:r>
          <w:rPr>
            <w:noProof/>
            <w:webHidden/>
          </w:rPr>
          <w:t>4</w:t>
        </w:r>
        <w:r>
          <w:rPr>
            <w:noProof/>
            <w:webHidden/>
          </w:rPr>
          <w:fldChar w:fldCharType="end"/>
        </w:r>
      </w:hyperlink>
    </w:p>
    <w:p w:rsidR="009535E6" w:rsidRDefault="009535E6" w14:paraId="51BE1038" w14:textId="7E2AC2F2">
      <w:pPr>
        <w:pStyle w:val="Sumrio3"/>
        <w:rPr>
          <w:rFonts w:asciiTheme="minorHAnsi" w:hAnsiTheme="minorHAnsi" w:eastAsiaTheme="minorEastAsia"/>
          <w:noProof/>
          <w:sz w:val="22"/>
          <w:lang w:eastAsia="pt-BR"/>
        </w:rPr>
      </w:pPr>
      <w:hyperlink w:history="1" w:anchor="_Toc232412721">
        <w:r w:rsidRPr="00121229">
          <w:rPr>
            <w:rStyle w:val="Hyperlink"/>
            <w:noProof/>
          </w:rPr>
          <w:t>1.3.1</w:t>
        </w:r>
        <w:r>
          <w:rPr>
            <w:rFonts w:asciiTheme="minorHAnsi" w:hAnsiTheme="minorHAnsi" w:eastAsiaTheme="minorEastAsia"/>
            <w:noProof/>
            <w:sz w:val="22"/>
            <w:lang w:eastAsia="pt-BR"/>
          </w:rPr>
          <w:tab/>
        </w:r>
        <w:r w:rsidRPr="00121229">
          <w:rPr>
            <w:rStyle w:val="Hyperlink"/>
            <w:noProof/>
          </w:rPr>
          <w:t>Objetivo Geral</w:t>
        </w:r>
        <w:r>
          <w:rPr>
            <w:noProof/>
            <w:webHidden/>
          </w:rPr>
          <w:tab/>
        </w:r>
        <w:r>
          <w:rPr>
            <w:noProof/>
            <w:webHidden/>
          </w:rPr>
          <w:fldChar w:fldCharType="begin"/>
        </w:r>
        <w:r>
          <w:rPr>
            <w:noProof/>
            <w:webHidden/>
          </w:rPr>
          <w:instrText xml:space="preserve"> PAGEREF _Toc232412721 \h </w:instrText>
        </w:r>
        <w:r>
          <w:rPr>
            <w:noProof/>
            <w:webHidden/>
          </w:rPr>
        </w:r>
        <w:r>
          <w:rPr>
            <w:noProof/>
            <w:webHidden/>
          </w:rPr>
          <w:fldChar w:fldCharType="separate"/>
        </w:r>
        <w:r>
          <w:rPr>
            <w:noProof/>
            <w:webHidden/>
          </w:rPr>
          <w:t>4</w:t>
        </w:r>
        <w:r>
          <w:rPr>
            <w:noProof/>
            <w:webHidden/>
          </w:rPr>
          <w:fldChar w:fldCharType="end"/>
        </w:r>
      </w:hyperlink>
    </w:p>
    <w:p w:rsidR="009535E6" w:rsidRDefault="009535E6" w14:paraId="03810B90" w14:textId="7DDC4D56">
      <w:pPr>
        <w:pStyle w:val="Sumrio3"/>
        <w:rPr>
          <w:rFonts w:asciiTheme="minorHAnsi" w:hAnsiTheme="minorHAnsi" w:eastAsiaTheme="minorEastAsia"/>
          <w:noProof/>
          <w:sz w:val="22"/>
          <w:lang w:eastAsia="pt-BR"/>
        </w:rPr>
      </w:pPr>
      <w:hyperlink w:history="1" w:anchor="_Toc232412722">
        <w:r w:rsidRPr="00121229">
          <w:rPr>
            <w:rStyle w:val="Hyperlink"/>
            <w:noProof/>
          </w:rPr>
          <w:t>1.3.2</w:t>
        </w:r>
        <w:r>
          <w:rPr>
            <w:rFonts w:asciiTheme="minorHAnsi" w:hAnsiTheme="minorHAnsi" w:eastAsiaTheme="minorEastAsia"/>
            <w:noProof/>
            <w:sz w:val="22"/>
            <w:lang w:eastAsia="pt-BR"/>
          </w:rPr>
          <w:tab/>
        </w:r>
        <w:r w:rsidRPr="00121229">
          <w:rPr>
            <w:rStyle w:val="Hyperlink"/>
            <w:noProof/>
          </w:rPr>
          <w:t>Objetivos Específicos</w:t>
        </w:r>
        <w:r>
          <w:rPr>
            <w:noProof/>
            <w:webHidden/>
          </w:rPr>
          <w:tab/>
        </w:r>
        <w:r>
          <w:rPr>
            <w:noProof/>
            <w:webHidden/>
          </w:rPr>
          <w:fldChar w:fldCharType="begin"/>
        </w:r>
        <w:r>
          <w:rPr>
            <w:noProof/>
            <w:webHidden/>
          </w:rPr>
          <w:instrText xml:space="preserve"> PAGEREF _Toc232412722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08A55747" w14:textId="6BBEAB23">
      <w:pPr>
        <w:pStyle w:val="Sumrio2"/>
        <w:rPr>
          <w:rFonts w:asciiTheme="minorHAnsi" w:hAnsiTheme="minorHAnsi" w:eastAsiaTheme="minorEastAsia"/>
          <w:noProof/>
          <w:sz w:val="22"/>
          <w:lang w:eastAsia="pt-BR"/>
        </w:rPr>
      </w:pPr>
      <w:hyperlink w:history="1" w:anchor="_Toc232412723">
        <w:r w:rsidRPr="00121229">
          <w:rPr>
            <w:rStyle w:val="Hyperlink"/>
            <w:noProof/>
          </w:rPr>
          <w:t>1.4</w:t>
        </w:r>
        <w:r>
          <w:rPr>
            <w:rFonts w:asciiTheme="minorHAnsi" w:hAnsiTheme="minorHAnsi" w:eastAsiaTheme="minorEastAsia"/>
            <w:noProof/>
            <w:sz w:val="22"/>
            <w:lang w:eastAsia="pt-BR"/>
          </w:rPr>
          <w:tab/>
        </w:r>
        <w:r w:rsidRPr="00121229">
          <w:rPr>
            <w:rStyle w:val="Hyperlink"/>
            <w:noProof/>
          </w:rPr>
          <w:t>Metodologia</w:t>
        </w:r>
        <w:r>
          <w:rPr>
            <w:noProof/>
            <w:webHidden/>
          </w:rPr>
          <w:tab/>
        </w:r>
        <w:r>
          <w:rPr>
            <w:noProof/>
            <w:webHidden/>
          </w:rPr>
          <w:fldChar w:fldCharType="begin"/>
        </w:r>
        <w:r>
          <w:rPr>
            <w:noProof/>
            <w:webHidden/>
          </w:rPr>
          <w:instrText xml:space="preserve"> PAGEREF _Toc232412723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4A11E89A" w14:textId="61CC215F">
      <w:pPr>
        <w:pStyle w:val="Sumrio2"/>
        <w:rPr>
          <w:rFonts w:asciiTheme="minorHAnsi" w:hAnsiTheme="minorHAnsi" w:eastAsiaTheme="minorEastAsia"/>
          <w:noProof/>
          <w:sz w:val="22"/>
          <w:lang w:eastAsia="pt-BR"/>
        </w:rPr>
      </w:pPr>
      <w:hyperlink w:history="1" w:anchor="_Toc232412724">
        <w:r w:rsidRPr="00121229">
          <w:rPr>
            <w:rStyle w:val="Hyperlink"/>
            <w:noProof/>
          </w:rPr>
          <w:t>1.5</w:t>
        </w:r>
        <w:r>
          <w:rPr>
            <w:rFonts w:asciiTheme="minorHAnsi" w:hAnsiTheme="minorHAnsi" w:eastAsiaTheme="minorEastAsia"/>
            <w:noProof/>
            <w:sz w:val="22"/>
            <w:lang w:eastAsia="pt-BR"/>
          </w:rPr>
          <w:tab/>
        </w:r>
        <w:r w:rsidRPr="00121229">
          <w:rPr>
            <w:rStyle w:val="Hyperlink"/>
            <w:noProof/>
          </w:rPr>
          <w:t>Resultados Esperados</w:t>
        </w:r>
        <w:r>
          <w:rPr>
            <w:noProof/>
            <w:webHidden/>
          </w:rPr>
          <w:tab/>
        </w:r>
        <w:r>
          <w:rPr>
            <w:noProof/>
            <w:webHidden/>
          </w:rPr>
          <w:fldChar w:fldCharType="begin"/>
        </w:r>
        <w:r>
          <w:rPr>
            <w:noProof/>
            <w:webHidden/>
          </w:rPr>
          <w:instrText xml:space="preserve"> PAGEREF _Toc232412724 \h </w:instrText>
        </w:r>
        <w:r>
          <w:rPr>
            <w:noProof/>
            <w:webHidden/>
          </w:rPr>
        </w:r>
        <w:r>
          <w:rPr>
            <w:noProof/>
            <w:webHidden/>
          </w:rPr>
          <w:fldChar w:fldCharType="separate"/>
        </w:r>
        <w:r>
          <w:rPr>
            <w:noProof/>
            <w:webHidden/>
          </w:rPr>
          <w:t>5</w:t>
        </w:r>
        <w:r>
          <w:rPr>
            <w:noProof/>
            <w:webHidden/>
          </w:rPr>
          <w:fldChar w:fldCharType="end"/>
        </w:r>
      </w:hyperlink>
    </w:p>
    <w:p w:rsidR="009535E6" w:rsidRDefault="009535E6" w14:paraId="2C15436C" w14:textId="025B76B7">
      <w:pPr>
        <w:pStyle w:val="Sumrio1"/>
        <w:rPr>
          <w:rFonts w:asciiTheme="minorHAnsi" w:hAnsiTheme="minorHAnsi" w:eastAsiaTheme="minorEastAsia"/>
          <w:noProof/>
          <w:sz w:val="22"/>
          <w:lang w:eastAsia="pt-BR"/>
        </w:rPr>
      </w:pPr>
      <w:hyperlink w:history="1" w:anchor="_Toc232412725">
        <w:r w:rsidRPr="00121229">
          <w:rPr>
            <w:rStyle w:val="Hyperlink"/>
            <w:noProof/>
          </w:rPr>
          <w:t>2</w:t>
        </w:r>
        <w:r>
          <w:rPr>
            <w:rFonts w:asciiTheme="minorHAnsi" w:hAnsiTheme="minorHAnsi" w:eastAsiaTheme="minorEastAsia"/>
            <w:noProof/>
            <w:sz w:val="22"/>
            <w:lang w:eastAsia="pt-BR"/>
          </w:rPr>
          <w:tab/>
        </w:r>
        <w:r w:rsidRPr="00121229">
          <w:rPr>
            <w:rStyle w:val="Hyperlink"/>
            <w:noProof/>
          </w:rPr>
          <w:t>REFERENCIAL TEÓRICO</w:t>
        </w:r>
        <w:r>
          <w:rPr>
            <w:noProof/>
            <w:webHidden/>
          </w:rPr>
          <w:tab/>
        </w:r>
        <w:r>
          <w:rPr>
            <w:noProof/>
            <w:webHidden/>
          </w:rPr>
          <w:fldChar w:fldCharType="begin"/>
        </w:r>
        <w:r>
          <w:rPr>
            <w:noProof/>
            <w:webHidden/>
          </w:rPr>
          <w:instrText xml:space="preserve"> PAGEREF _Toc232412725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46C85A27" w14:textId="6045B7AA">
      <w:pPr>
        <w:pStyle w:val="Sumrio2"/>
        <w:rPr>
          <w:rFonts w:asciiTheme="minorHAnsi" w:hAnsiTheme="minorHAnsi" w:eastAsiaTheme="minorEastAsia"/>
          <w:noProof/>
          <w:sz w:val="22"/>
          <w:lang w:eastAsia="pt-BR"/>
        </w:rPr>
      </w:pPr>
      <w:hyperlink w:history="1" w:anchor="_Toc232412726">
        <w:r w:rsidRPr="00121229">
          <w:rPr>
            <w:rStyle w:val="Hyperlink"/>
            <w:noProof/>
          </w:rPr>
          <w:t>2.1</w:t>
        </w:r>
        <w:r>
          <w:rPr>
            <w:rFonts w:asciiTheme="minorHAnsi" w:hAnsiTheme="minorHAnsi" w:eastAsiaTheme="minorEastAsia"/>
            <w:noProof/>
            <w:sz w:val="22"/>
            <w:lang w:eastAsia="pt-BR"/>
          </w:rPr>
          <w:tab/>
        </w:r>
        <w:r w:rsidRPr="00121229">
          <w:rPr>
            <w:rStyle w:val="Hyperlink"/>
            <w:noProof/>
          </w:rPr>
          <w:t>Simulando um subtítulo</w:t>
        </w:r>
        <w:r>
          <w:rPr>
            <w:noProof/>
            <w:webHidden/>
          </w:rPr>
          <w:tab/>
        </w:r>
        <w:r>
          <w:rPr>
            <w:noProof/>
            <w:webHidden/>
          </w:rPr>
          <w:fldChar w:fldCharType="begin"/>
        </w:r>
        <w:r>
          <w:rPr>
            <w:noProof/>
            <w:webHidden/>
          </w:rPr>
          <w:instrText xml:space="preserve"> PAGEREF _Toc232412726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0F3774CB" w14:textId="1AEB02B4">
      <w:pPr>
        <w:pStyle w:val="Sumrio3"/>
        <w:rPr>
          <w:rFonts w:asciiTheme="minorHAnsi" w:hAnsiTheme="minorHAnsi" w:eastAsiaTheme="minorEastAsia"/>
          <w:noProof/>
          <w:sz w:val="22"/>
          <w:lang w:eastAsia="pt-BR"/>
        </w:rPr>
      </w:pPr>
      <w:hyperlink w:history="1" w:anchor="_Toc232412727">
        <w:r w:rsidRPr="00121229">
          <w:rPr>
            <w:rStyle w:val="Hyperlink"/>
            <w:noProof/>
          </w:rPr>
          <w:t>2.1.1</w:t>
        </w:r>
        <w:r>
          <w:rPr>
            <w:rFonts w:asciiTheme="minorHAnsi" w:hAnsiTheme="minorHAnsi" w:eastAsiaTheme="minorEastAsia"/>
            <w:noProof/>
            <w:sz w:val="22"/>
            <w:lang w:eastAsia="pt-BR"/>
          </w:rPr>
          <w:tab/>
        </w:r>
        <w:r w:rsidRPr="00121229">
          <w:rPr>
            <w:rStyle w:val="Hyperlink"/>
            <w:noProof/>
          </w:rPr>
          <w:t>Aura</w:t>
        </w:r>
        <w:r>
          <w:rPr>
            <w:noProof/>
            <w:webHidden/>
          </w:rPr>
          <w:tab/>
        </w:r>
        <w:r>
          <w:rPr>
            <w:noProof/>
            <w:webHidden/>
          </w:rPr>
          <w:fldChar w:fldCharType="begin"/>
        </w:r>
        <w:r>
          <w:rPr>
            <w:noProof/>
            <w:webHidden/>
          </w:rPr>
          <w:instrText xml:space="preserve"> PAGEREF _Toc232412727 \h </w:instrText>
        </w:r>
        <w:r>
          <w:rPr>
            <w:noProof/>
            <w:webHidden/>
          </w:rPr>
        </w:r>
        <w:r>
          <w:rPr>
            <w:noProof/>
            <w:webHidden/>
          </w:rPr>
          <w:fldChar w:fldCharType="separate"/>
        </w:r>
        <w:r>
          <w:rPr>
            <w:noProof/>
            <w:webHidden/>
          </w:rPr>
          <w:t>7</w:t>
        </w:r>
        <w:r>
          <w:rPr>
            <w:noProof/>
            <w:webHidden/>
          </w:rPr>
          <w:fldChar w:fldCharType="end"/>
        </w:r>
      </w:hyperlink>
    </w:p>
    <w:p w:rsidR="009535E6" w:rsidRDefault="009535E6" w14:paraId="5D88556E" w14:textId="56FE63A0">
      <w:pPr>
        <w:pStyle w:val="Sumrio2"/>
        <w:rPr>
          <w:rFonts w:asciiTheme="minorHAnsi" w:hAnsiTheme="minorHAnsi" w:eastAsiaTheme="minorEastAsia"/>
          <w:noProof/>
          <w:sz w:val="22"/>
          <w:lang w:eastAsia="pt-BR"/>
        </w:rPr>
      </w:pPr>
      <w:hyperlink w:history="1" w:anchor="_Toc232412728">
        <w:r w:rsidRPr="00121229">
          <w:rPr>
            <w:rStyle w:val="Hyperlink"/>
            <w:noProof/>
          </w:rPr>
          <w:t>2.2</w:t>
        </w:r>
        <w:r>
          <w:rPr>
            <w:rFonts w:asciiTheme="minorHAnsi" w:hAnsiTheme="minorHAnsi" w:eastAsiaTheme="minorEastAsia"/>
            <w:noProof/>
            <w:sz w:val="22"/>
            <w:lang w:eastAsia="pt-BR"/>
          </w:rPr>
          <w:tab/>
        </w:r>
        <w:r w:rsidRPr="00121229">
          <w:rPr>
            <w:rStyle w:val="Hyperlink"/>
            <w:noProof/>
          </w:rPr>
          <w:t>Outro subtítulo</w:t>
        </w:r>
        <w:r>
          <w:rPr>
            <w:noProof/>
            <w:webHidden/>
          </w:rPr>
          <w:tab/>
        </w:r>
        <w:r>
          <w:rPr>
            <w:noProof/>
            <w:webHidden/>
          </w:rPr>
          <w:fldChar w:fldCharType="begin"/>
        </w:r>
        <w:r>
          <w:rPr>
            <w:noProof/>
            <w:webHidden/>
          </w:rPr>
          <w:instrText xml:space="preserve"> PAGEREF _Toc232412728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24233F4" w14:textId="144F5687">
      <w:pPr>
        <w:pStyle w:val="Sumrio3"/>
        <w:rPr>
          <w:rFonts w:asciiTheme="minorHAnsi" w:hAnsiTheme="minorHAnsi" w:eastAsiaTheme="minorEastAsia"/>
          <w:noProof/>
          <w:sz w:val="22"/>
          <w:lang w:eastAsia="pt-BR"/>
        </w:rPr>
      </w:pPr>
      <w:hyperlink w:history="1" w:anchor="_Toc232412729">
        <w:r w:rsidRPr="00121229">
          <w:rPr>
            <w:rStyle w:val="Hyperlink"/>
            <w:noProof/>
          </w:rPr>
          <w:t>2.2.1</w:t>
        </w:r>
        <w:r>
          <w:rPr>
            <w:rFonts w:asciiTheme="minorHAnsi" w:hAnsiTheme="minorHAnsi" w:eastAsiaTheme="minorEastAsia"/>
            <w:noProof/>
            <w:sz w:val="22"/>
            <w:lang w:eastAsia="pt-BR"/>
          </w:rPr>
          <w:tab/>
        </w:r>
        <w:r w:rsidRPr="00121229">
          <w:rPr>
            <w:rStyle w:val="Hyperlink"/>
            <w:noProof/>
          </w:rPr>
          <w:t>Eita</w:t>
        </w:r>
        <w:r>
          <w:rPr>
            <w:noProof/>
            <w:webHidden/>
          </w:rPr>
          <w:tab/>
        </w:r>
        <w:r>
          <w:rPr>
            <w:noProof/>
            <w:webHidden/>
          </w:rPr>
          <w:fldChar w:fldCharType="begin"/>
        </w:r>
        <w:r>
          <w:rPr>
            <w:noProof/>
            <w:webHidden/>
          </w:rPr>
          <w:instrText xml:space="preserve"> PAGEREF _Toc232412729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0CFED0F" w14:textId="7BD69834">
      <w:pPr>
        <w:pStyle w:val="Sumrio4"/>
        <w:rPr>
          <w:rFonts w:asciiTheme="minorHAnsi" w:hAnsiTheme="minorHAnsi" w:eastAsiaTheme="minorEastAsia"/>
          <w:noProof/>
          <w:sz w:val="22"/>
          <w:lang w:eastAsia="pt-BR"/>
        </w:rPr>
      </w:pPr>
      <w:hyperlink w:history="1" w:anchor="_Toc232412730">
        <w:r w:rsidRPr="00121229">
          <w:rPr>
            <w:rStyle w:val="Hyperlink"/>
            <w:noProof/>
          </w:rPr>
          <w:t>2.2.1.1</w:t>
        </w:r>
        <w:r>
          <w:rPr>
            <w:rFonts w:asciiTheme="minorHAnsi" w:hAnsiTheme="minorHAnsi" w:eastAsiaTheme="minorEastAsia"/>
            <w:noProof/>
            <w:sz w:val="22"/>
            <w:lang w:eastAsia="pt-BR"/>
          </w:rPr>
          <w:tab/>
        </w:r>
        <w:r w:rsidRPr="00121229">
          <w:rPr>
            <w:rStyle w:val="Hyperlink"/>
            <w:noProof/>
          </w:rPr>
          <w:t>Echa</w:t>
        </w:r>
        <w:r>
          <w:rPr>
            <w:noProof/>
            <w:webHidden/>
          </w:rPr>
          <w:tab/>
        </w:r>
        <w:r>
          <w:rPr>
            <w:noProof/>
            <w:webHidden/>
          </w:rPr>
          <w:fldChar w:fldCharType="begin"/>
        </w:r>
        <w:r>
          <w:rPr>
            <w:noProof/>
            <w:webHidden/>
          </w:rPr>
          <w:instrText xml:space="preserve"> PAGEREF _Toc232412730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53C634FC" w14:textId="6D18952D">
      <w:pPr>
        <w:pStyle w:val="Sumrio5"/>
        <w:rPr>
          <w:rFonts w:asciiTheme="minorHAnsi" w:hAnsiTheme="minorHAnsi" w:eastAsiaTheme="minorEastAsia"/>
          <w:noProof/>
          <w:sz w:val="22"/>
          <w:lang w:eastAsia="pt-BR"/>
        </w:rPr>
      </w:pPr>
      <w:hyperlink w:history="1" w:anchor="_Toc232412731">
        <w:r w:rsidRPr="00121229">
          <w:rPr>
            <w:rStyle w:val="Hyperlink"/>
            <w:noProof/>
          </w:rPr>
          <w:t>2.2.1.1.1</w:t>
        </w:r>
        <w:r>
          <w:rPr>
            <w:rFonts w:asciiTheme="minorHAnsi" w:hAnsiTheme="minorHAnsi" w:eastAsiaTheme="minorEastAsia"/>
            <w:noProof/>
            <w:sz w:val="22"/>
            <w:lang w:eastAsia="pt-BR"/>
          </w:rPr>
          <w:tab/>
        </w:r>
        <w:r w:rsidRPr="00121229">
          <w:rPr>
            <w:rStyle w:val="Hyperlink"/>
            <w:noProof/>
          </w:rPr>
          <w:t>Ave</w:t>
        </w:r>
        <w:r>
          <w:rPr>
            <w:noProof/>
            <w:webHidden/>
          </w:rPr>
          <w:tab/>
        </w:r>
        <w:r>
          <w:rPr>
            <w:noProof/>
            <w:webHidden/>
          </w:rPr>
          <w:fldChar w:fldCharType="begin"/>
        </w:r>
        <w:r>
          <w:rPr>
            <w:noProof/>
            <w:webHidden/>
          </w:rPr>
          <w:instrText xml:space="preserve"> PAGEREF _Toc232412731 \h </w:instrText>
        </w:r>
        <w:r>
          <w:rPr>
            <w:noProof/>
            <w:webHidden/>
          </w:rPr>
        </w:r>
        <w:r>
          <w:rPr>
            <w:noProof/>
            <w:webHidden/>
          </w:rPr>
          <w:fldChar w:fldCharType="separate"/>
        </w:r>
        <w:r>
          <w:rPr>
            <w:noProof/>
            <w:webHidden/>
          </w:rPr>
          <w:t>8</w:t>
        </w:r>
        <w:r>
          <w:rPr>
            <w:noProof/>
            <w:webHidden/>
          </w:rPr>
          <w:fldChar w:fldCharType="end"/>
        </w:r>
      </w:hyperlink>
    </w:p>
    <w:p w:rsidR="009535E6" w:rsidRDefault="009535E6" w14:paraId="75EB8DE5" w14:textId="7AB1676A">
      <w:pPr>
        <w:pStyle w:val="Sumrio1"/>
        <w:rPr>
          <w:rFonts w:asciiTheme="minorHAnsi" w:hAnsiTheme="minorHAnsi" w:eastAsiaTheme="minorEastAsia"/>
          <w:noProof/>
          <w:sz w:val="22"/>
          <w:lang w:eastAsia="pt-BR"/>
        </w:rPr>
      </w:pPr>
      <w:hyperlink w:history="1" w:anchor="_Toc232412732">
        <w:r w:rsidRPr="00121229">
          <w:rPr>
            <w:rStyle w:val="Hyperlink"/>
            <w:noProof/>
          </w:rPr>
          <w:t>3</w:t>
        </w:r>
        <w:r>
          <w:rPr>
            <w:rFonts w:asciiTheme="minorHAnsi" w:hAnsiTheme="minorHAnsi" w:eastAsiaTheme="minorEastAsia"/>
            <w:noProof/>
            <w:sz w:val="22"/>
            <w:lang w:eastAsia="pt-BR"/>
          </w:rPr>
          <w:tab/>
        </w:r>
        <w:r w:rsidRPr="00121229">
          <w:rPr>
            <w:rStyle w:val="Hyperlink"/>
            <w:noProof/>
          </w:rPr>
          <w:t>IMERSÃO</w:t>
        </w:r>
        <w:r>
          <w:rPr>
            <w:noProof/>
            <w:webHidden/>
          </w:rPr>
          <w:tab/>
        </w:r>
        <w:r>
          <w:rPr>
            <w:noProof/>
            <w:webHidden/>
          </w:rPr>
          <w:fldChar w:fldCharType="begin"/>
        </w:r>
        <w:r>
          <w:rPr>
            <w:noProof/>
            <w:webHidden/>
          </w:rPr>
          <w:instrText xml:space="preserve"> PAGEREF _Toc232412732 \h </w:instrText>
        </w:r>
        <w:r>
          <w:rPr>
            <w:noProof/>
            <w:webHidden/>
          </w:rPr>
        </w:r>
        <w:r>
          <w:rPr>
            <w:noProof/>
            <w:webHidden/>
          </w:rPr>
          <w:fldChar w:fldCharType="separate"/>
        </w:r>
        <w:r>
          <w:rPr>
            <w:noProof/>
            <w:webHidden/>
          </w:rPr>
          <w:t>9</w:t>
        </w:r>
        <w:r>
          <w:rPr>
            <w:noProof/>
            <w:webHidden/>
          </w:rPr>
          <w:fldChar w:fldCharType="end"/>
        </w:r>
      </w:hyperlink>
    </w:p>
    <w:p w:rsidR="009535E6" w:rsidRDefault="009535E6" w14:paraId="68AF8F0A" w14:textId="7F9AEE6A">
      <w:pPr>
        <w:pStyle w:val="Sumrio2"/>
        <w:rPr>
          <w:rFonts w:asciiTheme="minorHAnsi" w:hAnsiTheme="minorHAnsi" w:eastAsiaTheme="minorEastAsia"/>
          <w:noProof/>
          <w:sz w:val="22"/>
          <w:lang w:eastAsia="pt-BR"/>
        </w:rPr>
      </w:pPr>
      <w:hyperlink w:history="1" w:anchor="_Toc232412733">
        <w:r w:rsidRPr="00121229">
          <w:rPr>
            <w:rStyle w:val="Hyperlink"/>
            <w:noProof/>
          </w:rPr>
          <w:t>3.1</w:t>
        </w:r>
        <w:r>
          <w:rPr>
            <w:rFonts w:asciiTheme="minorHAnsi" w:hAnsiTheme="minorHAnsi" w:eastAsiaTheme="minorEastAsia"/>
            <w:noProof/>
            <w:sz w:val="22"/>
            <w:lang w:eastAsia="pt-BR"/>
          </w:rPr>
          <w:tab/>
        </w:r>
        <w:r w:rsidRPr="00121229">
          <w:rPr>
            <w:rStyle w:val="Hyperlink"/>
            <w:noProof/>
          </w:rPr>
          <w:t>Caderno de Sensibilidade</w:t>
        </w:r>
        <w:r>
          <w:rPr>
            <w:noProof/>
            <w:webHidden/>
          </w:rPr>
          <w:tab/>
        </w:r>
        <w:r>
          <w:rPr>
            <w:noProof/>
            <w:webHidden/>
          </w:rPr>
          <w:fldChar w:fldCharType="begin"/>
        </w:r>
        <w:r>
          <w:rPr>
            <w:noProof/>
            <w:webHidden/>
          </w:rPr>
          <w:instrText xml:space="preserve"> PAGEREF _Toc232412733 \h </w:instrText>
        </w:r>
        <w:r>
          <w:rPr>
            <w:noProof/>
            <w:webHidden/>
          </w:rPr>
        </w:r>
        <w:r>
          <w:rPr>
            <w:noProof/>
            <w:webHidden/>
          </w:rPr>
          <w:fldChar w:fldCharType="separate"/>
        </w:r>
        <w:r>
          <w:rPr>
            <w:noProof/>
            <w:webHidden/>
          </w:rPr>
          <w:t>9</w:t>
        </w:r>
        <w:r>
          <w:rPr>
            <w:noProof/>
            <w:webHidden/>
          </w:rPr>
          <w:fldChar w:fldCharType="end"/>
        </w:r>
      </w:hyperlink>
    </w:p>
    <w:p w:rsidR="009535E6" w:rsidRDefault="009535E6" w14:paraId="320F4E6C" w14:textId="4B4474BE">
      <w:pPr>
        <w:pStyle w:val="Sumrio2"/>
        <w:rPr>
          <w:rFonts w:asciiTheme="minorHAnsi" w:hAnsiTheme="minorHAnsi" w:eastAsiaTheme="minorEastAsia"/>
          <w:noProof/>
          <w:sz w:val="22"/>
          <w:lang w:eastAsia="pt-BR"/>
        </w:rPr>
      </w:pPr>
      <w:hyperlink w:history="1" w:anchor="_Toc232412734">
        <w:r w:rsidRPr="00121229">
          <w:rPr>
            <w:rStyle w:val="Hyperlink"/>
            <w:noProof/>
          </w:rPr>
          <w:t>3.2</w:t>
        </w:r>
        <w:r>
          <w:rPr>
            <w:rFonts w:asciiTheme="minorHAnsi" w:hAnsiTheme="minorHAnsi" w:eastAsiaTheme="minorEastAsia"/>
            <w:noProof/>
            <w:sz w:val="22"/>
            <w:lang w:eastAsia="pt-BR"/>
          </w:rPr>
          <w:tab/>
        </w:r>
        <w:r w:rsidRPr="00121229">
          <w:rPr>
            <w:rStyle w:val="Hyperlink"/>
            <w:noProof/>
          </w:rPr>
          <w:t>Pesquisa de Campo</w:t>
        </w:r>
        <w:r>
          <w:rPr>
            <w:noProof/>
            <w:webHidden/>
          </w:rPr>
          <w:tab/>
        </w:r>
        <w:r>
          <w:rPr>
            <w:noProof/>
            <w:webHidden/>
          </w:rPr>
          <w:fldChar w:fldCharType="begin"/>
        </w:r>
        <w:r>
          <w:rPr>
            <w:noProof/>
            <w:webHidden/>
          </w:rPr>
          <w:instrText xml:space="preserve"> PAGEREF _Toc232412734 \h </w:instrText>
        </w:r>
        <w:r>
          <w:rPr>
            <w:noProof/>
            <w:webHidden/>
          </w:rPr>
        </w:r>
        <w:r>
          <w:rPr>
            <w:noProof/>
            <w:webHidden/>
          </w:rPr>
          <w:fldChar w:fldCharType="separate"/>
        </w:r>
        <w:r>
          <w:rPr>
            <w:noProof/>
            <w:webHidden/>
          </w:rPr>
          <w:t>11</w:t>
        </w:r>
        <w:r>
          <w:rPr>
            <w:noProof/>
            <w:webHidden/>
          </w:rPr>
          <w:fldChar w:fldCharType="end"/>
        </w:r>
      </w:hyperlink>
    </w:p>
    <w:p w:rsidR="009535E6" w:rsidRDefault="009535E6" w14:paraId="10404C45" w14:textId="54DCFFD1">
      <w:pPr>
        <w:pStyle w:val="Sumrio1"/>
        <w:rPr>
          <w:rFonts w:asciiTheme="minorHAnsi" w:hAnsiTheme="minorHAnsi" w:eastAsiaTheme="minorEastAsia"/>
          <w:noProof/>
          <w:sz w:val="22"/>
          <w:lang w:eastAsia="pt-BR"/>
        </w:rPr>
      </w:pPr>
      <w:hyperlink w:history="1" w:anchor="_Toc232412735">
        <w:r w:rsidRPr="00121229">
          <w:rPr>
            <w:rStyle w:val="Hyperlink"/>
            <w:noProof/>
          </w:rPr>
          <w:t>4</w:t>
        </w:r>
        <w:r>
          <w:rPr>
            <w:rFonts w:asciiTheme="minorHAnsi" w:hAnsiTheme="minorHAnsi" w:eastAsiaTheme="minorEastAsia"/>
            <w:noProof/>
            <w:sz w:val="22"/>
            <w:lang w:eastAsia="pt-BR"/>
          </w:rPr>
          <w:tab/>
        </w:r>
        <w:r w:rsidRPr="00121229">
          <w:rPr>
            <w:rStyle w:val="Hyperlink"/>
            <w:noProof/>
          </w:rPr>
          <w:t>ANÁLISE E SÍNTESE</w:t>
        </w:r>
        <w:r>
          <w:rPr>
            <w:noProof/>
            <w:webHidden/>
          </w:rPr>
          <w:tab/>
        </w:r>
        <w:r>
          <w:rPr>
            <w:noProof/>
            <w:webHidden/>
          </w:rPr>
          <w:fldChar w:fldCharType="begin"/>
        </w:r>
        <w:r>
          <w:rPr>
            <w:noProof/>
            <w:webHidden/>
          </w:rPr>
          <w:instrText xml:space="preserve"> PAGEREF _Toc232412735 \h </w:instrText>
        </w:r>
        <w:r>
          <w:rPr>
            <w:noProof/>
            <w:webHidden/>
          </w:rPr>
        </w:r>
        <w:r>
          <w:rPr>
            <w:noProof/>
            <w:webHidden/>
          </w:rPr>
          <w:fldChar w:fldCharType="separate"/>
        </w:r>
        <w:r>
          <w:rPr>
            <w:noProof/>
            <w:webHidden/>
          </w:rPr>
          <w:t>13</w:t>
        </w:r>
        <w:r>
          <w:rPr>
            <w:noProof/>
            <w:webHidden/>
          </w:rPr>
          <w:fldChar w:fldCharType="end"/>
        </w:r>
      </w:hyperlink>
    </w:p>
    <w:p w:rsidR="009535E6" w:rsidRDefault="009535E6" w14:paraId="0DBAAE0A" w14:textId="3611F03E">
      <w:pPr>
        <w:pStyle w:val="Sumrio2"/>
        <w:rPr>
          <w:rFonts w:asciiTheme="minorHAnsi" w:hAnsiTheme="minorHAnsi" w:eastAsiaTheme="minorEastAsia"/>
          <w:noProof/>
          <w:sz w:val="22"/>
          <w:lang w:eastAsia="pt-BR"/>
        </w:rPr>
      </w:pPr>
      <w:hyperlink w:history="1" w:anchor="_Toc232412736">
        <w:r w:rsidRPr="00121229">
          <w:rPr>
            <w:rStyle w:val="Hyperlink"/>
            <w:noProof/>
          </w:rPr>
          <w:t>4.1</w:t>
        </w:r>
        <w:r>
          <w:rPr>
            <w:rFonts w:asciiTheme="minorHAnsi" w:hAnsiTheme="minorHAnsi" w:eastAsiaTheme="minorEastAsia"/>
            <w:noProof/>
            <w:sz w:val="22"/>
            <w:lang w:eastAsia="pt-BR"/>
          </w:rPr>
          <w:tab/>
        </w:r>
        <w:r w:rsidRPr="00121229">
          <w:rPr>
            <w:rStyle w:val="Hyperlink"/>
            <w:noProof/>
          </w:rPr>
          <w:t>Persona</w:t>
        </w:r>
        <w:r>
          <w:rPr>
            <w:noProof/>
            <w:webHidden/>
          </w:rPr>
          <w:tab/>
        </w:r>
        <w:r>
          <w:rPr>
            <w:noProof/>
            <w:webHidden/>
          </w:rPr>
          <w:fldChar w:fldCharType="begin"/>
        </w:r>
        <w:r>
          <w:rPr>
            <w:noProof/>
            <w:webHidden/>
          </w:rPr>
          <w:instrText xml:space="preserve"> PAGEREF _Toc232412736 \h </w:instrText>
        </w:r>
        <w:r>
          <w:rPr>
            <w:noProof/>
            <w:webHidden/>
          </w:rPr>
        </w:r>
        <w:r>
          <w:rPr>
            <w:noProof/>
            <w:webHidden/>
          </w:rPr>
          <w:fldChar w:fldCharType="separate"/>
        </w:r>
        <w:r>
          <w:rPr>
            <w:noProof/>
            <w:webHidden/>
          </w:rPr>
          <w:t>13</w:t>
        </w:r>
        <w:r>
          <w:rPr>
            <w:noProof/>
            <w:webHidden/>
          </w:rPr>
          <w:fldChar w:fldCharType="end"/>
        </w:r>
      </w:hyperlink>
    </w:p>
    <w:p w:rsidR="009535E6" w:rsidRDefault="009535E6" w14:paraId="4DB3673C" w14:textId="2E3B608B">
      <w:pPr>
        <w:pStyle w:val="Sumrio1"/>
        <w:rPr>
          <w:rFonts w:asciiTheme="minorHAnsi" w:hAnsiTheme="minorHAnsi" w:eastAsiaTheme="minorEastAsia"/>
          <w:noProof/>
          <w:sz w:val="22"/>
          <w:lang w:eastAsia="pt-BR"/>
        </w:rPr>
      </w:pPr>
      <w:hyperlink w:history="1" w:anchor="_Toc232412737">
        <w:r w:rsidRPr="00121229">
          <w:rPr>
            <w:rStyle w:val="Hyperlink"/>
            <w:noProof/>
          </w:rPr>
          <w:t>5</w:t>
        </w:r>
        <w:r>
          <w:rPr>
            <w:rFonts w:asciiTheme="minorHAnsi" w:hAnsiTheme="minorHAnsi" w:eastAsiaTheme="minorEastAsia"/>
            <w:noProof/>
            <w:sz w:val="22"/>
            <w:lang w:eastAsia="pt-BR"/>
          </w:rPr>
          <w:tab/>
        </w:r>
        <w:r w:rsidRPr="00121229">
          <w:rPr>
            <w:rStyle w:val="Hyperlink"/>
            <w:noProof/>
          </w:rPr>
          <w:t>IDEAÇÃO</w:t>
        </w:r>
        <w:r>
          <w:rPr>
            <w:noProof/>
            <w:webHidden/>
          </w:rPr>
          <w:tab/>
        </w:r>
        <w:r>
          <w:rPr>
            <w:noProof/>
            <w:webHidden/>
          </w:rPr>
          <w:fldChar w:fldCharType="begin"/>
        </w:r>
        <w:r>
          <w:rPr>
            <w:noProof/>
            <w:webHidden/>
          </w:rPr>
          <w:instrText xml:space="preserve"> PAGEREF _Toc232412737 \h </w:instrText>
        </w:r>
        <w:r>
          <w:rPr>
            <w:noProof/>
            <w:webHidden/>
          </w:rPr>
        </w:r>
        <w:r>
          <w:rPr>
            <w:noProof/>
            <w:webHidden/>
          </w:rPr>
          <w:fldChar w:fldCharType="separate"/>
        </w:r>
        <w:r>
          <w:rPr>
            <w:noProof/>
            <w:webHidden/>
          </w:rPr>
          <w:t>14</w:t>
        </w:r>
        <w:r>
          <w:rPr>
            <w:noProof/>
            <w:webHidden/>
          </w:rPr>
          <w:fldChar w:fldCharType="end"/>
        </w:r>
      </w:hyperlink>
    </w:p>
    <w:p w:rsidR="009535E6" w:rsidRDefault="009535E6" w14:paraId="768C4C13" w14:textId="6F5D9ACA">
      <w:pPr>
        <w:pStyle w:val="Sumrio2"/>
        <w:rPr>
          <w:rFonts w:asciiTheme="minorHAnsi" w:hAnsiTheme="minorHAnsi" w:eastAsiaTheme="minorEastAsia"/>
          <w:noProof/>
          <w:sz w:val="22"/>
          <w:lang w:eastAsia="pt-BR"/>
        </w:rPr>
      </w:pPr>
      <w:hyperlink w:history="1" w:anchor="_Toc232412738">
        <w:r w:rsidRPr="00121229">
          <w:rPr>
            <w:rStyle w:val="Hyperlink"/>
            <w:noProof/>
          </w:rPr>
          <w:t>5.1</w:t>
        </w:r>
        <w:r>
          <w:rPr>
            <w:rFonts w:asciiTheme="minorHAnsi" w:hAnsiTheme="minorHAnsi" w:eastAsiaTheme="minorEastAsia"/>
            <w:noProof/>
            <w:sz w:val="22"/>
            <w:lang w:eastAsia="pt-BR"/>
          </w:rPr>
          <w:tab/>
        </w:r>
        <w:r w:rsidRPr="00121229">
          <w:rPr>
            <w:rStyle w:val="Hyperlink"/>
            <w:noProof/>
          </w:rPr>
          <w:t>Cardápio de Ideias</w:t>
        </w:r>
        <w:r>
          <w:rPr>
            <w:noProof/>
            <w:webHidden/>
          </w:rPr>
          <w:tab/>
        </w:r>
        <w:r>
          <w:rPr>
            <w:noProof/>
            <w:webHidden/>
          </w:rPr>
          <w:fldChar w:fldCharType="begin"/>
        </w:r>
        <w:r>
          <w:rPr>
            <w:noProof/>
            <w:webHidden/>
          </w:rPr>
          <w:instrText xml:space="preserve"> PAGEREF _Toc232412738 \h </w:instrText>
        </w:r>
        <w:r>
          <w:rPr>
            <w:noProof/>
            <w:webHidden/>
          </w:rPr>
        </w:r>
        <w:r>
          <w:rPr>
            <w:noProof/>
            <w:webHidden/>
          </w:rPr>
          <w:fldChar w:fldCharType="separate"/>
        </w:r>
        <w:r>
          <w:rPr>
            <w:noProof/>
            <w:webHidden/>
          </w:rPr>
          <w:t>14</w:t>
        </w:r>
        <w:r>
          <w:rPr>
            <w:noProof/>
            <w:webHidden/>
          </w:rPr>
          <w:fldChar w:fldCharType="end"/>
        </w:r>
      </w:hyperlink>
    </w:p>
    <w:p w:rsidR="009535E6" w:rsidRDefault="009535E6" w14:paraId="7F4F6897" w14:textId="7D22BC19">
      <w:pPr>
        <w:pStyle w:val="Sumrio1"/>
        <w:rPr>
          <w:rFonts w:asciiTheme="minorHAnsi" w:hAnsiTheme="minorHAnsi" w:eastAsiaTheme="minorEastAsia"/>
          <w:noProof/>
          <w:sz w:val="22"/>
          <w:lang w:eastAsia="pt-BR"/>
        </w:rPr>
      </w:pPr>
      <w:hyperlink w:history="1" w:anchor="_Toc232412739">
        <w:r w:rsidRPr="00121229">
          <w:rPr>
            <w:rStyle w:val="Hyperlink"/>
            <w:noProof/>
          </w:rPr>
          <w:t>6</w:t>
        </w:r>
        <w:r>
          <w:rPr>
            <w:rFonts w:asciiTheme="minorHAnsi" w:hAnsiTheme="minorHAnsi" w:eastAsiaTheme="minorEastAsia"/>
            <w:noProof/>
            <w:sz w:val="22"/>
            <w:lang w:eastAsia="pt-BR"/>
          </w:rPr>
          <w:tab/>
        </w:r>
        <w:r w:rsidRPr="00121229">
          <w:rPr>
            <w:rStyle w:val="Hyperlink"/>
            <w:noProof/>
          </w:rPr>
          <w:t>ASPECTOS ESTRATÉGICOS</w:t>
        </w:r>
        <w:r>
          <w:rPr>
            <w:noProof/>
            <w:webHidden/>
          </w:rPr>
          <w:tab/>
        </w:r>
        <w:r>
          <w:rPr>
            <w:noProof/>
            <w:webHidden/>
          </w:rPr>
          <w:fldChar w:fldCharType="begin"/>
        </w:r>
        <w:r>
          <w:rPr>
            <w:noProof/>
            <w:webHidden/>
          </w:rPr>
          <w:instrText xml:space="preserve"> PAGEREF _Toc232412739 \h </w:instrText>
        </w:r>
        <w:r>
          <w:rPr>
            <w:noProof/>
            <w:webHidden/>
          </w:rPr>
        </w:r>
        <w:r>
          <w:rPr>
            <w:noProof/>
            <w:webHidden/>
          </w:rPr>
          <w:fldChar w:fldCharType="separate"/>
        </w:r>
        <w:r>
          <w:rPr>
            <w:noProof/>
            <w:webHidden/>
          </w:rPr>
          <w:t>16</w:t>
        </w:r>
        <w:r>
          <w:rPr>
            <w:noProof/>
            <w:webHidden/>
          </w:rPr>
          <w:fldChar w:fldCharType="end"/>
        </w:r>
      </w:hyperlink>
    </w:p>
    <w:p w:rsidR="009535E6" w:rsidRDefault="009535E6" w14:paraId="246C5414" w14:textId="5AC6F3AF">
      <w:pPr>
        <w:pStyle w:val="Sumrio2"/>
        <w:rPr>
          <w:rFonts w:asciiTheme="minorHAnsi" w:hAnsiTheme="minorHAnsi" w:eastAsiaTheme="minorEastAsia"/>
          <w:noProof/>
          <w:sz w:val="22"/>
          <w:lang w:eastAsia="pt-BR"/>
        </w:rPr>
      </w:pPr>
      <w:hyperlink w:history="1" w:anchor="_Toc232412740">
        <w:r w:rsidRPr="00121229">
          <w:rPr>
            <w:rStyle w:val="Hyperlink"/>
            <w:noProof/>
          </w:rPr>
          <w:t>6.1</w:t>
        </w:r>
        <w:r>
          <w:rPr>
            <w:rFonts w:asciiTheme="minorHAnsi" w:hAnsiTheme="minorHAnsi" w:eastAsiaTheme="minorEastAsia"/>
            <w:noProof/>
            <w:sz w:val="22"/>
            <w:lang w:eastAsia="pt-BR"/>
          </w:rPr>
          <w:tab/>
        </w:r>
        <w:r w:rsidRPr="00121229">
          <w:rPr>
            <w:rStyle w:val="Hyperlink"/>
            <w:noProof/>
          </w:rPr>
          <w:t>Planejamento Financeiro</w:t>
        </w:r>
        <w:r>
          <w:rPr>
            <w:noProof/>
            <w:webHidden/>
          </w:rPr>
          <w:tab/>
        </w:r>
        <w:r>
          <w:rPr>
            <w:noProof/>
            <w:webHidden/>
          </w:rPr>
          <w:fldChar w:fldCharType="begin"/>
        </w:r>
        <w:r>
          <w:rPr>
            <w:noProof/>
            <w:webHidden/>
          </w:rPr>
          <w:instrText xml:space="preserve"> PAGEREF _Toc232412740 \h </w:instrText>
        </w:r>
        <w:r>
          <w:rPr>
            <w:noProof/>
            <w:webHidden/>
          </w:rPr>
        </w:r>
        <w:r>
          <w:rPr>
            <w:noProof/>
            <w:webHidden/>
          </w:rPr>
          <w:fldChar w:fldCharType="separate"/>
        </w:r>
        <w:r>
          <w:rPr>
            <w:noProof/>
            <w:webHidden/>
          </w:rPr>
          <w:t>16</w:t>
        </w:r>
        <w:r>
          <w:rPr>
            <w:noProof/>
            <w:webHidden/>
          </w:rPr>
          <w:fldChar w:fldCharType="end"/>
        </w:r>
      </w:hyperlink>
    </w:p>
    <w:p w:rsidR="009535E6" w:rsidRDefault="009535E6" w14:paraId="6AE25A68" w14:textId="13779DD8">
      <w:pPr>
        <w:pStyle w:val="Sumrio1"/>
        <w:rPr>
          <w:rFonts w:asciiTheme="minorHAnsi" w:hAnsiTheme="minorHAnsi" w:eastAsiaTheme="minorEastAsia"/>
          <w:noProof/>
          <w:sz w:val="22"/>
          <w:lang w:eastAsia="pt-BR"/>
        </w:rPr>
      </w:pPr>
      <w:hyperlink w:history="1" w:anchor="_Toc232412741">
        <w:r w:rsidRPr="00121229">
          <w:rPr>
            <w:rStyle w:val="Hyperlink"/>
            <w:noProof/>
          </w:rPr>
          <w:t>REFERÊNCIAS</w:t>
        </w:r>
        <w:r>
          <w:rPr>
            <w:noProof/>
            <w:webHidden/>
          </w:rPr>
          <w:tab/>
        </w:r>
        <w:r>
          <w:rPr>
            <w:noProof/>
            <w:webHidden/>
          </w:rPr>
          <w:fldChar w:fldCharType="begin"/>
        </w:r>
        <w:r>
          <w:rPr>
            <w:noProof/>
            <w:webHidden/>
          </w:rPr>
          <w:instrText xml:space="preserve"> PAGEREF _Toc232412741 \h </w:instrText>
        </w:r>
        <w:r>
          <w:rPr>
            <w:noProof/>
            <w:webHidden/>
          </w:rPr>
        </w:r>
        <w:r>
          <w:rPr>
            <w:noProof/>
            <w:webHidden/>
          </w:rPr>
          <w:fldChar w:fldCharType="separate"/>
        </w:r>
        <w:r>
          <w:rPr>
            <w:noProof/>
            <w:webHidden/>
          </w:rPr>
          <w:t>17</w:t>
        </w:r>
        <w:r>
          <w:rPr>
            <w:noProof/>
            <w:webHidden/>
          </w:rPr>
          <w:fldChar w:fldCharType="end"/>
        </w:r>
      </w:hyperlink>
    </w:p>
    <w:p w:rsidR="009535E6" w:rsidP="009535E6" w:rsidRDefault="00575EC7" w14:paraId="20E63393" w14:textId="72075A60">
      <w:pPr>
        <w:pStyle w:val="Sumrio1"/>
        <w:sectPr w:rsidR="009535E6" w:rsidSect="00B54E95">
          <w:headerReference w:type="first" r:id="rId10"/>
          <w:footerReference w:type="first" r:id="rId11"/>
          <w:pgSz w:w="11906" w:h="16838" w:orient="portrait"/>
          <w:pgMar w:top="1701" w:right="1134" w:bottom="1134" w:left="1701" w:header="709" w:footer="709" w:gutter="0"/>
          <w:cols w:space="708"/>
          <w:docGrid w:linePitch="360"/>
        </w:sectPr>
      </w:pPr>
      <w:r>
        <w:fldChar w:fldCharType="end"/>
      </w:r>
    </w:p>
    <w:p w:rsidR="00575EC7" w:rsidRDefault="00575EC7" w14:paraId="1299C43A" w14:textId="6508E280">
      <w:pPr>
        <w:spacing w:after="160" w:line="259" w:lineRule="auto"/>
        <w:ind w:firstLine="0"/>
        <w:jc w:val="left"/>
      </w:pPr>
    </w:p>
    <w:p w:rsidR="0027708B" w:rsidP="4F46EE72" w:rsidRDefault="04ADF076" w14:paraId="0AC7A475" w14:textId="77777777">
      <w:pPr>
        <w:pStyle w:val="Ttulo1"/>
      </w:pPr>
      <w:bookmarkStart w:name="_Toc232412717" w:id="1"/>
      <w:r>
        <w:t>INTRODUÇÃO</w:t>
      </w:r>
      <w:bookmarkEnd w:id="1"/>
    </w:p>
    <w:p w:rsidR="205D7925" w:rsidP="22820378" w:rsidRDefault="149A78D4" w14:paraId="6EA437B8" w14:textId="12A069FA">
      <w:pPr>
        <w:rPr>
          <w:rFonts w:eastAsia="Arial" w:cs="Arial"/>
          <w:noProof/>
          <w:szCs w:val="24"/>
        </w:rPr>
      </w:pPr>
      <w:commentRangeStart w:id="2"/>
      <w:r w:rsidRPr="22820378">
        <w:rPr>
          <w:rFonts w:eastAsia="Arial" w:cs="Arial"/>
          <w:noProof/>
          <w:szCs w:val="24"/>
        </w:rPr>
        <w:t>No contexto atual da sociedade, observa-se um período de rápidas transformações impulsionadas pelos avanços tecnológicos e pela crescente automação dos processos produtivos e urbanos. Essas mudanças tra</w:t>
      </w:r>
      <w:bookmarkStart w:name="_GoBack" w:id="3"/>
      <w:bookmarkEnd w:id="3"/>
      <w:r w:rsidRPr="22820378">
        <w:rPr>
          <w:rFonts w:eastAsia="Arial" w:cs="Arial"/>
          <w:noProof/>
          <w:szCs w:val="24"/>
        </w:rPr>
        <w:t>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(M</w:t>
      </w:r>
      <w:r w:rsidRPr="22820378" w:rsidR="6BCC34AC">
        <w:rPr>
          <w:rFonts w:eastAsia="Arial" w:cs="Arial"/>
          <w:noProof/>
          <w:szCs w:val="24"/>
        </w:rPr>
        <w:t>aestrovirtuale</w:t>
      </w:r>
      <w:r w:rsidRPr="22820378">
        <w:rPr>
          <w:rFonts w:eastAsia="Arial" w:cs="Arial"/>
          <w:noProof/>
          <w:szCs w:val="24"/>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w:t>
      </w:r>
      <w:r w:rsidRPr="22820378" w:rsidR="76AE2D9B">
        <w:rPr>
          <w:rFonts w:eastAsia="Arial" w:cs="Arial"/>
          <w:noProof/>
          <w:szCs w:val="24"/>
        </w:rPr>
        <w:t>orld</w:t>
      </w:r>
      <w:r w:rsidRPr="22820378">
        <w:rPr>
          <w:rFonts w:eastAsia="Arial" w:cs="Arial"/>
          <w:noProof/>
          <w:szCs w:val="24"/>
        </w:rPr>
        <w:t xml:space="preserve"> E</w:t>
      </w:r>
      <w:r w:rsidRPr="22820378" w:rsidR="0C406C85">
        <w:rPr>
          <w:rFonts w:eastAsia="Arial" w:cs="Arial"/>
          <w:noProof/>
          <w:szCs w:val="24"/>
        </w:rPr>
        <w:t>conomic</w:t>
      </w:r>
      <w:r w:rsidRPr="22820378">
        <w:rPr>
          <w:rFonts w:eastAsia="Arial" w:cs="Arial"/>
          <w:noProof/>
          <w:szCs w:val="24"/>
        </w:rPr>
        <w:t xml:space="preserve"> F</w:t>
      </w:r>
      <w:r w:rsidRPr="22820378" w:rsidR="52906CF0">
        <w:rPr>
          <w:rFonts w:eastAsia="Arial" w:cs="Arial"/>
          <w:noProof/>
          <w:szCs w:val="24"/>
        </w:rPr>
        <w:t>orum</w:t>
      </w:r>
      <w:r w:rsidRPr="22820378">
        <w:rPr>
          <w:rFonts w:eastAsia="Arial" w:cs="Arial"/>
          <w:noProof/>
          <w:szCs w:val="24"/>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sidR="205D7925">
        <w:commentReference w:id="2"/>
      </w:r>
    </w:p>
    <w:p w:rsidR="0049782E" w:rsidP="0049782E" w:rsidRDefault="0049782E" w14:paraId="4DDBEF00" w14:textId="77777777"/>
    <w:p w:rsidR="0049782E" w:rsidP="002E7F5C" w:rsidRDefault="61ED4816" w14:paraId="053C83EB" w14:textId="77777777">
      <w:pPr>
        <w:pStyle w:val="Ttulo2"/>
        <w:rPr/>
      </w:pPr>
      <w:bookmarkStart w:name="_Toc232412718" w:id="4"/>
      <w:commentRangeStart w:id="5"/>
      <w:r w:rsidR="61ED4816">
        <w:rPr/>
        <w:t>Problemática</w:t>
      </w:r>
      <w:commentRangeEnd w:id="5"/>
      <w:r>
        <w:rPr>
          <w:rStyle w:val="CommentReference"/>
        </w:rPr>
        <w:commentReference w:id="5"/>
      </w:r>
      <w:bookmarkEnd w:id="4"/>
    </w:p>
    <w:p w:rsidR="5C115D08" w:rsidP="39D83062" w:rsidRDefault="5C115D08" w14:paraId="54FAE59D" w14:textId="5B6EF5F5">
      <w:pPr>
        <w:rPr>
          <w:noProof/>
        </w:rPr>
      </w:pPr>
    </w:p>
    <w:p w:rsidR="5C115D08" w:rsidP="581E8A1B" w:rsidRDefault="17254C07" w14:paraId="35EE63B5" w14:textId="17F92F9E">
      <w:pPr>
        <w:rPr>
          <w:noProof/>
        </w:rPr>
      </w:pPr>
      <w:r w:rsidRPr="22820378">
        <w:rPr>
          <w:noProof/>
        </w:rPr>
        <w:t>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(P</w:t>
      </w:r>
      <w:r w:rsidRPr="22820378" w:rsidR="2A77AE01">
        <w:rPr>
          <w:noProof/>
        </w:rPr>
        <w:t>urcs</w:t>
      </w:r>
      <w:r w:rsidRPr="22820378" w:rsidR="7107DFCB">
        <w:rPr>
          <w:noProof/>
        </w:rPr>
        <w:t>, 2025</w:t>
      </w:r>
      <w:r w:rsidRPr="22820378">
        <w:rPr>
          <w:noProof/>
        </w:rPr>
        <w:t xml:space="preserve">). Como consequência, surgem impactos ambientais significativos, como a poluição, o aumento de resíduos e o esgotamento de recursos naturais, além de </w:t>
      </w:r>
      <w:r w:rsidRPr="22820378">
        <w:rPr>
          <w:noProof/>
        </w:rPr>
        <w:t xml:space="preserve">problemas sociais relacionados à desigualdade e à exclusão </w:t>
      </w:r>
      <w:commentRangeStart w:id="6"/>
      <w:r w:rsidRPr="22820378">
        <w:rPr>
          <w:noProof/>
        </w:rPr>
        <w:t>(C</w:t>
      </w:r>
      <w:r w:rsidRPr="22820378" w:rsidR="5F4ADD86">
        <w:rPr>
          <w:noProof/>
        </w:rPr>
        <w:t>iência Informativa</w:t>
      </w:r>
      <w:r w:rsidRPr="22820378" w:rsidR="1A8900B4">
        <w:rPr>
          <w:noProof/>
        </w:rPr>
        <w:t>, 2026</w:t>
      </w:r>
      <w:r w:rsidRPr="22820378">
        <w:rPr>
          <w:noProof/>
        </w:rPr>
        <w:t>).</w:t>
      </w:r>
      <w:commentRangeEnd w:id="6"/>
      <w:r>
        <w:commentReference w:id="6"/>
      </w:r>
    </w:p>
    <w:p w:rsidR="5C115D08" w:rsidP="581E8A1B" w:rsidRDefault="17254C07" w14:paraId="2AF3CAC6" w14:textId="180BB710">
      <w:pPr>
        <w:rPr>
          <w:noProof/>
        </w:rPr>
      </w:pPr>
      <w:r w:rsidRPr="22820378">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Pr="22820378" w:rsidR="17CD4177">
        <w:rPr>
          <w:noProof/>
        </w:rPr>
        <w:t>scolas</w:t>
      </w:r>
      <w:r w:rsidRPr="22820378">
        <w:rPr>
          <w:noProof/>
        </w:rPr>
        <w:t xml:space="preserve"> D</w:t>
      </w:r>
      <w:r w:rsidRPr="22820378" w:rsidR="70991401">
        <w:rPr>
          <w:noProof/>
        </w:rPr>
        <w:t>isruptivas,</w:t>
      </w:r>
      <w:r w:rsidRPr="22820378" w:rsidR="1034D47B">
        <w:rPr>
          <w:noProof/>
        </w:rPr>
        <w:t xml:space="preserve"> 2024</w:t>
      </w:r>
      <w:r w:rsidRPr="22820378">
        <w:rPr>
          <w:noProof/>
        </w:rPr>
        <w:t>). A falta de consciência política, entendida como a capacidade de analisar criticamente as estruturas de poder e suas implicações, reduz o engajamento democrático e enfraquece a construção de uma sociedade mais justa e participativa (E</w:t>
      </w:r>
      <w:r w:rsidRPr="22820378" w:rsidR="13348E22">
        <w:rPr>
          <w:noProof/>
        </w:rPr>
        <w:t>scolas</w:t>
      </w:r>
      <w:r w:rsidRPr="22820378">
        <w:rPr>
          <w:noProof/>
        </w:rPr>
        <w:t xml:space="preserve"> D</w:t>
      </w:r>
      <w:r w:rsidRPr="22820378" w:rsidR="28583E29">
        <w:rPr>
          <w:noProof/>
        </w:rPr>
        <w:t>isruptivas</w:t>
      </w:r>
      <w:r w:rsidRPr="22820378" w:rsidR="7B8D12F6">
        <w:rPr>
          <w:noProof/>
        </w:rPr>
        <w:t>, 2024</w:t>
      </w:r>
      <w:r w:rsidRPr="22820378">
        <w:rPr>
          <w:noProof/>
        </w:rPr>
        <w:t>).</w:t>
      </w:r>
    </w:p>
    <w:p w:rsidR="5C115D08" w:rsidP="581E8A1B" w:rsidRDefault="4925A223" w14:paraId="063CAEB3" w14:textId="4E211B85">
      <w:pPr>
        <w:rPr>
          <w:noProof/>
        </w:rPr>
      </w:pPr>
      <w:r w:rsidRPr="22820378">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 Nesse contexto, tais transformações não afetam apenas o mercado de trabalho, mas também influenciam diretamente as dinâmicas de consumo, a organização social e o desenvolvimento urbano, exigindo uma compreensão mais ampla e integrada da sociedade (</w:t>
      </w:r>
      <w:r w:rsidRPr="22820378" w:rsidR="00B41B78">
        <w:rPr>
          <w:noProof/>
          <w:highlight w:val="yellow"/>
        </w:rPr>
        <w:t>Barbosa</w:t>
      </w:r>
      <w:r w:rsidRPr="22820378">
        <w:rPr>
          <w:noProof/>
        </w:rPr>
        <w:t>; D</w:t>
      </w:r>
      <w:r w:rsidRPr="22820378" w:rsidR="7FD3EC14">
        <w:rPr>
          <w:noProof/>
        </w:rPr>
        <w:t>elegá</w:t>
      </w:r>
      <w:r w:rsidRPr="22820378">
        <w:rPr>
          <w:noProof/>
        </w:rPr>
        <w:t>, 2023).</w:t>
      </w:r>
    </w:p>
    <w:p w:rsidR="5C115D08" w:rsidP="39D83062" w:rsidRDefault="17254C07" w14:paraId="3B2AD4B2" w14:textId="7E507350">
      <w:r w:rsidRPr="1465EF11" w:rsidR="17254C07">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7"/>
      <w:r w:rsidRPr="1465EF11" w:rsidR="17254C07">
        <w:rPr>
          <w:noProof/>
        </w:rPr>
        <w:t>(</w:t>
      </w:r>
      <w:r w:rsidRPr="1465EF11" w:rsidR="13E26769">
        <w:rPr>
          <w:noProof/>
        </w:rPr>
        <w:t>Martinez</w:t>
      </w:r>
      <w:r w:rsidRPr="1465EF11" w:rsidR="09F5C747">
        <w:rPr>
          <w:noProof/>
        </w:rPr>
        <w:t>, 2025</w:t>
      </w:r>
      <w:r w:rsidRPr="1465EF11" w:rsidR="17254C07">
        <w:rPr>
          <w:noProof/>
        </w:rPr>
        <w:t>).</w:t>
      </w:r>
      <w:commentRangeEnd w:id="7"/>
      <w:r>
        <w:rPr>
          <w:rStyle w:val="CommentReference"/>
        </w:rPr>
        <w:commentReference w:id="7"/>
      </w:r>
    </w:p>
    <w:p w:rsidR="5C115D08" w:rsidP="581E8A1B" w:rsidRDefault="703D4F87" w14:paraId="4D46AEFE" w14:textId="16B80010">
      <w:pPr>
        <w:spacing w:before="240" w:after="240"/>
      </w:pPr>
      <w:commentRangeStart w:id="8"/>
      <w:r w:rsidRPr="1465EF11" w:rsidR="703D4F87">
        <w:rPr>
          <w:rFonts w:eastAsia="Arial" w:cs="Arial"/>
          <w:noProof/>
        </w:rPr>
        <w:t xml:space="preserve">Apesar da relevância dessas questões, ainda há pouco investimento em estratégias educacionais que abordem de forma acessível e interativa a relação entre </w:t>
      </w:r>
      <w:r w:rsidRPr="1465EF11" w:rsidR="703D4F87">
        <w:rPr>
          <w:rFonts w:eastAsia="Arial" w:cs="Arial"/>
          <w:noProof/>
        </w:rPr>
        <w:t>avanço tecnológico, expansão urbana e preservação ambiental</w:t>
      </w:r>
      <w:r w:rsidRPr="1465EF11" w:rsidR="0897D185">
        <w:rPr>
          <w:rFonts w:eastAsia="Arial" w:cs="Arial"/>
          <w:noProof/>
        </w:rPr>
        <w:t>,</w:t>
      </w:r>
      <w:r w:rsidRPr="1465EF11" w:rsidR="7AA0F6C7">
        <w:rPr>
          <w:rFonts w:eastAsia="Arial" w:cs="Arial"/>
          <w:noProof/>
        </w:rPr>
        <w:t xml:space="preserve"> </w:t>
      </w:r>
      <w:r w:rsidRPr="1465EF11" w:rsidR="2B6982E5">
        <w:rPr>
          <w:rFonts w:eastAsia="Arial" w:cs="Arial"/>
          <w:noProof/>
        </w:rPr>
        <w:t>principalmente em escolas</w:t>
      </w:r>
      <w:r w:rsidRPr="1465EF11" w:rsidR="6ECA675D">
        <w:rPr>
          <w:rFonts w:eastAsia="Arial" w:cs="Arial"/>
          <w:noProof/>
        </w:rPr>
        <w:t xml:space="preserve"> onde educariam os mais jovens desde cedo</w:t>
      </w:r>
      <w:r w:rsidRPr="1465EF11" w:rsidR="703D4F87">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Pr="1465EF11" w:rsidR="5015913D">
        <w:rPr>
          <w:rFonts w:eastAsia="Arial" w:cs="Arial"/>
          <w:noProof/>
        </w:rPr>
        <w:t xml:space="preserve">Além disso, a própria dificuldade de integração efetiva das tecnologias no contexto educacional limita o desenvolvimento de práticas pedagógicas inovadoras e acessíveis </w:t>
      </w:r>
      <w:commentRangeStart w:id="9"/>
      <w:r w:rsidRPr="1465EF11" w:rsidR="5015913D">
        <w:rPr>
          <w:rFonts w:eastAsia="Arial" w:cs="Arial"/>
          <w:noProof/>
        </w:rPr>
        <w:t>(</w:t>
      </w:r>
      <w:r w:rsidRPr="1465EF11" w:rsidR="7B8AF3FB">
        <w:rPr>
          <w:rFonts w:eastAsia="Arial" w:cs="Arial"/>
          <w:noProof/>
        </w:rPr>
        <w:t>Salvatierra</w:t>
      </w:r>
      <w:r w:rsidRPr="1465EF11" w:rsidR="5015913D">
        <w:rPr>
          <w:rFonts w:eastAsia="Arial" w:cs="Arial"/>
          <w:noProof/>
        </w:rPr>
        <w:t xml:space="preserve">, 2023). </w:t>
      </w:r>
      <w:commentRangeEnd w:id="9"/>
      <w:r>
        <w:rPr>
          <w:rStyle w:val="CommentReference"/>
        </w:rPr>
        <w:commentReference w:id="9"/>
      </w:r>
    </w:p>
    <w:p w:rsidR="5C115D08" w:rsidP="22820378" w:rsidRDefault="703D4F87" w14:paraId="38510F14" w14:textId="4F81736A">
      <w:pPr>
        <w:spacing w:before="240" w:after="240"/>
        <w:rPr>
          <w:rFonts w:eastAsia="Arial" w:cs="Arial"/>
          <w:noProof/>
        </w:rPr>
      </w:pPr>
      <w:r w:rsidRPr="1465EF11" w:rsidR="703D4F87">
        <w:rPr>
          <w:rFonts w:eastAsia="Arial" w:cs="Arial"/>
          <w:noProof/>
        </w:rPr>
        <w:t>N</w:t>
      </w:r>
      <w:r w:rsidRPr="1465EF11" w:rsidR="5AD4DB83">
        <w:rPr>
          <w:rFonts w:eastAsia="Arial" w:cs="Arial"/>
          <w:noProof/>
        </w:rPr>
        <w:t>o contexto apresentado</w:t>
      </w:r>
      <w:r w:rsidRPr="1465EF11" w:rsidR="703D4F87">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Pr="1465EF11" w:rsidR="1B57E78D">
        <w:rPr>
          <w:rFonts w:eastAsia="Arial" w:cs="Arial"/>
          <w:noProof/>
        </w:rPr>
        <w:t>.</w:t>
      </w:r>
      <w:commentRangeEnd w:id="8"/>
      <w:r>
        <w:rPr>
          <w:rStyle w:val="CommentReference"/>
        </w:rPr>
        <w:commentReference w:id="8"/>
      </w:r>
    </w:p>
    <w:p w:rsidR="0049782E" w:rsidP="002E7F5C" w:rsidRDefault="61ED4816" w14:paraId="56C002D2" w14:textId="77777777">
      <w:pPr>
        <w:pStyle w:val="Ttulo2"/>
      </w:pPr>
      <w:bookmarkStart w:name="_Toc232412719" w:id="10"/>
      <w:commentRangeStart w:id="11"/>
      <w:r>
        <w:t>Justificativa</w:t>
      </w:r>
      <w:bookmarkEnd w:id="10"/>
    </w:p>
    <w:p w:rsidR="71D0EFC2" w:rsidP="581E8A1B" w:rsidRDefault="71D0EFC2" w14:paraId="789C6737" w14:textId="6FBE4BAA">
      <w:pPr>
        <w:rPr>
          <w:rFonts w:eastAsia="Arial" w:cs="Arial"/>
          <w:noProof/>
          <w:szCs w:val="24"/>
        </w:rPr>
      </w:pPr>
      <w:commentRangeStart w:id="12"/>
      <w:r w:rsidRPr="00DC2948">
        <w:rPr>
          <w:rFonts w:eastAsia="Arial" w:cs="Arial"/>
          <w:noProof/>
          <w:szCs w:val="24"/>
          <w:highlight w:val="yellow"/>
        </w:rPr>
        <w:t>O uso de jogos digitais como ferramentas educacionais</w:t>
      </w:r>
      <w:r w:rsidRPr="581E8A1B">
        <w:rPr>
          <w:rFonts w:eastAsia="Arial" w:cs="Arial"/>
          <w:noProof/>
          <w:szCs w:val="24"/>
        </w:rPr>
        <w:t xml:space="preserve">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(SICT, 2024).</w:t>
      </w:r>
    </w:p>
    <w:p w:rsidR="71D0EFC2" w:rsidP="581E8A1B" w:rsidRDefault="71D0EFC2" w14:paraId="38F94A52" w14:textId="0C936935">
      <w:r w:rsidRPr="581E8A1B">
        <w:rPr>
          <w:rFonts w:eastAsia="Arial" w:cs="Arial"/>
          <w:noProof/>
          <w:szCs w:val="24"/>
        </w:rPr>
        <w:t xml:space="preserve">Além disso, </w:t>
      </w:r>
      <w:r w:rsidRPr="00B41B78">
        <w:rPr>
          <w:rFonts w:eastAsia="Arial" w:cs="Arial"/>
          <w:noProof/>
          <w:szCs w:val="24"/>
          <w:highlight w:val="yellow"/>
        </w:rPr>
        <w:t>jogos que incorporam elementos típicos do entretenimento tendem a captar mais a atenção dos usuários</w:t>
      </w:r>
      <w:r w:rsidRPr="581E8A1B">
        <w:rPr>
          <w:rFonts w:eastAsia="Arial" w:cs="Arial"/>
          <w:noProof/>
          <w:szCs w:val="24"/>
        </w:rPr>
        <w:t>, tornando o processo de aprendizagem mais envolvente. Ao integrar conteúdos educativos de forma indireta ou direta, esses jogos possibilitam a construção de uma visão crítica sobre temas relevantes, como a relação entre urbanização acelerada e preservação ambiental. Dessa forma, o jogador passa a compreender, de maneira prática e interativa, a importância de equilibrar o desenvolvimento das cidades com a conservação da natureza (SICT, 2024).</w:t>
      </w:r>
    </w:p>
    <w:p w:rsidR="71D0EFC2" w:rsidP="581E8A1B" w:rsidRDefault="71D0EFC2" w14:paraId="3F112F9A" w14:textId="4DC5229D">
      <w:r w:rsidRPr="581E8A1B">
        <w:rPr>
          <w:rFonts w:eastAsia="Arial" w:cs="Arial"/>
          <w:noProof/>
          <w:szCs w:val="24"/>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(LIMA, 2022).</w:t>
      </w:r>
    </w:p>
    <w:p w:rsidR="71D0EFC2" w:rsidP="581E8A1B" w:rsidRDefault="71D0EFC2" w14:paraId="1BE91496" w14:textId="3457F6CF">
      <w:r w:rsidRPr="581E8A1B">
        <w:rPr>
          <w:rFonts w:eastAsia="Arial" w:cs="Arial"/>
          <w:noProof/>
          <w:szCs w:val="24"/>
        </w:rPr>
        <w:t>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equilíbrio entre o avanço tecnológico, o crescimento urbano e a preservação da natureza.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commentRangeEnd w:id="12"/>
      <w:r w:rsidR="00DC2948">
        <w:rPr>
          <w:rStyle w:val="Refdecomentrio"/>
        </w:rPr>
        <w:commentReference w:id="12"/>
      </w:r>
      <w:commentRangeEnd w:id="11"/>
      <w:r w:rsidR="00B41B78">
        <w:rPr>
          <w:rStyle w:val="Refdecomentrio"/>
        </w:rPr>
        <w:commentReference w:id="11"/>
      </w:r>
    </w:p>
    <w:p w:rsidR="0049782E" w:rsidP="002E7F5C" w:rsidRDefault="61ED4816" w14:paraId="024AAE2C" w14:textId="77777777">
      <w:pPr>
        <w:pStyle w:val="Ttulo2"/>
      </w:pPr>
      <w:bookmarkStart w:name="_Toc232412720" w:id="13"/>
      <w:r>
        <w:t>Objetivos</w:t>
      </w:r>
      <w:bookmarkEnd w:id="13"/>
    </w:p>
    <w:p w:rsidR="0049782E" w:rsidP="002E7F5C" w:rsidRDefault="61ED4816" w14:paraId="32CF6974" w14:textId="77777777">
      <w:pPr>
        <w:pStyle w:val="Ttulo3"/>
      </w:pPr>
      <w:bookmarkStart w:name="_Toc232412721" w:id="14"/>
      <w:r>
        <w:t>Objetivo Geral</w:t>
      </w:r>
      <w:bookmarkEnd w:id="14"/>
    </w:p>
    <w:p w:rsidR="002E7F5C" w:rsidP="002E7F5C" w:rsidRDefault="002E7F5C" w14:paraId="55E7622E"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8ED0400" w14:textId="77777777">
      <w:pPr>
        <w:rPr>
          <w:noProof/>
        </w:rPr>
      </w:pPr>
      <w:r>
        <w:rPr>
          <w:noProof/>
        </w:rPr>
        <w:t>Nunc viverra imperdiet enim. Fusce est. Vivamus a tellus.</w:t>
      </w:r>
    </w:p>
    <w:p w:rsidR="002E7F5C" w:rsidP="002E7F5C" w:rsidRDefault="002E7F5C" w14:paraId="30A96756"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899F61" w14:textId="77777777">
      <w:pPr>
        <w:rPr>
          <w:noProof/>
        </w:rPr>
      </w:pPr>
      <w:r>
        <w:rPr>
          <w:noProof/>
        </w:rPr>
        <w:t>Aenean nec lorem. In porttitor. Donec laoreet nonummy augue.</w:t>
      </w:r>
    </w:p>
    <w:p w:rsidRPr="002E7F5C" w:rsidR="002E7F5C" w:rsidP="002E7F5C" w:rsidRDefault="002E7F5C" w14:paraId="7ED85AEF" w14:textId="77777777">
      <w:r>
        <w:rPr>
          <w:noProof/>
        </w:rPr>
        <w:t>Suspendisse dui purus, scelerisque at, vulputate vitae, pretium mattis, nunc. Mauris eget neque at sem venenatis eleifend. Ut nonummy.</w:t>
      </w:r>
    </w:p>
    <w:p w:rsidR="0049782E" w:rsidP="002E7F5C" w:rsidRDefault="61ED4816" w14:paraId="7914F8CB" w14:textId="77777777">
      <w:pPr>
        <w:pStyle w:val="Ttulo3"/>
      </w:pPr>
      <w:bookmarkStart w:name="_Toc232412722" w:id="15"/>
      <w:r>
        <w:t>Objetivos Específicos</w:t>
      </w:r>
      <w:bookmarkEnd w:id="15"/>
    </w:p>
    <w:p w:rsidR="002E7F5C" w:rsidP="002E7F5C" w:rsidRDefault="002E7F5C" w14:paraId="13713A3D"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2A16AAD3" w14:textId="77777777">
      <w:pPr>
        <w:rPr>
          <w:noProof/>
        </w:rPr>
      </w:pPr>
      <w:r>
        <w:rPr>
          <w:noProof/>
        </w:rPr>
        <w:t>Nunc viverra imperdiet enim. Fusce est. Vivamus a tellus.</w:t>
      </w:r>
    </w:p>
    <w:p w:rsidR="002E7F5C" w:rsidP="002E7F5C" w:rsidRDefault="002E7F5C" w14:paraId="61BDDEED"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12C5859" w14:textId="77777777">
      <w:pPr>
        <w:rPr>
          <w:noProof/>
        </w:rPr>
      </w:pPr>
      <w:r>
        <w:rPr>
          <w:noProof/>
        </w:rPr>
        <w:t>Aenean nec lorem. In porttitor. Donec laoreet nonummy augue.</w:t>
      </w:r>
    </w:p>
    <w:p w:rsidRPr="002E7F5C" w:rsidR="002E7F5C" w:rsidP="002E7F5C" w:rsidRDefault="002E7F5C" w14:paraId="4133FC54" w14:textId="77777777">
      <w:r>
        <w:rPr>
          <w:noProof/>
        </w:rPr>
        <w:t>Suspendisse dui purus, scelerisque at, vulputate vitae, pretium mattis, nunc. Mauris eget neque at sem venenatis eleifend. Ut nonummy.</w:t>
      </w:r>
    </w:p>
    <w:p w:rsidR="0049782E" w:rsidP="002E7F5C" w:rsidRDefault="61ED4816" w14:paraId="5329FCD4" w14:textId="77777777">
      <w:pPr>
        <w:pStyle w:val="Ttulo2"/>
      </w:pPr>
      <w:bookmarkStart w:name="_Toc232412723" w:id="16"/>
      <w:r>
        <w:t>Metodologia</w:t>
      </w:r>
      <w:bookmarkEnd w:id="16"/>
    </w:p>
    <w:p w:rsidR="002E7F5C" w:rsidP="002E7F5C" w:rsidRDefault="002E7F5C" w14:paraId="045527D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914D011" w14:textId="77777777">
      <w:pPr>
        <w:rPr>
          <w:noProof/>
        </w:rPr>
      </w:pPr>
      <w:r>
        <w:rPr>
          <w:noProof/>
        </w:rPr>
        <w:t>Nunc viverra imperdiet enim. Fusce est. Vivamus a tellus.</w:t>
      </w:r>
    </w:p>
    <w:p w:rsidR="002E7F5C" w:rsidP="002E7F5C" w:rsidRDefault="002E7F5C" w14:paraId="40BBAB0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675DC6C" w14:textId="77777777">
      <w:pPr>
        <w:rPr>
          <w:noProof/>
        </w:rPr>
      </w:pPr>
      <w:r>
        <w:rPr>
          <w:noProof/>
        </w:rPr>
        <w:t>Aenean nec lorem. In porttitor. Donec laoreet nonummy augue.</w:t>
      </w:r>
    </w:p>
    <w:p w:rsidRPr="002E7F5C" w:rsidR="002E7F5C" w:rsidP="002E7F5C" w:rsidRDefault="002E7F5C" w14:paraId="1EC25F09" w14:textId="77777777">
      <w:r>
        <w:rPr>
          <w:noProof/>
        </w:rPr>
        <w:t>Suspendisse dui purus, scelerisque at, vulputate vitae, pretium mattis, nunc. Mauris eget neque at sem venenatis eleifend. Ut nonummy.</w:t>
      </w:r>
    </w:p>
    <w:p w:rsidR="00F8562B" w:rsidP="002E7F5C" w:rsidRDefault="61ED4816" w14:paraId="14B52A0B" w14:textId="77777777">
      <w:pPr>
        <w:pStyle w:val="Ttulo2"/>
      </w:pPr>
      <w:bookmarkStart w:name="_Toc232412724" w:id="17"/>
      <w:r>
        <w:t>Resultados Esperados</w:t>
      </w:r>
      <w:bookmarkEnd w:id="17"/>
    </w:p>
    <w:p w:rsidR="002E7F5C" w:rsidP="002E7F5C" w:rsidRDefault="002E7F5C" w14:paraId="0FFDD73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0A593568" w14:textId="77777777">
      <w:pPr>
        <w:rPr>
          <w:noProof/>
        </w:rPr>
      </w:pPr>
      <w:r>
        <w:rPr>
          <w:noProof/>
        </w:rPr>
        <w:t>Nunc viverra imperdiet enim. Fusce est. Vivamus a tellus.</w:t>
      </w:r>
    </w:p>
    <w:p w:rsidR="002E7F5C" w:rsidP="002E7F5C" w:rsidRDefault="002E7F5C" w14:paraId="51475AC1"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75385497" w14:textId="77777777">
      <w:pPr>
        <w:rPr>
          <w:noProof/>
        </w:rPr>
      </w:pPr>
      <w:r>
        <w:rPr>
          <w:noProof/>
        </w:rPr>
        <w:t>Aenean nec lorem. In porttitor. Donec laoreet nonummy augue.</w:t>
      </w:r>
    </w:p>
    <w:p w:rsidRPr="002E7F5C" w:rsidR="002E7F5C" w:rsidP="002E7F5C" w:rsidRDefault="002E7F5C" w14:paraId="0156EF10" w14:textId="77777777">
      <w:r>
        <w:rPr>
          <w:noProof/>
        </w:rPr>
        <w:t>Suspendisse dui purus, scelerisque at, vulputate vitae, pretium mattis, nunc. Mauris eget neque at sem venenatis eleifend. Ut nonummy.</w:t>
      </w:r>
    </w:p>
    <w:p w:rsidR="00F8562B" w:rsidP="00F8562B" w:rsidRDefault="00F8562B" w14:paraId="3461D779" w14:textId="77777777">
      <w:r>
        <w:br w:type="page"/>
      </w:r>
    </w:p>
    <w:p w:rsidR="0049782E" w:rsidP="0026684F" w:rsidRDefault="07576AEF" w14:paraId="1E2D5430" w14:textId="77777777">
      <w:pPr>
        <w:pStyle w:val="Ttulo1"/>
      </w:pPr>
      <w:bookmarkStart w:name="_Toc232412725" w:id="18"/>
      <w:r>
        <w:t>REFERENCIAL TEÓRICO</w:t>
      </w:r>
      <w:bookmarkEnd w:id="18"/>
    </w:p>
    <w:p w:rsidR="002E7F5C" w:rsidP="002E7F5C" w:rsidRDefault="002E7F5C" w14:paraId="490BE025"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2D5E7CF" w14:textId="77777777">
      <w:pPr>
        <w:rPr>
          <w:noProof/>
        </w:rPr>
      </w:pPr>
      <w:r>
        <w:rPr>
          <w:noProof/>
        </w:rPr>
        <w:t>Nunc viverra imperdiet enim. Fusce est. Vivamus a tellus.</w:t>
      </w:r>
    </w:p>
    <w:p w:rsidR="002E7F5C" w:rsidP="002E7F5C" w:rsidRDefault="002E7F5C" w14:paraId="4AB4C87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42D22759" w14:textId="77777777">
      <w:pPr>
        <w:rPr>
          <w:noProof/>
        </w:rPr>
      </w:pPr>
      <w:r>
        <w:rPr>
          <w:noProof/>
        </w:rPr>
        <w:t>Aenean nec lorem. In porttitor. Donec laoreet nonummy augue.</w:t>
      </w:r>
    </w:p>
    <w:p w:rsidRPr="002E7F5C" w:rsidR="002E7F5C" w:rsidP="002E7F5C" w:rsidRDefault="002E7F5C" w14:paraId="17DEAC47" w14:textId="77777777">
      <w:r>
        <w:rPr>
          <w:noProof/>
        </w:rPr>
        <w:t>Suspendisse dui purus, scelerisque at, vulputate vitae, pretium mattis, nunc. Mauris eget neque at sem venenatis eleifend. Ut nonummy.</w:t>
      </w:r>
    </w:p>
    <w:p w:rsidR="008238D8" w:rsidP="002E7F5C" w:rsidRDefault="0060BA53" w14:paraId="650D2022" w14:textId="77777777">
      <w:pPr>
        <w:pStyle w:val="Ttulo2"/>
      </w:pPr>
      <w:bookmarkStart w:name="_Toc232412726" w:id="19"/>
      <w:r>
        <w:t>Simulando um subtítulo</w:t>
      </w:r>
      <w:bookmarkEnd w:id="19"/>
    </w:p>
    <w:p w:rsidR="002E7F5C" w:rsidP="002E7F5C" w:rsidRDefault="002E7F5C" w14:paraId="582282E6"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30EDD816" w14:textId="77777777">
      <w:pPr>
        <w:rPr>
          <w:noProof/>
        </w:rPr>
      </w:pPr>
      <w:r>
        <w:rPr>
          <w:noProof/>
        </w:rPr>
        <w:t>Nunc viverra imperdiet enim. Fusce est. Vivamus a tellus.</w:t>
      </w:r>
    </w:p>
    <w:p w:rsidR="002E7F5C" w:rsidP="002E7F5C" w:rsidRDefault="002E7F5C" w14:paraId="7E461869"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3E897BB2" w14:textId="77777777">
      <w:pPr>
        <w:rPr>
          <w:noProof/>
        </w:rPr>
      </w:pPr>
      <w:r>
        <w:rPr>
          <w:noProof/>
        </w:rPr>
        <w:t>Aenean nec lorem. In porttitor. Donec laoreet nonummy augue.</w:t>
      </w:r>
    </w:p>
    <w:p w:rsidRPr="002E7F5C" w:rsidR="002E7F5C" w:rsidP="002E7F5C" w:rsidRDefault="002E7F5C" w14:paraId="334F2D91" w14:textId="77777777">
      <w:r>
        <w:rPr>
          <w:noProof/>
        </w:rPr>
        <w:t>Suspendisse dui purus, scelerisque at, vulputate vitae, pretium mattis, nunc. Mauris eget neque at sem venenatis eleifend. Ut nonummy.</w:t>
      </w:r>
    </w:p>
    <w:p w:rsidR="0026684F" w:rsidP="002E7F5C" w:rsidRDefault="356213EA" w14:paraId="23429DDE" w14:textId="77777777">
      <w:pPr>
        <w:pStyle w:val="Ttulo3"/>
      </w:pPr>
      <w:bookmarkStart w:name="_Toc232412727" w:id="20"/>
      <w:r>
        <w:t>Aura</w:t>
      </w:r>
      <w:bookmarkEnd w:id="20"/>
    </w:p>
    <w:p w:rsidR="002E7F5C" w:rsidP="002E7F5C" w:rsidRDefault="002E7F5C" w14:paraId="1EFA10B9"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5501914" w14:textId="77777777">
      <w:pPr>
        <w:rPr>
          <w:noProof/>
        </w:rPr>
      </w:pPr>
      <w:r>
        <w:rPr>
          <w:noProof/>
        </w:rPr>
        <w:t>Nunc viverra imperdiet enim. Fusce est. Vivamus a tellus.</w:t>
      </w:r>
    </w:p>
    <w:p w:rsidR="002E7F5C" w:rsidP="002E7F5C" w:rsidRDefault="002E7F5C" w14:paraId="1442A707"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6B24E70" w14:textId="77777777">
      <w:pPr>
        <w:rPr>
          <w:noProof/>
        </w:rPr>
      </w:pPr>
      <w:r>
        <w:rPr>
          <w:noProof/>
        </w:rPr>
        <w:t>Aenean nec lorem. In porttitor. Donec laoreet nonummy augue.</w:t>
      </w:r>
    </w:p>
    <w:p w:rsidRPr="002E7F5C" w:rsidR="002E7F5C" w:rsidP="002E7F5C" w:rsidRDefault="002E7F5C" w14:paraId="59B1D56A" w14:textId="77777777">
      <w:r>
        <w:rPr>
          <w:noProof/>
        </w:rPr>
        <w:t>Suspendisse dui purus, scelerisque at, vulputate vitae, pretium mattis, nunc. Mauris eget neque at sem venenatis eleifend. Ut nonummy.</w:t>
      </w:r>
    </w:p>
    <w:p w:rsidR="0026684F" w:rsidP="002E7F5C" w:rsidRDefault="356213EA" w14:paraId="1E486491" w14:textId="77777777">
      <w:pPr>
        <w:pStyle w:val="Ttulo2"/>
      </w:pPr>
      <w:bookmarkStart w:name="_Toc232412728" w:id="21"/>
      <w:r>
        <w:t>Outro subtítulo</w:t>
      </w:r>
      <w:bookmarkEnd w:id="21"/>
    </w:p>
    <w:p w:rsidR="002E7F5C" w:rsidP="002E7F5C" w:rsidRDefault="002E7F5C" w14:paraId="71475AAA"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56FF04BA" w14:textId="77777777">
      <w:pPr>
        <w:rPr>
          <w:noProof/>
        </w:rPr>
      </w:pPr>
      <w:r>
        <w:rPr>
          <w:noProof/>
        </w:rPr>
        <w:t>Nunc viverra imperdiet enim. Fusce est. Vivamus a tellus.</w:t>
      </w:r>
    </w:p>
    <w:p w:rsidR="002E7F5C" w:rsidP="002E7F5C" w:rsidRDefault="002E7F5C" w14:paraId="13158F53"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57636513" w14:textId="77777777">
      <w:pPr>
        <w:rPr>
          <w:noProof/>
        </w:rPr>
      </w:pPr>
      <w:r>
        <w:rPr>
          <w:noProof/>
        </w:rPr>
        <w:t>Aenean nec lorem. In porttitor. Donec laoreet nonummy augue.</w:t>
      </w:r>
    </w:p>
    <w:p w:rsidRPr="002E7F5C" w:rsidR="002E7F5C" w:rsidP="002E7F5C" w:rsidRDefault="002E7F5C" w14:paraId="54AA4782" w14:textId="77777777">
      <w:r>
        <w:rPr>
          <w:noProof/>
        </w:rPr>
        <w:t>Suspendisse dui purus, scelerisque at, vulputate vitae, pretium mattis, nunc. Mauris eget neque at sem venenatis eleifend. Ut nonummy.</w:t>
      </w:r>
    </w:p>
    <w:p w:rsidR="0026684F" w:rsidP="002E7F5C" w:rsidRDefault="356213EA" w14:paraId="2FC752A4" w14:textId="77777777">
      <w:pPr>
        <w:pStyle w:val="Ttulo3"/>
      </w:pPr>
      <w:bookmarkStart w:name="_Toc232412729" w:id="22"/>
      <w:r>
        <w:t>Eita</w:t>
      </w:r>
      <w:bookmarkEnd w:id="22"/>
    </w:p>
    <w:p w:rsidR="002E7F5C" w:rsidP="002E7F5C" w:rsidRDefault="002E7F5C" w14:paraId="51136931" w14:textId="77777777">
      <w:pPr>
        <w:rPr>
          <w:noProof/>
        </w:rPr>
      </w:pPr>
      <w:r>
        <w:rPr>
          <w:noProof/>
        </w:rPr>
        <w:t>Lorem ipsum dolor sit amet, consectetuer adipiscing elit. Maecenas porttitor congue massa. Fusce posuere, magna sed pulvinar ultricies, purus lectus malesuada libero, sit amet commodo magna eros quis urna.</w:t>
      </w:r>
    </w:p>
    <w:p w:rsidR="002E7F5C" w:rsidP="002E7F5C" w:rsidRDefault="002E7F5C" w14:paraId="6BE745D6" w14:textId="77777777">
      <w:pPr>
        <w:rPr>
          <w:noProof/>
        </w:rPr>
      </w:pPr>
      <w:r>
        <w:rPr>
          <w:noProof/>
        </w:rPr>
        <w:t>Nunc viverra imperdiet enim. Fusce est. Vivamus a tellus.</w:t>
      </w:r>
    </w:p>
    <w:p w:rsidR="002E7F5C" w:rsidP="002E7F5C" w:rsidRDefault="002E7F5C" w14:paraId="7D5C893C" w14:textId="77777777">
      <w:pPr>
        <w:rPr>
          <w:noProof/>
        </w:rPr>
      </w:pPr>
      <w:r>
        <w:rPr>
          <w:noProof/>
        </w:rPr>
        <w:t>Pellentesque habitant morbi tristique senectus et netus et malesuada fames ac turpis egestas. Proin pharetra nonummy pede. Mauris et orci.</w:t>
      </w:r>
    </w:p>
    <w:p w:rsidR="002E7F5C" w:rsidP="002E7F5C" w:rsidRDefault="002E7F5C" w14:paraId="6C293ADA" w14:textId="77777777">
      <w:pPr>
        <w:rPr>
          <w:noProof/>
        </w:rPr>
      </w:pPr>
      <w:r>
        <w:rPr>
          <w:noProof/>
        </w:rPr>
        <w:t>Aenean nec lorem. In porttitor. Donec laoreet nonummy augue.</w:t>
      </w:r>
    </w:p>
    <w:p w:rsidR="002E7F5C" w:rsidP="002E7F5C" w:rsidRDefault="002E7F5C" w14:paraId="4C314F2F" w14:textId="77777777">
      <w:pPr>
        <w:rPr>
          <w:noProof/>
        </w:rPr>
      </w:pPr>
      <w:r>
        <w:rPr>
          <w:noProof/>
        </w:rPr>
        <w:t>Suspendisse dui purus, scelerisque at, vulputate vitae, pretium mattis, nunc. Mauris eget neque at sem venenatis eleifend. Ut nonummy.</w:t>
      </w:r>
    </w:p>
    <w:p w:rsidR="002E7F5C" w:rsidP="002E7F5C" w:rsidRDefault="0D999689" w14:paraId="40E3C532" w14:textId="77777777">
      <w:pPr>
        <w:pStyle w:val="Ttulo4"/>
        <w:rPr>
          <w:noProof/>
        </w:rPr>
      </w:pPr>
      <w:bookmarkStart w:name="_Toc232412730" w:id="23"/>
      <w:r w:rsidRPr="581E8A1B">
        <w:rPr>
          <w:noProof/>
        </w:rPr>
        <w:t>Echa</w:t>
      </w:r>
      <w:bookmarkEnd w:id="23"/>
    </w:p>
    <w:p w:rsidRPr="002E7F5C" w:rsidR="002E7F5C" w:rsidP="002E7F5C" w:rsidRDefault="0D999689" w14:paraId="5ED458AA" w14:textId="77777777">
      <w:pPr>
        <w:pStyle w:val="Ttulo5"/>
      </w:pPr>
      <w:bookmarkStart w:name="_Toc232412731" w:id="24"/>
      <w:r>
        <w:t>Ave</w:t>
      </w:r>
      <w:bookmarkEnd w:id="24"/>
    </w:p>
    <w:p w:rsidR="002E7F5C" w:rsidP="002E7F5C" w:rsidRDefault="002E7F5C" w14:paraId="3CF2D8B6" w14:textId="77777777">
      <w:pPr>
        <w:rPr>
          <w:noProof/>
        </w:rPr>
      </w:pPr>
      <w:r>
        <w:rPr>
          <w:noProof/>
        </w:rPr>
        <w:br w:type="page"/>
      </w:r>
    </w:p>
    <w:p w:rsidR="003808B3" w:rsidP="002E7F5C" w:rsidRDefault="0D999689" w14:paraId="6EF8CA4D" w14:textId="77777777">
      <w:pPr>
        <w:pStyle w:val="Ttulo1"/>
      </w:pPr>
      <w:bookmarkStart w:name="_Toc232412732" w:id="25"/>
      <w:r>
        <w:t>IMERSÃO</w:t>
      </w:r>
      <w:bookmarkEnd w:id="25"/>
    </w:p>
    <w:p w:rsidRPr="004E78A2" w:rsidR="004E78A2" w:rsidP="004E78A2" w:rsidRDefault="004E78A2" w14:paraId="27F996C0" w14:textId="77777777">
      <w:r>
        <w:t xml:space="preserve">A imersão constitui a primeira etapa do processo, voltada á </w:t>
      </w:r>
      <w:r>
        <w:softHyphen/>
      </w:r>
      <w:r>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6"/>
      <w:r>
        <w:t>(Deterding, 2011)</w:t>
      </w:r>
      <w:commentRangeEnd w:id="26"/>
      <w:r w:rsidR="00B41B78">
        <w:rPr>
          <w:rStyle w:val="Refdecomentrio"/>
        </w:rPr>
        <w:commentReference w:id="26"/>
      </w:r>
    </w:p>
    <w:p w:rsidR="00921B6A" w:rsidP="00921B6A" w:rsidRDefault="63EFD1E7" w14:paraId="7CC0A5D8" w14:textId="77777777">
      <w:pPr>
        <w:pStyle w:val="Ttulo2"/>
        <w:rPr>
          <w:noProof/>
        </w:rPr>
      </w:pPr>
      <w:bookmarkStart w:name="_Toc232412733" w:id="27"/>
      <w:r w:rsidRPr="581E8A1B">
        <w:rPr>
          <w:noProof/>
        </w:rPr>
        <w:t>Caderno de Sensibilidade</w:t>
      </w:r>
      <w:bookmarkEnd w:id="27"/>
    </w:p>
    <w:p w:rsidR="009352FC" w:rsidP="00B1517F" w:rsidRDefault="009352FC" w14:paraId="560F7545" w14:textId="77777777">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r>
      <w: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rsidRPr="009352FC" w:rsidR="009352FC" w:rsidP="00B1517F" w:rsidRDefault="007333E7" w14:paraId="3EBE3CE0" w14:textId="4BE87F5C">
      <w:pPr>
        <w:pStyle w:val="Citao"/>
      </w:pPr>
      <w:r w:rsidR="007333E7">
        <w:rPr/>
        <w:t>(</w:t>
      </w:r>
      <w:r w:rsidR="007333E7">
        <w:rPr/>
        <w:t>MJV</w:t>
      </w:r>
      <w:r w:rsidR="007333E7">
        <w:rPr/>
        <w:t xml:space="preserve"> </w:t>
      </w:r>
      <w:r w:rsidR="6E8A339A">
        <w:rPr/>
        <w:t>Innovation</w:t>
      </w:r>
      <w:r w:rsidR="007333E7">
        <w:rPr/>
        <w:t>, 2016)</w:t>
      </w:r>
    </w:p>
    <w:p w:rsidR="00426500" w:rsidP="00426500" w:rsidRDefault="00426500" w14:paraId="6FB6EC74" w14:textId="77777777">
      <w:pPr>
        <w:pStyle w:val="Legenda"/>
        <w:keepNext/>
      </w:pPr>
      <w:bookmarkStart w:name="_Toc232412742" w:id="28"/>
      <w:r>
        <w:t xml:space="preserve">Figura </w:t>
      </w:r>
      <w:r>
        <w:fldChar w:fldCharType="begin"/>
      </w:r>
      <w:r>
        <w:instrText>SEQ Figura \* ARABIC</w:instrText>
      </w:r>
      <w:r>
        <w:fldChar w:fldCharType="separate"/>
      </w:r>
      <w:r w:rsidR="001A6030">
        <w:rPr>
          <w:noProof/>
        </w:rPr>
        <w:t>1</w:t>
      </w:r>
      <w:r>
        <w:fldChar w:fldCharType="end"/>
      </w:r>
      <w:r>
        <w:t>: Caderno de Sensibilidade</w:t>
      </w:r>
      <w:bookmarkEnd w:id="28"/>
    </w:p>
    <w:p w:rsidR="00921B6A" w:rsidP="00921B6A" w:rsidRDefault="00921B6A" w14:paraId="0FB78278" w14:textId="77777777">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rsidRPr="004D69B4" w:rsidR="004D69B4" w:rsidP="004D69B4" w:rsidRDefault="00921B6A" w14:paraId="745D6965" w14:textId="786EFC5E">
      <w:pPr>
        <w:pStyle w:val="ImagenseFontes"/>
        <w:ind w:firstLine="0"/>
      </w:pPr>
      <w:r w:rsidR="00921B6A">
        <w:rPr/>
        <w:t xml:space="preserve">Fonte: </w:t>
      </w:r>
      <w:r w:rsidRPr="1465EF11" w:rsidR="683B8D09">
        <w:rPr>
          <w:noProof/>
          <w:lang w:val="pt-BR"/>
        </w:rPr>
        <w:t>MJV</w:t>
      </w:r>
      <w:r w:rsidRPr="1465EF11" w:rsidR="683B8D09">
        <w:rPr>
          <w:noProof/>
          <w:lang w:val="pt-BR"/>
        </w:rPr>
        <w:t xml:space="preserve"> Innovation</w:t>
      </w:r>
      <w:r w:rsidR="00921B6A">
        <w:rPr/>
        <w:t>, 2015</w:t>
      </w:r>
    </w:p>
    <w:p w:rsidR="005D5B15" w:rsidP="005D5B15" w:rsidRDefault="004D69B4" w14:paraId="21F9B6C8" w14:textId="77777777">
      <w:pPr>
        <w:pStyle w:val="Legenda"/>
        <w:keepNext/>
      </w:pPr>
      <w:bookmarkStart w:name="_Toc226613168" w:id="29"/>
      <w:r>
        <w:t xml:space="preserve">Quadro </w:t>
      </w:r>
      <w:r>
        <w:fldChar w:fldCharType="begin"/>
      </w:r>
      <w:r>
        <w:instrText>SEQ Quadro \* ARABIC</w:instrText>
      </w:r>
      <w:r>
        <w:fldChar w:fldCharType="separate"/>
      </w:r>
      <w:r w:rsidR="005D5B15">
        <w:rPr>
          <w:noProof/>
        </w:rPr>
        <w:t>1</w:t>
      </w:r>
      <w:r>
        <w:fldChar w:fldCharType="end"/>
      </w:r>
      <w:r>
        <w:t>: Sentimentos e Reações</w:t>
      </w:r>
      <w:bookmarkEnd w:id="29"/>
    </w:p>
    <w:tbl>
      <w:tblPr>
        <w:tblStyle w:val="Tabelacomgrade"/>
        <w:tblW w:w="0" w:type="auto"/>
        <w:tblLook w:val="04A0" w:firstRow="1" w:lastRow="0" w:firstColumn="1" w:lastColumn="0" w:noHBand="0" w:noVBand="1"/>
      </w:tblPr>
      <w:tblGrid>
        <w:gridCol w:w="6516"/>
        <w:gridCol w:w="2545"/>
      </w:tblGrid>
      <w:tr w:rsidR="004D69B4" w:rsidTr="77F7607E" w14:paraId="1F9A34D3" w14:textId="77777777">
        <w:tc>
          <w:tcPr>
            <w:tcW w:w="6516" w:type="dxa"/>
          </w:tcPr>
          <w:p w:rsidR="004D69B4" w:rsidP="003808B3" w:rsidRDefault="004D69B4" w14:paraId="4A59E758" w14:textId="77777777">
            <w:pPr>
              <w:ind w:firstLine="0"/>
              <w:rPr>
                <w:rFonts w:eastAsiaTheme="majorEastAsia" w:cstheme="majorBidi"/>
                <w:szCs w:val="32"/>
              </w:rPr>
            </w:pPr>
            <w:commentRangeStart w:id="30"/>
            <w:r>
              <w:rPr>
                <w:rFonts w:eastAsiaTheme="majorEastAsia" w:cstheme="majorBidi"/>
                <w:szCs w:val="32"/>
              </w:rPr>
              <w:t>Sentimento</w:t>
            </w:r>
          </w:p>
        </w:tc>
        <w:tc>
          <w:tcPr>
            <w:tcW w:w="2545" w:type="dxa"/>
          </w:tcPr>
          <w:p w:rsidR="004D69B4" w:rsidP="003808B3" w:rsidRDefault="004D69B4" w14:paraId="61BECB66" w14:textId="77777777">
            <w:pPr>
              <w:ind w:firstLine="0"/>
              <w:rPr>
                <w:rFonts w:eastAsiaTheme="majorEastAsia" w:cstheme="majorBidi"/>
                <w:szCs w:val="32"/>
              </w:rPr>
            </w:pPr>
            <w:r>
              <w:rPr>
                <w:rFonts w:eastAsiaTheme="majorEastAsia" w:cstheme="majorBidi"/>
                <w:szCs w:val="32"/>
              </w:rPr>
              <w:t>Reação</w:t>
            </w:r>
          </w:p>
        </w:tc>
      </w:tr>
      <w:tr w:rsidR="004D69B4" w:rsidTr="77F7607E" w14:paraId="2CB0A17C" w14:textId="77777777">
        <w:tc>
          <w:tcPr>
            <w:tcW w:w="6516" w:type="dxa"/>
          </w:tcPr>
          <w:p w:rsidRPr="004D69B4" w:rsidR="004D69B4" w:rsidP="77F7607E" w:rsidRDefault="2569D4FC" w14:paraId="6F34EE23" w14:textId="4EE2F83C">
            <w:pPr>
              <w:rPr>
                <w:noProof/>
              </w:rPr>
            </w:pPr>
            <w:r w:rsidRPr="77F7607E">
              <w:rPr>
                <w:noProof/>
              </w:rPr>
              <w:t>Produção e consumo em excesso desvinculados de necessidades reais.</w:t>
            </w:r>
          </w:p>
          <w:p w:rsidRPr="004D69B4" w:rsidR="004D69B4" w:rsidP="77F7607E" w:rsidRDefault="004D69B4" w14:paraId="0BA87ED5" w14:textId="30018A50">
            <w:pPr>
              <w:ind w:firstLine="0"/>
              <w:rPr>
                <w:noProof/>
              </w:rPr>
            </w:pPr>
          </w:p>
        </w:tc>
        <w:tc>
          <w:tcPr>
            <w:tcW w:w="2545" w:type="dxa"/>
          </w:tcPr>
          <w:p w:rsidRPr="004D69B4" w:rsidR="004D69B4" w:rsidP="77F7607E" w:rsidRDefault="3237F6C3" w14:paraId="5C1ECFDB" w14:textId="5BA91024">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3FA9A234" w14:textId="77777777">
        <w:tc>
          <w:tcPr>
            <w:tcW w:w="6516" w:type="dxa"/>
          </w:tcPr>
          <w:p w:rsidR="004D69B4" w:rsidP="004D69B4" w:rsidRDefault="7AED80E1" w14:paraId="6957BAA5" w14:textId="4866200C">
            <w:pPr>
              <w:rPr>
                <w:noProof/>
              </w:rPr>
            </w:pPr>
            <w:r w:rsidRPr="77F7607E">
              <w:rPr>
                <w:noProof/>
              </w:rPr>
              <w:t>Dificuldade generalizada da população em compreender os mecanismos políticos e econômicos</w:t>
            </w:r>
            <w:r w:rsidRPr="77F7607E" w:rsidR="2D92CCFF">
              <w:rPr>
                <w:noProof/>
              </w:rPr>
              <w:t>.</w:t>
            </w:r>
          </w:p>
          <w:p w:rsidR="004D69B4" w:rsidP="77F7607E" w:rsidRDefault="004D69B4" w14:paraId="1FC39945" w14:textId="246EEF56">
            <w:pPr>
              <w:ind w:firstLine="0"/>
              <w:rPr>
                <w:rFonts w:eastAsiaTheme="majorEastAsia" w:cstheme="majorBidi"/>
              </w:rPr>
            </w:pPr>
          </w:p>
        </w:tc>
        <w:tc>
          <w:tcPr>
            <w:tcW w:w="2545" w:type="dxa"/>
          </w:tcPr>
          <w:p w:rsidR="004D69B4" w:rsidP="77F7607E" w:rsidRDefault="42D44FEA" w14:paraId="3A0781EA" w14:textId="3BA003D9">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75B504B" w14:textId="77777777">
        <w:tc>
          <w:tcPr>
            <w:tcW w:w="6516" w:type="dxa"/>
          </w:tcPr>
          <w:p w:rsidR="004D69B4" w:rsidP="004D69B4" w:rsidRDefault="42D44FEA" w14:paraId="7EF3AE38" w14:textId="1ECE9992">
            <w:pPr>
              <w:rPr>
                <w:noProof/>
              </w:rPr>
            </w:pPr>
            <w:r w:rsidRPr="77F7607E">
              <w:rPr>
                <w:noProof/>
              </w:rPr>
              <w:t>Poluição e impacto ambiental e social</w:t>
            </w:r>
            <w:r w:rsidRPr="77F7607E" w:rsidR="2D92CCFF">
              <w:rPr>
                <w:noProof/>
              </w:rPr>
              <w:t>.</w:t>
            </w:r>
          </w:p>
          <w:p w:rsidR="004D69B4" w:rsidP="003808B3" w:rsidRDefault="004D69B4" w14:paraId="0562CB0E" w14:textId="77777777">
            <w:pPr>
              <w:ind w:firstLine="0"/>
              <w:rPr>
                <w:rFonts w:eastAsiaTheme="majorEastAsia" w:cstheme="majorBidi"/>
                <w:szCs w:val="32"/>
              </w:rPr>
            </w:pPr>
          </w:p>
        </w:tc>
        <w:tc>
          <w:tcPr>
            <w:tcW w:w="2545" w:type="dxa"/>
          </w:tcPr>
          <w:p w:rsidR="004D69B4" w:rsidP="77F7607E" w:rsidRDefault="6E0BAF71" w14:paraId="2D55D1AC" w14:textId="05728283">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p>
        </w:tc>
      </w:tr>
      <w:tr w:rsidR="004D69B4" w:rsidTr="77F7607E" w14:paraId="28CB5506" w14:textId="77777777">
        <w:tc>
          <w:tcPr>
            <w:tcW w:w="6516" w:type="dxa"/>
          </w:tcPr>
          <w:p w:rsidR="004D69B4" w:rsidP="004D69B4" w:rsidRDefault="53060A1E" w14:paraId="601EA700" w14:textId="47B68CD7">
            <w:pPr>
              <w:rPr>
                <w:noProof/>
              </w:rPr>
            </w:pPr>
            <w:r w:rsidRPr="77F7607E">
              <w:rPr>
                <w:noProof/>
              </w:rPr>
              <w:t>Impacto econômico negativo que afeta a qualidade de vida</w:t>
            </w:r>
            <w:r w:rsidRPr="77F7607E" w:rsidR="2D92CCFF">
              <w:rPr>
                <w:noProof/>
              </w:rPr>
              <w:t>.</w:t>
            </w:r>
          </w:p>
          <w:p w:rsidR="004D69B4" w:rsidP="003808B3" w:rsidRDefault="004D69B4" w14:paraId="34CE0A41" w14:textId="77777777">
            <w:pPr>
              <w:ind w:firstLine="0"/>
              <w:rPr>
                <w:rFonts w:eastAsiaTheme="majorEastAsia" w:cstheme="majorBidi"/>
                <w:szCs w:val="32"/>
              </w:rPr>
            </w:pPr>
          </w:p>
        </w:tc>
        <w:tc>
          <w:tcPr>
            <w:tcW w:w="2545" w:type="dxa"/>
          </w:tcPr>
          <w:p w:rsidRPr="004D69B4" w:rsidR="004D69B4" w:rsidP="003808B3" w:rsidRDefault="004D69B4" w14:paraId="508F7B96" w14:textId="77777777">
            <w:pPr>
              <w:ind w:firstLine="0"/>
              <w:rPr>
                <w:rFonts w:ascii="Segoe UI Symbol" w:hAnsi="Segoe UI Symbol" w:eastAsiaTheme="majorEastAsia" w:cstheme="majorBidi"/>
                <w:sz w:val="72"/>
                <w:szCs w:val="72"/>
              </w:rPr>
            </w:pPr>
            <w:r w:rsidRPr="004D69B4">
              <w:rPr>
                <w:rFonts w:ascii="Segoe UI Symbol" w:hAnsi="Segoe UI Symbol" w:eastAsiaTheme="majorEastAsia" w:cstheme="majorBidi"/>
                <w:sz w:val="72"/>
                <w:szCs w:val="72"/>
              </w:rPr>
              <w:t>😭</w:t>
            </w:r>
          </w:p>
        </w:tc>
      </w:tr>
      <w:tr w:rsidR="004D69B4" w:rsidTr="77F7607E" w14:paraId="616D0AE3" w14:textId="77777777">
        <w:tc>
          <w:tcPr>
            <w:tcW w:w="6516" w:type="dxa"/>
          </w:tcPr>
          <w:p w:rsidR="004D69B4" w:rsidP="004D69B4" w:rsidRDefault="475A1BA9" w14:paraId="3EFEBCD9" w14:textId="5A203949">
            <w:pPr>
              <w:rPr>
                <w:noProof/>
              </w:rPr>
            </w:pPr>
            <w:r w:rsidRPr="77F7607E">
              <w:rPr>
                <w:noProof/>
              </w:rPr>
              <w:t>Aumento do desemprego devido a automatização do trabalho</w:t>
            </w:r>
            <w:r w:rsidRPr="77F7607E" w:rsidR="2D92CCFF">
              <w:rPr>
                <w:noProof/>
              </w:rPr>
              <w:t>.</w:t>
            </w:r>
          </w:p>
          <w:p w:rsidR="004D69B4" w:rsidP="004D69B4" w:rsidRDefault="004D69B4" w14:paraId="62EBF3C5" w14:textId="77777777">
            <w:pPr>
              <w:rPr>
                <w:noProof/>
              </w:rPr>
            </w:pPr>
          </w:p>
        </w:tc>
        <w:tc>
          <w:tcPr>
            <w:tcW w:w="2545" w:type="dxa"/>
          </w:tcPr>
          <w:p w:rsidR="004D69B4" w:rsidP="003808B3" w:rsidRDefault="004D69B4" w14:paraId="2AA90BD1" w14:textId="77777777">
            <w:pPr>
              <w:ind w:firstLine="0"/>
              <w:rPr>
                <w:rFonts w:eastAsiaTheme="majorEastAsia" w:cstheme="majorBidi"/>
                <w:szCs w:val="32"/>
              </w:rPr>
            </w:pPr>
            <w:r w:rsidRPr="004D69B4">
              <w:rPr>
                <w:rFonts w:ascii="Segoe UI Symbol" w:hAnsi="Segoe UI Symbol" w:eastAsiaTheme="majorEastAsia" w:cstheme="majorBidi"/>
                <w:sz w:val="72"/>
                <w:szCs w:val="72"/>
              </w:rPr>
              <w:t>😭</w:t>
            </w:r>
          </w:p>
        </w:tc>
      </w:tr>
      <w:tr w:rsidR="004D69B4" w:rsidTr="77F7607E" w14:paraId="2BE8874C" w14:textId="77777777">
        <w:tc>
          <w:tcPr>
            <w:tcW w:w="6516" w:type="dxa"/>
          </w:tcPr>
          <w:p w:rsidR="004D69B4" w:rsidP="004D69B4" w:rsidRDefault="4258E523" w14:paraId="42DC435B" w14:textId="7242DEAC">
            <w:pPr>
              <w:rPr>
                <w:noProof/>
              </w:rPr>
            </w:pPr>
            <w:r w:rsidRPr="77F7607E">
              <w:rPr>
                <w:noProof/>
              </w:rPr>
              <w:t>Pessoas gostam de cidades sem poluição</w:t>
            </w:r>
            <w:r w:rsidRPr="77F7607E" w:rsidR="2D92CCFF">
              <w:rPr>
                <w:noProof/>
              </w:rPr>
              <w:t>.</w:t>
            </w:r>
          </w:p>
          <w:p w:rsidR="004D69B4" w:rsidP="004D69B4" w:rsidRDefault="004D69B4" w14:paraId="6D98A12B" w14:textId="77777777">
            <w:pPr>
              <w:rPr>
                <w:noProof/>
              </w:rPr>
            </w:pPr>
          </w:p>
        </w:tc>
        <w:tc>
          <w:tcPr>
            <w:tcW w:w="2545" w:type="dxa"/>
          </w:tcPr>
          <w:p w:rsidR="004D69B4" w:rsidP="77F7607E" w:rsidRDefault="59C3E32F" w14:paraId="256FDD35" w14:textId="1FDB6142">
            <w:pPr>
              <w:ind w:firstLine="0"/>
              <w:rPr>
                <w:rFonts w:eastAsiaTheme="majorEastAsia" w:cstheme="majorBidi"/>
              </w:rPr>
            </w:pPr>
            <w:r w:rsidRPr="77F7607E">
              <w:rPr>
                <w:rFonts w:ascii="Segoe UI Symbol" w:hAnsi="Segoe UI Symbol" w:eastAsiaTheme="majorEastAsia" w:cstheme="majorBidi"/>
                <w:sz w:val="72"/>
                <w:szCs w:val="72"/>
              </w:rPr>
              <w:t>😊</w:t>
            </w:r>
          </w:p>
        </w:tc>
      </w:tr>
      <w:tr w:rsidR="004D69B4" w:rsidTr="77F7607E" w14:paraId="2E3CC4B1" w14:textId="77777777">
        <w:tc>
          <w:tcPr>
            <w:tcW w:w="6516" w:type="dxa"/>
          </w:tcPr>
          <w:p w:rsidR="004D69B4" w:rsidP="004D69B4" w:rsidRDefault="1C0FEC7C" w14:paraId="2946DB82" w14:textId="10818616">
            <w:pPr>
              <w:rPr>
                <w:noProof/>
              </w:rPr>
            </w:pPr>
            <w:r w:rsidRPr="77F7607E">
              <w:rPr>
                <w:noProof/>
              </w:rPr>
              <w:t>Pessoas são mais inteligentes sabendo sobre o funcionamento da sociedade</w:t>
            </w:r>
            <w:r w:rsidRPr="77F7607E" w:rsidR="2D92CCFF">
              <w:rPr>
                <w:noProof/>
              </w:rPr>
              <w:t>.</w:t>
            </w:r>
          </w:p>
        </w:tc>
        <w:tc>
          <w:tcPr>
            <w:tcW w:w="2545" w:type="dxa"/>
          </w:tcPr>
          <w:p w:rsidR="004D69B4" w:rsidP="77F7607E" w:rsidRDefault="6C729C60" w14:paraId="3187CF36" w14:textId="6D2CD931">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5C61E140" w14:textId="77777777">
        <w:trPr>
          <w:trHeight w:val="300"/>
        </w:trPr>
        <w:tc>
          <w:tcPr>
            <w:tcW w:w="6516" w:type="dxa"/>
          </w:tcPr>
          <w:p w:rsidR="2CC79D8E" w:rsidP="77F7607E" w:rsidRDefault="2CC79D8E" w14:paraId="7FD048E5" w14:textId="160C1594">
            <w:pPr>
              <w:rPr>
                <w:noProof/>
              </w:rPr>
            </w:pPr>
            <w:r w:rsidRPr="77F7607E">
              <w:rPr>
                <w:noProof/>
              </w:rPr>
              <w:t>Pessoas são mais felizes quando não precisam desperdiçar</w:t>
            </w:r>
            <w:r w:rsidRPr="77F7607E" w:rsidR="4DB91CDA">
              <w:rPr>
                <w:noProof/>
              </w:rPr>
              <w:t>.</w:t>
            </w:r>
          </w:p>
        </w:tc>
        <w:tc>
          <w:tcPr>
            <w:tcW w:w="2545" w:type="dxa"/>
          </w:tcPr>
          <w:p w:rsidR="2CC79D8E" w:rsidP="77F7607E" w:rsidRDefault="2CC79D8E" w14:paraId="33F0DFC1" w14:textId="5660B4CD">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6F37FC65" w14:textId="77777777">
        <w:trPr>
          <w:trHeight w:val="300"/>
        </w:trPr>
        <w:tc>
          <w:tcPr>
            <w:tcW w:w="6516" w:type="dxa"/>
          </w:tcPr>
          <w:p w:rsidR="4A86CB86" w:rsidP="77F7607E" w:rsidRDefault="4A86CB86" w14:paraId="249205E6" w14:textId="07EB1838">
            <w:pPr>
              <w:rPr>
                <w:noProof/>
              </w:rPr>
            </w:pPr>
            <w:r w:rsidRPr="77F7607E">
              <w:rPr>
                <w:noProof/>
              </w:rPr>
              <w:t>Pessoas com maior conhecimento possuem mais resistência em relação a Manipulação</w:t>
            </w:r>
            <w:r w:rsidRPr="77F7607E" w:rsidR="4DB91CDA">
              <w:rPr>
                <w:noProof/>
              </w:rPr>
              <w:t>.</w:t>
            </w:r>
          </w:p>
        </w:tc>
        <w:tc>
          <w:tcPr>
            <w:tcW w:w="2545" w:type="dxa"/>
          </w:tcPr>
          <w:p w:rsidR="2CC79D8E" w:rsidP="77F7607E" w:rsidRDefault="2CC79D8E" w14:paraId="122D38C2" w14:textId="0902D6DF">
            <w:pPr>
              <w:ind w:firstLine="0"/>
              <w:rPr>
                <w:rFonts w:eastAsiaTheme="majorEastAsia" w:cstheme="majorBidi"/>
              </w:rPr>
            </w:pPr>
            <w:r w:rsidRPr="77F7607E">
              <w:rPr>
                <w:rFonts w:ascii="Segoe UI Symbol" w:hAnsi="Segoe UI Symbol" w:eastAsiaTheme="majorEastAsia" w:cstheme="majorBidi"/>
                <w:sz w:val="72"/>
                <w:szCs w:val="72"/>
              </w:rPr>
              <w:t>😊</w:t>
            </w:r>
          </w:p>
        </w:tc>
      </w:tr>
      <w:tr w:rsidR="77F7607E" w:rsidTr="77F7607E" w14:paraId="32E930C4" w14:textId="77777777">
        <w:trPr>
          <w:trHeight w:val="300"/>
        </w:trPr>
        <w:tc>
          <w:tcPr>
            <w:tcW w:w="6516" w:type="dxa"/>
          </w:tcPr>
          <w:p w:rsidR="48054804" w:rsidP="77F7607E" w:rsidRDefault="48054804" w14:paraId="1D553550" w14:textId="09664DF3">
            <w:pPr>
              <w:rPr>
                <w:noProof/>
              </w:rPr>
            </w:pPr>
            <w:r w:rsidRPr="77F7607E">
              <w:rPr>
                <w:noProof/>
              </w:rPr>
              <w:t>Pessoas são mais satisfeitas com sociedades limpas e eficientes.</w:t>
            </w:r>
          </w:p>
        </w:tc>
        <w:tc>
          <w:tcPr>
            <w:tcW w:w="2545" w:type="dxa"/>
          </w:tcPr>
          <w:p w:rsidR="2CC79D8E" w:rsidP="77F7607E" w:rsidRDefault="2CC79D8E" w14:paraId="68BA741C" w14:textId="61FA3CBA">
            <w:pPr>
              <w:ind w:firstLine="0"/>
              <w:rPr>
                <w:rFonts w:eastAsiaTheme="majorEastAsia" w:cstheme="majorBidi"/>
              </w:rPr>
            </w:pPr>
            <w:r w:rsidRPr="77F7607E">
              <w:rPr>
                <w:rFonts w:ascii="Segoe UI Symbol" w:hAnsi="Segoe UI Symbol" w:eastAsiaTheme="majorEastAsia" w:cstheme="majorBidi"/>
                <w:sz w:val="72"/>
                <w:szCs w:val="72"/>
              </w:rPr>
              <w:t>😊</w:t>
            </w:r>
          </w:p>
        </w:tc>
      </w:tr>
      <w:tr w:rsidR="00B41B78" w:rsidTr="77F7607E" w14:paraId="248DB65B" w14:textId="77777777">
        <w:trPr>
          <w:trHeight w:val="300"/>
        </w:trPr>
        <w:tc>
          <w:tcPr>
            <w:tcW w:w="6516" w:type="dxa"/>
          </w:tcPr>
          <w:p w:rsidRPr="77F7607E" w:rsidR="00B41B78" w:rsidP="00B41B78" w:rsidRDefault="00B41B78" w14:paraId="094EA953" w14:textId="030C5081">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rsidRPr="77F7607E" w:rsidR="00B41B78" w:rsidP="77F7607E" w:rsidRDefault="00B41B78" w14:paraId="29C2784C" w14:textId="7BFF0AB6">
            <w:pPr>
              <w:ind w:firstLine="0"/>
              <w:rPr>
                <w:rFonts w:ascii="Segoe UI Symbol" w:hAnsi="Segoe UI Symbol" w:eastAsiaTheme="majorEastAsia" w:cstheme="majorBidi"/>
                <w:sz w:val="72"/>
                <w:szCs w:val="72"/>
              </w:rPr>
            </w:pPr>
            <w:r w:rsidRPr="77F7607E">
              <w:rPr>
                <w:rFonts w:ascii="Segoe UI Symbol" w:hAnsi="Segoe UI Symbol" w:eastAsiaTheme="majorEastAsia" w:cstheme="majorBidi"/>
                <w:sz w:val="72"/>
                <w:szCs w:val="72"/>
              </w:rPr>
              <w:t>😊</w:t>
            </w:r>
            <w:commentRangeEnd w:id="30"/>
            <w:r>
              <w:rPr>
                <w:rStyle w:val="Refdecomentrio"/>
              </w:rPr>
              <w:commentReference w:id="30"/>
            </w:r>
          </w:p>
        </w:tc>
      </w:tr>
    </w:tbl>
    <w:p w:rsidR="003808B3" w:rsidP="77F7607E" w:rsidRDefault="2D92CCFF" w14:paraId="1483683B" w14:textId="788F4465">
      <w:pPr>
        <w:pStyle w:val="ImagenseFontes"/>
        <w:ind w:firstLine="0"/>
      </w:pPr>
      <w:r>
        <w:t>Fonte: Os Autores, 2026</w:t>
      </w:r>
    </w:p>
    <w:p w:rsidRPr="00843C4D" w:rsidR="00843C4D" w:rsidP="4F46EE72" w:rsidRDefault="0C0DC08B" w14:paraId="571F18B5" w14:textId="77777777">
      <w:pPr>
        <w:pStyle w:val="Ttulo2"/>
      </w:pPr>
      <w:bookmarkStart w:name="_Toc232412734" w:id="31"/>
      <w:r>
        <w:t>Pesquisa de Campo</w:t>
      </w:r>
      <w:bookmarkEnd w:id="31"/>
    </w:p>
    <w:p w:rsidR="005D5B15" w:rsidP="005D5B15" w:rsidRDefault="00843C4D" w14:paraId="6D0936A3" w14:textId="77777777">
      <w:r w:rsidRPr="005D5B15">
        <w:t>Introdução explicando sobre a pesquisa de campo</w:t>
      </w:r>
    </w:p>
    <w:p w:rsidR="005D5B15" w:rsidP="005D5B15" w:rsidRDefault="005D5B15" w14:paraId="2F1FD034" w14:textId="77777777">
      <w:pPr>
        <w:pStyle w:val="Legenda"/>
        <w:keepNext/>
      </w:pPr>
      <w:bookmarkStart w:name="_Toc226613243" w:id="32"/>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2"/>
    </w:p>
    <w:p w:rsidR="005D5B15" w:rsidP="005D5B15" w:rsidRDefault="00843C4D" w14:paraId="5997CC1D" w14:textId="77777777">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280D0A" w:rsidP="00280D0A" w:rsidRDefault="005D5B15" w14:paraId="22E6CA1F" w14:textId="77777777">
      <w:pPr>
        <w:pStyle w:val="Legenda"/>
      </w:pPr>
      <w:r>
        <w:t>Fonte</w:t>
      </w:r>
      <w:r w:rsidR="00280D0A">
        <w:t>: Os A</w:t>
      </w:r>
      <w:r>
        <w:t>utores</w:t>
      </w:r>
      <w:r w:rsidR="00280D0A">
        <w:t>, 2026</w:t>
      </w:r>
    </w:p>
    <w:p w:rsidR="00280D0A" w:rsidP="00280D0A" w:rsidRDefault="00280D0A" w14:paraId="110FFD37" w14:textId="77777777">
      <w:pPr>
        <w:pStyle w:val="Legenda"/>
      </w:pPr>
    </w:p>
    <w:p w:rsidR="00280D0A" w:rsidP="00280D0A" w:rsidRDefault="00280D0A" w14:paraId="74AF543F" w14:textId="77777777">
      <w:pPr>
        <w:pStyle w:val="Legenda"/>
        <w:keepNext/>
      </w:pPr>
      <w:r>
        <w:t xml:space="preserve">Grafico </w:t>
      </w:r>
      <w:r>
        <w:fldChar w:fldCharType="begin"/>
      </w:r>
      <w:r>
        <w:instrText>SEQ Grafico \* ARABIC</w:instrText>
      </w:r>
      <w:r>
        <w:fldChar w:fldCharType="separate"/>
      </w:r>
      <w:r>
        <w:rPr>
          <w:noProof/>
        </w:rPr>
        <w:t>2</w:t>
      </w:r>
      <w:r>
        <w:fldChar w:fldCharType="end"/>
      </w:r>
      <w:r>
        <w:t>: Gostos</w:t>
      </w:r>
    </w:p>
    <w:p w:rsidR="00280D0A" w:rsidP="00280D0A" w:rsidRDefault="00280D0A" w14:paraId="6B699379" w14:textId="77777777">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280D0A" w:rsidP="00280D0A" w:rsidRDefault="00280D0A" w14:paraId="61A7E3C7" w14:textId="77777777">
      <w:pPr>
        <w:pStyle w:val="Legenda"/>
      </w:pPr>
      <w:r>
        <w:t>Fonte: Os Autores, 2026</w:t>
      </w:r>
    </w:p>
    <w:p w:rsidRPr="00280D0A" w:rsidR="00843C4D" w:rsidP="00280D0A" w:rsidRDefault="00843C4D" w14:paraId="3FE9F23F" w14:textId="77777777">
      <w:pPr>
        <w:pStyle w:val="Legenda"/>
      </w:pPr>
      <w:r>
        <w:br w:type="page"/>
      </w:r>
    </w:p>
    <w:p w:rsidR="002E7F5C" w:rsidP="002E7F5C" w:rsidRDefault="63EFD1E7" w14:paraId="071ED66A" w14:textId="77777777">
      <w:pPr>
        <w:pStyle w:val="Ttulo1"/>
      </w:pPr>
      <w:bookmarkStart w:name="_Toc232412735" w:id="33"/>
      <w:r>
        <w:t>ANÁLISE E SÍNTESE</w:t>
      </w:r>
      <w:bookmarkEnd w:id="33"/>
    </w:p>
    <w:p w:rsidR="00921B6A" w:rsidP="00921B6A" w:rsidRDefault="63EFD1E7" w14:paraId="77C53A40" w14:textId="77777777">
      <w:pPr>
        <w:pStyle w:val="Ttulo2"/>
      </w:pPr>
      <w:bookmarkStart w:name="_Toc232412736" w:id="34"/>
      <w:r>
        <w:t>Person</w:t>
      </w:r>
      <w:r w:rsidR="530B1355">
        <w:t>a</w:t>
      </w:r>
      <w:bookmarkEnd w:id="34"/>
    </w:p>
    <w:p w:rsidR="007333E7" w:rsidP="00B1517F" w:rsidRDefault="007333E7" w14:paraId="4F1DDEC0" w14:textId="77777777">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rsidR="001A6030" w:rsidP="001A6030" w:rsidRDefault="001A6030" w14:paraId="2AAF8262" w14:textId="77777777">
      <w:pPr>
        <w:pStyle w:val="Legenda"/>
        <w:keepNext/>
      </w:pPr>
      <w:bookmarkStart w:name="_Toc232412743" w:id="35"/>
      <w:r>
        <w:t xml:space="preserve">Figura </w:t>
      </w:r>
      <w:r>
        <w:fldChar w:fldCharType="begin"/>
      </w:r>
      <w:r>
        <w:instrText>SEQ Figura \* ARABIC</w:instrText>
      </w:r>
      <w:r>
        <w:fldChar w:fldCharType="separate"/>
      </w:r>
      <w:r>
        <w:rPr>
          <w:noProof/>
        </w:rPr>
        <w:t>2</w:t>
      </w:r>
      <w:r>
        <w:fldChar w:fldCharType="end"/>
      </w:r>
      <w:r>
        <w:t>: Personas</w:t>
      </w:r>
      <w:bookmarkEnd w:id="35"/>
    </w:p>
    <w:p w:rsidR="001A6030" w:rsidP="001A6030" w:rsidRDefault="001A6030" w14:paraId="1F72F646" w14:textId="77777777">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rsidRPr="001A6030" w:rsidR="001A6030" w:rsidP="001A6030" w:rsidRDefault="001A6030" w14:paraId="190CA5D3" w14:textId="77777777">
      <w:pPr>
        <w:pStyle w:val="ImagenseFontes"/>
      </w:pPr>
      <w:r>
        <w:t>Fonte: Tallyson Faustino, 2024</w:t>
      </w:r>
    </w:p>
    <w:p w:rsidR="23159785" w:rsidRDefault="23159785" w14:paraId="3BAA8018" w14:textId="18206DFB">
      <w:r>
        <w:t>Sendo assim nesse trabalho foi criado a persona xcx, que atende os requisitos da citação acima, então aqui está a persona xxxxxxxx.</w:t>
      </w:r>
    </w:p>
    <w:p w:rsidR="581E8A1B" w:rsidRDefault="581E8A1B" w14:paraId="31FEBC7E" w14:textId="1BC5C8D2">
      <w:r>
        <w:br w:type="page"/>
      </w:r>
    </w:p>
    <w:p w:rsidR="05A45030" w:rsidP="581E8A1B" w:rsidRDefault="05A45030" w14:paraId="2C285518" w14:textId="554FD333">
      <w:pPr>
        <w:pStyle w:val="Ttulo1"/>
      </w:pPr>
      <w:bookmarkStart w:name="_Toc232412737" w:id="36"/>
      <w:r>
        <w:t>IDEAÇÃO</w:t>
      </w:r>
      <w:bookmarkEnd w:id="36"/>
    </w:p>
    <w:p w:rsidR="05A45030" w:rsidP="581E8A1B" w:rsidRDefault="05A45030" w14:paraId="2C464ADE" w14:textId="644094A4">
      <w:pPr>
        <w:pStyle w:val="Ttulo2"/>
      </w:pPr>
      <w:bookmarkStart w:name="_Toc232412738" w:id="37"/>
      <w:r>
        <w:t>Cardápio de Ideias</w:t>
      </w:r>
      <w:bookmarkEnd w:id="37"/>
    </w:p>
    <w:tbl>
      <w:tblPr>
        <w:tblStyle w:val="Tabelacomgrade"/>
        <w:tblW w:w="0" w:type="auto"/>
        <w:tblBorders>
          <w:top w:val="single" w:color="auto" w:sz="6" w:space="0"/>
          <w:left w:val="single" w:color="auto" w:sz="6" w:space="0"/>
          <w:bottom w:val="single" w:color="auto" w:sz="6" w:space="0"/>
          <w:right w:val="single" w:color="auto" w:sz="6" w:space="0"/>
        </w:tblBorders>
        <w:tblLook w:val="04A0" w:firstRow="1" w:lastRow="0" w:firstColumn="1" w:lastColumn="0" w:noHBand="0" w:noVBand="1"/>
      </w:tblPr>
      <w:tblGrid>
        <w:gridCol w:w="4515"/>
        <w:gridCol w:w="4530"/>
      </w:tblGrid>
      <w:tr w:rsidR="581E8A1B" w:rsidTr="581E8A1B" w14:paraId="461064CC" w14:textId="77777777">
        <w:trPr>
          <w:trHeight w:val="300"/>
        </w:trPr>
        <w:tc>
          <w:tcPr>
            <w:tcW w:w="4515" w:type="dxa"/>
            <w:tcMar>
              <w:left w:w="105" w:type="dxa"/>
              <w:right w:w="105" w:type="dxa"/>
            </w:tcMar>
          </w:tcPr>
          <w:p w:rsidR="581E8A1B" w:rsidP="581E8A1B" w:rsidRDefault="581E8A1B" w14:paraId="3CF53F00" w14:textId="434B26CC">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rsidR="581E8A1B" w:rsidP="581E8A1B" w:rsidRDefault="581E8A1B" w14:paraId="37DED281" w14:textId="5278B9F7">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rsidTr="581E8A1B" w14:paraId="4211F19C" w14:textId="77777777">
        <w:trPr>
          <w:trHeight w:val="300"/>
        </w:trPr>
        <w:tc>
          <w:tcPr>
            <w:tcW w:w="4515" w:type="dxa"/>
            <w:tcMar>
              <w:left w:w="105" w:type="dxa"/>
              <w:right w:w="105" w:type="dxa"/>
            </w:tcMar>
          </w:tcPr>
          <w:p w:rsidR="581E8A1B" w:rsidP="581E8A1B" w:rsidRDefault="581E8A1B" w14:paraId="766BE0AA" w14:textId="76426921">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rsidR="581E8A1B" w:rsidP="581E8A1B" w:rsidRDefault="581E8A1B" w14:paraId="5DFCCE56" w14:textId="3D8D59E4">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rsidTr="581E8A1B" w14:paraId="1AD5AFBA" w14:textId="77777777">
        <w:trPr>
          <w:trHeight w:val="300"/>
        </w:trPr>
        <w:tc>
          <w:tcPr>
            <w:tcW w:w="4515" w:type="dxa"/>
            <w:tcMar>
              <w:left w:w="105" w:type="dxa"/>
              <w:right w:w="105" w:type="dxa"/>
            </w:tcMar>
          </w:tcPr>
          <w:p w:rsidR="581E8A1B" w:rsidP="581E8A1B" w:rsidRDefault="581E8A1B" w14:paraId="280401AE" w14:textId="1B934D98">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rsidR="581E8A1B" w:rsidP="581E8A1B" w:rsidRDefault="581E8A1B" w14:paraId="00F9CB99" w14:textId="10B1FD5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Pr="581E8A1B" w:rsidR="31CC312A">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rsidTr="581E8A1B" w14:paraId="561AEDF8" w14:textId="77777777">
        <w:trPr>
          <w:trHeight w:val="300"/>
        </w:trPr>
        <w:tc>
          <w:tcPr>
            <w:tcW w:w="4515" w:type="dxa"/>
            <w:tcMar>
              <w:left w:w="105" w:type="dxa"/>
              <w:right w:w="105" w:type="dxa"/>
            </w:tcMar>
          </w:tcPr>
          <w:p w:rsidR="581E8A1B" w:rsidP="581E8A1B" w:rsidRDefault="581E8A1B" w14:paraId="2DBA85F9" w14:textId="0B5FAF72">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rsidR="581E8A1B" w:rsidP="581E8A1B" w:rsidRDefault="581E8A1B" w14:paraId="5DA81E39" w14:textId="25F37412">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rsidTr="581E8A1B" w14:paraId="5AADB83F" w14:textId="77777777">
        <w:trPr>
          <w:trHeight w:val="300"/>
        </w:trPr>
        <w:tc>
          <w:tcPr>
            <w:tcW w:w="4515" w:type="dxa"/>
            <w:tcMar>
              <w:left w:w="105" w:type="dxa"/>
              <w:right w:w="105" w:type="dxa"/>
            </w:tcMar>
          </w:tcPr>
          <w:p w:rsidR="581E8A1B" w:rsidP="581E8A1B" w:rsidRDefault="581E8A1B" w14:paraId="1C546A3B" w14:textId="6768364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rsidR="581E8A1B" w:rsidP="581E8A1B" w:rsidRDefault="581E8A1B" w14:paraId="51DDF2E0" w14:textId="43B9A538">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rsidTr="581E8A1B" w14:paraId="4D616A72" w14:textId="77777777">
        <w:trPr>
          <w:trHeight w:val="300"/>
        </w:trPr>
        <w:tc>
          <w:tcPr>
            <w:tcW w:w="4515" w:type="dxa"/>
            <w:tcMar>
              <w:left w:w="105" w:type="dxa"/>
              <w:right w:w="105" w:type="dxa"/>
            </w:tcMar>
          </w:tcPr>
          <w:p w:rsidR="581E8A1B" w:rsidP="581E8A1B" w:rsidRDefault="581E8A1B" w14:paraId="2FD93F38" w14:textId="0FCB01A3">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rsidR="581E8A1B" w:rsidP="581E8A1B" w:rsidRDefault="581E8A1B" w14:paraId="54E47B92" w14:textId="010D51C0">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rsidTr="581E8A1B" w14:paraId="7A51F0B0" w14:textId="77777777">
        <w:trPr>
          <w:trHeight w:val="300"/>
        </w:trPr>
        <w:tc>
          <w:tcPr>
            <w:tcW w:w="4515" w:type="dxa"/>
            <w:tcMar>
              <w:left w:w="105" w:type="dxa"/>
              <w:right w:w="105" w:type="dxa"/>
            </w:tcMar>
          </w:tcPr>
          <w:p w:rsidR="581E8A1B" w:rsidP="581E8A1B" w:rsidRDefault="581E8A1B" w14:paraId="067F8203" w14:textId="2F10D35E">
            <w:pPr>
              <w:ind w:firstLine="0"/>
              <w:jc w:val="left"/>
              <w:rPr>
                <w:rFonts w:eastAsia="Arial" w:cs="Arial"/>
                <w:color w:val="000000" w:themeColor="text1"/>
                <w:szCs w:val="24"/>
              </w:rPr>
            </w:pPr>
            <w:r w:rsidRPr="581E8A1B">
              <w:rPr>
                <w:rFonts w:eastAsia="Arial" w:cs="Arial"/>
                <w:b/>
                <w:bCs/>
                <w:color w:val="000000" w:themeColor="text1"/>
                <w:szCs w:val="24"/>
              </w:rPr>
              <w:t>Financiar o projeto principal da equipe*</w:t>
            </w:r>
          </w:p>
        </w:tc>
        <w:tc>
          <w:tcPr>
            <w:tcW w:w="4530" w:type="dxa"/>
            <w:tcMar>
              <w:left w:w="105" w:type="dxa"/>
              <w:right w:w="105" w:type="dxa"/>
            </w:tcMar>
          </w:tcPr>
          <w:p w:rsidR="581E8A1B" w:rsidP="581E8A1B" w:rsidRDefault="581E8A1B" w14:paraId="3A435D75" w14:textId="114C5D5E">
            <w:pPr>
              <w:ind w:firstLine="0"/>
              <w:jc w:val="left"/>
              <w:rPr>
                <w:rFonts w:eastAsia="Arial" w:cs="Arial"/>
                <w:color w:val="000000" w:themeColor="text1"/>
                <w:szCs w:val="24"/>
              </w:rPr>
            </w:pPr>
            <w:r w:rsidRPr="581E8A1B">
              <w:rPr>
                <w:rFonts w:eastAsia="Arial" w:cs="Arial"/>
                <w:color w:val="000000" w:themeColor="text1"/>
                <w:szCs w:val="24"/>
              </w:rPr>
              <w:t xml:space="preserve">Adição de subsídios de financiamento (Patreon, SubcribeStar, Discord Privado, Kickstarter, Ko-Fi, Catarse, </w:t>
            </w:r>
            <w:r w:rsidRPr="581E8A1B">
              <w:rPr>
                <w:rFonts w:eastAsia="Arial" w:cs="Arial"/>
                <w:color w:val="000000" w:themeColor="text1"/>
                <w:szCs w:val="24"/>
              </w:rPr>
              <w:t>Apoia.se) e venda de produtos envolvendo o projeto.</w:t>
            </w:r>
          </w:p>
        </w:tc>
      </w:tr>
    </w:tbl>
    <w:p w:rsidR="581E8A1B" w:rsidP="581E8A1B" w:rsidRDefault="581E8A1B" w14:paraId="120F4533" w14:textId="429421FB"/>
    <w:p w:rsidR="581E8A1B" w:rsidP="581E8A1B" w:rsidRDefault="581E8A1B" w14:paraId="2FF779BB" w14:textId="00FF320D">
      <w:r>
        <w:br w:type="page"/>
      </w:r>
    </w:p>
    <w:p w:rsidR="19771CE2" w:rsidP="581E8A1B" w:rsidRDefault="19771CE2" w14:paraId="5668F55C" w14:textId="1A539F00">
      <w:pPr>
        <w:pStyle w:val="Ttulo1"/>
      </w:pPr>
      <w:bookmarkStart w:name="_Toc232412739" w:id="38"/>
      <w:r>
        <w:t>ASPECTOS ESTRATÉGICOS</w:t>
      </w:r>
      <w:bookmarkEnd w:id="38"/>
    </w:p>
    <w:p w:rsidR="00843C4D" w:rsidP="00843C4D" w:rsidRDefault="0C0DC08B" w14:paraId="0ED32303" w14:textId="77777777">
      <w:pPr>
        <w:pStyle w:val="Ttulo2"/>
      </w:pPr>
      <w:bookmarkStart w:name="_Toc232412740" w:id="39"/>
      <w:r>
        <w:t>Planejamento Financeiro</w:t>
      </w:r>
      <w:bookmarkEnd w:id="39"/>
    </w:p>
    <w:p w:rsidRPr="00843C4D" w:rsidR="00843C4D" w:rsidP="00843C4D" w:rsidRDefault="00843C4D" w14:paraId="4B55FA8E" w14:textId="77777777">
      <w:pPr>
        <w:pStyle w:val="Legenda"/>
        <w:keepNext/>
        <w:rPr>
          <w:vertAlign w:val="subscript"/>
        </w:rPr>
      </w:pPr>
      <w:bookmarkStart w:name="_Toc226613252" w:id="40"/>
      <w:r>
        <w:t xml:space="preserve">Tabela </w:t>
      </w:r>
      <w:r>
        <w:fldChar w:fldCharType="begin"/>
      </w:r>
      <w:r>
        <w:instrText>SEQ Tabela \* ARABIC</w:instrText>
      </w:r>
      <w:r>
        <w:fldChar w:fldCharType="separate"/>
      </w:r>
      <w:r>
        <w:rPr>
          <w:noProof/>
        </w:rPr>
        <w:t>1</w:t>
      </w:r>
      <w:r>
        <w:fldChar w:fldCharType="end"/>
      </w:r>
      <w:r>
        <w:rPr>
          <w:noProof/>
        </w:rPr>
        <w:t>: Pacotes</w:t>
      </w:r>
      <w:bookmarkEnd w:id="40"/>
    </w:p>
    <w:tbl>
      <w:tblPr>
        <w:tblStyle w:val="TabeladeGrade4-nfase5"/>
        <w:tblW w:w="0" w:type="auto"/>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ook w:val="04A0" w:firstRow="1" w:lastRow="0" w:firstColumn="1" w:lastColumn="0" w:noHBand="0" w:noVBand="1"/>
      </w:tblPr>
      <w:tblGrid>
        <w:gridCol w:w="4530"/>
        <w:gridCol w:w="4531"/>
      </w:tblGrid>
      <w:tr w:rsidR="00843C4D" w:rsidTr="00843C4D" w14:paraId="77FE304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color="auto" w:sz="0" w:space="0"/>
              <w:left w:val="none" w:color="auto" w:sz="0" w:space="0"/>
              <w:bottom w:val="none" w:color="auto" w:sz="0" w:space="0"/>
              <w:right w:val="none" w:color="auto" w:sz="0" w:space="0"/>
            </w:tcBorders>
          </w:tcPr>
          <w:p w:rsidR="00843C4D" w:rsidP="00843C4D" w:rsidRDefault="00843C4D" w14:paraId="51A32DA1" w14:textId="77777777">
            <w:r>
              <w:t>Pacote</w:t>
            </w:r>
          </w:p>
        </w:tc>
        <w:tc>
          <w:tcPr>
            <w:tcW w:w="4531" w:type="dxa"/>
            <w:tcBorders>
              <w:top w:val="none" w:color="auto" w:sz="0" w:space="0"/>
              <w:left w:val="none" w:color="auto" w:sz="0" w:space="0"/>
              <w:bottom w:val="none" w:color="auto" w:sz="0" w:space="0"/>
              <w:right w:val="none" w:color="auto" w:sz="0" w:space="0"/>
            </w:tcBorders>
          </w:tcPr>
          <w:p w:rsidR="00843C4D" w:rsidP="00843C4D" w:rsidRDefault="00843C4D" w14:paraId="1A62781E" w14:textId="77777777">
            <w:pPr>
              <w:cnfStyle w:val="100000000000" w:firstRow="1" w:lastRow="0" w:firstColumn="0" w:lastColumn="0" w:oddVBand="0" w:evenVBand="0" w:oddHBand="0" w:evenHBand="0" w:firstRowFirstColumn="0" w:firstRowLastColumn="0" w:lastRowFirstColumn="0" w:lastRowLastColumn="0"/>
            </w:pPr>
            <w:r>
              <w:t>Valor</w:t>
            </w:r>
          </w:p>
        </w:tc>
      </w:tr>
      <w:tr w:rsidR="00843C4D" w:rsidTr="00843C4D" w14:paraId="7FFC11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230B2610" w14:textId="77777777">
            <w:r>
              <w:t>Pacote Prata</w:t>
            </w:r>
          </w:p>
        </w:tc>
        <w:tc>
          <w:tcPr>
            <w:tcW w:w="4531" w:type="dxa"/>
          </w:tcPr>
          <w:p w:rsidR="00843C4D" w:rsidP="00843C4D" w:rsidRDefault="00575EC7" w14:paraId="08202054" w14:textId="77777777">
            <w:pPr>
              <w:cnfStyle w:val="000000100000" w:firstRow="0" w:lastRow="0" w:firstColumn="0" w:lastColumn="0" w:oddVBand="0" w:evenVBand="0" w:oddHBand="1" w:evenHBand="0" w:firstRowFirstColumn="0" w:firstRowLastColumn="0" w:lastRowFirstColumn="0" w:lastRowLastColumn="0"/>
            </w:pPr>
            <w:r>
              <w:t>27,00</w:t>
            </w:r>
          </w:p>
        </w:tc>
      </w:tr>
      <w:tr w:rsidR="00843C4D" w:rsidTr="00843C4D" w14:paraId="37E9E1F9" w14:textId="77777777">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45A75BFF" w14:textId="77777777">
            <w:r>
              <w:t>Pacote Ouro</w:t>
            </w:r>
          </w:p>
        </w:tc>
        <w:tc>
          <w:tcPr>
            <w:tcW w:w="4531" w:type="dxa"/>
          </w:tcPr>
          <w:p w:rsidR="00843C4D" w:rsidP="00843C4D" w:rsidRDefault="00575EC7" w14:paraId="7508C6AF" w14:textId="77777777">
            <w:pPr>
              <w:cnfStyle w:val="000000000000" w:firstRow="0" w:lastRow="0" w:firstColumn="0" w:lastColumn="0" w:oddVBand="0" w:evenVBand="0" w:oddHBand="0" w:evenHBand="0" w:firstRowFirstColumn="0" w:firstRowLastColumn="0" w:lastRowFirstColumn="0" w:lastRowLastColumn="0"/>
            </w:pPr>
            <w:r>
              <w:t>38,00</w:t>
            </w:r>
          </w:p>
        </w:tc>
      </w:tr>
      <w:tr w:rsidR="00843C4D" w:rsidTr="00843C4D" w14:paraId="10B96E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rsidR="00843C4D" w:rsidP="00843C4D" w:rsidRDefault="00843C4D" w14:paraId="38936F62" w14:textId="77777777">
            <w:r>
              <w:t>Pacote Premium</w:t>
            </w:r>
          </w:p>
        </w:tc>
        <w:tc>
          <w:tcPr>
            <w:tcW w:w="4531" w:type="dxa"/>
          </w:tcPr>
          <w:p w:rsidR="00843C4D" w:rsidP="00843C4D" w:rsidRDefault="00575EC7" w14:paraId="6BD6A5AB" w14:textId="77777777">
            <w:pPr>
              <w:cnfStyle w:val="000000100000" w:firstRow="0" w:lastRow="0" w:firstColumn="0" w:lastColumn="0" w:oddVBand="0" w:evenVBand="0" w:oddHBand="1" w:evenHBand="0" w:firstRowFirstColumn="0" w:firstRowLastColumn="0" w:lastRowFirstColumn="0" w:lastRowLastColumn="0"/>
            </w:pPr>
            <w:r>
              <w:t>56,00</w:t>
            </w:r>
          </w:p>
        </w:tc>
      </w:tr>
    </w:tbl>
    <w:p w:rsidR="00921B6A" w:rsidP="581E8A1B" w:rsidRDefault="00921B6A" w14:paraId="61CDCEAD" w14:textId="746F8501">
      <w:pPr>
        <w:spacing w:after="160" w:line="259" w:lineRule="auto"/>
        <w:ind w:firstLine="0"/>
      </w:pPr>
    </w:p>
    <w:p w:rsidR="581E8A1B" w:rsidRDefault="581E8A1B" w14:paraId="6F9B6188" w14:textId="34D821E0">
      <w:r>
        <w:br w:type="page"/>
      </w:r>
    </w:p>
    <w:p w:rsidR="581E8A1B" w:rsidP="581E8A1B" w:rsidRDefault="581E8A1B" w14:paraId="5959B5E4" w14:textId="125D694E">
      <w:pPr>
        <w:ind w:firstLine="0"/>
      </w:pPr>
    </w:p>
    <w:p w:rsidR="00921B6A" w:rsidP="00921B6A" w:rsidRDefault="530B1355" w14:paraId="7508AC33" w14:textId="77777777">
      <w:pPr>
        <w:pStyle w:val="Ttulo1"/>
        <w:numPr>
          <w:ilvl w:val="0"/>
          <w:numId w:val="0"/>
        </w:numPr>
        <w:ind w:left="709" w:hanging="709"/>
      </w:pPr>
      <w:bookmarkStart w:name="_Toc232412741" w:id="41"/>
      <w:r w:rsidR="530B1355">
        <w:rPr/>
        <w:t>REFERÊNCIAS</w:t>
      </w:r>
      <w:bookmarkEnd w:id="41"/>
    </w:p>
    <w:p w:rsidR="00C409FF" w:rsidP="1465EF11" w:rsidRDefault="7562223C" w14:paraId="6BB9E253" w14:textId="63119356">
      <w:pPr>
        <w:pStyle w:val="Normal"/>
        <w:spacing w:after="0"/>
        <w:ind w:firstLine="0"/>
        <w:rPr>
          <w:rFonts w:eastAsia="Arial" w:cs="Arial"/>
        </w:rPr>
      </w:pPr>
      <w:r w:rsidRPr="1465EF11" w:rsidR="4A682217">
        <w:rPr>
          <w:rFonts w:ascii="Arial" w:hAnsi="Arial" w:eastAsia="Arial" w:cs="Arial"/>
          <w:noProof w:val="0"/>
          <w:sz w:val="24"/>
          <w:szCs w:val="24"/>
          <w:lang w:val="pt-BR"/>
        </w:rPr>
        <w:t>MJV INNOVATION</w:t>
      </w:r>
      <w:commentRangeStart w:id="42"/>
      <w:r w:rsidRPr="1465EF11" w:rsidR="7562223C">
        <w:rPr>
          <w:rFonts w:eastAsia="Arial" w:cs="Arial"/>
        </w:rPr>
        <w:t xml:space="preserve">. </w:t>
      </w:r>
      <w:r w:rsidRPr="1465EF11" w:rsidR="7562223C">
        <w:rPr>
          <w:rFonts w:eastAsia="Arial" w:cs="Arial"/>
          <w:b w:val="1"/>
          <w:bCs w:val="1"/>
          <w:i w:val="1"/>
          <w:iCs w:val="1"/>
        </w:rPr>
        <w:t>Conheça a sessão generativa e entenda seus usuários</w:t>
      </w:r>
      <w:r w:rsidRPr="1465EF11" w:rsidR="7562223C">
        <w:rPr>
          <w:rFonts w:eastAsia="Arial" w:cs="Arial"/>
          <w:b w:val="1"/>
          <w:bCs w:val="1"/>
        </w:rPr>
        <w:t>. 2015.</w:t>
      </w:r>
      <w:r w:rsidRPr="1465EF11" w:rsidR="7562223C">
        <w:rPr>
          <w:rFonts w:eastAsia="Arial" w:cs="Arial"/>
        </w:rPr>
        <w:t xml:space="preserve"> Disponível em: </w:t>
      </w:r>
      <w:hyperlink r:id="R40785cba3c6e4582">
        <w:r w:rsidRPr="1465EF11" w:rsidR="7562223C">
          <w:rPr>
            <w:rStyle w:val="Hyperlink"/>
            <w:rFonts w:eastAsia="Arial" w:cs="Arial"/>
          </w:rPr>
          <w:t>https://www.</w:t>
        </w:r>
        <w:r w:rsidRPr="1465EF11" w:rsidR="7562223C">
          <w:rPr>
            <w:rStyle w:val="Hyperlink"/>
            <w:rFonts w:eastAsia="Arial" w:cs="Arial"/>
          </w:rPr>
          <w:t>mjv</w:t>
        </w:r>
        <w:r w:rsidRPr="1465EF11" w:rsidR="7562223C">
          <w:rPr>
            <w:rStyle w:val="Hyperlink"/>
            <w:rFonts w:eastAsia="Arial" w:cs="Arial"/>
          </w:rPr>
          <w:t>innovation.com/pt-br/blog/conheca-a-sessao-generativa-e-entenda-seus-usuarios/</w:t>
        </w:r>
      </w:hyperlink>
      <w:r w:rsidRPr="1465EF11" w:rsidR="7562223C">
        <w:rPr>
          <w:rFonts w:eastAsia="Arial" w:cs="Arial"/>
        </w:rPr>
        <w:t xml:space="preserve"> Acesso em: </w:t>
      </w:r>
    </w:p>
    <w:p w:rsidR="00B1517F" w:rsidP="1465EF11" w:rsidRDefault="00B1517F" w14:paraId="093F765B" w14:textId="09239F8C">
      <w:pPr>
        <w:pStyle w:val="NormalWeb"/>
        <w:spacing w:before="0" w:beforeAutospacing="off" w:after="0" w:afterAutospacing="off" w:line="360" w:lineRule="atLeast"/>
        <w:rPr>
          <w:rFonts w:ascii="Calibri" w:hAnsi="Calibri"/>
          <w:color w:val="000000"/>
          <w:sz w:val="27"/>
          <w:szCs w:val="27"/>
        </w:rPr>
      </w:pPr>
      <w:r w:rsidRPr="1465EF11" w:rsidR="55F69606">
        <w:rPr>
          <w:rFonts w:ascii="Calibri" w:hAnsi="Calibri"/>
          <w:color w:val="000000" w:themeColor="text1" w:themeTint="FF" w:themeShade="FF"/>
          <w:sz w:val="27"/>
          <w:szCs w:val="27"/>
        </w:rPr>
        <w:t>MJV INNOVATION</w:t>
      </w:r>
      <w:r w:rsidRPr="1465EF11" w:rsidR="00B1517F">
        <w:rPr>
          <w:rFonts w:ascii="Calibri" w:hAnsi="Calibri"/>
          <w:color w:val="000000" w:themeColor="text1" w:themeTint="FF" w:themeShade="FF"/>
          <w:sz w:val="27"/>
          <w:szCs w:val="27"/>
        </w:rPr>
        <w:t>. </w:t>
      </w:r>
      <w:r w:rsidRPr="1465EF11" w:rsidR="00B1517F">
        <w:rPr>
          <w:rFonts w:ascii="Calibri" w:hAnsi="Calibri"/>
          <w:b w:val="1"/>
          <w:bCs w:val="1"/>
          <w:color w:val="000000" w:themeColor="text1" w:themeTint="FF" w:themeShade="FF"/>
          <w:sz w:val="27"/>
          <w:szCs w:val="27"/>
        </w:rPr>
        <w:t>Design Thinking: o que são Cadernos de Sensibilização</w:t>
      </w:r>
      <w:r w:rsidRPr="1465EF11" w:rsidR="00B1517F">
        <w:rPr>
          <w:rFonts w:ascii="Calibri" w:hAnsi="Calibri"/>
          <w:color w:val="000000" w:themeColor="text1" w:themeTint="FF" w:themeShade="FF"/>
          <w:sz w:val="27"/>
          <w:szCs w:val="27"/>
        </w:rPr>
        <w:t xml:space="preserve">. Disponível em: &lt; </w:t>
      </w:r>
      <w:hyperlink r:id="Rc6db8b912a724c12">
        <w:r w:rsidRPr="1465EF11" w:rsidR="00B1517F">
          <w:rPr>
            <w:rStyle w:val="Hyperlink"/>
            <w:rFonts w:ascii="Calibri" w:hAnsi="Calibri"/>
            <w:sz w:val="27"/>
            <w:szCs w:val="27"/>
          </w:rPr>
          <w:t>https://www.mjvinnovation.com/pt-br/blog/design-thinking-que-sao-cadernos-sensibilizacao/</w:t>
        </w:r>
      </w:hyperlink>
      <w:r w:rsidRPr="1465EF11" w:rsidR="00B1517F">
        <w:rPr>
          <w:rFonts w:ascii="Calibri" w:hAnsi="Calibri"/>
          <w:color w:val="000000" w:themeColor="text1" w:themeTint="FF" w:themeShade="FF"/>
          <w:sz w:val="27"/>
          <w:szCs w:val="27"/>
        </w:rPr>
        <w:t xml:space="preserve"> &gt;.</w:t>
      </w:r>
    </w:p>
    <w:p w:rsidR="00B1517F" w:rsidP="1465EF11" w:rsidRDefault="00B1517F" w14:paraId="26A3C9BE" w14:textId="3CAED617">
      <w:pPr>
        <w:pStyle w:val="NormalWeb"/>
        <w:spacing w:before="120" w:beforeAutospacing="off" w:after="0" w:afterAutospacing="off" w:line="360" w:lineRule="atLeast"/>
        <w:rPr>
          <w:rFonts w:ascii="Calibri" w:hAnsi="Calibri"/>
          <w:color w:val="000000"/>
          <w:sz w:val="27"/>
          <w:szCs w:val="27"/>
        </w:rPr>
      </w:pPr>
      <w:r w:rsidRPr="1465EF11" w:rsidR="634BE6A0">
        <w:rPr>
          <w:rFonts w:ascii="Calibri" w:hAnsi="Calibri"/>
          <w:color w:val="000000" w:themeColor="text1" w:themeTint="FF" w:themeShade="FF"/>
          <w:sz w:val="27"/>
          <w:szCs w:val="27"/>
        </w:rPr>
        <w:t>MJV INNOVATION</w:t>
      </w:r>
      <w:r w:rsidRPr="1465EF11" w:rsidR="00B1517F">
        <w:rPr>
          <w:rFonts w:ascii="Calibri" w:hAnsi="Calibri"/>
          <w:color w:val="000000" w:themeColor="text1" w:themeTint="FF" w:themeShade="FF"/>
          <w:sz w:val="27"/>
          <w:szCs w:val="27"/>
        </w:rPr>
        <w:t>. </w:t>
      </w:r>
      <w:r w:rsidRPr="1465EF11" w:rsidR="00B1517F">
        <w:rPr>
          <w:rFonts w:ascii="Calibri" w:hAnsi="Calibri"/>
          <w:b w:val="1"/>
          <w:bCs w:val="1"/>
          <w:color w:val="000000" w:themeColor="text1" w:themeTint="FF" w:themeShade="FF"/>
          <w:sz w:val="27"/>
          <w:szCs w:val="27"/>
        </w:rPr>
        <w:t xml:space="preserve">Design </w:t>
      </w:r>
      <w:r w:rsidRPr="1465EF11" w:rsidR="00B1517F">
        <w:rPr>
          <w:rFonts w:ascii="Calibri" w:hAnsi="Calibri"/>
          <w:b w:val="1"/>
          <w:bCs w:val="1"/>
          <w:color w:val="000000" w:themeColor="text1" w:themeTint="FF" w:themeShade="FF"/>
          <w:sz w:val="27"/>
          <w:szCs w:val="27"/>
        </w:rPr>
        <w:t>Thinking</w:t>
      </w:r>
      <w:r w:rsidRPr="1465EF11" w:rsidR="00B1517F">
        <w:rPr>
          <w:rFonts w:ascii="Calibri" w:hAnsi="Calibri"/>
          <w:b w:val="1"/>
          <w:bCs w:val="1"/>
          <w:color w:val="000000" w:themeColor="text1" w:themeTint="FF" w:themeShade="FF"/>
          <w:sz w:val="27"/>
          <w:szCs w:val="27"/>
        </w:rPr>
        <w:t>: o que são Cadernos de Sensibilização</w:t>
      </w:r>
      <w:r w:rsidRPr="1465EF11" w:rsidR="00B1517F">
        <w:rPr>
          <w:rFonts w:ascii="Calibri" w:hAnsi="Calibri"/>
          <w:color w:val="000000" w:themeColor="text1" w:themeTint="FF" w:themeShade="FF"/>
          <w:sz w:val="27"/>
          <w:szCs w:val="27"/>
        </w:rPr>
        <w:t>. Disponível em: &lt;https://www.</w:t>
      </w:r>
      <w:r w:rsidRPr="1465EF11" w:rsidR="00B1517F">
        <w:rPr>
          <w:rFonts w:ascii="Calibri" w:hAnsi="Calibri"/>
          <w:color w:val="000000" w:themeColor="text1" w:themeTint="FF" w:themeShade="FF"/>
          <w:sz w:val="27"/>
          <w:szCs w:val="27"/>
        </w:rPr>
        <w:t>mjv</w:t>
      </w:r>
      <w:r w:rsidRPr="1465EF11" w:rsidR="00B1517F">
        <w:rPr>
          <w:rFonts w:ascii="Calibri" w:hAnsi="Calibri"/>
          <w:color w:val="000000" w:themeColor="text1" w:themeTint="FF" w:themeShade="FF"/>
          <w:sz w:val="27"/>
          <w:szCs w:val="27"/>
        </w:rPr>
        <w:t>innovation.com/</w:t>
      </w:r>
      <w:r w:rsidRPr="1465EF11" w:rsidR="00B1517F">
        <w:rPr>
          <w:rFonts w:ascii="Calibri" w:hAnsi="Calibri"/>
          <w:color w:val="000000" w:themeColor="text1" w:themeTint="FF" w:themeShade="FF"/>
          <w:sz w:val="27"/>
          <w:szCs w:val="27"/>
        </w:rPr>
        <w:t>pt-br</w:t>
      </w:r>
      <w:r w:rsidRPr="1465EF11" w:rsidR="00B1517F">
        <w:rPr>
          <w:rFonts w:ascii="Calibri" w:hAnsi="Calibri"/>
          <w:color w:val="000000" w:themeColor="text1" w:themeTint="FF" w:themeShade="FF"/>
          <w:sz w:val="27"/>
          <w:szCs w:val="27"/>
        </w:rPr>
        <w:t>/blog/design-</w:t>
      </w:r>
      <w:r w:rsidRPr="1465EF11" w:rsidR="00B1517F">
        <w:rPr>
          <w:rFonts w:ascii="Calibri" w:hAnsi="Calibri"/>
          <w:color w:val="000000" w:themeColor="text1" w:themeTint="FF" w:themeShade="FF"/>
          <w:sz w:val="27"/>
          <w:szCs w:val="27"/>
        </w:rPr>
        <w:t>thinking</w:t>
      </w:r>
      <w:r w:rsidRPr="1465EF11" w:rsidR="00B1517F">
        <w:rPr>
          <w:rFonts w:ascii="Calibri" w:hAnsi="Calibri"/>
          <w:color w:val="000000" w:themeColor="text1" w:themeTint="FF" w:themeShade="FF"/>
          <w:sz w:val="27"/>
          <w:szCs w:val="27"/>
        </w:rPr>
        <w:t>-que-</w:t>
      </w:r>
      <w:r w:rsidRPr="1465EF11" w:rsidR="00B1517F">
        <w:rPr>
          <w:rFonts w:ascii="Calibri" w:hAnsi="Calibri"/>
          <w:color w:val="000000" w:themeColor="text1" w:themeTint="FF" w:themeShade="FF"/>
          <w:sz w:val="27"/>
          <w:szCs w:val="27"/>
        </w:rPr>
        <w:t>sao</w:t>
      </w:r>
      <w:r w:rsidRPr="1465EF11" w:rsidR="00B1517F">
        <w:rPr>
          <w:rFonts w:ascii="Calibri" w:hAnsi="Calibri"/>
          <w:color w:val="000000" w:themeColor="text1" w:themeTint="FF" w:themeShade="FF"/>
          <w:sz w:val="27"/>
          <w:szCs w:val="27"/>
        </w:rPr>
        <w:t>-cadernos-</w:t>
      </w:r>
      <w:r w:rsidRPr="1465EF11" w:rsidR="00B1517F">
        <w:rPr>
          <w:rFonts w:ascii="Calibri" w:hAnsi="Calibri"/>
          <w:color w:val="000000" w:themeColor="text1" w:themeTint="FF" w:themeShade="FF"/>
          <w:sz w:val="27"/>
          <w:szCs w:val="27"/>
        </w:rPr>
        <w:t>sensibilizacao</w:t>
      </w:r>
      <w:r w:rsidRPr="1465EF11" w:rsidR="00B1517F">
        <w:rPr>
          <w:rFonts w:ascii="Calibri" w:hAnsi="Calibri"/>
          <w:color w:val="000000" w:themeColor="text1" w:themeTint="FF" w:themeShade="FF"/>
          <w:sz w:val="27"/>
          <w:szCs w:val="27"/>
        </w:rPr>
        <w:t>/&gt;.</w:t>
      </w:r>
      <w:commentRangeEnd w:id="42"/>
      <w:r>
        <w:rPr>
          <w:rStyle w:val="CommentReference"/>
        </w:rPr>
        <w:commentReference w:id="42"/>
      </w:r>
    </w:p>
    <w:p w:rsidR="001A6030" w:rsidP="581E8A1B" w:rsidRDefault="65901030" w14:paraId="13C87A12" w14:textId="77777777">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18">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rsidR="56C156E5" w:rsidP="581E8A1B" w:rsidRDefault="56C156E5" w14:paraId="3E56308F" w14:textId="04A61B85">
      <w:pPr>
        <w:pStyle w:val="NormalWeb"/>
        <w:spacing w:before="120" w:beforeAutospacing="0" w:after="0" w:afterAutospacing="0" w:line="360" w:lineRule="atLeast"/>
        <w:rPr>
          <w:rFonts w:ascii="Calibri" w:hAnsi="Calibri"/>
          <w:sz w:val="27"/>
          <w:szCs w:val="27"/>
        </w:rPr>
      </w:pPr>
      <w:r w:rsidRPr="581E8A1B">
        <w:rPr>
          <w:rFonts w:ascii="Calibri" w:hAnsi="Calibri"/>
          <w:color w:val="000000" w:themeColor="text1"/>
          <w:sz w:val="27"/>
          <w:szCs w:val="27"/>
        </w:rPr>
        <w:t xml:space="preserve">PUCRS ONLINE. Conceitos e desafios na sociedade de consumo atual. Disponível em: </w:t>
      </w:r>
      <w:hyperlink r:id="rId19">
        <w:r w:rsidRPr="581E8A1B" w:rsidR="4E955314">
          <w:rPr>
            <w:rStyle w:val="Hyperlink"/>
            <w:rFonts w:ascii="Calibri" w:hAnsi="Calibri"/>
            <w:sz w:val="27"/>
            <w:szCs w:val="27"/>
          </w:rPr>
          <w:t>https://online.pucrs.br/blog/sociedade-de-consumo-desafios-oportunidades</w:t>
        </w:r>
      </w:hyperlink>
    </w:p>
    <w:p w:rsidR="4E955314" w:rsidP="581E8A1B" w:rsidRDefault="4E955314" w14:paraId="203DB214" w14:textId="5D80A38C">
      <w:pPr>
        <w:pStyle w:val="NormalWeb"/>
        <w:spacing w:before="120" w:beforeAutospacing="0" w:after="0" w:afterAutospacing="0" w:line="360" w:lineRule="atLeast"/>
        <w:rPr>
          <w:rFonts w:ascii="Calibri" w:hAnsi="Calibri"/>
          <w:color w:val="000000" w:themeColor="text1"/>
          <w:sz w:val="27"/>
          <w:szCs w:val="27"/>
        </w:rPr>
      </w:pPr>
      <w:r w:rsidRPr="581E8A1B">
        <w:rPr>
          <w:rFonts w:ascii="Calibri" w:hAnsi="Calibri"/>
          <w:color w:val="000000" w:themeColor="text1"/>
          <w:sz w:val="27"/>
          <w:szCs w:val="27"/>
        </w:rPr>
        <w:t xml:space="preserve">Acesso em: </w:t>
      </w:r>
      <w:r w:rsidRPr="581E8A1B" w:rsidR="6530D641">
        <w:rPr>
          <w:rFonts w:ascii="Calibri" w:hAnsi="Calibri"/>
          <w:color w:val="000000" w:themeColor="text1"/>
          <w:sz w:val="27"/>
          <w:szCs w:val="27"/>
        </w:rPr>
        <w:t>18</w:t>
      </w:r>
      <w:r w:rsidRPr="581E8A1B">
        <w:rPr>
          <w:rFonts w:ascii="Calibri" w:hAnsi="Calibri"/>
          <w:color w:val="000000" w:themeColor="text1"/>
          <w:sz w:val="27"/>
          <w:szCs w:val="27"/>
        </w:rPr>
        <w:t>/04/2026</w:t>
      </w:r>
    </w:p>
    <w:p w:rsidR="4E955314" w:rsidP="581E8A1B" w:rsidRDefault="4E955314" w14:paraId="771C39FE" w14:textId="2E3E7B42">
      <w:pPr>
        <w:pStyle w:val="NormalWeb"/>
        <w:spacing w:before="120" w:beforeAutospacing="0" w:after="0" w:afterAutospacing="0" w:line="360" w:lineRule="atLeast"/>
        <w:rPr>
          <w:rFonts w:ascii="Calibri" w:hAnsi="Calibri"/>
          <w:sz w:val="27"/>
          <w:szCs w:val="27"/>
        </w:rPr>
      </w:pPr>
      <w:commentRangeStart w:id="43"/>
      <w:r w:rsidRPr="581E8A1B">
        <w:rPr>
          <w:rFonts w:ascii="Calibri" w:hAnsi="Calibri"/>
          <w:color w:val="000000" w:themeColor="text1"/>
          <w:sz w:val="27"/>
          <w:szCs w:val="27"/>
        </w:rPr>
        <w:t xml:space="preserve">CIÊNCIA INFORMATIVA. </w:t>
      </w:r>
      <w:r w:rsidRPr="581E8A1B">
        <w:rPr>
          <w:rFonts w:ascii="Calibri" w:hAnsi="Calibri"/>
          <w:b/>
          <w:bCs/>
          <w:color w:val="000000" w:themeColor="text1"/>
          <w:sz w:val="27"/>
          <w:szCs w:val="27"/>
        </w:rPr>
        <w:t>Impacto ambiental do consumo humano</w:t>
      </w:r>
      <w:r w:rsidRPr="581E8A1B">
        <w:rPr>
          <w:rFonts w:ascii="Calibri" w:hAnsi="Calibri"/>
          <w:color w:val="000000" w:themeColor="text1"/>
          <w:sz w:val="27"/>
          <w:szCs w:val="27"/>
        </w:rPr>
        <w:t xml:space="preserve">. Disponível em: </w:t>
      </w:r>
      <w:hyperlink r:id="rId20">
        <w:r w:rsidRPr="581E8A1B">
          <w:rPr>
            <w:rStyle w:val="Hyperlink"/>
            <w:rFonts w:ascii="Calibri" w:hAnsi="Calibri"/>
            <w:sz w:val="27"/>
            <w:szCs w:val="27"/>
          </w:rPr>
          <w:t>https://cienciainformativa.com.br/impacto-ambiental-consumo-humano/</w:t>
        </w:r>
      </w:hyperlink>
      <w:r w:rsidRPr="581E8A1B" w:rsidR="26377C77">
        <w:rPr>
          <w:rFonts w:ascii="Calibri" w:hAnsi="Calibri"/>
          <w:sz w:val="27"/>
          <w:szCs w:val="27"/>
        </w:rPr>
        <w:t xml:space="preserve"> Acesso em: </w:t>
      </w:r>
      <w:r w:rsidRPr="581E8A1B" w:rsidR="20E06609">
        <w:rPr>
          <w:rFonts w:ascii="Calibri" w:hAnsi="Calibri"/>
          <w:sz w:val="27"/>
          <w:szCs w:val="27"/>
        </w:rPr>
        <w:t>18</w:t>
      </w:r>
      <w:r w:rsidRPr="581E8A1B" w:rsidR="26377C77">
        <w:rPr>
          <w:rFonts w:ascii="Calibri" w:hAnsi="Calibri"/>
          <w:sz w:val="27"/>
          <w:szCs w:val="27"/>
        </w:rPr>
        <w:t>/04/2026</w:t>
      </w:r>
      <w:commentRangeEnd w:id="43"/>
      <w:r w:rsidR="007F2DE3">
        <w:rPr>
          <w:rStyle w:val="Refdecomentrio"/>
          <w:rFonts w:ascii="Arial" w:hAnsi="Arial" w:eastAsiaTheme="minorHAnsi" w:cstheme="minorBidi"/>
          <w:lang w:eastAsia="en-US"/>
        </w:rPr>
        <w:commentReference w:id="43"/>
      </w:r>
    </w:p>
    <w:p w:rsidR="7778E888" w:rsidP="581E8A1B" w:rsidRDefault="7778E888" w14:paraId="795B6BFA" w14:textId="23A31A68">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1">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Pr="581E8A1B" w:rsidR="44E43435">
        <w:rPr>
          <w:rFonts w:ascii="Calibri" w:hAnsi="Calibri"/>
          <w:sz w:val="27"/>
          <w:szCs w:val="27"/>
        </w:rPr>
        <w:t>18</w:t>
      </w:r>
      <w:r w:rsidRPr="581E8A1B">
        <w:rPr>
          <w:rFonts w:ascii="Calibri" w:hAnsi="Calibri"/>
          <w:sz w:val="27"/>
          <w:szCs w:val="27"/>
        </w:rPr>
        <w:t>/04/2026</w:t>
      </w:r>
    </w:p>
    <w:p w:rsidR="001A6030" w:rsidP="001A6030" w:rsidRDefault="65901030" w14:paraId="09650FB8" w14:textId="771763C3">
      <w:pPr>
        <w:pStyle w:val="NormalWeb"/>
        <w:rPr>
          <w:rFonts w:ascii="Calibri" w:hAnsi="Calibri"/>
          <w:color w:val="000000"/>
          <w:sz w:val="27"/>
          <w:szCs w:val="27"/>
        </w:rPr>
      </w:pPr>
      <w:r w:rsidRPr="581E8A1B">
        <w:rPr>
          <w:rFonts w:ascii="Calibri" w:hAnsi="Calibri"/>
          <w:color w:val="000000" w:themeColor="text1"/>
          <w:sz w:val="27"/>
          <w:szCs w:val="27"/>
        </w:rPr>
        <w:t>‌</w:t>
      </w:r>
      <w:r w:rsidRPr="581E8A1B" w:rsidR="456F0D2E">
        <w:rPr>
          <w:rFonts w:ascii="Calibri" w:hAnsi="Calibri"/>
          <w:color w:val="000000" w:themeColor="text1"/>
          <w:sz w:val="27"/>
          <w:szCs w:val="27"/>
        </w:rPr>
        <w:t xml:space="preserve"> BARBOSA, Vinicius Nunes Pousas; DELEGÁ, Fernanda Freitas de Souza. </w:t>
      </w:r>
      <w:r w:rsidRPr="581E8A1B" w:rsidR="456F0D2E">
        <w:rPr>
          <w:rFonts w:ascii="Calibri" w:hAnsi="Calibri"/>
          <w:b/>
          <w:bCs/>
          <w:color w:val="000000" w:themeColor="text1"/>
          <w:sz w:val="27"/>
          <w:szCs w:val="27"/>
        </w:rPr>
        <w:t>O impacto das novas tecnologias nas relações de trabalho</w:t>
      </w:r>
      <w:r w:rsidRPr="581E8A1B" w:rsidR="456F0D2E">
        <w:rPr>
          <w:rFonts w:ascii="Calibri" w:hAnsi="Calibri"/>
          <w:color w:val="000000" w:themeColor="text1"/>
          <w:sz w:val="27"/>
          <w:szCs w:val="27"/>
        </w:rPr>
        <w:t xml:space="preserve">. Disponível em: </w:t>
      </w:r>
      <w:hyperlink r:id="rId22">
        <w:r w:rsidRPr="581E8A1B" w:rsidR="456F0D2E">
          <w:rPr>
            <w:rStyle w:val="Hyperlink"/>
            <w:rFonts w:ascii="Calibri" w:hAnsi="Calibri"/>
            <w:sz w:val="27"/>
            <w:szCs w:val="27"/>
          </w:rPr>
          <w:t>https://www.jusbrasil.com.br/artigos/o-impacto-das-novas-tecnologias-nas-relacoes-de-trabalho/5149223110</w:t>
        </w:r>
      </w:hyperlink>
      <w:r w:rsidRPr="581E8A1B" w:rsidR="456F0D2E">
        <w:rPr>
          <w:rFonts w:ascii="Calibri" w:hAnsi="Calibri"/>
          <w:color w:val="000000" w:themeColor="text1"/>
          <w:sz w:val="27"/>
          <w:szCs w:val="27"/>
        </w:rPr>
        <w:t xml:space="preserve"> Acesso em: 25/04/2026</w:t>
      </w:r>
    </w:p>
    <w:p w:rsidRPr="00C409FF" w:rsidR="00B1517F" w:rsidP="581E8A1B" w:rsidRDefault="4FC0973B" w14:paraId="358E84FD" w14:textId="509F5649">
      <w:pPr>
        <w:pStyle w:val="NormalWeb"/>
        <w:rPr>
          <w:rFonts w:ascii="Calibri" w:hAnsi="Calibri"/>
          <w:color w:val="000000" w:themeColor="text1"/>
          <w:sz w:val="27"/>
          <w:szCs w:val="27"/>
        </w:rPr>
      </w:pPr>
      <w:commentRangeStart w:id="44"/>
      <w:r w:rsidRPr="1465EF11" w:rsidR="4FC0973B">
        <w:rPr>
          <w:rFonts w:ascii="Calibri" w:hAnsi="Calibri"/>
          <w:color w:val="000000" w:themeColor="text1" w:themeTint="FF" w:themeShade="FF"/>
          <w:sz w:val="27"/>
          <w:szCs w:val="27"/>
        </w:rPr>
        <w:t>MARTINEZ, Luzia</w:t>
      </w:r>
      <w:r w:rsidRPr="1465EF11" w:rsidR="456F0D2E">
        <w:rPr>
          <w:rFonts w:ascii="Calibri" w:hAnsi="Calibri"/>
          <w:color w:val="000000" w:themeColor="text1" w:themeTint="FF" w:themeShade="FF"/>
          <w:sz w:val="27"/>
          <w:szCs w:val="27"/>
        </w:rPr>
        <w:t xml:space="preserve">. </w:t>
      </w:r>
      <w:r w:rsidRPr="1465EF11" w:rsidR="456F0D2E">
        <w:rPr>
          <w:rFonts w:ascii="Calibri" w:hAnsi="Calibri"/>
          <w:b w:val="1"/>
          <w:bCs w:val="1"/>
          <w:color w:val="000000" w:themeColor="text1" w:themeTint="FF" w:themeShade="FF"/>
          <w:sz w:val="27"/>
          <w:szCs w:val="27"/>
        </w:rPr>
        <w:t>Planejamento urbano sustentável</w:t>
      </w:r>
      <w:r w:rsidRPr="1465EF11" w:rsidR="456F0D2E">
        <w:rPr>
          <w:rFonts w:ascii="Calibri" w:hAnsi="Calibri"/>
          <w:color w:val="000000" w:themeColor="text1" w:themeTint="FF" w:themeShade="FF"/>
          <w:sz w:val="27"/>
          <w:szCs w:val="27"/>
        </w:rPr>
        <w:t xml:space="preserve">. Disponível em: </w:t>
      </w:r>
      <w:hyperlink r:id="R61ee732e73484c71">
        <w:r w:rsidRPr="1465EF11" w:rsidR="456F0D2E">
          <w:rPr>
            <w:rStyle w:val="Hyperlink"/>
            <w:rFonts w:ascii="Calibri" w:hAnsi="Calibri"/>
            <w:sz w:val="27"/>
            <w:szCs w:val="27"/>
          </w:rPr>
          <w:t>https://123ecos.com.br/docs/planejamento-urbano/</w:t>
        </w:r>
      </w:hyperlink>
      <w:r w:rsidRPr="1465EF11" w:rsidR="456F0D2E">
        <w:rPr>
          <w:rFonts w:ascii="Calibri" w:hAnsi="Calibri"/>
          <w:color w:val="000000" w:themeColor="text1" w:themeTint="FF" w:themeShade="FF"/>
          <w:sz w:val="27"/>
          <w:szCs w:val="27"/>
        </w:rPr>
        <w:t xml:space="preserve"> Acesso em: 18/04/2026</w:t>
      </w:r>
      <w:commentRangeEnd w:id="44"/>
      <w:r>
        <w:rPr>
          <w:rStyle w:val="CommentReference"/>
        </w:rPr>
        <w:commentReference w:id="44"/>
      </w:r>
    </w:p>
    <w:p w:rsidRPr="00C409FF" w:rsidR="00B1517F" w:rsidP="581E8A1B" w:rsidRDefault="4E01CF4A" w14:paraId="586C0292" w14:textId="4A6F1653">
      <w:pPr>
        <w:pStyle w:val="NormalWeb"/>
        <w:rPr>
          <w:rFonts w:ascii="Calibri" w:hAnsi="Calibri"/>
          <w:color w:val="000000" w:themeColor="text1"/>
          <w:sz w:val="27"/>
          <w:szCs w:val="27"/>
        </w:rPr>
      </w:pPr>
      <w:commentRangeStart w:id="45"/>
      <w:r w:rsidRPr="1465EF11" w:rsidR="4E01CF4A">
        <w:rPr>
          <w:rFonts w:ascii="Calibri" w:hAnsi="Calibri"/>
          <w:color w:val="000000" w:themeColor="text1" w:themeTint="FF" w:themeShade="FF"/>
          <w:sz w:val="27"/>
          <w:szCs w:val="27"/>
        </w:rPr>
        <w:t>SALVATIERRA, Fernando Javier</w:t>
      </w:r>
      <w:r w:rsidRPr="1465EF11" w:rsidR="1F07FAB4">
        <w:rPr>
          <w:rFonts w:ascii="Calibri" w:hAnsi="Calibri"/>
          <w:color w:val="000000" w:themeColor="text1" w:themeTint="FF" w:themeShade="FF"/>
          <w:sz w:val="27"/>
          <w:szCs w:val="27"/>
        </w:rPr>
        <w:t xml:space="preserve">. </w:t>
      </w:r>
      <w:r w:rsidRPr="1465EF11" w:rsidR="1F07FAB4">
        <w:rPr>
          <w:rFonts w:ascii="Calibri" w:hAnsi="Calibri"/>
          <w:b w:val="1"/>
          <w:bCs w:val="1"/>
          <w:color w:val="000000" w:themeColor="text1" w:themeTint="FF" w:themeShade="FF"/>
          <w:sz w:val="27"/>
          <w:szCs w:val="27"/>
        </w:rPr>
        <w:t>O caminho para a educação digital</w:t>
      </w:r>
      <w:r w:rsidRPr="1465EF11" w:rsidR="1F07FAB4">
        <w:rPr>
          <w:rFonts w:ascii="Calibri" w:hAnsi="Calibri"/>
          <w:color w:val="000000" w:themeColor="text1" w:themeTint="FF" w:themeShade="FF"/>
          <w:sz w:val="27"/>
          <w:szCs w:val="27"/>
        </w:rPr>
        <w:t xml:space="preserve">. Disponível em: </w:t>
      </w:r>
      <w:hyperlink r:id="R2c8ae13c09df47e4">
        <w:r w:rsidRPr="1465EF11" w:rsidR="1F07FAB4">
          <w:rPr>
            <w:rStyle w:val="Hyperlink"/>
            <w:rFonts w:ascii="Calibri" w:hAnsi="Calibri"/>
            <w:sz w:val="27"/>
            <w:szCs w:val="27"/>
          </w:rPr>
          <w:t>https://www.iiep.unesco.org/pt/articles/o-caminho-para-educacao-digital</w:t>
        </w:r>
      </w:hyperlink>
      <w:r w:rsidRPr="1465EF11" w:rsidR="1F07FAB4">
        <w:rPr>
          <w:rFonts w:ascii="Calibri" w:hAnsi="Calibri"/>
          <w:color w:val="000000" w:themeColor="text1" w:themeTint="FF" w:themeShade="FF"/>
          <w:sz w:val="27"/>
          <w:szCs w:val="27"/>
        </w:rPr>
        <w:t xml:space="preserve"> Acesso em: 25/04/2026</w:t>
      </w:r>
      <w:commentRangeEnd w:id="45"/>
      <w:r>
        <w:rPr>
          <w:rStyle w:val="CommentReference"/>
        </w:rPr>
        <w:commentReference w:id="45"/>
      </w:r>
    </w:p>
    <w:p w:rsidRPr="00C409FF" w:rsidR="00B1517F" w:rsidP="581E8A1B" w:rsidRDefault="6BCF0A2C" w14:paraId="09B3436B" w14:textId="4BD369B5">
      <w:pPr>
        <w:pStyle w:val="NormalWeb"/>
        <w:rPr>
          <w:rFonts w:ascii="Calibri" w:hAnsi="Calibri"/>
          <w:color w:val="000000" w:themeColor="text1"/>
          <w:sz w:val="27"/>
          <w:szCs w:val="27"/>
        </w:rPr>
      </w:pPr>
      <w:commentRangeStart w:id="46"/>
      <w:r w:rsidRPr="1465EF11" w:rsidR="6BCF0A2C">
        <w:rPr>
          <w:rFonts w:ascii="Calibri" w:hAnsi="Calibri"/>
          <w:color w:val="000000" w:themeColor="text1" w:themeTint="FF" w:themeShade="FF"/>
          <w:sz w:val="27"/>
          <w:szCs w:val="27"/>
          <w:highlight w:val="yellow"/>
        </w:rPr>
        <w:t>MORAES, Jéssica</w:t>
      </w:r>
      <w:r w:rsidRPr="1465EF11" w:rsidR="6C4007A8">
        <w:rPr>
          <w:rFonts w:ascii="Calibri" w:hAnsi="Calibri"/>
          <w:color w:val="000000" w:themeColor="text1" w:themeTint="FF" w:themeShade="FF"/>
          <w:sz w:val="27"/>
          <w:szCs w:val="27"/>
          <w:highlight w:val="yellow"/>
        </w:rPr>
        <w:t xml:space="preserve">. </w:t>
      </w:r>
      <w:r w:rsidRPr="1465EF11" w:rsidR="6C4007A8">
        <w:rPr>
          <w:rFonts w:ascii="Calibri" w:hAnsi="Calibri"/>
          <w:b w:val="1"/>
          <w:bCs w:val="1"/>
          <w:color w:val="000000" w:themeColor="text1" w:themeTint="FF" w:themeShade="FF"/>
          <w:sz w:val="27"/>
          <w:szCs w:val="27"/>
          <w:highlight w:val="yellow"/>
        </w:rPr>
        <w:t>Secretaria de Inovação, Ciência e Tecnologia (SICT). Jogos digitais são usados como ferramenta de conscientização na educação</w:t>
      </w:r>
      <w:r w:rsidRPr="1465EF11" w:rsidR="6C4007A8">
        <w:rPr>
          <w:rFonts w:ascii="Calibri" w:hAnsi="Calibri"/>
          <w:color w:val="000000" w:themeColor="text1" w:themeTint="FF" w:themeShade="FF"/>
          <w:sz w:val="27"/>
          <w:szCs w:val="27"/>
          <w:highlight w:val="yellow"/>
        </w:rPr>
        <w:t xml:space="preserve">. Disponível em: </w:t>
      </w:r>
      <w:hyperlink r:id="Rbcd61ba50dbe4bcd">
        <w:r w:rsidRPr="1465EF11" w:rsidR="6C4007A8">
          <w:rPr>
            <w:rStyle w:val="Hyperlink"/>
            <w:rFonts w:ascii="Calibri" w:hAnsi="Calibri"/>
            <w:sz w:val="27"/>
            <w:szCs w:val="27"/>
            <w:highlight w:val="yellow"/>
          </w:rPr>
          <w:t>https://sict.rs.gov.br/jogos-digitais-sao-usados-como-ferramenta-de-conscientizacao-na-educacao</w:t>
        </w:r>
      </w:hyperlink>
      <w:r w:rsidRPr="1465EF11" w:rsidR="6C4007A8">
        <w:rPr>
          <w:rFonts w:ascii="Calibri" w:hAnsi="Calibri"/>
          <w:color w:val="000000" w:themeColor="text1" w:themeTint="FF" w:themeShade="FF"/>
          <w:sz w:val="27"/>
          <w:szCs w:val="27"/>
          <w:highlight w:val="yellow"/>
        </w:rPr>
        <w:t xml:space="preserve"> Acesso em: 25/04/2026</w:t>
      </w:r>
      <w:commentRangeEnd w:id="46"/>
      <w:r>
        <w:rPr>
          <w:rStyle w:val="CommentReference"/>
        </w:rPr>
        <w:commentReference w:id="46"/>
      </w:r>
    </w:p>
    <w:p w:rsidRPr="00C409FF" w:rsidR="00B1517F" w:rsidP="581E8A1B" w:rsidRDefault="6C4007A8" w14:paraId="07547A01" w14:textId="1BBB602F">
      <w:pPr>
        <w:pStyle w:val="NormalWeb"/>
      </w:pPr>
      <w:r w:rsidRPr="22820378">
        <w:rPr>
          <w:rFonts w:ascii="Calibri" w:hAnsi="Calibri"/>
          <w:color w:val="000000" w:themeColor="text1"/>
          <w:sz w:val="27"/>
          <w:szCs w:val="27"/>
        </w:rPr>
        <w:t xml:space="preserve">LIMA, Michael. </w:t>
      </w:r>
      <w:r w:rsidRPr="22820378">
        <w:rPr>
          <w:rFonts w:ascii="Calibri" w:hAnsi="Calibri"/>
          <w:b/>
          <w:bCs/>
          <w:color w:val="000000" w:themeColor="text1"/>
          <w:sz w:val="27"/>
          <w:szCs w:val="27"/>
        </w:rPr>
        <w:t>Análise: Endling – Extinction is Forever. 2022</w:t>
      </w:r>
      <w:r w:rsidRPr="22820378">
        <w:rPr>
          <w:rFonts w:ascii="Calibri" w:hAnsi="Calibri"/>
          <w:color w:val="000000" w:themeColor="text1"/>
          <w:sz w:val="27"/>
          <w:szCs w:val="27"/>
        </w:rPr>
        <w:t xml:space="preserve">. Disponível em: </w:t>
      </w:r>
      <w:hyperlink r:id="rId26">
        <w:r w:rsidRPr="22820378">
          <w:rPr>
            <w:rStyle w:val="Hyperlink"/>
            <w:rFonts w:ascii="Calibri" w:hAnsi="Calibri"/>
            <w:sz w:val="27"/>
            <w:szCs w:val="27"/>
          </w:rPr>
          <w:t>https://www.xboxpower.com.br/2022/07/20/analise-endling-extinction-is-forever/</w:t>
        </w:r>
      </w:hyperlink>
      <w:r w:rsidRPr="22820378">
        <w:rPr>
          <w:rFonts w:ascii="Calibri" w:hAnsi="Calibri"/>
          <w:color w:val="000000" w:themeColor="text1"/>
          <w:sz w:val="27"/>
          <w:szCs w:val="27"/>
        </w:rPr>
        <w:t xml:space="preserve"> Acesso em: 25/04/2026</w:t>
      </w:r>
    </w:p>
    <w:p w:rsidR="45E5BA44" w:rsidP="22820378" w:rsidRDefault="00B01615" w14:paraId="41E7FAFB" w14:textId="7F645ACF">
      <w:pPr>
        <w:pStyle w:val="NormalWeb"/>
      </w:pPr>
      <w:hyperlink r:id="rId27">
        <w:r w:rsidRPr="22820378" w:rsidR="45E5BA44">
          <w:rPr>
            <w:rStyle w:val="Hyperlink"/>
          </w:rPr>
          <w:t>Impacto da ciência e da tecnologia nas grandes cidades - Maestrovirtuale.com</w:t>
        </w:r>
      </w:hyperlink>
    </w:p>
    <w:p w:rsidR="45E5BA44" w:rsidP="22820378" w:rsidRDefault="00B01615" w14:paraId="5E2D2D0B" w14:textId="302C83A3">
      <w:pPr>
        <w:pStyle w:val="NormalWeb"/>
      </w:pPr>
      <w:hyperlink r:id="rId28">
        <w:r w:rsidRPr="22820378" w:rsidR="45E5BA44">
          <w:rPr>
            <w:rStyle w:val="Hyperlink"/>
          </w:rPr>
          <w:t>Mais pessoas vivendo nas cidades dobrará o consumo global | Fórum Econômico Mundial</w:t>
        </w:r>
      </w:hyperlink>
    </w:p>
    <w:sectPr w:rsidR="45E5BA44" w:rsidSect="009535E6">
      <w:headerReference w:type="default" r:id="rId29"/>
      <w:pgSz w:w="11906" w:h="16838" w:orient="portrait"/>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nitials="P" w:author="Prof" w:date="2026-06-11T09:34:00Z" w:id="0">
    <w:p w:rsidR="00CB2F02" w:rsidRDefault="00CB2F02" w14:paraId="38ABCC76" w14:textId="722E54F3">
      <w:pPr>
        <w:pStyle w:val="Textodecomentrio"/>
      </w:pPr>
      <w:r>
        <w:rPr>
          <w:rStyle w:val="Refdecomentrio"/>
        </w:rPr>
        <w:annotationRef/>
      </w:r>
      <w:r>
        <w:t>Numeração de página só aparece na introdução</w:t>
      </w:r>
    </w:p>
  </w:comment>
  <w:comment w:initials="P" w:author="Prof" w:date="2026-06-11T09:35:00Z" w:id="2">
    <w:p w:rsidR="004A6A32" w:rsidP="004A6A32" w:rsidRDefault="00CB2F02" w14:paraId="10038A7C" w14:textId="77777777">
      <w:pPr>
        <w:pStyle w:val="Textodecomentrio"/>
      </w:pPr>
      <w:r>
        <w:rPr>
          <w:rStyle w:val="Refdecomentrio"/>
        </w:rPr>
        <w:annotationRef/>
      </w:r>
      <w:r>
        <w:t>Refazer tudo, totalmente fora do explicado, aqui é uma contextualização do trabalho</w:t>
      </w:r>
      <w:r w:rsidR="004A6A32">
        <w:br/>
      </w:r>
      <w:r w:rsidR="004A6A32">
        <w:br/>
      </w:r>
      <w:r w:rsidR="004A6A32">
        <w:t>Sugestões de parágrafos:</w:t>
      </w:r>
      <w:r w:rsidR="004A6A32">
        <w:br/>
      </w:r>
      <w:r w:rsidR="004A6A32">
        <w:br/>
      </w:r>
      <w:r w:rsidR="004A6A32">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rsidR="004A6A32">
        <w:br/>
      </w:r>
      <w:r w:rsidR="004A6A32">
        <w:br/>
      </w:r>
      <w:r w:rsidR="004A6A32">
        <w:br/>
      </w:r>
      <w:r w:rsidR="004A6A32">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rsidR="00CB2F02" w:rsidRDefault="004A6A32" w14:paraId="2E826539" w14:textId="77777777">
      <w:pPr>
        <w:pStyle w:val="Textodecomentrio"/>
      </w:pPr>
      <w:r>
        <w:br/>
      </w:r>
      <w:r>
        <w:br/>
      </w:r>
      <w: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rsidR="004A6A32" w:rsidRDefault="004A6A32" w14:paraId="0DDA0969" w14:textId="77777777">
      <w:pPr>
        <w:pStyle w:val="Textodecomentrio"/>
      </w:pPr>
    </w:p>
    <w:p w:rsidR="004A6A32" w:rsidRDefault="004A6A32" w14:paraId="455C3C11" w14:textId="4F49FFF9">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nitials="P" w:author="Prof" w:date="2026-06-11T10:20:00Z" w:id="5">
    <w:p w:rsidR="007F2DE3" w:rsidRDefault="007F2DE3" w14:paraId="4DFFFB75" w14:textId="21156F9F">
      <w:pPr>
        <w:pStyle w:val="Textodecomentrio"/>
      </w:pPr>
      <w:r>
        <w:rPr>
          <w:rStyle w:val="Refdecomentrio"/>
        </w:rPr>
        <w:annotationRef/>
      </w:r>
      <w:r>
        <w:t>Corrigir todas as citações que estão em caixa alta, não pode, só fica o sobrenome em caixa alta lá na bibliografia, aqui na citação não</w:t>
      </w:r>
    </w:p>
  </w:comment>
  <w:comment w:initials="P" w:author="Prof" w:date="2026-06-11T10:13:00Z" w:id="6">
    <w:p w:rsidR="007F2DE3" w:rsidRDefault="007F2DE3" w14:paraId="548B42AF" w14:textId="3905878B">
      <w:pPr>
        <w:pStyle w:val="Textodecomentrio"/>
      </w:pPr>
      <w:r>
        <w:rPr>
          <w:rStyle w:val="Refdecomentrio"/>
        </w:rPr>
        <w:annotationRef/>
      </w:r>
      <w:r>
        <w:t>Link não entra, não deixar a citação toda em caixa alta</w:t>
      </w:r>
    </w:p>
  </w:comment>
  <w:comment w:initials="P" w:author="Prof" w:date="2026-06-11T10:22:00Z" w:id="7">
    <w:p w:rsidR="007F2DE3" w:rsidP="007F2DE3" w:rsidRDefault="007F2DE3" w14:paraId="7CBECFE3" w14:textId="0424812C">
      <w:pPr>
        <w:pStyle w:val="Textodecomentrio"/>
        <w:ind w:firstLine="0"/>
      </w:pPr>
      <w:r>
        <w:rPr>
          <w:rStyle w:val="Refdecomentrio"/>
        </w:rPr>
        <w:annotationRef/>
      </w:r>
      <w:r>
        <w:t>Esse artigo tem autor, referenciar o nome do autor</w:t>
      </w:r>
    </w:p>
  </w:comment>
  <w:comment w:initials="P" w:author="Prof" w:date="2026-06-11T10:24:00Z" w:id="9">
    <w:p w:rsidR="00DC2948" w:rsidRDefault="00DC2948" w14:paraId="2C5E5C97" w14:textId="5CD2F6B5">
      <w:pPr>
        <w:pStyle w:val="Textodecomentrio"/>
      </w:pPr>
      <w:r>
        <w:rPr>
          <w:rStyle w:val="Refdecomentrio"/>
        </w:rPr>
        <w:annotationRef/>
      </w:r>
      <w:r>
        <w:t>Priorizar o autor</w:t>
      </w:r>
    </w:p>
  </w:comment>
  <w:comment w:initials="P" w:author="Prof" w:date="2026-06-11T10:22:00Z" w:id="8">
    <w:p w:rsidR="007F2DE3" w:rsidRDefault="007F2DE3" w14:paraId="2D861302" w14:textId="07726136">
      <w:pPr>
        <w:pStyle w:val="Textodecomentrio"/>
      </w:pPr>
      <w:r>
        <w:rPr>
          <w:rStyle w:val="Refdecomentrio"/>
        </w:rPr>
        <w:annotationRef/>
      </w:r>
      <w:r>
        <w:t xml:space="preserve">Paragrafo </w:t>
      </w:r>
      <w:r w:rsidR="00DC2948">
        <w:t>muito grande, quebrar ele em dois pelo menos.</w:t>
      </w:r>
    </w:p>
  </w:comment>
  <w:comment w:initials="P" w:author="Prof" w:date="2026-06-11T10:28:00Z" w:id="12">
    <w:p w:rsidR="00DC2948" w:rsidRDefault="00DC2948" w14:paraId="276B89E8" w14:textId="0FFF168E">
      <w:pPr>
        <w:pStyle w:val="Textodecomentrio"/>
      </w:pPr>
      <w:r>
        <w:rPr>
          <w:rStyle w:val="Refdecomentrio"/>
        </w:rPr>
        <w:annotationRef/>
      </w:r>
      <w:r>
        <w:t>Nem tudo batendo com caderno de sensibilidade</w:t>
      </w:r>
    </w:p>
  </w:comment>
  <w:comment w:initials="P" w:author="Prof" w:date="2026-06-11T10:39:00Z" w:id="11">
    <w:p w:rsidR="00B41B78" w:rsidRDefault="00B41B78" w14:paraId="31D7F656" w14:textId="40103377">
      <w:pPr>
        <w:pStyle w:val="Textodecomentrio"/>
      </w:pPr>
      <w:r>
        <w:rPr>
          <w:rStyle w:val="Refdecomentrio"/>
        </w:rPr>
        <w:annotationRef/>
      </w:r>
      <w:r>
        <w:t>Relacionar com caderno de sensibilidade conforme expliquei na aula.</w:t>
      </w:r>
    </w:p>
  </w:comment>
  <w:comment w:initials="P" w:author="Prof" w:date="2026-06-11T10:40:00Z" w:id="26">
    <w:p w:rsidR="00B41B78" w:rsidRDefault="00B41B78" w14:paraId="5AF21B63" w14:textId="20742557">
      <w:pPr>
        <w:pStyle w:val="Textodecomentrio"/>
      </w:pPr>
      <w:r>
        <w:rPr>
          <w:rStyle w:val="Refdecomentrio"/>
        </w:rPr>
        <w:annotationRef/>
      </w:r>
      <w:r>
        <w:t>Não está na bilbiografia</w:t>
      </w:r>
    </w:p>
  </w:comment>
  <w:comment w:initials="P" w:author="Prof" w:date="2026-06-11T10:39:00Z" w:id="30">
    <w:p w:rsidR="00B41B78" w:rsidRDefault="00B41B78" w14:paraId="02590A3F" w14:textId="478130C0">
      <w:pPr>
        <w:pStyle w:val="Textodecomentrio"/>
      </w:pPr>
      <w:r>
        <w:rPr>
          <w:rStyle w:val="Refdecomentrio"/>
        </w:rPr>
        <w:annotationRef/>
      </w:r>
      <w:r>
        <w:t>Casar com problemárica e justificativa</w:t>
      </w:r>
    </w:p>
  </w:comment>
  <w:comment w:initials="P" w:author="Prof" w:date="2026-06-11T10:42:00Z" w:id="42">
    <w:p w:rsidR="00B41B78" w:rsidRDefault="00B41B78" w14:paraId="7CC7906F" w14:textId="4016D254">
      <w:pPr>
        <w:pStyle w:val="Textodecomentrio"/>
      </w:pPr>
      <w:r>
        <w:rPr>
          <w:rStyle w:val="Refdecomentrio"/>
        </w:rPr>
        <w:annotationRef/>
      </w:r>
      <w:r>
        <w:t>Mesmo jeito q7ue na citação</w:t>
      </w:r>
    </w:p>
  </w:comment>
  <w:comment w:initials="P" w:author="Prof" w:date="2026-06-11T10:13:00Z" w:id="43">
    <w:p w:rsidR="007F2DE3" w:rsidRDefault="007F2DE3" w14:paraId="0D0B2D46" w14:textId="77777777">
      <w:pPr>
        <w:pStyle w:val="Textodecomentrio"/>
      </w:pPr>
      <w:r>
        <w:rPr>
          <w:rStyle w:val="Refdecomentrio"/>
        </w:rPr>
        <w:annotationRef/>
      </w:r>
      <w:r>
        <w:t>Não entra esse linkl</w:t>
      </w:r>
    </w:p>
    <w:p w:rsidR="007F2DE3" w:rsidRDefault="007F2DE3" w14:paraId="66E14CDB" w14:textId="258C28EF">
      <w:pPr>
        <w:pStyle w:val="Textodecomentrio"/>
      </w:pPr>
    </w:p>
  </w:comment>
  <w:comment w:initials="P" w:author="Prof" w:date="2026-06-11T10:21:00Z" w:id="44">
    <w:p w:rsidR="007F2DE3" w:rsidRDefault="007F2DE3" w14:paraId="4DF12783" w14:textId="4D09D325">
      <w:pPr>
        <w:pStyle w:val="Textodecomentrio"/>
      </w:pPr>
      <w:r>
        <w:rPr>
          <w:rStyle w:val="Refdecomentrio"/>
        </w:rPr>
        <w:annotationRef/>
      </w:r>
      <w:r>
        <w:t>Esse artigo tem autor, precisa priorizar o nome do autor</w:t>
      </w:r>
    </w:p>
  </w:comment>
  <w:comment w:initials="P" w:author="Prof" w:date="2026-06-11T10:23:00Z" w:id="45">
    <w:p w:rsidR="00DC2948" w:rsidRDefault="00DC2948" w14:paraId="446ED79F" w14:textId="74325996">
      <w:pPr>
        <w:pStyle w:val="Textodecomentrio"/>
      </w:pPr>
      <w:r>
        <w:rPr>
          <w:rStyle w:val="Refdecomentrio"/>
        </w:rPr>
        <w:annotationRef/>
      </w:r>
      <w:r>
        <w:t>Tem um autor no final desse artigo, colocar o nome dele.</w:t>
      </w:r>
    </w:p>
  </w:comment>
  <w:comment w:initials="P" w:author="Prof" w:date="2026-06-11T10:38:00Z" w:id="46">
    <w:p w:rsidR="00B41B78" w:rsidRDefault="00B41B78" w14:paraId="328A9687" w14:textId="3FE80E67">
      <w:pPr>
        <w:pStyle w:val="Textodecomentrio"/>
      </w:pPr>
      <w:r>
        <w:rPr>
          <w:rStyle w:val="Refdecomentrio"/>
        </w:rPr>
        <w:annotationRef/>
      </w:r>
      <w:r>
        <w:t>Levar em consideração o autor</w:t>
      </w:r>
    </w:p>
  </w:comment>
</w:comments>
</file>

<file path=word/commentsExtended.xml><?xml version="1.0" encoding="utf-8"?>
<w15:commentsEx xmlns:mc="http://schemas.openxmlformats.org/markup-compatibility/2006" xmlns:w15="http://schemas.microsoft.com/office/word/2012/wordml" mc:Ignorable="w15">
  <w15:commentEx w15:done="1" w15:paraId="38ABCC76"/>
  <w15:commentEx w15:done="0" w15:paraId="455C3C11"/>
  <w15:commentEx w15:done="1" w15:paraId="4DFFFB75"/>
  <w15:commentEx w15:done="0" w15:paraId="548B42AF"/>
  <w15:commentEx w15:done="1" w15:paraId="7CBECFE3"/>
  <w15:commentEx w15:done="1" w15:paraId="2C5E5C97"/>
  <w15:commentEx w15:done="1" w15:paraId="2D861302"/>
  <w15:commentEx w15:done="0" w15:paraId="276B89E8"/>
  <w15:commentEx w15:done="0" w15:paraId="31D7F656"/>
  <w15:commentEx w15:done="0" w15:paraId="5AF21B63"/>
  <w15:commentEx w15:done="0" w15:paraId="02590A3F"/>
  <w15:commentEx w15:done="1" w15:paraId="7CC7906F"/>
  <w15:commentEx w15:done="0" w15:paraId="66E14CDB"/>
  <w15:commentEx w15:done="1" w15:paraId="4DF12783"/>
  <w15:commentEx w15:done="1" w15:paraId="446ED79F"/>
  <w15:commentEx w15:done="1" w15:paraId="328A9687"/>
</w15:commentsEx>
</file>

<file path=word/commentsIds.xml><?xml version="1.0" encoding="utf-8"?>
<w16cid:commentsIds xmlns:mc="http://schemas.openxmlformats.org/markup-compatibility/2006" xmlns:w16cid="http://schemas.microsoft.com/office/word/2016/wordml/cid" mc:Ignorable="w16cid">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31D7F656" w16cid:durableId="52B48BD0"/>
  <w16cid:commentId w16cid:paraId="5AF21B63" w16cid:durableId="146B465C"/>
  <w16cid:commentId w16cid:paraId="02590A3F" w16cid:durableId="7C06BD4D"/>
  <w16cid:commentId w16cid:paraId="7CC7906F" w16cid:durableId="3F7995C7"/>
  <w16cid:commentId w16cid:paraId="66E14CDB" w16cid:durableId="37CE834F"/>
  <w16cid:commentId w16cid:paraId="4DF12783" w16cid:durableId="2263FA09"/>
  <w16cid:commentId w16cid:paraId="446ED79F" w16cid:durableId="51B67082"/>
  <w16cid:commentId w16cid:paraId="328A9687" w16cid:durableId="2D86FB7F"/>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1615" w:rsidP="00B1517F" w:rsidRDefault="00B01615" w14:paraId="74BC7113" w14:textId="77777777">
      <w:pPr>
        <w:spacing w:after="0" w:line="240" w:lineRule="auto"/>
      </w:pPr>
      <w:r>
        <w:separator/>
      </w:r>
    </w:p>
  </w:endnote>
  <w:endnote w:type="continuationSeparator" w:id="0">
    <w:p w:rsidR="00B01615" w:rsidP="00B1517F" w:rsidRDefault="00B01615" w14:paraId="5EC6BE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6A8113BF" w14:textId="77777777">
      <w:trPr>
        <w:trHeight w:val="300"/>
      </w:trPr>
      <w:tc>
        <w:tcPr>
          <w:tcW w:w="3020" w:type="dxa"/>
        </w:tcPr>
        <w:p w:rsidR="08E891AC" w:rsidP="08E891AC" w:rsidRDefault="08E891AC" w14:paraId="22D7DA20" w14:textId="2810F39E">
          <w:pPr>
            <w:pStyle w:val="Cabealho"/>
            <w:ind w:left="-115"/>
            <w:jc w:val="left"/>
          </w:pPr>
        </w:p>
      </w:tc>
      <w:tc>
        <w:tcPr>
          <w:tcW w:w="3020" w:type="dxa"/>
        </w:tcPr>
        <w:p w:rsidR="08E891AC" w:rsidP="08E891AC" w:rsidRDefault="08E891AC" w14:paraId="37AA30A2" w14:textId="74563BAA">
          <w:pPr>
            <w:pStyle w:val="Cabealho"/>
            <w:jc w:val="center"/>
          </w:pPr>
        </w:p>
      </w:tc>
      <w:tc>
        <w:tcPr>
          <w:tcW w:w="3020" w:type="dxa"/>
        </w:tcPr>
        <w:p w:rsidR="08E891AC" w:rsidP="08E891AC" w:rsidRDefault="08E891AC" w14:paraId="02FEA598" w14:textId="02519BD7">
          <w:pPr>
            <w:pStyle w:val="Cabealho"/>
            <w:ind w:right="-115"/>
            <w:jc w:val="right"/>
          </w:pPr>
        </w:p>
      </w:tc>
    </w:tr>
  </w:tbl>
  <w:p w:rsidR="08E891AC" w:rsidP="08E891AC" w:rsidRDefault="08E891AC" w14:paraId="570DF404" w14:textId="4E9A1996">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1615" w:rsidP="00B1517F" w:rsidRDefault="00B01615" w14:paraId="6A86063F" w14:textId="77777777">
      <w:pPr>
        <w:spacing w:after="0" w:line="240" w:lineRule="auto"/>
      </w:pPr>
      <w:r>
        <w:separator/>
      </w:r>
    </w:p>
  </w:footnote>
  <w:footnote w:type="continuationSeparator" w:id="0">
    <w:p w:rsidR="00B01615" w:rsidP="00B1517F" w:rsidRDefault="00B01615" w14:paraId="56C2C5B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8E891AC" w:rsidTr="08E891AC" w14:paraId="14E85B65" w14:textId="77777777">
      <w:trPr>
        <w:trHeight w:val="300"/>
      </w:trPr>
      <w:tc>
        <w:tcPr>
          <w:tcW w:w="3020" w:type="dxa"/>
        </w:tcPr>
        <w:p w:rsidR="08E891AC" w:rsidP="08E891AC" w:rsidRDefault="08E891AC" w14:paraId="2599E845" w14:textId="24E934E9">
          <w:pPr>
            <w:pStyle w:val="Cabealho"/>
            <w:ind w:left="-115"/>
            <w:jc w:val="left"/>
          </w:pPr>
        </w:p>
      </w:tc>
      <w:tc>
        <w:tcPr>
          <w:tcW w:w="3020" w:type="dxa"/>
        </w:tcPr>
        <w:p w:rsidR="08E891AC" w:rsidP="08E891AC" w:rsidRDefault="08E891AC" w14:paraId="018E3B94" w14:textId="779E21EC">
          <w:pPr>
            <w:pStyle w:val="Cabealho"/>
            <w:jc w:val="center"/>
          </w:pPr>
        </w:p>
      </w:tc>
      <w:tc>
        <w:tcPr>
          <w:tcW w:w="3020" w:type="dxa"/>
        </w:tcPr>
        <w:p w:rsidR="08E891AC" w:rsidP="08E891AC" w:rsidRDefault="08E891AC" w14:paraId="0A25FBC0" w14:textId="24A6E789">
          <w:pPr>
            <w:pStyle w:val="Cabealho"/>
            <w:ind w:right="-115"/>
            <w:jc w:val="right"/>
          </w:pPr>
        </w:p>
      </w:tc>
    </w:tr>
  </w:tbl>
  <w:p w:rsidR="08E891AC" w:rsidP="08E891AC" w:rsidRDefault="08E891AC" w14:paraId="2F59983D" w14:textId="6D292529">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rsidR="009535E6" w:rsidRDefault="009535E6" w14:paraId="1DE8E745" w14:textId="5612FF07">
        <w:pPr>
          <w:pStyle w:val="Cabealho"/>
          <w:jc w:val="right"/>
        </w:pPr>
        <w:r>
          <w:fldChar w:fldCharType="begin"/>
        </w:r>
        <w:r>
          <w:instrText>PAGE   \* MERGEFORMAT</w:instrText>
        </w:r>
        <w:r>
          <w:fldChar w:fldCharType="separate"/>
        </w:r>
        <w:r>
          <w:rPr>
            <w:noProof/>
          </w:rPr>
          <w:t>2</w:t>
        </w:r>
        <w:r>
          <w:fldChar w:fldCharType="end"/>
        </w:r>
      </w:p>
    </w:sdtContent>
  </w:sdt>
  <w:p w:rsidR="009535E6" w:rsidRDefault="009535E6" w14:paraId="653F7969" w14:textId="77777777">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activeWritingStyle w:lang="pt-BR" w:vendorID="64" w:dllVersion="131078" w:nlCheck="1" w:checkStyle="0" w:appName="MSWord"/>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3808B3"/>
    <w:rsid w:val="003A6C01"/>
    <w:rsid w:val="00426500"/>
    <w:rsid w:val="0049782E"/>
    <w:rsid w:val="004A6A32"/>
    <w:rsid w:val="004D69B4"/>
    <w:rsid w:val="004E78A2"/>
    <w:rsid w:val="0050FA5A"/>
    <w:rsid w:val="00575EC7"/>
    <w:rsid w:val="005D5B15"/>
    <w:rsid w:val="0060BA53"/>
    <w:rsid w:val="00625A99"/>
    <w:rsid w:val="006B2FFB"/>
    <w:rsid w:val="007333E7"/>
    <w:rsid w:val="007F2DE3"/>
    <w:rsid w:val="008238D8"/>
    <w:rsid w:val="00843C4D"/>
    <w:rsid w:val="008E3595"/>
    <w:rsid w:val="00921B6A"/>
    <w:rsid w:val="00927624"/>
    <w:rsid w:val="009352FC"/>
    <w:rsid w:val="009535E6"/>
    <w:rsid w:val="00A99884"/>
    <w:rsid w:val="00AA463A"/>
    <w:rsid w:val="00B01615"/>
    <w:rsid w:val="00B1517F"/>
    <w:rsid w:val="00B41B78"/>
    <w:rsid w:val="00B54E95"/>
    <w:rsid w:val="00C409FF"/>
    <w:rsid w:val="00CB2F02"/>
    <w:rsid w:val="00DC2948"/>
    <w:rsid w:val="00DE74B7"/>
    <w:rsid w:val="00F8350F"/>
    <w:rsid w:val="00F8562B"/>
    <w:rsid w:val="01EF24C3"/>
    <w:rsid w:val="021C8CA3"/>
    <w:rsid w:val="02A46256"/>
    <w:rsid w:val="03F5057C"/>
    <w:rsid w:val="042FF19B"/>
    <w:rsid w:val="043C5C14"/>
    <w:rsid w:val="04ADF076"/>
    <w:rsid w:val="05A45030"/>
    <w:rsid w:val="061593C1"/>
    <w:rsid w:val="06557EC4"/>
    <w:rsid w:val="0703824A"/>
    <w:rsid w:val="07576AEF"/>
    <w:rsid w:val="0789C4B4"/>
    <w:rsid w:val="07E2B19E"/>
    <w:rsid w:val="086877BC"/>
    <w:rsid w:val="08804915"/>
    <w:rsid w:val="0897D185"/>
    <w:rsid w:val="08E891AC"/>
    <w:rsid w:val="09F5C747"/>
    <w:rsid w:val="0B0F7E28"/>
    <w:rsid w:val="0B14B452"/>
    <w:rsid w:val="0C0DC08B"/>
    <w:rsid w:val="0C406C85"/>
    <w:rsid w:val="0CBF6E17"/>
    <w:rsid w:val="0D999689"/>
    <w:rsid w:val="0DCC7E1B"/>
    <w:rsid w:val="0EF1F2DD"/>
    <w:rsid w:val="0F6F89FA"/>
    <w:rsid w:val="0F7E3284"/>
    <w:rsid w:val="1020385F"/>
    <w:rsid w:val="1034D47B"/>
    <w:rsid w:val="105FBE67"/>
    <w:rsid w:val="10C8B043"/>
    <w:rsid w:val="10E52904"/>
    <w:rsid w:val="110D7002"/>
    <w:rsid w:val="11BF987F"/>
    <w:rsid w:val="120C8B85"/>
    <w:rsid w:val="128F68E5"/>
    <w:rsid w:val="129DA80A"/>
    <w:rsid w:val="12AECAEE"/>
    <w:rsid w:val="13348E22"/>
    <w:rsid w:val="1363BDB9"/>
    <w:rsid w:val="13A40C57"/>
    <w:rsid w:val="13E26769"/>
    <w:rsid w:val="13EDA653"/>
    <w:rsid w:val="143C33C1"/>
    <w:rsid w:val="1465EF11"/>
    <w:rsid w:val="1470419A"/>
    <w:rsid w:val="147613AD"/>
    <w:rsid w:val="1478BE4B"/>
    <w:rsid w:val="149A78D4"/>
    <w:rsid w:val="152D1D04"/>
    <w:rsid w:val="16ABFF0D"/>
    <w:rsid w:val="16E2BD45"/>
    <w:rsid w:val="16F4CC87"/>
    <w:rsid w:val="16F75E71"/>
    <w:rsid w:val="17254C07"/>
    <w:rsid w:val="173D30A6"/>
    <w:rsid w:val="179E5A16"/>
    <w:rsid w:val="17B9E5AC"/>
    <w:rsid w:val="17CD4177"/>
    <w:rsid w:val="17F28440"/>
    <w:rsid w:val="188037E2"/>
    <w:rsid w:val="19771CE2"/>
    <w:rsid w:val="1979ED6F"/>
    <w:rsid w:val="1A0A35BC"/>
    <w:rsid w:val="1A1C919A"/>
    <w:rsid w:val="1A5F5BED"/>
    <w:rsid w:val="1A8900B4"/>
    <w:rsid w:val="1B57E78D"/>
    <w:rsid w:val="1B68AE64"/>
    <w:rsid w:val="1C0FEC7C"/>
    <w:rsid w:val="1C45AF21"/>
    <w:rsid w:val="1CE19C2D"/>
    <w:rsid w:val="1D11D965"/>
    <w:rsid w:val="1D2BFBB1"/>
    <w:rsid w:val="1F07FAB4"/>
    <w:rsid w:val="205D7925"/>
    <w:rsid w:val="20D634BD"/>
    <w:rsid w:val="20E06609"/>
    <w:rsid w:val="20FCE437"/>
    <w:rsid w:val="21695DD4"/>
    <w:rsid w:val="21D120EB"/>
    <w:rsid w:val="226DB745"/>
    <w:rsid w:val="22820378"/>
    <w:rsid w:val="22FE7074"/>
    <w:rsid w:val="23159785"/>
    <w:rsid w:val="2365C041"/>
    <w:rsid w:val="2433C626"/>
    <w:rsid w:val="24547786"/>
    <w:rsid w:val="24C44D4D"/>
    <w:rsid w:val="2569D4FC"/>
    <w:rsid w:val="26089E48"/>
    <w:rsid w:val="26377C77"/>
    <w:rsid w:val="2683F42B"/>
    <w:rsid w:val="26C30E9B"/>
    <w:rsid w:val="26C75FC9"/>
    <w:rsid w:val="26EEA926"/>
    <w:rsid w:val="26FDA954"/>
    <w:rsid w:val="28203410"/>
    <w:rsid w:val="28583E29"/>
    <w:rsid w:val="296DCF2B"/>
    <w:rsid w:val="2A0989E4"/>
    <w:rsid w:val="2A3D8189"/>
    <w:rsid w:val="2A77AE01"/>
    <w:rsid w:val="2B6982E5"/>
    <w:rsid w:val="2B93ED97"/>
    <w:rsid w:val="2CB28FE9"/>
    <w:rsid w:val="2CB96F02"/>
    <w:rsid w:val="2CC79D8E"/>
    <w:rsid w:val="2D92CCFF"/>
    <w:rsid w:val="2D9C56E5"/>
    <w:rsid w:val="2DFBAAC8"/>
    <w:rsid w:val="2E409EA3"/>
    <w:rsid w:val="2ED84A6F"/>
    <w:rsid w:val="2F174352"/>
    <w:rsid w:val="30BD38EC"/>
    <w:rsid w:val="30EF73AC"/>
    <w:rsid w:val="314D4735"/>
    <w:rsid w:val="31CC312A"/>
    <w:rsid w:val="3237F6C3"/>
    <w:rsid w:val="3351F8DE"/>
    <w:rsid w:val="34DF9835"/>
    <w:rsid w:val="356213EA"/>
    <w:rsid w:val="3676ECBA"/>
    <w:rsid w:val="370CFBA4"/>
    <w:rsid w:val="37340165"/>
    <w:rsid w:val="37DA4716"/>
    <w:rsid w:val="3878F295"/>
    <w:rsid w:val="388DB22B"/>
    <w:rsid w:val="39669D07"/>
    <w:rsid w:val="39BFAF31"/>
    <w:rsid w:val="39D83062"/>
    <w:rsid w:val="3BB8E7B3"/>
    <w:rsid w:val="3C6D2860"/>
    <w:rsid w:val="3C80EFD5"/>
    <w:rsid w:val="3CFB7F3E"/>
    <w:rsid w:val="3DE1602F"/>
    <w:rsid w:val="3ED0D189"/>
    <w:rsid w:val="40F45AA0"/>
    <w:rsid w:val="40F56B64"/>
    <w:rsid w:val="4153AADD"/>
    <w:rsid w:val="41B59E6C"/>
    <w:rsid w:val="41FF5AE5"/>
    <w:rsid w:val="420860AF"/>
    <w:rsid w:val="422560C9"/>
    <w:rsid w:val="4258E523"/>
    <w:rsid w:val="42D44FEA"/>
    <w:rsid w:val="4412F6CB"/>
    <w:rsid w:val="44E43435"/>
    <w:rsid w:val="4569B175"/>
    <w:rsid w:val="456F0D2E"/>
    <w:rsid w:val="45780C44"/>
    <w:rsid w:val="45E5BA44"/>
    <w:rsid w:val="461D3C13"/>
    <w:rsid w:val="469F36D5"/>
    <w:rsid w:val="46A746AB"/>
    <w:rsid w:val="46BCA594"/>
    <w:rsid w:val="470DD264"/>
    <w:rsid w:val="475A1BA9"/>
    <w:rsid w:val="47CAF317"/>
    <w:rsid w:val="47CF8862"/>
    <w:rsid w:val="48054804"/>
    <w:rsid w:val="48996D0C"/>
    <w:rsid w:val="4925A223"/>
    <w:rsid w:val="49832E4B"/>
    <w:rsid w:val="4A682217"/>
    <w:rsid w:val="4A6DC4DE"/>
    <w:rsid w:val="4A86CB86"/>
    <w:rsid w:val="4AC2C5FB"/>
    <w:rsid w:val="4AC978B3"/>
    <w:rsid w:val="4B3075DD"/>
    <w:rsid w:val="4B625EFE"/>
    <w:rsid w:val="4C221F39"/>
    <w:rsid w:val="4C5978A2"/>
    <w:rsid w:val="4DB91CDA"/>
    <w:rsid w:val="4E01CF4A"/>
    <w:rsid w:val="4E955314"/>
    <w:rsid w:val="4EFBB7AC"/>
    <w:rsid w:val="4F04B0E7"/>
    <w:rsid w:val="4F0CC1BC"/>
    <w:rsid w:val="4F46EE72"/>
    <w:rsid w:val="4F7CE2DD"/>
    <w:rsid w:val="4FC0973B"/>
    <w:rsid w:val="4FC354F2"/>
    <w:rsid w:val="4FC8B8AB"/>
    <w:rsid w:val="5015913D"/>
    <w:rsid w:val="5076CCFD"/>
    <w:rsid w:val="507CD54D"/>
    <w:rsid w:val="51426D5D"/>
    <w:rsid w:val="514C9C97"/>
    <w:rsid w:val="5154E318"/>
    <w:rsid w:val="5236D109"/>
    <w:rsid w:val="52906CF0"/>
    <w:rsid w:val="53060A1E"/>
    <w:rsid w:val="530B1355"/>
    <w:rsid w:val="531EFC37"/>
    <w:rsid w:val="54489613"/>
    <w:rsid w:val="5461D926"/>
    <w:rsid w:val="555E4DD6"/>
    <w:rsid w:val="5566CC3C"/>
    <w:rsid w:val="55714D9C"/>
    <w:rsid w:val="55F69606"/>
    <w:rsid w:val="56560C8B"/>
    <w:rsid w:val="56C156E5"/>
    <w:rsid w:val="5790A09F"/>
    <w:rsid w:val="57C59299"/>
    <w:rsid w:val="581E8A1B"/>
    <w:rsid w:val="59C3E32F"/>
    <w:rsid w:val="5A2BA634"/>
    <w:rsid w:val="5A892239"/>
    <w:rsid w:val="5AD4DB83"/>
    <w:rsid w:val="5B019D2A"/>
    <w:rsid w:val="5B805A62"/>
    <w:rsid w:val="5BC6058F"/>
    <w:rsid w:val="5C115D08"/>
    <w:rsid w:val="5C1B48B6"/>
    <w:rsid w:val="5C5CBA77"/>
    <w:rsid w:val="5D56AE8B"/>
    <w:rsid w:val="5E3514D9"/>
    <w:rsid w:val="5EDC8F74"/>
    <w:rsid w:val="5F4ADD86"/>
    <w:rsid w:val="604054E0"/>
    <w:rsid w:val="60EC0851"/>
    <w:rsid w:val="60EC1AD2"/>
    <w:rsid w:val="6108A004"/>
    <w:rsid w:val="61288FA2"/>
    <w:rsid w:val="61A1D481"/>
    <w:rsid w:val="61ED4816"/>
    <w:rsid w:val="626B5920"/>
    <w:rsid w:val="62EB76C2"/>
    <w:rsid w:val="62FDE272"/>
    <w:rsid w:val="634BE6A0"/>
    <w:rsid w:val="63A4270F"/>
    <w:rsid w:val="63DB4864"/>
    <w:rsid w:val="63DCEAB3"/>
    <w:rsid w:val="63EFD1E7"/>
    <w:rsid w:val="644A31AC"/>
    <w:rsid w:val="65156A88"/>
    <w:rsid w:val="651B9D53"/>
    <w:rsid w:val="651C0FC1"/>
    <w:rsid w:val="6530D641"/>
    <w:rsid w:val="65901030"/>
    <w:rsid w:val="659D38F9"/>
    <w:rsid w:val="663C9838"/>
    <w:rsid w:val="667701E7"/>
    <w:rsid w:val="66BC8C53"/>
    <w:rsid w:val="66D964F6"/>
    <w:rsid w:val="672751A2"/>
    <w:rsid w:val="68105F43"/>
    <w:rsid w:val="683B8D09"/>
    <w:rsid w:val="685C3C3C"/>
    <w:rsid w:val="685E6077"/>
    <w:rsid w:val="68C6F7DB"/>
    <w:rsid w:val="6919FD14"/>
    <w:rsid w:val="6A544690"/>
    <w:rsid w:val="6A6BC5F4"/>
    <w:rsid w:val="6B2B44FB"/>
    <w:rsid w:val="6BC120D1"/>
    <w:rsid w:val="6BCC34AC"/>
    <w:rsid w:val="6BCF0A2C"/>
    <w:rsid w:val="6BD10996"/>
    <w:rsid w:val="6C4007A8"/>
    <w:rsid w:val="6C729C60"/>
    <w:rsid w:val="6E0BAF71"/>
    <w:rsid w:val="6E42B318"/>
    <w:rsid w:val="6E8A339A"/>
    <w:rsid w:val="6E9E2803"/>
    <w:rsid w:val="6ECA675D"/>
    <w:rsid w:val="6F19AC4F"/>
    <w:rsid w:val="6FAC19DD"/>
    <w:rsid w:val="6FD02285"/>
    <w:rsid w:val="7017B645"/>
    <w:rsid w:val="703D4F87"/>
    <w:rsid w:val="70991401"/>
    <w:rsid w:val="70B66628"/>
    <w:rsid w:val="7107DFCB"/>
    <w:rsid w:val="71D0EFC2"/>
    <w:rsid w:val="72418C59"/>
    <w:rsid w:val="72A8A819"/>
    <w:rsid w:val="747D4EFD"/>
    <w:rsid w:val="753153C6"/>
    <w:rsid w:val="753F1626"/>
    <w:rsid w:val="7562223C"/>
    <w:rsid w:val="7585A2A5"/>
    <w:rsid w:val="75E8A637"/>
    <w:rsid w:val="7616FC2A"/>
    <w:rsid w:val="76379ECC"/>
    <w:rsid w:val="76944AD6"/>
    <w:rsid w:val="76AE2D9B"/>
    <w:rsid w:val="7760512E"/>
    <w:rsid w:val="7778E888"/>
    <w:rsid w:val="77F7607E"/>
    <w:rsid w:val="794F6A3F"/>
    <w:rsid w:val="7A21731F"/>
    <w:rsid w:val="7A29E8DF"/>
    <w:rsid w:val="7A51F0D3"/>
    <w:rsid w:val="7A6C8761"/>
    <w:rsid w:val="7AA0F6C7"/>
    <w:rsid w:val="7AE37CCC"/>
    <w:rsid w:val="7AED80E1"/>
    <w:rsid w:val="7B8AF3FB"/>
    <w:rsid w:val="7B8D12F6"/>
    <w:rsid w:val="7BF7329C"/>
    <w:rsid w:val="7CD6F047"/>
    <w:rsid w:val="7DB81F0F"/>
    <w:rsid w:val="7E0AFE57"/>
    <w:rsid w:val="7E94BBC5"/>
    <w:rsid w:val="7F19DAE9"/>
    <w:rsid w:val="7FD02BFA"/>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styleId="Ttulo1Char" w:customStyle="1">
    <w:name w:val="Título 1 Char"/>
    <w:basedOn w:val="Fontepargpadro"/>
    <w:link w:val="Ttulo1"/>
    <w:uiPriority w:val="9"/>
    <w:rsid w:val="0026684F"/>
    <w:rPr>
      <w:rFonts w:ascii="Arial" w:hAnsi="Arial" w:eastAsiaTheme="majorEastAsia" w:cstheme="majorBidi"/>
      <w:b/>
      <w:sz w:val="24"/>
      <w:szCs w:val="32"/>
    </w:rPr>
  </w:style>
  <w:style w:type="paragraph" w:styleId="PargrafodaLista">
    <w:name w:val="List Paragraph"/>
    <w:basedOn w:val="Normal"/>
    <w:uiPriority w:val="34"/>
    <w:qFormat/>
    <w:rsid w:val="00F8562B"/>
    <w:pPr>
      <w:ind w:left="720"/>
      <w:contextualSpacing/>
    </w:pPr>
  </w:style>
  <w:style w:type="character" w:styleId="Ttulo2Char" w:customStyle="1">
    <w:name w:val="Título 2 Char"/>
    <w:basedOn w:val="Fontepargpadro"/>
    <w:link w:val="Ttulo2"/>
    <w:uiPriority w:val="9"/>
    <w:rsid w:val="002E7F5C"/>
    <w:rPr>
      <w:rFonts w:ascii="Arial" w:hAnsi="Arial" w:eastAsiaTheme="majorEastAsia" w:cstheme="majorBidi"/>
      <w:b/>
      <w:sz w:val="24"/>
      <w:szCs w:val="26"/>
    </w:rPr>
  </w:style>
  <w:style w:type="character" w:styleId="Ttulo3Char" w:customStyle="1">
    <w:name w:val="Título 3 Char"/>
    <w:basedOn w:val="Fontepargpadro"/>
    <w:link w:val="Ttulo3"/>
    <w:uiPriority w:val="9"/>
    <w:rsid w:val="002E7F5C"/>
    <w:rPr>
      <w:rFonts w:ascii="Arial" w:hAnsi="Arial" w:eastAsiaTheme="majorEastAsia" w:cstheme="majorBidi"/>
      <w:b/>
      <w:sz w:val="24"/>
      <w:szCs w:val="24"/>
    </w:rPr>
  </w:style>
  <w:style w:type="character" w:styleId="Ttulo4Char" w:customStyle="1">
    <w:name w:val="Título 4 Char"/>
    <w:basedOn w:val="Fontepargpadro"/>
    <w:link w:val="Ttulo4"/>
    <w:uiPriority w:val="9"/>
    <w:rsid w:val="002E7F5C"/>
    <w:rPr>
      <w:rFonts w:ascii="Arial" w:hAnsi="Arial" w:eastAsiaTheme="majorEastAsia" w:cstheme="majorBidi"/>
      <w:b/>
      <w:iCs/>
      <w:sz w:val="24"/>
    </w:rPr>
  </w:style>
  <w:style w:type="character" w:styleId="Ttulo5Char" w:customStyle="1">
    <w:name w:val="Título 5 Char"/>
    <w:basedOn w:val="Fontepargpadro"/>
    <w:link w:val="Ttulo5"/>
    <w:uiPriority w:val="9"/>
    <w:rsid w:val="002E7F5C"/>
    <w:rPr>
      <w:rFonts w:ascii="Arial" w:hAnsi="Arial" w:eastAsiaTheme="majorEastAsia"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styleId="ImagenseFontes" w:customStyle="1">
    <w:name w:val="Imagens e Fontes"/>
    <w:basedOn w:val="Normal"/>
    <w:link w:val="ImagenseFontesChar"/>
    <w:qFormat/>
    <w:rsid w:val="00921B6A"/>
    <w:pPr>
      <w:spacing w:before="120"/>
      <w:jc w:val="center"/>
    </w:pPr>
    <w:rPr>
      <w:noProof/>
      <w:sz w:val="20"/>
      <w:lang w:eastAsia="pt-BR"/>
    </w:rPr>
  </w:style>
  <w:style w:type="character" w:styleId="ImagenseFontesChar" w:customStyle="1">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hAnsi="Times New Roman" w:eastAsia="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styleId="TextodenotadefimChar" w:customStyle="1">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styleId="CitaoChar" w:customStyle="1">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styleId="RodapChar" w:customStyle="1">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styleId="TextodecomentrioChar" w:customStyle="1">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styleId="AssuntodocomentrioChar" w:customStyle="1">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styleId="TextodebaloChar" w:customStyle="1">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hart" Target="charts/chart1.xml" Id="rId13" /><Relationship Type="http://schemas.openxmlformats.org/officeDocument/2006/relationships/hyperlink" Target="https://pt.linkedin.com/pulse/como-definir-personas-durante-aplica%C3%A7%C3%A3o-do-design-thinking-lucas-xhiyf" TargetMode="External" Id="rId18" /><Relationship Type="http://schemas.openxmlformats.org/officeDocument/2006/relationships/hyperlink" Target="https://www.xboxpower.com.br/2022/07/20/analise-endling-extinction-is-forever/" TargetMode="External" Id="rId26" /><Relationship Type="http://schemas.openxmlformats.org/officeDocument/2006/relationships/styles" Target="styles.xml" Id="rId3" /><Relationship Type="http://schemas.openxmlformats.org/officeDocument/2006/relationships/hyperlink" Target="https://escolasdisruptivas.com.br/glossario/consciencia-politica/" TargetMode="External" Id="rId21" /><Relationship Type="http://schemas.openxmlformats.org/officeDocument/2006/relationships/endnotes" Target="endnotes.xml" Id="rId7" /><Relationship Type="http://schemas.openxmlformats.org/officeDocument/2006/relationships/image" Target="media/image1.jpeg" Id="rId12" /><Relationship Type="http://schemas.openxmlformats.org/officeDocument/2006/relationships/numbering" Target="numbering.xml" Id="rId2" /><Relationship Type="http://schemas.openxmlformats.org/officeDocument/2006/relationships/hyperlink" Target="https://cienciainformativa.com.br/impacto-ambiental-consumo-humano/" TargetMode="External" Id="rId20" /><Relationship Type="http://schemas.openxmlformats.org/officeDocument/2006/relationships/header" Target="header2.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theme" Target="theme/theme1.xml" Id="rId32" /><Relationship Type="http://schemas.openxmlformats.org/officeDocument/2006/relationships/webSettings" Target="webSettings.xml" Id="rId5" /><Relationship Type="http://schemas.openxmlformats.org/officeDocument/2006/relationships/image" Target="media/image2.png" Id="rId15" /><Relationship Type="http://schemas.openxmlformats.org/officeDocument/2006/relationships/hyperlink" Target="https://www.weforum.org/stories/2022/04/global-urbanization-material-consumption/?utm_source=chatgpt.com" TargetMode="External" Id="rId28" /><Relationship Type="http://schemas.openxmlformats.org/officeDocument/2006/relationships/header" Target="header1.xml" Id="rId10" /><Relationship Type="http://schemas.openxmlformats.org/officeDocument/2006/relationships/hyperlink" Target="https://online.pucrs.br/blog/sociedade-de-consumo-desafios-oportunidades" TargetMode="External" Id="rId19" /><Relationship Type="http://schemas.microsoft.com/office/2011/relationships/people" Target="people.xml" Id="rId31" /><Relationship Type="http://schemas.microsoft.com/office/2016/09/relationships/commentsIds" Target="commentsIds.xml" Id="R466656e769564ff3" /><Relationship Type="http://schemas.openxmlformats.org/officeDocument/2006/relationships/settings" Target="settings.xml" Id="rId4" /><Relationship Type="http://schemas.microsoft.com/office/2011/relationships/commentsExtended" Target="commentsExtended.xml" Id="rId9" /><Relationship Type="http://schemas.openxmlformats.org/officeDocument/2006/relationships/chart" Target="charts/chart2.xml" Id="rId14" /><Relationship Type="http://schemas.openxmlformats.org/officeDocument/2006/relationships/hyperlink" Target="https://www.jusbrasil.com.br/artigos/o-impacto-das-novas-tecnologias-nas-relacoes-de-trabalho/5149223110" TargetMode="External" Id="rId22" /><Relationship Type="http://schemas.openxmlformats.org/officeDocument/2006/relationships/hyperlink" Target="https://maestrovirtuale.com/impacto-da-ciencia-e-da-tecnologia-nas-grandes-cidades/" TargetMode="External" Id="rId27" /><Relationship Type="http://schemas.openxmlformats.org/officeDocument/2006/relationships/fontTable" Target="fontTable.xml" Id="rId30" /><Relationship Type="http://schemas.openxmlformats.org/officeDocument/2006/relationships/comments" Target="comments.xml" Id="rId8" /><Relationship Type="http://schemas.openxmlformats.org/officeDocument/2006/relationships/hyperlink" Target="https://www.mjvinnovation.com/pt-br/blog/conheca-a-sessao-generativa-e-entenda-seus-usuarios/?utm_source=chatgpt.com" TargetMode="External" Id="R40785cba3c6e4582" /><Relationship Type="http://schemas.openxmlformats.org/officeDocument/2006/relationships/hyperlink" Target="https://www.mjvinnovation.com/pt-br/blog/design-thinking-que-sao-cadernos-sensibilizacao/" TargetMode="External" Id="Rc6db8b912a724c12" /><Relationship Type="http://schemas.openxmlformats.org/officeDocument/2006/relationships/hyperlink" Target="https://123ecos.com.br/docs/planejamento-urbano/" TargetMode="External" Id="R61ee732e73484c71" /><Relationship Type="http://schemas.openxmlformats.org/officeDocument/2006/relationships/hyperlink" Target="https://www.iiep.unesco.org/pt/articles/o-caminho-para-educacao-digital" TargetMode="External" Id="R2c8ae13c09df47e4" /><Relationship Type="http://schemas.openxmlformats.org/officeDocument/2006/relationships/hyperlink" Target="https://sict.rs.gov.br/jogos-digitais-sao-usados-como-ferramenta-de-conscientizacao-na-educacao" TargetMode="External" Id="Rbcd61ba50dbe4bcd" /></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F48FC-8814-4D95-A534-48025C0DC73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Aluno</dc:creator>
  <keywords/>
  <dc:description/>
  <lastModifiedBy>ARTHUR RIBEIRO LUZ</lastModifiedBy>
  <revision>11</revision>
  <dcterms:created xsi:type="dcterms:W3CDTF">2026-04-09T11:05:00.0000000Z</dcterms:created>
  <dcterms:modified xsi:type="dcterms:W3CDTF">2026-06-16T02:25:16.6126330Z</dcterms:modified>
</coreProperties>
</file>