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80"/>
        <w:jc w:val="center"/>
      </w:pPr>
      <w:r>
        <w:rPr>
          <w:b/>
          <w:bCs/>
          <w:color w:val="0E2741"/>
          <w:sz w:val="44"/>
          <w:szCs w:val="44"/>
        </w:rPr>
        <w:t xml:space="preserve">Preparação para a Vida Universitária</w:t>
      </w:r>
    </w:p>
    <w:p>
      <w:pPr>
        <w:spacing w:after="600"/>
        <w:jc w:val="center"/>
      </w:pPr>
      <w:r>
        <w:rPr>
          <w:color w:val="0E2741"/>
          <w:sz w:val="32"/>
          <w:szCs w:val="32"/>
        </w:rPr>
        <w:t xml:space="preserve">Trabalho Final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Arthur Malucelli</w:t>
      </w:r>
      <w:r>
        <w:rPr>
          <w:b/>
          <w:bCs/>
          <w:color w:val="C00000"/>
        </w:rPr>
        <w:t xml:space="preserve"> [nome completo]</w:t>
      </w:r>
    </w:p>
    <w:p>
      <w:pPr>
        <w:spacing w:after="600"/>
        <w:jc w:val="center"/>
      </w:pPr>
      <w:r>
        <w:rPr>
          <w:sz w:val="24"/>
          <w:szCs w:val="24"/>
        </w:rPr>
        <w:t xml:space="preserve">1º semestre, 2026</w:t>
      </w:r>
    </w:p>
    <w:p>
      <w:pPr>
        <w:spacing w:after="40"/>
        <w:jc w:val="center"/>
      </w:pPr>
      <w:r>
        <w:rPr>
          <w:sz w:val="22"/>
          <w:szCs w:val="22"/>
        </w:rPr>
        <w:t xml:space="preserve">Professoras: Bruna Tsu Nishikawa, Isabela Curado e Malyina Leal</w:t>
      </w:r>
    </w:p>
    <w:p>
      <w:pPr>
        <w:jc w:val="center"/>
      </w:pPr>
      <w:r>
        <w:rPr>
          <w:sz w:val="22"/>
          <w:szCs w:val="22"/>
        </w:rPr>
        <w:t xml:space="preserve">FGV EAESP, São Paulo, junho de 2026</w:t>
      </w:r>
    </w:p>
    <w:p>
      <w:r>
        <w:br w:type="page"/>
      </w:r>
    </w:p>
    <w:p>
      <w:pPr>
        <w:pStyle w:val="Heading1"/>
      </w:pPr>
      <w:r>
        <w:t xml:space="preserve">1. Eu e minha carreira (20%)</w:t>
      </w:r>
    </w:p>
    <w:p>
      <w:pPr>
        <w:spacing w:after="120" w:line="276"/>
        <w:jc w:val="both"/>
      </w:pPr>
      <w:r>
        <w:t xml:space="preserve">Meu nome é Arthur Malucelli, tenho </w:t>
      </w:r>
      <w:r>
        <w:rPr>
          <w:b/>
          <w:bCs/>
          <w:color w:val="C00000"/>
        </w:rPr>
        <w:t xml:space="preserve">[IDADE]</w:t>
      </w:r>
      <w:r>
        <w:t xml:space="preserve"> anos e sou brasileiro.</w:t>
      </w:r>
    </w:p>
    <w:p>
      <w:pPr>
        <w:spacing w:after="120" w:line="276"/>
        <w:jc w:val="both"/>
      </w:pPr>
      <w:r>
        <w:t xml:space="preserve">Escolhi administração por dois motivos que se conectam. Quero empreender e, no longo prazo, assumir e tocar as empresas da minha família. Administração é o curso que me dá amplitude pra isso. Em vez de me fechar cedo numa única área, ele me dá a base pra entender finanças, gestão, estratégia e pessoas, e me deixa decidir depois qual caminho seguir, com mais repertório na mão.</w:t>
      </w:r>
    </w:p>
    <w:p>
      <w:pPr>
        <w:spacing w:after="120" w:line="276"/>
        <w:jc w:val="both"/>
      </w:pPr>
      <w:r>
        <w:t xml:space="preserve">No curto prazo, meu objetivo é fazer bons estágios no mercado financeiro durante a graduação. É onde consigo aprender rápido, trabalhar sob pressão e construir uma base sólida de análise e disciplina que serve pra qualquer negócio. No médio prazo, quero fazer um MBA no exterior, pra ganhar visão internacional, ampliar minha rede e me preparar pra cargos de decisão. No longo prazo, o plano é assumir o cargo do meu pai e tocar as empresas da família, levando pra dentro delas o que aprendi fora.</w:t>
      </w:r>
    </w:p>
    <w:p>
      <w:pPr>
        <w:spacing w:after="120" w:line="276"/>
        <w:jc w:val="both"/>
      </w:pPr>
      <w:r>
        <w:t xml:space="preserve">Sobre o impacto que quero gerar: no curto prazo, contribuir de verdade nas organizações por onde passar, e não só observar. No médio prazo, levar uma gestão mais profissional e moderna pros negócios que vou conduzir. No longo prazo, o impacto que mais me importa é gerar e manter empregos, profissionalizar e perpetuar uma empresa familiar (algo que poucas conseguem ao longo das gerações), modernizá-la com tecnologia e fortalecer a região e a cadeia em que ela atua.</w:t>
      </w:r>
    </w:p>
    <w:p>
      <w:pPr>
        <w:spacing w:after="120" w:line="276"/>
        <w:jc w:val="both"/>
      </w:pPr>
      <w:r>
        <w:t xml:space="preserve">Os principais desafios que enxergo são pessoais e de contexto. No lado pessoal, o maior deles é provar meu valor por mérito próprio, e não pelo sobrenome, além de equilibrar a vontade de construir algo meu com a responsabilidade de assumir o que já existe. No lado de contexto, vejo o desafio de profissionalizar uma gestão familiar, separando relação de família de decisão de negócio, de assumir num ambiente econômico instável, e de trazer inovação pra um negócio que pode ser mais tradicional. Tem ainda o desafio do tempo: a sucessão é um objetivo de longo prazo, e preciso construir bagagem própria no caminho até lá.</w:t>
      </w:r>
    </w:p>
    <w:p>
      <w:pPr>
        <w:pStyle w:val="Heading1"/>
      </w:pPr>
      <w:r>
        <w:t xml:space="preserve">2. Análise de oportunidades (30%)</w:t>
      </w:r>
    </w:p>
    <w:p>
      <w:pPr>
        <w:spacing w:after="120" w:line="276"/>
        <w:jc w:val="both"/>
      </w:pPr>
      <w:r>
        <w:t xml:space="preserve">Ao longo do curso foram apresentadas várias oportunidades. As três que mais fazem sentido pro meu planejamento são o intercâmbio, a CJE e a Empresa Júnior. Pra cada uma, listo vantagens, desvantagens, desafios e competências que desenvolve.</w:t>
      </w:r>
    </w:p>
    <w:p>
      <w:pPr>
        <w:spacing w:after="40" w:before="120"/>
      </w:pPr>
      <w:r>
        <w:rPr>
          <w:b/>
          <w:bCs/>
        </w:rPr>
        <w:t xml:space="preserve">Intercâmbio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Vantagens: </w:t>
      </w:r>
      <w:r>
        <w:t xml:space="preserve">visão internacional, idioma, repertório pro MBA, rede de contatos fora.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Desvantagens: </w:t>
      </w:r>
      <w:r>
        <w:t xml:space="preserve">custo alto, tempo fora pode descompassar a grade, distância dos estágios locais.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Desafios: </w:t>
      </w:r>
      <w:r>
        <w:t xml:space="preserve">adaptação cultural, financiar, escolher escola e país que agreguem.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Competências: </w:t>
      </w:r>
      <w:r>
        <w:t xml:space="preserve">adaptabilidade, comunicação intercultural, autonomia, idioma.</w:t>
      </w:r>
    </w:p>
    <w:p>
      <w:pPr>
        <w:spacing w:after="40" w:before="120"/>
      </w:pPr>
      <w:r>
        <w:rPr>
          <w:b/>
          <w:bCs/>
        </w:rPr>
        <w:t xml:space="preserve">CJE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Vantagens: </w:t>
      </w:r>
      <w:r>
        <w:t xml:space="preserve">contato cedo com empreendedorismo, rede com quem quer construir, espaço pra testar ideias.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Desvantagens: </w:t>
      </w:r>
      <w:r>
        <w:t xml:space="preserve">exige tempo, pode competir com estágio.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Desafios: </w:t>
      </w:r>
      <w:r>
        <w:t xml:space="preserve">conciliar com a grade e o estágio, entregar resultado real e não só networking.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Competências: </w:t>
      </w:r>
      <w:r>
        <w:t xml:space="preserve">visão empreendedora, iniciativa, trabalho em equipe, execução.</w:t>
      </w:r>
    </w:p>
    <w:p>
      <w:pPr>
        <w:spacing w:after="40" w:before="120"/>
      </w:pPr>
      <w:r>
        <w:rPr>
          <w:b/>
          <w:bCs/>
        </w:rPr>
        <w:t xml:space="preserve">Empresa Júnior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Vantagens: </w:t>
      </w:r>
      <w:r>
        <w:t xml:space="preserve">gestão e consultoria na prática, contato com cliente real, liderança.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Desvantagens: </w:t>
      </w:r>
      <w:r>
        <w:t xml:space="preserve">exige tempo, burocracia interna, projetos nem sempre alinhados ao meu interesse.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Desafios: </w:t>
      </w:r>
      <w:r>
        <w:t xml:space="preserve">assumir responsabilidade real cedo, liderar pares, equilibrar com o estudo.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Competências: </w:t>
      </w:r>
      <w:r>
        <w:t xml:space="preserve">gestão de projetos, liderança, relação com cliente, finanças e operações na prática.</w:t>
      </w:r>
    </w:p>
    <w:p>
      <w:pPr>
        <w:spacing w:after="120" w:before="160" w:line="276"/>
        <w:jc w:val="both"/>
      </w:pPr>
      <w:r>
        <w:t xml:space="preserve">Cada uma se conecta a um lado do meu planejamento. O intercâmbio sustenta o MBA e a visão internacional que quero ter pra gerir. A CJE é onde testo o lado empreendedor, que é o meu Plano B. A Empresa Júnior é a que mais me prepara pra tocar a empresa da família, porque é gestão e consultoria na prática.</w:t>
      </w:r>
    </w:p>
    <w:p>
      <w:pPr>
        <w:pStyle w:val="Heading1"/>
      </w:pPr>
      <w:r>
        <w:t xml:space="preserve">3. Minhas trajetórias (40%)</w:t>
      </w:r>
    </w:p>
    <w:p>
      <w:pPr>
        <w:spacing w:after="120" w:line="276"/>
        <w:jc w:val="both"/>
      </w:pPr>
      <w:r>
        <w:t xml:space="preserve">Penso minha trajetória na FGV como múltipla, com pelo menos dois caminhos possíveis. O Plano A é assumir e tocar as empresas da família. O Plano B é empreender no ramo de tecnologia. Os dois compartilham as oportunidades que escolhi (intercâmbio, CJE e Empresa Júnior), mas as combinam de formas diferentes. A linha do tempo abaixo resume as duas jornadas.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2447925"/>
            <wp:effectExtent t="0" r="0" b="0" l="0"/>
            <wp:docPr id="1" name="timeline" descr="Duas trajetórias possíveis" title="Linha do tem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As oportunidades que escolhi</w:t>
      </w:r>
    </w:p>
    <w:p>
      <w:pPr>
        <w:spacing w:after="120" w:line="276"/>
        <w:jc w:val="both"/>
      </w:pPr>
      <w:r>
        <w:t xml:space="preserve">Escolhi o intercâmbio porque, tanto pra gerir uma empresa quanto pra empreender, visão internacional e idioma fazem diferença. Entre os destinos, tenho interesse em escolas fortes em negócios na Europa e nos Estados Unidos.</w:t>
      </w:r>
    </w:p>
    <w:p>
      <w:pPr>
        <w:spacing w:after="120" w:line="276"/>
        <w:jc w:val="both"/>
      </w:pPr>
      <w:r>
        <w:rPr>
          <w:b/>
          <w:bCs/>
          <w:color w:val="C00000"/>
        </w:rPr>
        <w:t xml:space="preserve">[posso citar uma escola ou país específico aqui, se você quiser]</w:t>
      </w:r>
    </w:p>
    <w:p>
      <w:pPr>
        <w:spacing w:after="120" w:line="276"/>
        <w:jc w:val="both"/>
      </w:pPr>
      <w:r>
        <w:t xml:space="preserve">A CJE entra cedo nos dois planos, porque é onde começo a praticar o lado empreendedor. A Empresa Júnior entra na fase intermediária, porque é quando já tenho base pra assumir projetos e clientes reais.</w:t>
      </w:r>
    </w:p>
    <w:p>
      <w:pPr>
        <w:pStyle w:val="Heading2"/>
      </w:pPr>
      <w:r>
        <w:t xml:space="preserve">Áreas de concentração</w:t>
      </w:r>
    </w:p>
    <w:p>
      <w:pPr>
        <w:spacing w:after="120" w:line="276"/>
        <w:jc w:val="both"/>
      </w:pPr>
      <w:r>
        <w:t xml:space="preserve">Entre as áreas de concentração, duas me interessam mais: Finanças e Estratégia, esta com foco em empreendedorismo. Finanças porque sustenta tanto os estágios no mercado financeiro quanto a capacidade de avaliar e gerir um negócio. Estratégia e empreendedorismo porque é o núcleo de tocar uma empresa e fazê-la crescer.</w:t>
      </w:r>
    </w:p>
    <w:p>
      <w:pPr>
        <w:spacing w:after="120" w:line="276"/>
        <w:jc w:val="both"/>
      </w:pPr>
      <w:r>
        <w:t xml:space="preserve">Duas áreas sobre as quais ainda sei pouco e quero entender melhor são Marketing e Operações. Tocar uma empresa exige as duas, e hoje são as que tenho menos familiaridade. O que ainda me falta saber é, em marketing, como construir e posicionar uma marca, e em operações, como desenhar e melhorar processos e cadeia de suprimentos.</w:t>
      </w:r>
    </w:p>
    <w:p>
      <w:pPr>
        <w:pStyle w:val="Heading2"/>
      </w:pPr>
      <w:r>
        <w:t xml:space="preserve">Competências por fase</w:t>
      </w:r>
    </w:p>
    <w:p>
      <w:pPr>
        <w:spacing w:after="120" w:line="276"/>
        <w:jc w:val="both"/>
      </w:pPr>
      <w:r>
        <w:t xml:space="preserve">As competências que quero desenvolver acompanham as fases do curso: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Semestres 1 e 2: </w:t>
      </w:r>
      <w:r>
        <w:t xml:space="preserve">base analítica e iniciativa, pelas disciplinas do curso e pela entrada na CJE.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Semestres 3 e 4: </w:t>
      </w:r>
      <w:r>
        <w:t xml:space="preserve">liderança e gestão na prática, pela Empresa Júnior e pelo primeiro estágio no mercado financeiro.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Semestres 5 e 6: </w:t>
      </w:r>
      <w:r>
        <w:t xml:space="preserve">visão internacional e autonomia, pelo intercâmbio.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Semestres 7 e 8: </w:t>
      </w:r>
      <w:r>
        <w:t xml:space="preserve">execução e especialização, pelo estágio na área foco da gestão ou no produto próprio.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Pós-graduação: </w:t>
      </w:r>
      <w:r>
        <w:t xml:space="preserve">visão de dono e decisão, pelo MBA e pela assunção da empresa ou pela escalada da startup.</w:t>
      </w:r>
    </w:p>
    <w:p>
      <w:pPr>
        <w:pStyle w:val="Heading2"/>
      </w:pPr>
      <w:r>
        <w:t xml:space="preserve">Principais desafios de cada plano</w:t>
      </w:r>
    </w:p>
    <w:p>
      <w:pPr>
        <w:spacing w:after="120" w:line="276"/>
        <w:jc w:val="both"/>
      </w:pPr>
      <w:r>
        <w:t xml:space="preserve">Plano A (assumir as empresas da família):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tempo longo até a sucessão e o que construir nesse meio.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Alinhar as expectativas da família e separar relação pessoal de decisão de negócio.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custo do intercâmbio e do MBA.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Entrar na empresa com bagagem própria e legitimidade, e não só pelo sobrenome.</w:t>
      </w:r>
    </w:p>
    <w:p>
      <w:pPr>
        <w:spacing w:after="120" w:line="276"/>
        <w:jc w:val="both"/>
      </w:pPr>
      <w:r>
        <w:t xml:space="preserve">Plano B (empreender em tecnologia):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risco e a incerteza de empreender.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Financiamento e fluxo de caixa no começo.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Abrir mão da segurança da empresa da família.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dedicação e o tempo que desenvolver um produto próprio exige.</w:t>
      </w:r>
    </w:p>
    <w:p>
      <w:pPr>
        <w:pStyle w:val="Heading1"/>
      </w:pPr>
      <w:r>
        <w:t xml:space="preserve">4. Conversa com veterano (10%)</w:t>
      </w:r>
    </w:p>
    <w:p>
      <w:pPr>
        <w:spacing w:after="120" w:line="276"/>
        <w:jc w:val="both"/>
      </w:pPr>
      <w:r>
        <w:t xml:space="preserve">Conversei com Eduardo Auerbach, que está no 5º semestre. Eu o conheço porque é meu primo.</w:t>
      </w:r>
    </w:p>
    <w:p>
      <w:pPr>
        <w:spacing w:after="120" w:line="276"/>
        <w:jc w:val="both"/>
      </w:pPr>
      <w:r>
        <w:t xml:space="preserve">Trajetória dele: fez Empresa Júnior na FGV e hoje faz estágio em investment banking na IGC Partners.</w:t>
      </w:r>
    </w:p>
    <w:p>
      <w:pPr>
        <w:spacing w:after="120" w:line="276"/>
        <w:jc w:val="both"/>
      </w:pPr>
      <w:r>
        <w:t xml:space="preserve">Como ele avalia a própria trajetória: diz que acha que fez tudo certo e que não mudaria quase nada do caminho que seguiu.</w:t>
      </w:r>
    </w:p>
    <w:p>
      <w:pPr>
        <w:spacing w:after="120" w:line="276"/>
        <w:jc w:val="both"/>
      </w:pPr>
      <w:r>
        <w:t xml:space="preserve">O que mais me chamou atenção e me inspirou: </w:t>
      </w:r>
      <w:r>
        <w:rPr>
          <w:b/>
          <w:bCs/>
          <w:color w:val="C00000"/>
        </w:rPr>
        <w:t xml:space="preserve">[a confirmar com o Eduardo: vale puxar dele qual oportunidade teve mais impacto]</w:t>
      </w:r>
      <w:r>
        <w:t xml:space="preserve">.</w:t>
      </w:r>
    </w:p>
    <w:p>
      <w:pPr>
        <w:spacing w:after="120" w:line="276"/>
        <w:jc w:val="both"/>
      </w:pPr>
      <w:r>
        <w:t xml:space="preserve">Comentários dele sobre o meu planejamento: achou um bom plano. </w:t>
      </w:r>
      <w:r>
        <w:rPr>
          <w:b/>
          <w:bCs/>
          <w:color w:val="C00000"/>
        </w:rPr>
        <w:t xml:space="preserve">[se ele sugeriu algum ajuste, completar aqui]</w:t>
      </w:r>
      <w:r>
        <w:t xml:space="preserve">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E274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E2741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e0da0c79c38444e00a938933dada16fdd0345a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Final, Preparação para a Vida Universitária</dc:title>
  <dc:creator>Arthur Malucelli</dc:creator>
  <cp:lastModifiedBy>Un-named</cp:lastModifiedBy>
  <cp:revision>1</cp:revision>
  <dcterms:created xsi:type="dcterms:W3CDTF">2026-06-08T20:48:04.221Z</dcterms:created>
  <dcterms:modified xsi:type="dcterms:W3CDTF">2026-06-08T20:48:04.221Z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