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99360" w14:textId="77777777" w:rsidR="00DA3A9E" w:rsidRDefault="00DA3A9E">
      <w:pPr>
        <w:pStyle w:val="Corpodetexto"/>
        <w:spacing w:before="11"/>
        <w:rPr>
          <w:rFonts w:ascii="Times New Roman"/>
          <w:sz w:val="11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44"/>
        <w:gridCol w:w="3686"/>
        <w:gridCol w:w="3825"/>
        <w:gridCol w:w="3544"/>
      </w:tblGrid>
      <w:tr w:rsidR="00DA3A9E" w14:paraId="1E619E9A" w14:textId="77777777">
        <w:trPr>
          <w:trHeight w:val="342"/>
        </w:trPr>
        <w:tc>
          <w:tcPr>
            <w:tcW w:w="4644" w:type="dxa"/>
            <w:shd w:val="clear" w:color="auto" w:fill="D9D9D9"/>
          </w:tcPr>
          <w:p w14:paraId="1CF7848C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86" w:type="dxa"/>
            <w:shd w:val="clear" w:color="auto" w:fill="D9D9D9"/>
          </w:tcPr>
          <w:p w14:paraId="5EA4AAF3" w14:textId="77777777" w:rsidR="00DA3A9E" w:rsidRDefault="006572FD">
            <w:pPr>
              <w:pStyle w:val="TableParagraph"/>
              <w:spacing w:line="323" w:lineRule="exact"/>
              <w:ind w:left="1537" w:right="1531"/>
              <w:jc w:val="center"/>
              <w:rPr>
                <w:sz w:val="28"/>
              </w:rPr>
            </w:pPr>
            <w:r>
              <w:rPr>
                <w:sz w:val="28"/>
              </w:rPr>
              <w:t>1991</w:t>
            </w:r>
          </w:p>
        </w:tc>
        <w:tc>
          <w:tcPr>
            <w:tcW w:w="3825" w:type="dxa"/>
            <w:shd w:val="clear" w:color="auto" w:fill="D9D9D9"/>
          </w:tcPr>
          <w:p w14:paraId="6E3F200A" w14:textId="77777777" w:rsidR="00DA3A9E" w:rsidRDefault="006572FD">
            <w:pPr>
              <w:pStyle w:val="TableParagraph"/>
              <w:spacing w:line="323" w:lineRule="exact"/>
              <w:ind w:left="1609" w:right="1598"/>
              <w:jc w:val="center"/>
              <w:rPr>
                <w:sz w:val="28"/>
              </w:rPr>
            </w:pPr>
            <w:r>
              <w:rPr>
                <w:sz w:val="28"/>
              </w:rPr>
              <w:t>1990</w:t>
            </w:r>
          </w:p>
        </w:tc>
        <w:tc>
          <w:tcPr>
            <w:tcW w:w="3544" w:type="dxa"/>
            <w:shd w:val="clear" w:color="auto" w:fill="D9D9D9"/>
          </w:tcPr>
          <w:p w14:paraId="06BD11D4" w14:textId="77777777" w:rsidR="00DA3A9E" w:rsidRDefault="006572FD">
            <w:pPr>
              <w:pStyle w:val="TableParagraph"/>
              <w:spacing w:line="323" w:lineRule="exact"/>
              <w:ind w:left="1468" w:right="1458"/>
              <w:jc w:val="center"/>
              <w:rPr>
                <w:sz w:val="28"/>
              </w:rPr>
            </w:pPr>
            <w:r>
              <w:rPr>
                <w:sz w:val="28"/>
              </w:rPr>
              <w:t>1989</w:t>
            </w:r>
          </w:p>
        </w:tc>
      </w:tr>
      <w:tr w:rsidR="00DA3A9E" w14:paraId="282EA743" w14:textId="77777777">
        <w:trPr>
          <w:trHeight w:val="1674"/>
        </w:trPr>
        <w:tc>
          <w:tcPr>
            <w:tcW w:w="4644" w:type="dxa"/>
          </w:tcPr>
          <w:p w14:paraId="220E3058" w14:textId="665182DC" w:rsidR="00DA3A9E" w:rsidRDefault="00DA3A9E">
            <w:pPr>
              <w:pStyle w:val="TableParagraph"/>
              <w:spacing w:before="116"/>
              <w:ind w:left="107"/>
            </w:pPr>
          </w:p>
        </w:tc>
        <w:tc>
          <w:tcPr>
            <w:tcW w:w="3686" w:type="dxa"/>
          </w:tcPr>
          <w:p w14:paraId="156174DE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56CD1468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1494B69F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4125A8E6" w14:textId="77777777">
        <w:trPr>
          <w:trHeight w:val="1285"/>
        </w:trPr>
        <w:tc>
          <w:tcPr>
            <w:tcW w:w="4644" w:type="dxa"/>
          </w:tcPr>
          <w:p w14:paraId="20D38358" w14:textId="6016254F" w:rsidR="00DA3A9E" w:rsidRDefault="00DA3A9E">
            <w:pPr>
              <w:pStyle w:val="TableParagraph"/>
              <w:spacing w:before="116" w:line="348" w:lineRule="auto"/>
              <w:ind w:left="258" w:right="1648" w:hanging="152"/>
            </w:pPr>
          </w:p>
        </w:tc>
        <w:tc>
          <w:tcPr>
            <w:tcW w:w="3686" w:type="dxa"/>
          </w:tcPr>
          <w:p w14:paraId="6D627DD0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76819343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63FB7789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3BBB5E29" w14:textId="77777777">
        <w:trPr>
          <w:trHeight w:val="1283"/>
        </w:trPr>
        <w:tc>
          <w:tcPr>
            <w:tcW w:w="4644" w:type="dxa"/>
          </w:tcPr>
          <w:p w14:paraId="5CCD4922" w14:textId="4CA23D69" w:rsidR="00DA3A9E" w:rsidRDefault="00DA3A9E">
            <w:pPr>
              <w:pStyle w:val="TableParagraph"/>
              <w:spacing w:before="116" w:line="348" w:lineRule="auto"/>
              <w:ind w:left="208" w:right="1598" w:hanging="101"/>
            </w:pPr>
          </w:p>
        </w:tc>
        <w:tc>
          <w:tcPr>
            <w:tcW w:w="3686" w:type="dxa"/>
          </w:tcPr>
          <w:p w14:paraId="4A7B856D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7FBA8BE6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3295E693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2EA3E2BC" w14:textId="77777777">
        <w:trPr>
          <w:trHeight w:val="897"/>
        </w:trPr>
        <w:tc>
          <w:tcPr>
            <w:tcW w:w="4644" w:type="dxa"/>
          </w:tcPr>
          <w:p w14:paraId="1E180CAF" w14:textId="071ACCB3" w:rsidR="00DA3A9E" w:rsidRDefault="00DA3A9E">
            <w:pPr>
              <w:pStyle w:val="TableParagraph"/>
              <w:spacing w:before="119"/>
              <w:ind w:left="107"/>
            </w:pPr>
          </w:p>
        </w:tc>
        <w:tc>
          <w:tcPr>
            <w:tcW w:w="3686" w:type="dxa"/>
          </w:tcPr>
          <w:p w14:paraId="1BAB5B7C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17E16995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3D9C422F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3C307FDE" w14:textId="77777777">
        <w:trPr>
          <w:trHeight w:val="508"/>
        </w:trPr>
        <w:tc>
          <w:tcPr>
            <w:tcW w:w="4644" w:type="dxa"/>
          </w:tcPr>
          <w:p w14:paraId="603E2215" w14:textId="2A2BA38E" w:rsidR="00DA3A9E" w:rsidRDefault="00DA3A9E">
            <w:pPr>
              <w:pStyle w:val="TableParagraph"/>
              <w:spacing w:before="119"/>
              <w:ind w:left="107"/>
            </w:pPr>
          </w:p>
        </w:tc>
        <w:tc>
          <w:tcPr>
            <w:tcW w:w="3686" w:type="dxa"/>
          </w:tcPr>
          <w:p w14:paraId="4AAE6D06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20996084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3718598E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7A9C9220" w14:textId="77777777">
        <w:trPr>
          <w:trHeight w:val="897"/>
        </w:trPr>
        <w:tc>
          <w:tcPr>
            <w:tcW w:w="4644" w:type="dxa"/>
          </w:tcPr>
          <w:p w14:paraId="2BA634FA" w14:textId="672E3EB9" w:rsidR="00DA3A9E" w:rsidRDefault="00DA3A9E">
            <w:pPr>
              <w:pStyle w:val="TableParagraph"/>
              <w:spacing w:before="119"/>
              <w:ind w:left="107"/>
            </w:pPr>
          </w:p>
        </w:tc>
        <w:tc>
          <w:tcPr>
            <w:tcW w:w="3686" w:type="dxa"/>
          </w:tcPr>
          <w:p w14:paraId="224B1FAE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370B2D47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42D4D92E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17377386" w14:textId="77777777">
        <w:trPr>
          <w:trHeight w:val="897"/>
        </w:trPr>
        <w:tc>
          <w:tcPr>
            <w:tcW w:w="4644" w:type="dxa"/>
          </w:tcPr>
          <w:p w14:paraId="639EBC5A" w14:textId="74292BA0" w:rsidR="00DA3A9E" w:rsidRDefault="00DA3A9E">
            <w:pPr>
              <w:pStyle w:val="TableParagraph"/>
              <w:spacing w:before="119"/>
              <w:ind w:left="107"/>
            </w:pPr>
          </w:p>
        </w:tc>
        <w:tc>
          <w:tcPr>
            <w:tcW w:w="3686" w:type="dxa"/>
          </w:tcPr>
          <w:p w14:paraId="5BACA3BB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09123160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19FCEDB2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5D2FF159" w14:textId="77777777">
        <w:trPr>
          <w:trHeight w:val="508"/>
        </w:trPr>
        <w:tc>
          <w:tcPr>
            <w:tcW w:w="4644" w:type="dxa"/>
          </w:tcPr>
          <w:p w14:paraId="45579573" w14:textId="6A7B92F5" w:rsidR="00DA3A9E" w:rsidRDefault="00DA3A9E">
            <w:pPr>
              <w:pStyle w:val="TableParagraph"/>
              <w:spacing w:before="116"/>
              <w:ind w:left="107"/>
            </w:pPr>
          </w:p>
        </w:tc>
        <w:tc>
          <w:tcPr>
            <w:tcW w:w="3686" w:type="dxa"/>
          </w:tcPr>
          <w:p w14:paraId="4C0D3857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25" w:type="dxa"/>
          </w:tcPr>
          <w:p w14:paraId="32373A19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4" w:type="dxa"/>
          </w:tcPr>
          <w:p w14:paraId="0BBC986B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  <w:tr w:rsidR="00DA3A9E" w14:paraId="0648F39A" w14:textId="77777777">
        <w:trPr>
          <w:trHeight w:val="1165"/>
        </w:trPr>
        <w:tc>
          <w:tcPr>
            <w:tcW w:w="4644" w:type="dxa"/>
          </w:tcPr>
          <w:p w14:paraId="38479021" w14:textId="21C1A855" w:rsidR="00DA3A9E" w:rsidRDefault="00DA3A9E">
            <w:pPr>
              <w:pStyle w:val="TableParagraph"/>
              <w:spacing w:before="118"/>
              <w:ind w:left="107" w:right="253"/>
            </w:pPr>
          </w:p>
        </w:tc>
        <w:tc>
          <w:tcPr>
            <w:tcW w:w="11055" w:type="dxa"/>
            <w:gridSpan w:val="3"/>
          </w:tcPr>
          <w:p w14:paraId="2C71013B" w14:textId="77777777" w:rsidR="00DA3A9E" w:rsidRDefault="00DA3A9E">
            <w:pPr>
              <w:pStyle w:val="TableParagraph"/>
              <w:rPr>
                <w:rFonts w:ascii="Times New Roman"/>
              </w:rPr>
            </w:pPr>
          </w:p>
        </w:tc>
      </w:tr>
    </w:tbl>
    <w:p w14:paraId="2A7031D2" w14:textId="77777777" w:rsidR="006572FD" w:rsidRDefault="006572FD"/>
    <w:sectPr w:rsidR="006572FD">
      <w:headerReference w:type="default" r:id="rId6"/>
      <w:pgSz w:w="16840" w:h="11900" w:orient="landscape"/>
      <w:pgMar w:top="1180" w:right="400" w:bottom="280" w:left="5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7422DE" w14:textId="77777777" w:rsidR="003809C8" w:rsidRDefault="003809C8">
      <w:r>
        <w:separator/>
      </w:r>
    </w:p>
  </w:endnote>
  <w:endnote w:type="continuationSeparator" w:id="0">
    <w:p w14:paraId="1C215F23" w14:textId="77777777" w:rsidR="003809C8" w:rsidRDefault="00380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DAD2D5" w14:textId="77777777" w:rsidR="003809C8" w:rsidRDefault="003809C8">
      <w:r>
        <w:separator/>
      </w:r>
    </w:p>
  </w:footnote>
  <w:footnote w:type="continuationSeparator" w:id="0">
    <w:p w14:paraId="3146916D" w14:textId="77777777" w:rsidR="003809C8" w:rsidRDefault="00380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5C1DC9" w14:textId="1BE0D680" w:rsidR="00DA3A9E" w:rsidRDefault="004B7792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46016" behindDoc="1" locked="0" layoutInCell="1" allowOverlap="1" wp14:anchorId="3F618637" wp14:editId="1FABC63D">
              <wp:simplePos x="0" y="0"/>
              <wp:positionH relativeFrom="page">
                <wp:posOffset>444500</wp:posOffset>
              </wp:positionH>
              <wp:positionV relativeFrom="page">
                <wp:posOffset>462915</wp:posOffset>
              </wp:positionV>
              <wp:extent cx="2197100" cy="16573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3B49E4" w14:textId="77777777" w:rsidR="00DA3A9E" w:rsidRDefault="006572F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Roteiro para Análise do Fluxo de Caixa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6186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pt;margin-top:36.45pt;width:173pt;height:13.05pt;z-index:-1587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" filled="f" stroked="f">
              <v:textbox inset="0,0,0,0">
                <w:txbxContent>
                  <w:p w14:paraId="523B49E4" w14:textId="77777777" w:rsidR="00DA3A9E" w:rsidRDefault="006572FD">
                    <w:pPr>
                      <w:pStyle w:val="Corpodetexto"/>
                      <w:spacing w:line="245" w:lineRule="exact"/>
                      <w:ind w:left="20"/>
                    </w:pPr>
                    <w:r>
                      <w:t>Roteiro para Análise do Fluxo de Caixa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6528" behindDoc="1" locked="0" layoutInCell="1" allowOverlap="1" wp14:anchorId="1B66CFB6" wp14:editId="43E9CE95">
              <wp:simplePos x="0" y="0"/>
              <wp:positionH relativeFrom="page">
                <wp:posOffset>8532495</wp:posOffset>
              </wp:positionH>
              <wp:positionV relativeFrom="page">
                <wp:posOffset>462915</wp:posOffset>
              </wp:positionV>
              <wp:extent cx="171704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A8378" w14:textId="77777777" w:rsidR="00DA3A9E" w:rsidRDefault="006572FD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Profa. Edilene Santana Santos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66CFB6" id="Text Box 1" o:spid="_x0000_s1027" type="#_x0000_t202" style="position:absolute;margin-left:671.85pt;margin-top:36.45pt;width:135.2pt;height:13.05pt;z-index:-1586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" filled="f" stroked="f">
              <v:textbox inset="0,0,0,0">
                <w:txbxContent>
                  <w:p w14:paraId="412A8378" w14:textId="77777777" w:rsidR="00DA3A9E" w:rsidRDefault="006572FD">
                    <w:pPr>
                      <w:pStyle w:val="Corpodetexto"/>
                      <w:spacing w:line="245" w:lineRule="exact"/>
                      <w:ind w:left="20"/>
                    </w:pPr>
                    <w:r>
                      <w:t xml:space="preserve">Profa. </w:t>
                    </w:r>
                    <w:r>
                      <w:t>Edilene Santana Santos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9E"/>
    <w:rsid w:val="000B67FD"/>
    <w:rsid w:val="00167A70"/>
    <w:rsid w:val="00283C6F"/>
    <w:rsid w:val="003809C8"/>
    <w:rsid w:val="004B2487"/>
    <w:rsid w:val="004B7792"/>
    <w:rsid w:val="006572FD"/>
    <w:rsid w:val="00930703"/>
    <w:rsid w:val="00DA3A9E"/>
    <w:rsid w:val="00E42D5E"/>
    <w:rsid w:val="00EF2729"/>
    <w:rsid w:val="00FB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7F5F7C"/>
  <w15:docId w15:val="{BD25C101-BD6D-41F4-AECD-18CDE1B8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\376\377\000R\000o\000t\000e\000i\000r\000o\000 \000A\000n\000\341\000l\000i\000s\000e\000 \000D\000F\000C\000 \000-\000 \000C\000i\000a\000 \000A\000l\000f\000a</vt:lpstr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\376\377\000R\000o\000t\000e\000i\000r\000o\000 \000A\000n\000\341\000l\000i\000s\000e\000 \000D\000F\000C\000 \000-\000 \000C\000i\000a\000 \000A\000l\000f\000a</dc:title>
  <dc:creator>\376\377\000e\000d\000i\000l\000e\000n\000e\000.\000s\000a\000n\000t\000o\000s</dc:creator>
  <cp:lastModifiedBy>Edilene Santana Santos</cp:lastModifiedBy>
  <cp:revision>3</cp:revision>
  <dcterms:created xsi:type="dcterms:W3CDTF">2020-07-15T00:04:00Z</dcterms:created>
  <dcterms:modified xsi:type="dcterms:W3CDTF">2020-07-15T00:04:00Z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2012-08-28T00:00:00Z</vt:filetime>
  </property>
  <property fmtid="{D5CDD505-2E9C-101B-9397-08002B2CF9AE}" pid="3" name="Creator">
    <vt:lpwstr>GPL Ghostscript 8.54 PDF Writer</vt:lpwstr>
  </property>
  <property fmtid="{D5CDD505-2E9C-101B-9397-08002B2CF9AE}" pid="4" name="LastSaved">
    <vt:filetime>2020-07-14T00:00:00Z</vt:filetime>
  </property>
</Properties>
</file>