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9FF14"/>
          <w:sz w:val="64"/>
        </w:rPr>
        <w:t>BAGRE.AI</w:t>
      </w:r>
    </w:p>
    <w:p>
      <w:pPr>
        <w:jc w:val="center"/>
      </w:pPr>
      <w:r>
        <w:rPr>
          <w:b/>
          <w:color w:val="1A1A1A"/>
          <w:sz w:val="36"/>
        </w:rPr>
        <w:t>RELATORIO DE INTELIGENCIA DE MERCADO</w:t>
      </w:r>
    </w:p>
    <w:p>
      <w:pPr>
        <w:jc w:val="center"/>
      </w:pPr>
      <w:r>
        <w:rPr>
          <w:b w:val="0"/>
          <w:color w:val="444444"/>
          <w:sz w:val="26"/>
        </w:rPr>
        <w:t>Analise de Eficiencia Financeira e Scouting Avancado</w:t>
      </w:r>
    </w:p>
    <w:p/>
    <w:p>
      <w:pPr>
        <w:jc w:val="center"/>
      </w:pPr>
      <w:r>
        <w:rPr>
          <w:b w:val="0"/>
          <w:color w:val="888888"/>
          <w:sz w:val="20"/>
        </w:rPr>
        <w:t>Gerado em: 10/06/2026 18:04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1. Sumario Executivo</w:t>
      </w:r>
    </w:p>
    <w:p>
      <w:r>
        <w:t>O Indice PediRato e uma metrica proprietaria do Bagre.ai que mede a eficiencia financeira de um atleta de futebol. Calculado como a razao entre contribuicoes ofensivas (gols + assistencias) e o valor de mercado em milhoes de euros, o indice identifica jogadores subvalorizados (Pedigrees) e superestimados (PediRatos).</w:t>
        <w:br/>
        <w:br/>
        <w:t>Formula: PediRato = (Gols + Assistencias) / Valor de Mercado (EM)</w:t>
        <w:br/>
        <w:br/>
        <w:t>Quanto maior o indice, melhor a eficiencia financeira do atleta.</w:t>
      </w:r>
    </w:p>
    <w:p>
      <w:r>
        <w:t>Total de atletas analisados nesta sessao: 3</w:t>
      </w:r>
    </w:p>
    <w:p>
      <w:pPr>
        <w:pStyle w:val="Heading1"/>
      </w:pPr>
      <w:r>
        <w:t>2. Tabela Comparativa de Atletas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Atleta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Gols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Assists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 (EM)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PediRato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Classificacao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NEYMAR JR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14.000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1A6B1A"/>
                <w:sz w:val="20"/>
              </w:rPr>
              <w:t>PEDIGREE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VINICIUS JUNIOR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140.00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0.114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8B0000"/>
                <w:sz w:val="20"/>
              </w:rPr>
              <w:t>PEDIRATO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GIORGIAN DE ARRASCAETA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14.00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3.143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1A6B1A"/>
                <w:sz w:val="20"/>
              </w:rPr>
              <w:t>PEDIGREE</w:t>
            </w:r>
          </w:p>
        </w:tc>
      </w:tr>
    </w:tbl>
    <w:p>
      <w:r>
        <w:br w:type="page"/>
      </w:r>
    </w:p>
    <w:p>
      <w:pPr>
        <w:pStyle w:val="Heading1"/>
      </w:pPr>
      <w:r>
        <w:t>3. Graficos Analiticos</w:t>
      </w:r>
    </w:p>
    <w:p>
      <w:pPr>
        <w:jc w:val="center"/>
      </w:pPr>
      <w:r>
        <w:rPr>
          <w:b/>
          <w:sz w:val="22"/>
        </w:rPr>
        <w:t>Grafico 1: Comparativo de Eficiencia (Indice PediRato)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orio_a90406f4_comparativ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2"/>
        </w:rPr>
        <w:t>Grafico 2: Hype Index - Regressao Linear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749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orio_a90406f4_hyp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7496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2"/>
        </w:rPr>
        <w:t>Grafico 3: Espelho Pedigree - Grafico Radar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2496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orio_a90406f4_rad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496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4. Metodologia</w:t>
      </w:r>
    </w:p>
    <w:p>
      <w:pPr>
        <w:pStyle w:val="Heading2"/>
      </w:pPr>
      <w:r>
        <w:t>Indice PediRato</w:t>
      </w:r>
    </w:p>
    <w:p>
      <w:r>
        <w:t>Razao entre contribuicoes ofensivas (Gols + Assistencias) e o valor de mercado do atleta em milhoes de euros. Mede quantas contribuicoes ofensivas o clube obtem por cada milhao investido. Valores acima de 1.5 indicam alta eficiencia (Pedigree); abaixo de 0.5 indicam baixa eficiencia (PediRato).</w:t>
      </w:r>
    </w:p>
    <w:p>
      <w:pPr>
        <w:pStyle w:val="Heading2"/>
      </w:pPr>
      <w:r>
        <w:t>Hype Index (Frente 4)</w:t>
      </w:r>
    </w:p>
    <w:p>
      <w:r>
        <w:t>Regressao linear simples com X = Performance (Gols + Assists) e Y = Valor de Mercado. O residuo de cada jogador mede o quanto seu preco se afasta do esperado pela reta. Residuo &gt; +1 desvio padrao: PediRato (caro para o que entrega). Residuo &lt; -1 desvio padrao: Pedigree (barato para o que entrega).</w:t>
      </w:r>
    </w:p>
    <w:p>
      <w:pPr>
        <w:pStyle w:val="Heading2"/>
      </w:pPr>
      <w:r>
        <w:t>Espelho Pedigree — Similaridade Cosseno (Frente 5)</w:t>
      </w:r>
    </w:p>
    <w:p>
      <w:r>
        <w:t>Normaliza as features dos jogadores (Gols, Assists, Valor) com MinMaxScaler e calcula a similaridade cosseno entre o jogador de referencia e o pool disponivel. Filtra candidatos com valor abaixo de 60% do referencial e retorna os 3 mais similares estatisticamente, visualizados em Grafico de Radar.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BAGRE.AI | Confidencial - Tier Diretor | Documento gerado automaticamente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