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854F48" wp14:paraId="0FC209CB" wp14:textId="141D6B61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</w:pPr>
      <w:r w:rsidRPr="77854F48" w:rsidR="3DC6320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  <w:t xml:space="preserve">CONSULTAS BASE DE DATOS TIENDA </w:t>
      </w:r>
    </w:p>
    <w:p xmlns:wp14="http://schemas.microsoft.com/office/word/2010/wordml" w:rsidP="4A0DA765" wp14:paraId="67C8288A" wp14:textId="13A8A764">
      <w:pPr>
        <w:pStyle w:val="Normal"/>
        <w:spacing w:before="0" w:beforeAutospacing="off" w:after="0" w:afterAutospacing="off"/>
        <w:ind w:left="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A0DA765" wp14:paraId="2DD388B5" wp14:textId="66CBF92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 todos los productos que hay en la tabla producto.</w:t>
      </w:r>
    </w:p>
    <w:p xmlns:wp14="http://schemas.microsoft.com/office/word/2010/wordml" w:rsidP="4A0DA765" wp14:paraId="16890AC9" wp14:textId="69D822A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y los precios de todos los productos de la tabla producto.</w:t>
      </w:r>
    </w:p>
    <w:p xmlns:wp14="http://schemas.microsoft.com/office/word/2010/wordml" w:rsidP="4A0DA765" wp14:paraId="7A954650" wp14:textId="1C1D619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todas las columnas de la tabla producto.</w:t>
      </w:r>
    </w:p>
    <w:p xmlns:wp14="http://schemas.microsoft.com/office/word/2010/wordml" w:rsidP="4A0DA765" wp14:paraId="29660C44" wp14:textId="1BF6CD7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 los productos, el precio en euros y el precio en dólares estadounidenses (USD).</w:t>
      </w:r>
    </w:p>
    <w:p xmlns:wp14="http://schemas.microsoft.com/office/word/2010/wordml" w:rsidP="4A0DA765" wp14:paraId="084DA77A" wp14:textId="3050850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 los productos, el precio en euros y el precio en dólares estadounidenses (USD). Utiliza los siguientes alias para las columnas: nombre de producto, euros, dólares.</w:t>
      </w:r>
    </w:p>
    <w:p xmlns:wp14="http://schemas.microsoft.com/office/word/2010/wordml" w:rsidP="4A0DA765" wp14:paraId="2076E57E" wp14:textId="798D431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y los precios de todos los productos de la tabla producto, convirtiendo los nombres a mayúscula.</w:t>
      </w:r>
    </w:p>
    <w:p xmlns:wp14="http://schemas.microsoft.com/office/word/2010/wordml" w:rsidP="4A0DA765" wp14:paraId="047C5974" wp14:textId="46FE0FD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y los precios de todos los productos de la tabla producto, convirtiendo los nombres a minúscula.</w:t>
      </w:r>
    </w:p>
    <w:p xmlns:wp14="http://schemas.microsoft.com/office/word/2010/wordml" w:rsidP="4A0DA765" wp14:paraId="73EE533C" wp14:textId="1B43F58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 todos los fabricantes en una columna, y en otra columna obtenga en mayúsculas los dos primeros caracteres del nombre del fabricante.</w:t>
      </w:r>
    </w:p>
    <w:p xmlns:wp14="http://schemas.microsoft.com/office/word/2010/wordml" w:rsidP="4A0DA765" wp14:paraId="7D1460A6" wp14:textId="57E17D43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y los precios de todos los productos de la tabla producto, redondeando el valor del precio.</w:t>
      </w:r>
    </w:p>
    <w:p xmlns:wp14="http://schemas.microsoft.com/office/word/2010/wordml" w:rsidP="4A0DA765" wp14:paraId="4D4B3F6A" wp14:textId="279989D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y los precios de todos los productos de la tabla producto, truncando el valor del precio para mostrarlo sin ninguna cifra decimal.</w:t>
      </w:r>
    </w:p>
    <w:p xmlns:wp14="http://schemas.microsoft.com/office/word/2010/wordml" w:rsidP="4A0DA765" wp14:paraId="24D967A9" wp14:textId="7EAD601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identificador de los fabricantes que tienen productos en la tabla producto.</w:t>
      </w:r>
    </w:p>
    <w:p xmlns:wp14="http://schemas.microsoft.com/office/word/2010/wordml" w:rsidP="4A0DA765" wp14:paraId="041BF334" wp14:textId="6151744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identificador de los fabricantes que tienen productos en la tabla producto, eliminando los identificadores que aparecen repetidos.</w:t>
      </w:r>
    </w:p>
    <w:p xmlns:wp14="http://schemas.microsoft.com/office/word/2010/wordml" w:rsidP="4A0DA765" wp14:paraId="5956B762" wp14:textId="1339B25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de los fabricantes ordenados de forma ascendente.</w:t>
      </w:r>
    </w:p>
    <w:p xmlns:wp14="http://schemas.microsoft.com/office/word/2010/wordml" w:rsidP="4A0DA765" wp14:paraId="779C16E0" wp14:textId="1881E0E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de los fabricantes ordenados de forma descendente.</w:t>
      </w:r>
    </w:p>
    <w:p xmlns:wp14="http://schemas.microsoft.com/office/word/2010/wordml" w:rsidP="4A0DA765" wp14:paraId="28FE356F" wp14:textId="6B147B7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de los productos ordenados en primer lugar por el nombre de forma ascendente y en segundo lugar por el precio de forma descendente.</w:t>
      </w:r>
    </w:p>
    <w:p xmlns:wp14="http://schemas.microsoft.com/office/word/2010/wordml" w:rsidP="4A0DA765" wp14:paraId="6BB0D0A6" wp14:textId="6898FC1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Devuelve una lista con las 5 primeras filas de la tabla fabricante.</w:t>
      </w:r>
    </w:p>
    <w:p xmlns:wp14="http://schemas.microsoft.com/office/word/2010/wordml" w:rsidP="4A0DA765" wp14:paraId="2C675623" wp14:textId="4278736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Devuelve una lista con 2 filas a partir de la cuarta fila de la tabla fabricante. La cuarta fila también se debe incluir en la respuesta.</w:t>
      </w:r>
    </w:p>
    <w:p xmlns:wp14="http://schemas.microsoft.com/office/word/2010/wordml" w:rsidP="4A0DA765" wp14:paraId="6EEF3384" wp14:textId="5406321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y el precio del producto más barato. (Utilice solamente las cláusulas ORDER BY y LIMIT)</w:t>
      </w:r>
    </w:p>
    <w:p xmlns:wp14="http://schemas.microsoft.com/office/word/2010/wordml" w:rsidP="4A0DA765" wp14:paraId="4716FEB8" wp14:textId="443BB5C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y el precio del producto más caro. (Utilice solamente las cláusulas ORDER BY y LIMIT)</w:t>
      </w:r>
    </w:p>
    <w:p xmlns:wp14="http://schemas.microsoft.com/office/word/2010/wordml" w:rsidP="4A0DA765" wp14:paraId="35E7A004" wp14:textId="6B42C5B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 todos los productos del fabricante cuyo identificador de fabricante es igual a 2.</w:t>
      </w:r>
    </w:p>
    <w:p xmlns:wp14="http://schemas.microsoft.com/office/word/2010/wordml" w:rsidP="4A0DA765" wp14:paraId="2ECBADFD" wp14:textId="0762AD0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 los productos que tienen un precio menor o igual a 120€.</w:t>
      </w:r>
    </w:p>
    <w:p xmlns:wp14="http://schemas.microsoft.com/office/word/2010/wordml" w:rsidP="4A0DA765" wp14:paraId="601DFE6B" wp14:textId="3AFBC5E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 los productos que tienen un precio mayor o igual a 400€.</w:t>
      </w:r>
    </w:p>
    <w:p xmlns:wp14="http://schemas.microsoft.com/office/word/2010/wordml" w:rsidP="4A0DA765" wp14:paraId="0C6678A7" wp14:textId="38A21E3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Lista el nombre de los productos que </w:t>
      </w:r>
      <w:r w:rsidRPr="4A0DA765" w:rsidR="3DC632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 tienen</w:t>
      </w: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 precio mayor o igual a 400€.</w:t>
      </w:r>
    </w:p>
    <w:p xmlns:wp14="http://schemas.microsoft.com/office/word/2010/wordml" w:rsidP="4A0DA765" wp14:paraId="090F9883" wp14:textId="2C24188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todos los productos que tengan un precio entre 80€ y 300€. Sin utilizar el operador BETWEEN.</w:t>
      </w:r>
    </w:p>
    <w:p xmlns:wp14="http://schemas.microsoft.com/office/word/2010/wordml" w:rsidP="4A0DA765" wp14:paraId="29851F7B" wp14:textId="6C23BC6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todos los productos que tengan un precio entre 60€ y 200€. Utilizando el operador BETWEEN.</w:t>
      </w:r>
    </w:p>
    <w:p xmlns:wp14="http://schemas.microsoft.com/office/word/2010/wordml" w:rsidP="4A0DA765" wp14:paraId="59C18AD0" wp14:textId="0119AA5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todos los productos que tengan un precio mayor que 200€ y que el identificador de fabricante sea igual a 6.</w:t>
      </w:r>
    </w:p>
    <w:p xmlns:wp14="http://schemas.microsoft.com/office/word/2010/wordml" w:rsidP="4A0DA765" wp14:paraId="127FF141" wp14:textId="61C7C22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todos los productos donde el identificador de fabricante sea 1, 3 o 5. Sin utilizar el operador IN.</w:t>
      </w:r>
    </w:p>
    <w:p xmlns:wp14="http://schemas.microsoft.com/office/word/2010/wordml" w:rsidP="4A0DA765" wp14:paraId="3A9419F6" wp14:textId="0D03952F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todos los productos donde el identificador de fabricante sea 1, 3 o 5. Utilizando el operador IN.</w:t>
      </w:r>
    </w:p>
    <w:p xmlns:wp14="http://schemas.microsoft.com/office/word/2010/wordml" w:rsidP="4A0DA765" wp14:paraId="0FA63355" wp14:textId="380EC64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y el precio de los productos en céntimos (Habrá que multiplicar por 100 el valor del precio). Cree un alias para la columna que contiene el precio que se llame céntimos.</w:t>
      </w:r>
    </w:p>
    <w:p xmlns:wp14="http://schemas.microsoft.com/office/word/2010/wordml" w:rsidP="4A0DA765" wp14:paraId="3C985A54" wp14:textId="41ECD34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de los fabricantes cuyo nombre empiece por la letra S.</w:t>
      </w:r>
    </w:p>
    <w:p xmlns:wp14="http://schemas.microsoft.com/office/word/2010/wordml" w:rsidP="4A0DA765" wp14:paraId="181F50B7" wp14:textId="5FE722D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de los fabricantes cuyo nombre termine por la vocal e.</w:t>
      </w:r>
    </w:p>
    <w:p xmlns:wp14="http://schemas.microsoft.com/office/word/2010/wordml" w:rsidP="4A0DA765" wp14:paraId="595E2E14" wp14:textId="3D08AC8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de los fabricantes cuyo nombre contenga el carácter w.</w:t>
      </w:r>
    </w:p>
    <w:p xmlns:wp14="http://schemas.microsoft.com/office/word/2010/wordml" w:rsidP="4A0DA765" wp14:paraId="18D21EB4" wp14:textId="7902992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los nombres de los fabricantes cuyo nombre sea de 4 caracteres.</w:t>
      </w:r>
    </w:p>
    <w:p xmlns:wp14="http://schemas.microsoft.com/office/word/2010/wordml" w:rsidP="4A0DA765" wp14:paraId="7CAB6445" wp14:textId="79BA8F8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Devuelve una lista con el nombre de todos los productos que contienen la cadena Portátil en el nombre.</w:t>
      </w:r>
    </w:p>
    <w:p xmlns:wp14="http://schemas.microsoft.com/office/word/2010/wordml" w:rsidP="4A0DA765" wp14:paraId="10D67392" wp14:textId="742ED57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A0DA765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Devuelve una lista con el nombre de todos los productos que contienen la cadena Monitor en el nombre y tienen un precio inferior a 215 €.</w:t>
      </w:r>
    </w:p>
    <w:p w:rsidR="3DC63207" w:rsidP="0586079C" w:rsidRDefault="3DC63207" w14:paraId="3BFB8568" w14:textId="1CD41C7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6079C" w:rsidR="3DC63207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y el precio de todos los productos que tengan un precio mayor o igual a 180€. Ordene el resultado en primer lugar por el precio (en orden descendente) y en segundo lugar por el nombre (en orden ascendente).</w:t>
      </w:r>
    </w:p>
    <w:p w:rsidR="0586079C" w:rsidP="0586079C" w:rsidRDefault="0586079C" w14:paraId="401272AF" w14:textId="41677DB2">
      <w:pPr>
        <w:pStyle w:val="Normal"/>
        <w:spacing w:before="0" w:beforeAutospacing="off" w:after="0" w:afterAutospacing="off" w:line="276" w:lineRule="auto"/>
        <w:ind w:left="0"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586079C" w:rsidP="0586079C" w:rsidRDefault="0586079C" w14:paraId="70B02F16" w14:textId="0F8DB188">
      <w:pPr>
        <w:pStyle w:val="Heading3"/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ES"/>
        </w:rPr>
      </w:pPr>
    </w:p>
    <w:p w:rsidR="1DDECAD3" w:rsidP="0586079C" w:rsidRDefault="1DDECAD3" w14:paraId="0011E77D" w14:textId="05B7D090">
      <w:pPr>
        <w:pStyle w:val="Heading3"/>
        <w:spacing w:before="0" w:beforeAutospacing="off" w:after="0" w:afterAutospacing="off" w:line="276" w:lineRule="auto"/>
        <w:ind w:left="0" w:right="-20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ES"/>
        </w:rPr>
      </w:pPr>
      <w:r w:rsidRPr="0586079C" w:rsidR="1DDECAD3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ES"/>
        </w:rPr>
        <w:t>Subconsultas (En la cláusula WHERE)</w:t>
      </w:r>
    </w:p>
    <w:p w:rsidR="3B08ADA0" w:rsidP="0586079C" w:rsidRDefault="3B08ADA0" w14:paraId="76EA48C1" w14:textId="18FBDC7B">
      <w:pPr>
        <w:pStyle w:val="Heading4"/>
        <w:spacing w:line="276" w:lineRule="auto"/>
        <w:ind w:left="-20" w:right="-20"/>
        <w:rPr>
          <w:rFonts w:ascii="Calibri" w:hAnsi="Calibri" w:eastAsia="Calibri" w:cs="Calibri"/>
          <w:noProof w:val="0"/>
          <w:color w:val="auto"/>
          <w:sz w:val="24"/>
          <w:szCs w:val="24"/>
          <w:u w:val="single"/>
          <w:lang w:val="es-ES"/>
        </w:rPr>
      </w:pPr>
      <w:r w:rsidRPr="0586079C" w:rsidR="3B08ADA0">
        <w:rPr>
          <w:rFonts w:ascii="Calibri" w:hAnsi="Calibri" w:eastAsia="Calibri" w:cs="Calibri"/>
          <w:noProof w:val="0"/>
          <w:color w:val="auto"/>
          <w:sz w:val="24"/>
          <w:szCs w:val="24"/>
          <w:u w:val="single"/>
          <w:lang w:val="es-ES"/>
        </w:rPr>
        <w:t>C</w:t>
      </w:r>
      <w:r w:rsidRPr="0586079C" w:rsidR="1DDECAD3">
        <w:rPr>
          <w:rFonts w:ascii="Calibri" w:hAnsi="Calibri" w:eastAsia="Calibri" w:cs="Calibri"/>
          <w:noProof w:val="0"/>
          <w:color w:val="auto"/>
          <w:sz w:val="24"/>
          <w:szCs w:val="24"/>
          <w:u w:val="single"/>
          <w:lang w:val="es-ES"/>
        </w:rPr>
        <w:t>on operadores básicos de comparación</w:t>
      </w:r>
    </w:p>
    <w:p w:rsidR="1DDECAD3" w:rsidP="0586079C" w:rsidRDefault="1DDECAD3" w14:paraId="5DEE0790" w14:textId="39F9C416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6079C" w:rsidR="1DDECAD3">
        <w:rPr>
          <w:rFonts w:ascii="Calibri" w:hAnsi="Calibri" w:eastAsia="Calibri" w:cs="Calibri"/>
          <w:noProof w:val="0"/>
          <w:sz w:val="22"/>
          <w:szCs w:val="22"/>
          <w:lang w:val="es-ES"/>
        </w:rPr>
        <w:t>Devuelve todos los productos del fabricante Lenovo. (Sin utilizar INNER JOIN).</w:t>
      </w:r>
    </w:p>
    <w:p w:rsidR="1DDECAD3" w:rsidP="0586079C" w:rsidRDefault="1DDECAD3" w14:paraId="790DBF9E" w14:textId="509E696E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6079C" w:rsidR="1DDECAD3">
        <w:rPr>
          <w:rFonts w:ascii="Calibri" w:hAnsi="Calibri" w:eastAsia="Calibri" w:cs="Calibri"/>
          <w:noProof w:val="0"/>
          <w:sz w:val="22"/>
          <w:szCs w:val="22"/>
          <w:lang w:val="es-ES"/>
        </w:rPr>
        <w:t>Devuelve todos los datos de los productos que tienen el mismo precio que el producto más caro del fabricante Lenovo. (Sin utilizar INNER JOIN).</w:t>
      </w:r>
    </w:p>
    <w:p w:rsidR="1DDECAD3" w:rsidP="0586079C" w:rsidRDefault="1DDECAD3" w14:paraId="72229EA2" w14:textId="0198D788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6079C" w:rsidR="1DDECAD3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del producto más caro del fabricante Lenovo.</w:t>
      </w:r>
    </w:p>
    <w:p w:rsidR="1DDECAD3" w:rsidP="0586079C" w:rsidRDefault="1DDECAD3" w14:paraId="15198CD9" w14:textId="26842BB3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6079C" w:rsidR="1DDECAD3">
        <w:rPr>
          <w:rFonts w:ascii="Calibri" w:hAnsi="Calibri" w:eastAsia="Calibri" w:cs="Calibri"/>
          <w:noProof w:val="0"/>
          <w:sz w:val="22"/>
          <w:szCs w:val="22"/>
          <w:lang w:val="es-ES"/>
        </w:rPr>
        <w:t>Lista el nombre del producto más barato del fabricante Hewlett-Packard.</w:t>
      </w:r>
    </w:p>
    <w:p w:rsidR="1DDECAD3" w:rsidP="0586079C" w:rsidRDefault="1DDECAD3" w14:paraId="184DF0D1" w14:textId="61A5C8B5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6079C" w:rsidR="1DDECAD3">
        <w:rPr>
          <w:rFonts w:ascii="Calibri" w:hAnsi="Calibri" w:eastAsia="Calibri" w:cs="Calibri"/>
          <w:noProof w:val="0"/>
          <w:sz w:val="22"/>
          <w:szCs w:val="22"/>
          <w:lang w:val="es-ES"/>
        </w:rPr>
        <w:t>Devuelve todos los productos de la base de datos que tienen un precio mayor o igual al producto más caro del fabricante Lenovo.</w:t>
      </w:r>
    </w:p>
    <w:p w:rsidR="1DDECAD3" w:rsidP="0586079C" w:rsidRDefault="1DDECAD3" w14:paraId="753FCCFF" w14:textId="2326A38C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586079C" w:rsidR="1DDECAD3">
        <w:rPr>
          <w:rFonts w:ascii="Calibri" w:hAnsi="Calibri" w:eastAsia="Calibri" w:cs="Calibri"/>
          <w:noProof w:val="0"/>
          <w:sz w:val="22"/>
          <w:szCs w:val="22"/>
          <w:lang w:val="es-ES"/>
        </w:rPr>
        <w:t>Lista todos los productos del fabricante Asus que tienen un precio superior al precio medio de todos sus productos.</w:t>
      </w:r>
    </w:p>
    <w:p w:rsidR="0586079C" w:rsidP="0586079C" w:rsidRDefault="0586079C" w14:paraId="21C3F657" w14:textId="55F65CA2">
      <w:pPr>
        <w:pStyle w:val="Normal"/>
        <w:spacing w:before="0" w:beforeAutospacing="off" w:after="0" w:afterAutospacing="off" w:line="276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A0DA765" wp14:paraId="5C1A07E2" wp14:textId="02553F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ba1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194c5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405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58CEF"/>
    <w:rsid w:val="0586079C"/>
    <w:rsid w:val="1DDECAD3"/>
    <w:rsid w:val="215597DB"/>
    <w:rsid w:val="2B358CEF"/>
    <w:rsid w:val="37E2EAAF"/>
    <w:rsid w:val="3B08ADA0"/>
    <w:rsid w:val="3DC63207"/>
    <w:rsid w:val="4A0DA765"/>
    <w:rsid w:val="7213FC61"/>
    <w:rsid w:val="77854F48"/>
    <w:rsid w:val="7F2BE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8CEF"/>
  <w15:chartTrackingRefBased/>
  <w15:docId w15:val="{563853B1-6E15-43E5-B90B-F1DF99B3F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877330329342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2024-02-20T15:27:28.5384345Z</dcterms:created>
  <dcterms:modified xsi:type="dcterms:W3CDTF">2024-02-20T15:36:44.3667151Z</dcterms:modified>
  <dc:creator>GARCIA BENITEZ, ESTER</dc:creator>
  <lastModifiedBy>GARCIA BENITEZ, ESTER</lastModifiedBy>
</coreProperties>
</file>