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7C9" w:rsidRPr="00A0123F" w:rsidRDefault="00A257C9" w:rsidP="00A0123F">
      <w:pPr>
        <w:spacing w:after="240" w:line="240" w:lineRule="auto"/>
        <w:jc w:val="both"/>
        <w:rPr>
          <w:rStyle w:val="Forte"/>
          <w:rFonts w:asciiTheme="majorHAnsi" w:hAnsiTheme="majorHAnsi" w:cstheme="majorHAnsi"/>
        </w:rPr>
      </w:pPr>
      <w:r w:rsidRPr="00A0123F">
        <w:rPr>
          <w:rStyle w:val="Forte"/>
          <w:rFonts w:asciiTheme="majorHAnsi" w:hAnsiTheme="majorHAnsi" w:cstheme="majorHAnsi"/>
        </w:rPr>
        <w:t>1.2 Posicionamento da Empresa e Diferencial Competitivo</w:t>
      </w:r>
    </w:p>
    <w:p w:rsidR="00A257C9" w:rsidRPr="00A0123F" w:rsidRDefault="00A257C9" w:rsidP="00A0123F">
      <w:pPr>
        <w:spacing w:after="240" w:line="240" w:lineRule="auto"/>
        <w:jc w:val="both"/>
        <w:rPr>
          <w:rFonts w:asciiTheme="majorHAnsi" w:hAnsiTheme="majorHAnsi" w:cstheme="majorHAnsi"/>
        </w:rPr>
      </w:pPr>
      <w:r w:rsidRPr="00A0123F">
        <w:rPr>
          <w:rFonts w:asciiTheme="majorHAnsi" w:hAnsiTheme="majorHAnsi" w:cstheme="majorHAnsi"/>
        </w:rPr>
        <w:t xml:space="preserve">A Bee </w:t>
      </w:r>
      <w:proofErr w:type="spellStart"/>
      <w:r w:rsidRPr="00A0123F">
        <w:rPr>
          <w:rFonts w:asciiTheme="majorHAnsi" w:hAnsiTheme="majorHAnsi" w:cstheme="majorHAnsi"/>
        </w:rPr>
        <w:t>You</w:t>
      </w:r>
      <w:proofErr w:type="spellEnd"/>
      <w:r w:rsidRPr="00A0123F">
        <w:rPr>
          <w:rFonts w:asciiTheme="majorHAnsi" w:hAnsiTheme="majorHAnsi" w:cstheme="majorHAnsi"/>
        </w:rPr>
        <w:t xml:space="preserve"> desponta no mercado de cosméticos como uma empresa inovadora capaz de estabelecer sua própria demanda num mercado inexplorado ou pouco explorado, </w:t>
      </w:r>
      <w:r w:rsidR="00A0123F">
        <w:rPr>
          <w:rFonts w:asciiTheme="majorHAnsi" w:hAnsiTheme="majorHAnsi" w:cstheme="majorHAnsi"/>
        </w:rPr>
        <w:t>onde</w:t>
      </w:r>
      <w:r w:rsidRPr="00A0123F">
        <w:rPr>
          <w:rFonts w:asciiTheme="majorHAnsi" w:hAnsiTheme="majorHAnsi" w:cstheme="majorHAnsi"/>
        </w:rPr>
        <w:t xml:space="preserve"> atendemos a um nicho de consumidores </w:t>
      </w:r>
      <w:r w:rsidR="00A0123F">
        <w:rPr>
          <w:rFonts w:asciiTheme="majorHAnsi" w:hAnsiTheme="majorHAnsi" w:cstheme="majorHAnsi"/>
        </w:rPr>
        <w:t>de esmalte e batom de cores personalizadas e</w:t>
      </w:r>
      <w:r w:rsidRPr="00A0123F">
        <w:rPr>
          <w:rFonts w:asciiTheme="majorHAnsi" w:hAnsiTheme="majorHAnsi" w:cstheme="majorHAnsi"/>
        </w:rPr>
        <w:t xml:space="preserve"> que não tem oferta no mercado.</w:t>
      </w:r>
    </w:p>
    <w:p w:rsidR="00A257C9" w:rsidRPr="00A0123F" w:rsidRDefault="00A257C9" w:rsidP="00A0123F">
      <w:pPr>
        <w:spacing w:after="240" w:line="240" w:lineRule="auto"/>
        <w:jc w:val="both"/>
        <w:rPr>
          <w:rFonts w:asciiTheme="majorHAnsi" w:hAnsiTheme="majorHAnsi" w:cstheme="majorHAnsi"/>
        </w:rPr>
      </w:pPr>
      <w:r w:rsidRPr="00A0123F">
        <w:rPr>
          <w:rFonts w:asciiTheme="majorHAnsi" w:hAnsiTheme="majorHAnsi" w:cstheme="majorHAnsi"/>
        </w:rPr>
        <w:t>Nosso diferencial competitivo reside na combinação única de dois valores intrínsecos ao ser humano: exclusividade e autocuidado, criando uma oferta de valor única no mercado.</w:t>
      </w:r>
    </w:p>
    <w:p w:rsidR="00A257C9" w:rsidRPr="00A0123F" w:rsidRDefault="00A257C9" w:rsidP="00A0123F">
      <w:pPr>
        <w:spacing w:after="240" w:line="240" w:lineRule="auto"/>
        <w:jc w:val="both"/>
        <w:rPr>
          <w:rStyle w:val="Forte"/>
          <w:rFonts w:asciiTheme="majorHAnsi" w:hAnsiTheme="majorHAnsi" w:cstheme="majorHAnsi"/>
        </w:rPr>
      </w:pPr>
      <w:r w:rsidRPr="00A0123F">
        <w:rPr>
          <w:rStyle w:val="Forte"/>
          <w:rFonts w:asciiTheme="majorHAnsi" w:hAnsiTheme="majorHAnsi" w:cstheme="majorHAnsi"/>
        </w:rPr>
        <w:t>1.3 Análise do Mercado Selecionado e Perfil dos Clientes</w:t>
      </w:r>
    </w:p>
    <w:p w:rsidR="00A257C9" w:rsidRPr="00A0123F" w:rsidRDefault="00A257C9" w:rsidP="00A0123F">
      <w:pPr>
        <w:spacing w:after="240" w:line="240" w:lineRule="auto"/>
        <w:jc w:val="both"/>
        <w:rPr>
          <w:rStyle w:val="Forte"/>
          <w:rFonts w:asciiTheme="majorHAnsi" w:hAnsiTheme="majorHAnsi" w:cstheme="majorHAnsi"/>
        </w:rPr>
      </w:pPr>
      <w:r w:rsidRPr="00A0123F">
        <w:rPr>
          <w:rStyle w:val="Forte"/>
          <w:rFonts w:asciiTheme="majorHAnsi" w:hAnsiTheme="majorHAnsi" w:cstheme="majorHAnsi"/>
        </w:rPr>
        <w:t>1.3.1 Análise do Merca</w:t>
      </w:r>
      <w:bookmarkStart w:id="0" w:name="_GoBack"/>
      <w:bookmarkEnd w:id="0"/>
      <w:r w:rsidRPr="00A0123F">
        <w:rPr>
          <w:rStyle w:val="Forte"/>
          <w:rFonts w:asciiTheme="majorHAnsi" w:hAnsiTheme="majorHAnsi" w:cstheme="majorHAnsi"/>
        </w:rPr>
        <w:t>do</w:t>
      </w:r>
    </w:p>
    <w:p w:rsidR="00A257C9" w:rsidRPr="00A0123F" w:rsidRDefault="00A257C9" w:rsidP="00A0123F">
      <w:pPr>
        <w:autoSpaceDE w:val="0"/>
        <w:autoSpaceDN w:val="0"/>
        <w:adjustRightInd w:val="0"/>
        <w:spacing w:after="240" w:line="240" w:lineRule="auto"/>
        <w:jc w:val="both"/>
        <w:rPr>
          <w:rFonts w:asciiTheme="majorHAnsi" w:hAnsiTheme="majorHAnsi" w:cstheme="majorHAnsi"/>
          <w:shd w:val="clear" w:color="auto" w:fill="FFFFFF"/>
        </w:rPr>
      </w:pPr>
      <w:r w:rsidRPr="00A0123F">
        <w:rPr>
          <w:rFonts w:asciiTheme="majorHAnsi" w:hAnsiTheme="majorHAnsi" w:cstheme="majorHAnsi"/>
          <w:color w:val="202020"/>
          <w:shd w:val="clear" w:color="auto" w:fill="FFFFFF"/>
        </w:rPr>
        <w:t xml:space="preserve">O Brasil ocupa a quarta posição no ranking global de consumo por produtos de Higiene Pessoal, Perfumaria e Cosméticos, abrangendo uma fatia de 45,8% de toda a América Latina, ou seja, quase </w:t>
      </w:r>
      <w:r w:rsidRPr="00A0123F">
        <w:rPr>
          <w:rFonts w:asciiTheme="majorHAnsi" w:hAnsiTheme="majorHAnsi" w:cstheme="majorHAnsi"/>
          <w:shd w:val="clear" w:color="auto" w:fill="FFFFFF"/>
        </w:rPr>
        <w:t>metade do continente latino-americano. Em 2022, o Brasil exportou </w:t>
      </w:r>
      <w:r w:rsidRPr="00A0123F">
        <w:rPr>
          <w:rFonts w:asciiTheme="majorHAnsi" w:hAnsiTheme="majorHAnsi" w:cstheme="majorHAnsi"/>
        </w:rPr>
        <w:t>mais de 770 milhões de dólares</w:t>
      </w:r>
      <w:r w:rsidRPr="00A0123F">
        <w:rPr>
          <w:rFonts w:asciiTheme="majorHAnsi" w:hAnsiTheme="majorHAnsi" w:cstheme="majorHAnsi"/>
          <w:shd w:val="clear" w:color="auto" w:fill="FFFFFF"/>
        </w:rPr>
        <w:t> em produtos de beleza e higiene. A receita da venda de cosméticos no mercado brasileiro de 2019 a 2022 resultou em R$ 136 bilhões.</w:t>
      </w:r>
    </w:p>
    <w:p w:rsidR="00A0123F" w:rsidRPr="00A0123F" w:rsidRDefault="00A0123F" w:rsidP="00A0123F">
      <w:pPr>
        <w:spacing w:line="24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Tanto</w:t>
      </w:r>
      <w:r w:rsidRPr="00A0123F">
        <w:rPr>
          <w:rFonts w:asciiTheme="majorHAnsi" w:hAnsiTheme="majorHAnsi" w:cstheme="majorHAnsi"/>
        </w:rPr>
        <w:t xml:space="preserve"> esmaltes </w:t>
      </w:r>
      <w:r w:rsidRPr="005A5363">
        <w:rPr>
          <w:rFonts w:asciiTheme="minorHAnsi" w:hAnsiTheme="minorHAnsi" w:cstheme="minorHAnsi"/>
        </w:rPr>
        <w:t>quanto batons têm um papel importante no mercado brasileiro de beleza e cuidados pessoais</w:t>
      </w:r>
      <w:r w:rsidRPr="005A5363">
        <w:rPr>
          <w:rFonts w:asciiTheme="minorHAnsi" w:hAnsiTheme="minorHAnsi" w:cstheme="minorHAnsi"/>
        </w:rPr>
        <w:t xml:space="preserve">. </w:t>
      </w:r>
      <w:r w:rsidR="00A257C9" w:rsidRPr="005A5363">
        <w:rPr>
          <w:rFonts w:asciiTheme="minorHAnsi" w:hAnsiTheme="minorHAnsi" w:cstheme="minorHAnsi"/>
        </w:rPr>
        <w:t>O Brasil é o segundo maior consumidor de esmalte do mundo</w:t>
      </w:r>
      <w:r w:rsidR="005A5363" w:rsidRPr="005A5363">
        <w:rPr>
          <w:rFonts w:asciiTheme="minorHAnsi" w:hAnsiTheme="minorHAnsi" w:cstheme="minorHAnsi"/>
        </w:rPr>
        <w:t>, ficando</w:t>
      </w:r>
      <w:r w:rsidR="005A5363" w:rsidRPr="005A5363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r w:rsidR="005A5363" w:rsidRPr="005A5363">
        <w:rPr>
          <w:rFonts w:asciiTheme="minorHAnsi" w:hAnsiTheme="minorHAnsi" w:cstheme="minorHAnsi"/>
          <w:color w:val="333333"/>
          <w:shd w:val="clear" w:color="auto" w:fill="FFFFFF"/>
        </w:rPr>
        <w:t xml:space="preserve">atrás apenas dos Estados Unidos, segundo dados da </w:t>
      </w:r>
      <w:proofErr w:type="spellStart"/>
      <w:r w:rsidR="005A5363" w:rsidRPr="005A5363">
        <w:rPr>
          <w:rFonts w:asciiTheme="minorHAnsi" w:hAnsiTheme="minorHAnsi" w:cstheme="minorHAnsi"/>
          <w:color w:val="333333"/>
          <w:shd w:val="clear" w:color="auto" w:fill="FFFFFF"/>
        </w:rPr>
        <w:t>Abihpec</w:t>
      </w:r>
      <w:proofErr w:type="spellEnd"/>
      <w:r w:rsidR="00A257C9" w:rsidRPr="005A5363">
        <w:rPr>
          <w:rFonts w:asciiTheme="minorHAnsi" w:hAnsiTheme="minorHAnsi" w:cstheme="minorHAnsi"/>
        </w:rPr>
        <w:t>.</w:t>
      </w:r>
      <w:r w:rsidR="00A257C9" w:rsidRPr="00A0123F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Quanto ao batom, a</w:t>
      </w:r>
      <w:r w:rsidRPr="00A0123F">
        <w:rPr>
          <w:rFonts w:asciiTheme="majorHAnsi" w:hAnsiTheme="majorHAnsi" w:cstheme="majorHAnsi"/>
        </w:rPr>
        <w:t> Avon relata um crescimento expressivo n</w:t>
      </w:r>
      <w:r>
        <w:rPr>
          <w:rFonts w:asciiTheme="majorHAnsi" w:hAnsiTheme="majorHAnsi" w:cstheme="majorHAnsi"/>
        </w:rPr>
        <w:t>esse</w:t>
      </w:r>
      <w:r w:rsidRPr="00A0123F">
        <w:rPr>
          <w:rFonts w:asciiTheme="majorHAnsi" w:hAnsiTheme="majorHAnsi" w:cstheme="majorHAnsi"/>
        </w:rPr>
        <w:t xml:space="preserve"> segmento, atribuindo-o à busca por conforto e alegria diante de cenários adversos, como a pandemia.</w:t>
      </w:r>
    </w:p>
    <w:p w:rsidR="00A257C9" w:rsidRPr="00A0123F" w:rsidRDefault="00A257C9" w:rsidP="00A0123F">
      <w:pPr>
        <w:spacing w:after="240" w:line="240" w:lineRule="auto"/>
        <w:jc w:val="both"/>
        <w:rPr>
          <w:rFonts w:asciiTheme="majorHAnsi" w:hAnsiTheme="majorHAnsi" w:cstheme="majorHAnsi"/>
        </w:rPr>
      </w:pPr>
      <w:r w:rsidRPr="00A0123F">
        <w:rPr>
          <w:rFonts w:asciiTheme="majorHAnsi" w:hAnsiTheme="majorHAnsi" w:cstheme="majorHAnsi"/>
        </w:rPr>
        <w:t xml:space="preserve">Crescimento do Mercado de Produtos de Beleza e Cuidados: </w:t>
      </w:r>
    </w:p>
    <w:p w:rsidR="00A257C9" w:rsidRPr="00A0123F" w:rsidRDefault="00A257C9" w:rsidP="00A0123F">
      <w:pPr>
        <w:spacing w:after="240" w:line="240" w:lineRule="auto"/>
        <w:jc w:val="both"/>
        <w:rPr>
          <w:rFonts w:asciiTheme="majorHAnsi" w:hAnsiTheme="majorHAnsi" w:cstheme="majorHAnsi"/>
        </w:rPr>
      </w:pPr>
      <w:r w:rsidRPr="00A0123F">
        <w:rPr>
          <w:rFonts w:asciiTheme="majorHAnsi" w:hAnsiTheme="majorHAnsi" w:cstheme="majorHAnsi"/>
        </w:rPr>
        <w:t>De acordo com o relatório da </w:t>
      </w:r>
      <w:proofErr w:type="spellStart"/>
      <w:r w:rsidRPr="00A0123F">
        <w:rPr>
          <w:rFonts w:asciiTheme="majorHAnsi" w:hAnsiTheme="majorHAnsi" w:cstheme="majorHAnsi"/>
          <w:bCs/>
        </w:rPr>
        <w:t>Mordor</w:t>
      </w:r>
      <w:proofErr w:type="spellEnd"/>
      <w:r w:rsidRPr="00A0123F">
        <w:rPr>
          <w:rFonts w:asciiTheme="majorHAnsi" w:hAnsiTheme="majorHAnsi" w:cstheme="majorHAnsi"/>
          <w:bCs/>
        </w:rPr>
        <w:t xml:space="preserve"> </w:t>
      </w:r>
      <w:proofErr w:type="spellStart"/>
      <w:r w:rsidRPr="00A0123F">
        <w:rPr>
          <w:rFonts w:asciiTheme="majorHAnsi" w:hAnsiTheme="majorHAnsi" w:cstheme="majorHAnsi"/>
          <w:bCs/>
        </w:rPr>
        <w:t>Intelligen</w:t>
      </w:r>
      <w:r w:rsidRPr="00A0123F">
        <w:rPr>
          <w:rFonts w:asciiTheme="majorHAnsi" w:hAnsiTheme="majorHAnsi" w:cstheme="majorHAnsi"/>
          <w:bCs/>
        </w:rPr>
        <w:t>c</w:t>
      </w:r>
      <w:r w:rsidRPr="00A0123F">
        <w:rPr>
          <w:rFonts w:asciiTheme="majorHAnsi" w:hAnsiTheme="majorHAnsi" w:cstheme="majorHAnsi"/>
          <w:bCs/>
        </w:rPr>
        <w:t>e</w:t>
      </w:r>
      <w:proofErr w:type="spellEnd"/>
      <w:r w:rsidRPr="00A0123F">
        <w:rPr>
          <w:rFonts w:asciiTheme="majorHAnsi" w:hAnsiTheme="majorHAnsi" w:cstheme="majorHAnsi"/>
        </w:rPr>
        <w:t>, o mercado de produtos de beleza e cuidados pessoais é estimado em US$ 33,14 bilhões em 2024, e deve atingir US$ 44,03 bilhões até 2029, no Brasil, crescendo a um CAGR (</w:t>
      </w:r>
      <w:r w:rsidRPr="00A0123F">
        <w:rPr>
          <w:rFonts w:asciiTheme="majorHAnsi" w:hAnsiTheme="majorHAnsi" w:cstheme="majorHAnsi"/>
          <w:shd w:val="clear" w:color="auto" w:fill="FFFFFF"/>
        </w:rPr>
        <w:t>taxa de crescimento anual composta)</w:t>
      </w:r>
      <w:r w:rsidRPr="00A0123F">
        <w:rPr>
          <w:rFonts w:asciiTheme="majorHAnsi" w:hAnsiTheme="majorHAnsi" w:cstheme="majorHAnsi"/>
        </w:rPr>
        <w:t xml:space="preserve"> de 5,85% durante o período de previsão (2024-2029).</w:t>
      </w:r>
    </w:p>
    <w:p w:rsidR="00A257C9" w:rsidRPr="00BD4CDB" w:rsidRDefault="00A257C9" w:rsidP="00A0123F">
      <w:pPr>
        <w:spacing w:after="240" w:line="240" w:lineRule="auto"/>
        <w:jc w:val="both"/>
        <w:rPr>
          <w:rFonts w:asciiTheme="majorHAnsi" w:eastAsia="Times New Roman" w:hAnsiTheme="majorHAnsi" w:cstheme="majorHAnsi"/>
          <w:color w:val="202020"/>
        </w:rPr>
      </w:pPr>
      <w:r w:rsidRPr="00A0123F">
        <w:rPr>
          <w:rFonts w:asciiTheme="majorHAnsi" w:eastAsia="Times New Roman" w:hAnsiTheme="majorHAnsi" w:cstheme="majorHAnsi"/>
          <w:color w:val="202020"/>
        </w:rPr>
        <w:t>A</w:t>
      </w:r>
      <w:r w:rsidRPr="00BD4CDB">
        <w:rPr>
          <w:rFonts w:asciiTheme="majorHAnsi" w:eastAsia="Times New Roman" w:hAnsiTheme="majorHAnsi" w:cstheme="majorHAnsi"/>
          <w:color w:val="202020"/>
        </w:rPr>
        <w:t>s tendências mundiais</w:t>
      </w:r>
      <w:r w:rsidRPr="00A0123F">
        <w:rPr>
          <w:rFonts w:asciiTheme="majorHAnsi" w:eastAsia="Times New Roman" w:hAnsiTheme="majorHAnsi" w:cstheme="majorHAnsi"/>
          <w:color w:val="202020"/>
        </w:rPr>
        <w:t xml:space="preserve"> de </w:t>
      </w:r>
      <w:r w:rsidRPr="00BD4CDB">
        <w:rPr>
          <w:rFonts w:asciiTheme="majorHAnsi" w:eastAsia="Times New Roman" w:hAnsiTheme="majorHAnsi" w:cstheme="majorHAnsi"/>
          <w:color w:val="202020"/>
        </w:rPr>
        <w:t xml:space="preserve">inclusão e </w:t>
      </w:r>
      <w:r w:rsidR="00A0123F">
        <w:rPr>
          <w:rFonts w:asciiTheme="majorHAnsi" w:eastAsia="Times New Roman" w:hAnsiTheme="majorHAnsi" w:cstheme="majorHAnsi"/>
          <w:color w:val="202020"/>
        </w:rPr>
        <w:t xml:space="preserve">de </w:t>
      </w:r>
      <w:r w:rsidRPr="00BD4CDB">
        <w:rPr>
          <w:rFonts w:asciiTheme="majorHAnsi" w:eastAsia="Times New Roman" w:hAnsiTheme="majorHAnsi" w:cstheme="majorHAnsi"/>
          <w:color w:val="202020"/>
        </w:rPr>
        <w:t xml:space="preserve">quebra de tabus em relação à beleza masculina </w:t>
      </w:r>
      <w:r w:rsidRPr="00A0123F">
        <w:rPr>
          <w:rFonts w:asciiTheme="majorHAnsi" w:eastAsia="Times New Roman" w:hAnsiTheme="majorHAnsi" w:cstheme="majorHAnsi"/>
          <w:color w:val="202020"/>
        </w:rPr>
        <w:t>estão em voga no mercado brasileiro, onde 3</w:t>
      </w:r>
      <w:r w:rsidRPr="00BD4CDB">
        <w:rPr>
          <w:rFonts w:asciiTheme="majorHAnsi" w:eastAsia="Times New Roman" w:hAnsiTheme="majorHAnsi" w:cstheme="majorHAnsi"/>
          <w:color w:val="202020"/>
        </w:rPr>
        <w:t>0% dos homens bras</w:t>
      </w:r>
      <w:r w:rsidRPr="00A0123F">
        <w:rPr>
          <w:rFonts w:asciiTheme="majorHAnsi" w:eastAsia="Times New Roman" w:hAnsiTheme="majorHAnsi" w:cstheme="majorHAnsi"/>
          <w:color w:val="202020"/>
        </w:rPr>
        <w:t xml:space="preserve">ileiros admitem pintar as unhas; </w:t>
      </w:r>
      <w:r w:rsidRPr="00BD4CDB">
        <w:rPr>
          <w:rFonts w:asciiTheme="majorHAnsi" w:eastAsia="Times New Roman" w:hAnsiTheme="majorHAnsi" w:cstheme="majorHAnsi"/>
          <w:color w:val="202020"/>
        </w:rPr>
        <w:t xml:space="preserve">37% dos homens estão </w:t>
      </w:r>
      <w:r w:rsidRPr="00A0123F">
        <w:rPr>
          <w:rFonts w:asciiTheme="majorHAnsi" w:eastAsia="Times New Roman" w:hAnsiTheme="majorHAnsi" w:cstheme="majorHAnsi"/>
          <w:color w:val="202020"/>
        </w:rPr>
        <w:t xml:space="preserve">abertos a ouvir sobre maquiagem; </w:t>
      </w:r>
      <w:r w:rsidRPr="00BD4CDB">
        <w:rPr>
          <w:rFonts w:asciiTheme="majorHAnsi" w:eastAsia="Times New Roman" w:hAnsiTheme="majorHAnsi" w:cstheme="majorHAnsi"/>
          <w:color w:val="202020"/>
        </w:rPr>
        <w:t>46% das consumidoras de pele negra afirmam que o principal motivo de desistirem da compra de base, corretivo ou pó é não achar o tom ideal; 57% já precisaram comprar mais de um produto e misturar para que combinasse com sua cor de pele.</w:t>
      </w:r>
    </w:p>
    <w:p w:rsidR="00A257C9" w:rsidRPr="00A0123F" w:rsidRDefault="00A257C9" w:rsidP="00A0123F">
      <w:pPr>
        <w:spacing w:after="240" w:line="240" w:lineRule="auto"/>
        <w:jc w:val="both"/>
        <w:rPr>
          <w:rFonts w:asciiTheme="majorHAnsi" w:hAnsiTheme="majorHAnsi" w:cstheme="majorHAnsi"/>
        </w:rPr>
      </w:pPr>
      <w:r w:rsidRPr="00A0123F">
        <w:rPr>
          <w:rFonts w:asciiTheme="majorHAnsi" w:hAnsiTheme="majorHAnsi" w:cstheme="majorHAnsi"/>
        </w:rPr>
        <w:t>Demanda por Esmaltes e Batons: Dentro do mercado de produtos de beleza e cuidados pessoais</w:t>
      </w:r>
      <w:r w:rsidR="00A0123F">
        <w:rPr>
          <w:rFonts w:asciiTheme="majorHAnsi" w:hAnsiTheme="majorHAnsi" w:cstheme="majorHAnsi"/>
        </w:rPr>
        <w:t>,</w:t>
      </w:r>
      <w:r w:rsidRPr="00A0123F">
        <w:rPr>
          <w:rFonts w:asciiTheme="majorHAnsi" w:hAnsiTheme="majorHAnsi" w:cstheme="majorHAnsi"/>
        </w:rPr>
        <w:t xml:space="preserve"> temos a categoria por produtos</w:t>
      </w:r>
      <w:r w:rsidR="00A0123F">
        <w:rPr>
          <w:rFonts w:asciiTheme="majorHAnsi" w:hAnsiTheme="majorHAnsi" w:cstheme="majorHAnsi"/>
        </w:rPr>
        <w:t>,</w:t>
      </w:r>
      <w:r w:rsidRPr="00A0123F">
        <w:rPr>
          <w:rFonts w:asciiTheme="majorHAnsi" w:hAnsiTheme="majorHAnsi" w:cstheme="majorHAnsi"/>
        </w:rPr>
        <w:t xml:space="preserve"> segmentado por cosméticos e produtos de maquiagem e, por fim, segmentado por maquiagem para lábios e unhas. </w:t>
      </w:r>
    </w:p>
    <w:p w:rsidR="00A257C9" w:rsidRPr="00A0123F" w:rsidRDefault="00A257C9" w:rsidP="00A0123F">
      <w:pPr>
        <w:spacing w:after="240" w:line="240" w:lineRule="auto"/>
        <w:jc w:val="both"/>
        <w:rPr>
          <w:rFonts w:asciiTheme="majorHAnsi" w:eastAsia="Times New Roman" w:hAnsiTheme="majorHAnsi" w:cstheme="majorHAnsi"/>
        </w:rPr>
      </w:pPr>
      <w:r w:rsidRPr="00A0123F">
        <w:rPr>
          <w:rFonts w:asciiTheme="majorHAnsi" w:hAnsiTheme="majorHAnsi" w:cstheme="majorHAnsi"/>
        </w:rPr>
        <w:t xml:space="preserve">Existe uma tese defendida por Leonard Lauder denominada “Efeito Batom” que explica que em tempos de crise econômica, a venda de batons aumenta, pois faz com que </w:t>
      </w:r>
      <w:r w:rsidRPr="00A0123F">
        <w:rPr>
          <w:rFonts w:asciiTheme="majorHAnsi" w:hAnsiTheme="majorHAnsi" w:cstheme="majorHAnsi"/>
          <w:color w:val="1F2123"/>
          <w:spacing w:val="-4"/>
          <w:shd w:val="clear" w:color="auto" w:fill="FFFFFF"/>
        </w:rPr>
        <w:t xml:space="preserve">os consumidores substituam itens caros pelos mais baratos. </w:t>
      </w:r>
      <w:r w:rsidRPr="00A0123F">
        <w:rPr>
          <w:rFonts w:asciiTheme="majorHAnsi" w:hAnsiTheme="majorHAnsi" w:cstheme="majorHAnsi"/>
          <w:color w:val="1F2123"/>
          <w:spacing w:val="-4"/>
        </w:rPr>
        <w:t>E</w:t>
      </w:r>
      <w:r w:rsidRPr="00A0123F">
        <w:rPr>
          <w:rFonts w:asciiTheme="majorHAnsi" w:hAnsiTheme="majorHAnsi" w:cstheme="majorHAnsi"/>
          <w:b/>
          <w:color w:val="1F2123"/>
          <w:spacing w:val="-4"/>
        </w:rPr>
        <w:t> </w:t>
      </w:r>
      <w:r w:rsidRPr="00A0123F">
        <w:rPr>
          <w:rStyle w:val="Forte"/>
          <w:rFonts w:asciiTheme="majorHAnsi" w:hAnsiTheme="majorHAnsi" w:cstheme="majorHAnsi"/>
          <w:b w:val="0"/>
          <w:color w:val="1F2123"/>
          <w:spacing w:val="-4"/>
          <w:bdr w:val="none" w:sz="0" w:space="0" w:color="auto" w:frame="1"/>
        </w:rPr>
        <w:t>um dos itens da linha de frente dos cosméticos de baixo custo é justamente o batom.</w:t>
      </w:r>
      <w:r w:rsidRPr="00A0123F">
        <w:rPr>
          <w:rFonts w:asciiTheme="majorHAnsi" w:hAnsiTheme="majorHAnsi" w:cstheme="majorHAnsi"/>
        </w:rPr>
        <w:t xml:space="preserve"> Uma das tendências para 2024 é a customização e mistura </w:t>
      </w:r>
      <w:r w:rsidRPr="00A0123F">
        <w:rPr>
          <w:rFonts w:asciiTheme="majorHAnsi" w:eastAsia="Times New Roman" w:hAnsiTheme="majorHAnsi" w:cstheme="majorHAnsi"/>
        </w:rPr>
        <w:t>de cores de batons. As pessoas estão experimentando misturar diferentes tons para criar cores exclusivas e personalizadas que atendam às suas preferências individuais.</w:t>
      </w:r>
    </w:p>
    <w:p w:rsidR="00A257C9" w:rsidRPr="00A0123F" w:rsidRDefault="00A257C9" w:rsidP="00A0123F">
      <w:pPr>
        <w:pStyle w:val="NormalWeb"/>
        <w:spacing w:before="0" w:beforeAutospacing="0" w:after="240" w:afterAutospacing="0"/>
        <w:jc w:val="both"/>
        <w:rPr>
          <w:rFonts w:asciiTheme="majorHAnsi" w:hAnsiTheme="majorHAnsi" w:cstheme="majorHAnsi"/>
        </w:rPr>
      </w:pPr>
      <w:r w:rsidRPr="00A0123F">
        <w:rPr>
          <w:rFonts w:asciiTheme="majorHAnsi" w:hAnsiTheme="majorHAnsi" w:cstheme="majorHAnsi"/>
        </w:rPr>
        <w:lastRenderedPageBreak/>
        <w:t xml:space="preserve">O fato de as pessoas terem adotado o hábito de fazer as unhas em casa e a estratégia utilizada por muitas marcas de focar a comunicação em redes sociais, possibilitando a manutenção da conexão com os consumidores, tornaram </w:t>
      </w:r>
      <w:r w:rsidRPr="00A0123F">
        <w:rPr>
          <w:rStyle w:val="Forte"/>
          <w:rFonts w:asciiTheme="majorHAnsi" w:hAnsiTheme="majorHAnsi" w:cstheme="majorHAnsi"/>
          <w:b w:val="0"/>
        </w:rPr>
        <w:t xml:space="preserve">o mercado de produtos para cuidados com as unhas um dos mais </w:t>
      </w:r>
      <w:proofErr w:type="spellStart"/>
      <w:r w:rsidRPr="00A0123F">
        <w:rPr>
          <w:rStyle w:val="Forte"/>
          <w:rFonts w:asciiTheme="majorHAnsi" w:hAnsiTheme="majorHAnsi" w:cstheme="majorHAnsi"/>
          <w:b w:val="0"/>
        </w:rPr>
        <w:t>resilientes</w:t>
      </w:r>
      <w:proofErr w:type="spellEnd"/>
      <w:r w:rsidRPr="00A0123F">
        <w:rPr>
          <w:rStyle w:val="Forte"/>
          <w:rFonts w:asciiTheme="majorHAnsi" w:hAnsiTheme="majorHAnsi" w:cstheme="majorHAnsi"/>
          <w:b w:val="0"/>
        </w:rPr>
        <w:t xml:space="preserve"> no Brasil</w:t>
      </w:r>
      <w:r w:rsidRPr="00A0123F">
        <w:rPr>
          <w:rFonts w:asciiTheme="majorHAnsi" w:hAnsiTheme="majorHAnsi" w:cstheme="majorHAnsi"/>
        </w:rPr>
        <w:t>, entre 2020 e 2022,</w:t>
      </w:r>
      <w:r w:rsidRPr="00A0123F">
        <w:rPr>
          <w:rFonts w:asciiTheme="majorHAnsi" w:hAnsiTheme="majorHAnsi" w:cstheme="majorHAnsi"/>
          <w:b/>
        </w:rPr>
        <w:t> </w:t>
      </w:r>
      <w:r w:rsidRPr="00A0123F">
        <w:rPr>
          <w:rStyle w:val="Forte"/>
          <w:rFonts w:asciiTheme="majorHAnsi" w:hAnsiTheme="majorHAnsi" w:cstheme="majorHAnsi"/>
          <w:b w:val="0"/>
        </w:rPr>
        <w:t>durante a pandemia de Covid-19.</w:t>
      </w:r>
      <w:r w:rsidRPr="00A0123F">
        <w:rPr>
          <w:rStyle w:val="Forte"/>
          <w:rFonts w:asciiTheme="majorHAnsi" w:hAnsiTheme="majorHAnsi" w:cstheme="majorHAnsi"/>
        </w:rPr>
        <w:t xml:space="preserve"> </w:t>
      </w:r>
    </w:p>
    <w:p w:rsidR="00A257C9" w:rsidRPr="00A0123F" w:rsidRDefault="00A257C9" w:rsidP="00A0123F">
      <w:pPr>
        <w:pStyle w:val="NormalWeb"/>
        <w:spacing w:before="0" w:beforeAutospacing="0" w:after="240" w:afterAutospacing="0"/>
        <w:jc w:val="both"/>
        <w:rPr>
          <w:rFonts w:asciiTheme="majorHAnsi" w:hAnsiTheme="majorHAnsi" w:cstheme="majorHAnsi"/>
        </w:rPr>
      </w:pPr>
      <w:r w:rsidRPr="00A0123F">
        <w:rPr>
          <w:rStyle w:val="Forte"/>
          <w:rFonts w:asciiTheme="majorHAnsi" w:hAnsiTheme="majorHAnsi" w:cstheme="majorHAnsi"/>
          <w:b w:val="0"/>
        </w:rPr>
        <w:t>No primeiro quadrimestre de 2021, por exemplo, a ABIHPEC registrou um crescimento de 8,7% no setor de “maquiagem para as unhas”</w:t>
      </w:r>
      <w:r w:rsidRPr="00A0123F">
        <w:rPr>
          <w:rFonts w:asciiTheme="majorHAnsi" w:hAnsiTheme="majorHAnsi" w:cstheme="majorHAnsi"/>
        </w:rPr>
        <w:t>. Fortalecimento guiado, principalmente, pelo lançamento de edições limitadas de esmaltes, cuja ampla divulgação foi realizada por redes sociais com foco em grupos diversificados de consumidores, conforme aponta o estudo da UNB.</w:t>
      </w:r>
    </w:p>
    <w:p w:rsidR="00A257C9" w:rsidRPr="00A0123F" w:rsidRDefault="00A257C9" w:rsidP="00A0123F">
      <w:pPr>
        <w:spacing w:after="240" w:line="240" w:lineRule="auto"/>
        <w:jc w:val="both"/>
        <w:rPr>
          <w:rFonts w:asciiTheme="majorHAnsi" w:hAnsiTheme="majorHAnsi" w:cstheme="majorHAnsi"/>
        </w:rPr>
      </w:pPr>
      <w:r w:rsidRPr="00A0123F">
        <w:rPr>
          <w:rFonts w:asciiTheme="majorHAnsi" w:hAnsiTheme="majorHAnsi" w:cstheme="majorHAnsi"/>
        </w:rPr>
        <w:t>Dentro do mercado de Produtos de Beleza e Cuidados, a demanda por esmaltes e batons vem crescendo, impulsionada por:</w:t>
      </w:r>
    </w:p>
    <w:p w:rsidR="00A257C9" w:rsidRPr="00A0123F" w:rsidRDefault="00A257C9" w:rsidP="00A0123F">
      <w:pPr>
        <w:pStyle w:val="PargrafodaLista"/>
        <w:numPr>
          <w:ilvl w:val="0"/>
          <w:numId w:val="1"/>
        </w:numPr>
        <w:spacing w:after="240" w:line="240" w:lineRule="auto"/>
        <w:contextualSpacing w:val="0"/>
        <w:jc w:val="both"/>
        <w:rPr>
          <w:rFonts w:asciiTheme="majorHAnsi" w:hAnsiTheme="majorHAnsi" w:cstheme="majorHAnsi"/>
        </w:rPr>
      </w:pPr>
      <w:r w:rsidRPr="00A0123F">
        <w:rPr>
          <w:rFonts w:asciiTheme="majorHAnsi" w:hAnsiTheme="majorHAnsi" w:cstheme="majorHAnsi"/>
        </w:rPr>
        <w:t>Ascenção do bem-estar: a cada dia que passa as pessoas estão investindo mais em bem-estar e autoestima.</w:t>
      </w:r>
    </w:p>
    <w:p w:rsidR="00A257C9" w:rsidRDefault="00A257C9" w:rsidP="00A0123F">
      <w:pPr>
        <w:pStyle w:val="PargrafodaLista"/>
        <w:numPr>
          <w:ilvl w:val="0"/>
          <w:numId w:val="1"/>
        </w:numPr>
        <w:spacing w:after="240" w:line="240" w:lineRule="auto"/>
        <w:contextualSpacing w:val="0"/>
        <w:jc w:val="both"/>
        <w:rPr>
          <w:rFonts w:asciiTheme="majorHAnsi" w:hAnsiTheme="majorHAnsi" w:cstheme="majorHAnsi"/>
        </w:rPr>
      </w:pPr>
      <w:r w:rsidRPr="00A0123F">
        <w:rPr>
          <w:rFonts w:asciiTheme="majorHAnsi" w:hAnsiTheme="majorHAnsi" w:cstheme="majorHAnsi"/>
        </w:rPr>
        <w:t>Influência da Geração Z: além de valorizar a sustentabilidade, diversidade e inclusão, a geração Z valoriza muito as marcas que têm uma imagem autêntica e acessível e uma história que vai além dos produtos e que acolhem os consumidores em uma comunidade mais ampla.</w:t>
      </w:r>
    </w:p>
    <w:p w:rsidR="004754BC" w:rsidRPr="00A0123F" w:rsidRDefault="004754BC" w:rsidP="00A0123F">
      <w:pPr>
        <w:pStyle w:val="PargrafodaLista"/>
        <w:numPr>
          <w:ilvl w:val="0"/>
          <w:numId w:val="1"/>
        </w:numPr>
        <w:spacing w:after="240" w:line="240" w:lineRule="auto"/>
        <w:contextualSpacing w:val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Quebras de paradigmas: homens estão admitindo o uso de maquiagem para unhas.</w:t>
      </w:r>
    </w:p>
    <w:p w:rsidR="00A257C9" w:rsidRPr="00A0123F" w:rsidRDefault="00A257C9" w:rsidP="00A0123F">
      <w:pPr>
        <w:pStyle w:val="PargrafodaLista"/>
        <w:numPr>
          <w:ilvl w:val="0"/>
          <w:numId w:val="1"/>
        </w:numPr>
        <w:spacing w:after="240" w:line="240" w:lineRule="auto"/>
        <w:contextualSpacing w:val="0"/>
        <w:jc w:val="both"/>
        <w:rPr>
          <w:rFonts w:asciiTheme="majorHAnsi" w:hAnsiTheme="majorHAnsi" w:cstheme="majorHAnsi"/>
        </w:rPr>
      </w:pPr>
      <w:r w:rsidRPr="00A0123F">
        <w:rPr>
          <w:rFonts w:asciiTheme="majorHAnsi" w:hAnsiTheme="majorHAnsi" w:cstheme="majorHAnsi"/>
        </w:rPr>
        <w:t>Atendimento personalizado: devido à ampla concorrência de mercado, o atendimento personalizado ganha força e fideliza o cliente.</w:t>
      </w:r>
    </w:p>
    <w:p w:rsidR="00A257C9" w:rsidRPr="00A0123F" w:rsidRDefault="00A257C9" w:rsidP="004754BC">
      <w:pPr>
        <w:spacing w:after="240" w:line="240" w:lineRule="auto"/>
        <w:jc w:val="both"/>
        <w:rPr>
          <w:rFonts w:asciiTheme="majorHAnsi" w:hAnsiTheme="majorHAnsi" w:cstheme="majorHAnsi"/>
        </w:rPr>
      </w:pPr>
      <w:r w:rsidRPr="00A0123F">
        <w:rPr>
          <w:rFonts w:asciiTheme="majorHAnsi" w:hAnsiTheme="majorHAnsi" w:cstheme="majorHAnsi"/>
        </w:rPr>
        <w:t xml:space="preserve">Importante é ficar atento à Visão do setor de cosméticos e beleza para o futuro onde preveem que os esmaltes </w:t>
      </w:r>
      <w:proofErr w:type="spellStart"/>
      <w:r w:rsidRPr="00A0123F">
        <w:rPr>
          <w:rFonts w:asciiTheme="majorHAnsi" w:hAnsiTheme="majorHAnsi" w:cstheme="majorHAnsi"/>
        </w:rPr>
        <w:t>hipoalergênicos</w:t>
      </w:r>
      <w:proofErr w:type="spellEnd"/>
      <w:r w:rsidRPr="00A0123F">
        <w:rPr>
          <w:rFonts w:asciiTheme="majorHAnsi" w:hAnsiTheme="majorHAnsi" w:cstheme="majorHAnsi"/>
        </w:rPr>
        <w:t xml:space="preserve">, que minimizam as alergias, juntamente com os esmaltes </w:t>
      </w:r>
      <w:proofErr w:type="spellStart"/>
      <w:r w:rsidRPr="00A0123F">
        <w:rPr>
          <w:rFonts w:asciiTheme="majorHAnsi" w:hAnsiTheme="majorHAnsi" w:cstheme="majorHAnsi"/>
        </w:rPr>
        <w:t>veganos</w:t>
      </w:r>
      <w:proofErr w:type="spellEnd"/>
      <w:r w:rsidRPr="00A0123F">
        <w:rPr>
          <w:rFonts w:asciiTheme="majorHAnsi" w:hAnsiTheme="majorHAnsi" w:cstheme="majorHAnsi"/>
        </w:rPr>
        <w:t xml:space="preserve">, vem ganhando muita força no mercado brasileiro com o lançamento de esmaltes 15-free e 16-free que são </w:t>
      </w:r>
      <w:proofErr w:type="spellStart"/>
      <w:r w:rsidRPr="00A0123F">
        <w:rPr>
          <w:rFonts w:asciiTheme="majorHAnsi" w:hAnsiTheme="majorHAnsi" w:cstheme="majorHAnsi"/>
        </w:rPr>
        <w:t>veganos</w:t>
      </w:r>
      <w:proofErr w:type="spellEnd"/>
      <w:r w:rsidRPr="00A0123F">
        <w:rPr>
          <w:rFonts w:asciiTheme="majorHAnsi" w:hAnsiTheme="majorHAnsi" w:cstheme="majorHAnsi"/>
        </w:rPr>
        <w:t xml:space="preserve">, livre de crueldade animal e não utilizam 15 e 16 substâncias que podem causar hipersensibilidade ou alergias, em sua composição. </w:t>
      </w:r>
    </w:p>
    <w:p w:rsidR="00A257C9" w:rsidRPr="00A0123F" w:rsidRDefault="00A257C9" w:rsidP="004754BC">
      <w:pPr>
        <w:spacing w:line="240" w:lineRule="auto"/>
        <w:jc w:val="both"/>
        <w:rPr>
          <w:rFonts w:asciiTheme="majorHAnsi" w:hAnsiTheme="majorHAnsi" w:cstheme="majorHAnsi"/>
        </w:rPr>
      </w:pPr>
      <w:r w:rsidRPr="00A0123F">
        <w:rPr>
          <w:rFonts w:asciiTheme="majorHAnsi" w:hAnsiTheme="majorHAnsi" w:cstheme="majorHAnsi"/>
        </w:rPr>
        <w:t>Ficar atento também à legislação e aproveitar os cursos oferecidos pelo Serviço Brasileiro de Apoio às Micro e Pequenas Empresas (Sebrae), que é uma entidade privada sem fins lucrativos, e oferecem cursos diversificados, especializados e sem custo ao empreendedor.</w:t>
      </w:r>
    </w:p>
    <w:p w:rsidR="00A257C9" w:rsidRPr="00A0123F" w:rsidRDefault="00A257C9" w:rsidP="00A0123F">
      <w:pPr>
        <w:spacing w:line="240" w:lineRule="auto"/>
        <w:jc w:val="both"/>
        <w:rPr>
          <w:rStyle w:val="Forte"/>
          <w:rFonts w:asciiTheme="majorHAnsi" w:hAnsiTheme="majorHAnsi" w:cstheme="majorHAnsi"/>
        </w:rPr>
      </w:pPr>
      <w:r w:rsidRPr="00A0123F">
        <w:rPr>
          <w:rStyle w:val="Forte"/>
          <w:rFonts w:asciiTheme="majorHAnsi" w:hAnsiTheme="majorHAnsi" w:cstheme="majorHAnsi"/>
        </w:rPr>
        <w:t>1.3.2 Perfil do Cliente:</w:t>
      </w:r>
    </w:p>
    <w:p w:rsidR="00A257C9" w:rsidRPr="00A0123F" w:rsidRDefault="00A257C9" w:rsidP="004754BC">
      <w:pPr>
        <w:spacing w:after="240" w:line="240" w:lineRule="auto"/>
        <w:jc w:val="both"/>
        <w:rPr>
          <w:rFonts w:asciiTheme="majorHAnsi" w:hAnsiTheme="majorHAnsi" w:cstheme="majorHAnsi"/>
        </w:rPr>
      </w:pPr>
      <w:r w:rsidRPr="00A0123F">
        <w:rPr>
          <w:rFonts w:asciiTheme="majorHAnsi" w:hAnsiTheme="majorHAnsi" w:cstheme="majorHAnsi"/>
        </w:rPr>
        <w:t xml:space="preserve">O perfil do cliente da Bee </w:t>
      </w:r>
      <w:proofErr w:type="spellStart"/>
      <w:r w:rsidRPr="00A0123F">
        <w:rPr>
          <w:rFonts w:asciiTheme="majorHAnsi" w:hAnsiTheme="majorHAnsi" w:cstheme="majorHAnsi"/>
        </w:rPr>
        <w:t>You</w:t>
      </w:r>
      <w:proofErr w:type="spellEnd"/>
      <w:r w:rsidRPr="00A0123F">
        <w:rPr>
          <w:rFonts w:asciiTheme="majorHAnsi" w:hAnsiTheme="majorHAnsi" w:cstheme="majorHAnsi"/>
        </w:rPr>
        <w:t xml:space="preserve"> pode ser descrito como:</w:t>
      </w:r>
    </w:p>
    <w:p w:rsidR="00A257C9" w:rsidRPr="00A0123F" w:rsidRDefault="00A257C9" w:rsidP="004754BC">
      <w:pPr>
        <w:pStyle w:val="PargrafodaLista"/>
        <w:numPr>
          <w:ilvl w:val="0"/>
          <w:numId w:val="2"/>
        </w:numPr>
        <w:spacing w:after="240" w:line="240" w:lineRule="auto"/>
        <w:contextualSpacing w:val="0"/>
        <w:jc w:val="both"/>
        <w:rPr>
          <w:rFonts w:asciiTheme="majorHAnsi" w:hAnsiTheme="majorHAnsi" w:cstheme="majorHAnsi"/>
        </w:rPr>
      </w:pPr>
      <w:r w:rsidRPr="00A0123F">
        <w:rPr>
          <w:rFonts w:asciiTheme="majorHAnsi" w:hAnsiTheme="majorHAnsi" w:cstheme="majorHAnsi"/>
        </w:rPr>
        <w:t>Mulheres de classe social alta ou média alta: Esse público tem maior poder de compra e está mais disposto a investir em produtos de alta qualidade para sua autoestima</w:t>
      </w:r>
      <w:r w:rsidR="004754BC">
        <w:rPr>
          <w:rFonts w:asciiTheme="majorHAnsi" w:hAnsiTheme="majorHAnsi" w:cstheme="majorHAnsi"/>
        </w:rPr>
        <w:t xml:space="preserve"> e de suas pessoas queridas</w:t>
      </w:r>
      <w:r w:rsidRPr="00A0123F">
        <w:rPr>
          <w:rFonts w:asciiTheme="majorHAnsi" w:hAnsiTheme="majorHAnsi" w:cstheme="majorHAnsi"/>
        </w:rPr>
        <w:t>.</w:t>
      </w:r>
    </w:p>
    <w:p w:rsidR="00A257C9" w:rsidRPr="00A0123F" w:rsidRDefault="00A257C9" w:rsidP="004754BC">
      <w:pPr>
        <w:pStyle w:val="PargrafodaLista"/>
        <w:numPr>
          <w:ilvl w:val="0"/>
          <w:numId w:val="2"/>
        </w:numPr>
        <w:spacing w:after="240" w:line="240" w:lineRule="auto"/>
        <w:contextualSpacing w:val="0"/>
        <w:jc w:val="both"/>
        <w:rPr>
          <w:rFonts w:asciiTheme="majorHAnsi" w:hAnsiTheme="majorHAnsi" w:cstheme="majorHAnsi"/>
        </w:rPr>
      </w:pPr>
      <w:proofErr w:type="spellStart"/>
      <w:r w:rsidRPr="00A0123F">
        <w:rPr>
          <w:rFonts w:asciiTheme="majorHAnsi" w:hAnsiTheme="majorHAnsi" w:cstheme="majorHAnsi"/>
        </w:rPr>
        <w:t>Wellness</w:t>
      </w:r>
      <w:proofErr w:type="spellEnd"/>
      <w:r w:rsidRPr="00A0123F">
        <w:rPr>
          <w:rFonts w:asciiTheme="majorHAnsi" w:hAnsiTheme="majorHAnsi" w:cstheme="majorHAnsi"/>
        </w:rPr>
        <w:t>: Esse público busca um estilo de vida focado no bem-estar e no autocuidado.</w:t>
      </w:r>
    </w:p>
    <w:p w:rsidR="00A257C9" w:rsidRPr="00A0123F" w:rsidRDefault="00A257C9" w:rsidP="004754BC">
      <w:pPr>
        <w:pStyle w:val="PargrafodaLista"/>
        <w:numPr>
          <w:ilvl w:val="0"/>
          <w:numId w:val="2"/>
        </w:numPr>
        <w:spacing w:after="240" w:line="240" w:lineRule="auto"/>
        <w:contextualSpacing w:val="0"/>
        <w:jc w:val="both"/>
        <w:rPr>
          <w:rFonts w:asciiTheme="majorHAnsi" w:hAnsiTheme="majorHAnsi" w:cstheme="majorHAnsi"/>
        </w:rPr>
      </w:pPr>
      <w:r w:rsidRPr="00A0123F">
        <w:rPr>
          <w:rFonts w:asciiTheme="majorHAnsi" w:hAnsiTheme="majorHAnsi" w:cstheme="majorHAnsi"/>
        </w:rPr>
        <w:t>E-boys e e-girls: Esse público busca um visual chamativo, com cores fortes e escuras, seja nas roupas ou nos acessórios e maquiagem.</w:t>
      </w:r>
    </w:p>
    <w:p w:rsidR="00A257C9" w:rsidRPr="00A0123F" w:rsidRDefault="00A257C9" w:rsidP="004754BC">
      <w:pPr>
        <w:pStyle w:val="PargrafodaLista"/>
        <w:numPr>
          <w:ilvl w:val="0"/>
          <w:numId w:val="2"/>
        </w:numPr>
        <w:spacing w:after="240" w:line="240" w:lineRule="auto"/>
        <w:contextualSpacing w:val="0"/>
        <w:jc w:val="both"/>
        <w:rPr>
          <w:rFonts w:asciiTheme="majorHAnsi" w:hAnsiTheme="majorHAnsi" w:cstheme="majorHAnsi"/>
        </w:rPr>
      </w:pPr>
      <w:r w:rsidRPr="00A0123F">
        <w:rPr>
          <w:rFonts w:asciiTheme="majorHAnsi" w:hAnsiTheme="majorHAnsi" w:cstheme="majorHAnsi"/>
        </w:rPr>
        <w:t>Homens e famosos: Esse público aderiu recentemente as unhas coloridas.</w:t>
      </w:r>
    </w:p>
    <w:p w:rsidR="00FE6217" w:rsidRPr="00A0123F" w:rsidRDefault="00FE6217" w:rsidP="00A0123F">
      <w:pPr>
        <w:spacing w:line="240" w:lineRule="auto"/>
        <w:rPr>
          <w:rFonts w:asciiTheme="majorHAnsi" w:hAnsiTheme="majorHAnsi" w:cstheme="majorHAnsi"/>
        </w:rPr>
      </w:pPr>
    </w:p>
    <w:p w:rsidR="00A257C9" w:rsidRPr="00A0123F" w:rsidRDefault="00A257C9" w:rsidP="00A0123F">
      <w:pPr>
        <w:spacing w:line="240" w:lineRule="auto"/>
        <w:rPr>
          <w:rFonts w:asciiTheme="majorHAnsi" w:hAnsiTheme="majorHAnsi" w:cstheme="majorHAnsi"/>
        </w:rPr>
      </w:pPr>
    </w:p>
    <w:p w:rsidR="00A257C9" w:rsidRPr="00A0123F" w:rsidRDefault="00A257C9" w:rsidP="00A0123F">
      <w:pPr>
        <w:spacing w:line="240" w:lineRule="auto"/>
        <w:rPr>
          <w:rFonts w:asciiTheme="majorHAnsi" w:hAnsiTheme="majorHAnsi" w:cstheme="majorHAnsi"/>
        </w:rPr>
      </w:pPr>
      <w:hyperlink r:id="rId5" w:history="1">
        <w:r w:rsidRPr="00A0123F">
          <w:rPr>
            <w:rStyle w:val="Hyperlink"/>
            <w:rFonts w:asciiTheme="majorHAnsi" w:hAnsiTheme="majorHAnsi" w:cstheme="majorHAnsi"/>
          </w:rPr>
          <w:t>https://blog.cetro.com.br/2023/05/08/a-inovacao-no-2o-maior-mercado-de-esmaltes-global/</w:t>
        </w:r>
      </w:hyperlink>
    </w:p>
    <w:p w:rsidR="00A257C9" w:rsidRPr="00A0123F" w:rsidRDefault="00A257C9" w:rsidP="00A0123F">
      <w:pPr>
        <w:spacing w:line="240" w:lineRule="auto"/>
        <w:rPr>
          <w:rFonts w:asciiTheme="majorHAnsi" w:hAnsiTheme="majorHAnsi" w:cstheme="majorHAnsi"/>
        </w:rPr>
      </w:pPr>
      <w:hyperlink r:id="rId6" w:history="1">
        <w:r w:rsidRPr="00A0123F">
          <w:rPr>
            <w:rStyle w:val="Hyperlink"/>
            <w:rFonts w:asciiTheme="majorHAnsi" w:hAnsiTheme="majorHAnsi" w:cstheme="majorHAnsi"/>
          </w:rPr>
          <w:t>https://www.mckinsey.com/featured-insights/destaques/o-mercado-de-beleza-em-2023-um-relatorio-especial-sobre-o-estado-da-moda/pt</w:t>
        </w:r>
      </w:hyperlink>
    </w:p>
    <w:p w:rsidR="00A257C9" w:rsidRPr="00A0123F" w:rsidRDefault="00A257C9" w:rsidP="00A0123F">
      <w:pPr>
        <w:spacing w:line="240" w:lineRule="auto"/>
        <w:rPr>
          <w:rFonts w:asciiTheme="majorHAnsi" w:hAnsiTheme="majorHAnsi" w:cstheme="majorHAnsi"/>
        </w:rPr>
      </w:pPr>
      <w:hyperlink r:id="rId7" w:history="1">
        <w:r w:rsidRPr="00A0123F">
          <w:rPr>
            <w:rStyle w:val="Hyperlink"/>
            <w:rFonts w:asciiTheme="majorHAnsi" w:hAnsiTheme="majorHAnsi" w:cstheme="majorHAnsi"/>
          </w:rPr>
          <w:t>https://g1.globo.com/economia/noticia/2022/09/06/efeito-batom-o-que-o-aumento-das-vendas-do-cosmetico-tem-a-ver-com-crises-economicas.ghtml</w:t>
        </w:r>
      </w:hyperlink>
    </w:p>
    <w:p w:rsidR="00A257C9" w:rsidRPr="00A0123F" w:rsidRDefault="00A257C9" w:rsidP="00A0123F">
      <w:pPr>
        <w:spacing w:line="240" w:lineRule="auto"/>
        <w:rPr>
          <w:rFonts w:asciiTheme="majorHAnsi" w:hAnsiTheme="majorHAnsi" w:cstheme="majorHAnsi"/>
        </w:rPr>
      </w:pPr>
      <w:hyperlink r:id="rId8" w:history="1">
        <w:r w:rsidRPr="00A0123F">
          <w:rPr>
            <w:rStyle w:val="Hyperlink"/>
            <w:rFonts w:asciiTheme="majorHAnsi" w:hAnsiTheme="majorHAnsi" w:cstheme="majorHAnsi"/>
          </w:rPr>
          <w:t>https://sebrae.com.br/sites/PortalSebrae/conteudos/posts/tendencias-wellness-na-beleza-para-2023,ee8b91df3c385810VgnVCM100000d701210aRCRD</w:t>
        </w:r>
      </w:hyperlink>
    </w:p>
    <w:p w:rsidR="00A257C9" w:rsidRPr="00A0123F" w:rsidRDefault="00A257C9" w:rsidP="00A0123F">
      <w:pPr>
        <w:spacing w:line="240" w:lineRule="auto"/>
        <w:rPr>
          <w:rFonts w:asciiTheme="majorHAnsi" w:hAnsiTheme="majorHAnsi" w:cstheme="majorHAnsi"/>
        </w:rPr>
      </w:pPr>
      <w:hyperlink r:id="rId9" w:history="1">
        <w:r w:rsidRPr="00A0123F">
          <w:rPr>
            <w:rStyle w:val="Hyperlink"/>
            <w:rFonts w:asciiTheme="majorHAnsi" w:hAnsiTheme="majorHAnsi" w:cstheme="majorHAnsi"/>
          </w:rPr>
          <w:t>https://abihpec.org.br/comunicado/setor-de-hppc-cresceu-proximo-a-10-no-primeiro-semestre-de-2022-e-sinaliza-bons-negocios-durante-a-feira-in-cosmetics-latin-america/</w:t>
        </w:r>
      </w:hyperlink>
    </w:p>
    <w:p w:rsidR="00A257C9" w:rsidRPr="00A0123F" w:rsidRDefault="00A257C9" w:rsidP="00A0123F">
      <w:pPr>
        <w:spacing w:line="240" w:lineRule="auto"/>
        <w:rPr>
          <w:rFonts w:asciiTheme="majorHAnsi" w:hAnsiTheme="majorHAnsi" w:cstheme="majorHAnsi"/>
        </w:rPr>
      </w:pPr>
      <w:hyperlink r:id="rId10" w:history="1">
        <w:r w:rsidRPr="00A0123F">
          <w:rPr>
            <w:rStyle w:val="Hyperlink"/>
            <w:rFonts w:asciiTheme="majorHAnsi" w:hAnsiTheme="majorHAnsi" w:cstheme="majorHAnsi"/>
          </w:rPr>
          <w:t>https://digital.sebraers.com.br/blog/mercado/oportunidades-para-o-mercado-de-maquiagens/</w:t>
        </w:r>
      </w:hyperlink>
    </w:p>
    <w:p w:rsidR="00A257C9" w:rsidRDefault="00A257C9" w:rsidP="00A0123F">
      <w:pPr>
        <w:spacing w:line="240" w:lineRule="auto"/>
        <w:rPr>
          <w:rFonts w:asciiTheme="majorHAnsi" w:hAnsiTheme="majorHAnsi" w:cstheme="majorHAnsi"/>
        </w:rPr>
      </w:pPr>
      <w:hyperlink r:id="rId11" w:history="1">
        <w:r w:rsidRPr="00A0123F">
          <w:rPr>
            <w:rStyle w:val="Hyperlink"/>
            <w:rFonts w:asciiTheme="majorHAnsi" w:hAnsiTheme="majorHAnsi" w:cstheme="majorHAnsi"/>
          </w:rPr>
          <w:t>https://www.mordorintelligence.com/</w:t>
        </w:r>
      </w:hyperlink>
    </w:p>
    <w:p w:rsidR="004754BC" w:rsidRDefault="004754BC" w:rsidP="00A0123F">
      <w:pPr>
        <w:spacing w:line="240" w:lineRule="auto"/>
        <w:rPr>
          <w:rFonts w:asciiTheme="majorHAnsi" w:hAnsiTheme="majorHAnsi" w:cstheme="majorHAnsi"/>
        </w:rPr>
      </w:pPr>
      <w:hyperlink r:id="rId12" w:history="1">
        <w:r w:rsidRPr="001225D1">
          <w:rPr>
            <w:rStyle w:val="Hyperlink"/>
            <w:rFonts w:asciiTheme="majorHAnsi" w:hAnsiTheme="majorHAnsi" w:cstheme="majorHAnsi"/>
          </w:rPr>
          <w:t>https://www.mordorintelligence.com/pt/industry-reports/global-beauty-and-personal-care-products-market-industry</w:t>
        </w:r>
      </w:hyperlink>
    </w:p>
    <w:p w:rsidR="004754BC" w:rsidRDefault="00F7130F" w:rsidP="00A0123F">
      <w:pPr>
        <w:spacing w:line="240" w:lineRule="auto"/>
        <w:rPr>
          <w:rFonts w:asciiTheme="majorHAnsi" w:hAnsiTheme="majorHAnsi" w:cstheme="majorHAnsi"/>
        </w:rPr>
      </w:pPr>
      <w:hyperlink r:id="rId13" w:history="1">
        <w:r w:rsidRPr="001225D1">
          <w:rPr>
            <w:rStyle w:val="Hyperlink"/>
            <w:rFonts w:asciiTheme="majorHAnsi" w:hAnsiTheme="majorHAnsi" w:cstheme="majorHAnsi"/>
          </w:rPr>
          <w:t>https://www.cosmeticsonline.com.br/materia/91</w:t>
        </w:r>
      </w:hyperlink>
    </w:p>
    <w:p w:rsidR="00F7130F" w:rsidRPr="00A0123F" w:rsidRDefault="00F7130F" w:rsidP="00A0123F">
      <w:pPr>
        <w:spacing w:line="240" w:lineRule="auto"/>
        <w:rPr>
          <w:rFonts w:asciiTheme="majorHAnsi" w:hAnsiTheme="majorHAnsi" w:cstheme="majorHAnsi"/>
        </w:rPr>
      </w:pPr>
    </w:p>
    <w:sectPr w:rsidR="00F7130F" w:rsidRPr="00A0123F" w:rsidSect="004754BC">
      <w:pgSz w:w="11906" w:h="16838"/>
      <w:pgMar w:top="1417" w:right="1133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B38AA"/>
    <w:multiLevelType w:val="hybridMultilevel"/>
    <w:tmpl w:val="3544E8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D316F2"/>
    <w:multiLevelType w:val="multilevel"/>
    <w:tmpl w:val="0BEA5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6B33F0"/>
    <w:multiLevelType w:val="hybridMultilevel"/>
    <w:tmpl w:val="9AC859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7C9"/>
    <w:rsid w:val="004754BC"/>
    <w:rsid w:val="005A5363"/>
    <w:rsid w:val="00A0123F"/>
    <w:rsid w:val="00A257C9"/>
    <w:rsid w:val="00F7130F"/>
    <w:rsid w:val="00FE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768E03-D0B3-45A5-B18F-AECB2F542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57C9"/>
    <w:pPr>
      <w:spacing w:line="278" w:lineRule="auto"/>
    </w:pPr>
    <w:rPr>
      <w:rFonts w:ascii="Aptos" w:eastAsia="Aptos" w:hAnsi="Aptos" w:cs="Aptos"/>
      <w:sz w:val="24"/>
      <w:szCs w:val="24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57C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257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Forte">
    <w:name w:val="Strong"/>
    <w:basedOn w:val="Fontepargpadro"/>
    <w:uiPriority w:val="22"/>
    <w:qFormat/>
    <w:rsid w:val="00A257C9"/>
    <w:rPr>
      <w:b/>
      <w:bCs/>
    </w:rPr>
  </w:style>
  <w:style w:type="character" w:styleId="Hyperlink">
    <w:name w:val="Hyperlink"/>
    <w:basedOn w:val="Fontepargpadro"/>
    <w:uiPriority w:val="99"/>
    <w:unhideWhenUsed/>
    <w:rsid w:val="00A257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64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brae.com.br/sites/PortalSebrae/conteudos/posts/tendencias-wellness-na-beleza-para-2023,ee8b91df3c385810VgnVCM100000d701210aRCRD" TargetMode="External"/><Relationship Id="rId13" Type="http://schemas.openxmlformats.org/officeDocument/2006/relationships/hyperlink" Target="https://www.cosmeticsonline.com.br/materia/9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1.globo.com/economia/noticia/2022/09/06/efeito-batom-o-que-o-aumento-das-vendas-do-cosmetico-tem-a-ver-com-crises-economicas.ghtml" TargetMode="External"/><Relationship Id="rId12" Type="http://schemas.openxmlformats.org/officeDocument/2006/relationships/hyperlink" Target="https://www.mordorintelligence.com/pt/industry-reports/global-beauty-and-personal-care-products-market-indust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ckinsey.com/featured-insights/destaques/o-mercado-de-beleza-em-2023-um-relatorio-especial-sobre-o-estado-da-moda/pt" TargetMode="External"/><Relationship Id="rId11" Type="http://schemas.openxmlformats.org/officeDocument/2006/relationships/hyperlink" Target="https://www.mordorintelligence.com/" TargetMode="External"/><Relationship Id="rId5" Type="http://schemas.openxmlformats.org/officeDocument/2006/relationships/hyperlink" Target="https://blog.cetro.com.br/2023/05/08/a-inovacao-no-2o-maior-mercado-de-esmaltes-global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igital.sebraers.com.br/blog/mercado/oportunidades-para-o-mercado-de-maquiage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bihpec.org.br/comunicado/setor-de-hppc-cresceu-proximo-a-10-no-primeiro-semestre-de-2022-e-sinaliza-bons-negocios-durante-a-feira-in-cosmetics-latin-americ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1203</Words>
  <Characters>6499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(Drih)</dc:creator>
  <cp:keywords/>
  <dc:description/>
  <cp:lastModifiedBy>Adriana (Drih)</cp:lastModifiedBy>
  <cp:revision>2</cp:revision>
  <dcterms:created xsi:type="dcterms:W3CDTF">2024-03-09T18:25:00Z</dcterms:created>
  <dcterms:modified xsi:type="dcterms:W3CDTF">2024-03-09T19:07:00Z</dcterms:modified>
</cp:coreProperties>
</file>