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1648C" w:rsidR="00703AB4" w:rsidP="00703AB4" w:rsidRDefault="00703AB4" w14:paraId="62439731" w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</w:t>
      </w:r>
      <w:r w:rsidRPr="0061648C">
        <w:rPr>
          <w:rFonts w:ascii="Arial" w:hAnsi="Arial" w:cs="Arial"/>
          <w:b/>
          <w:sz w:val="24"/>
          <w:szCs w:val="24"/>
        </w:rPr>
        <w:t>TEC PROFESSOR CAMARGO ARANHA</w:t>
      </w:r>
    </w:p>
    <w:p w:rsidRPr="0061648C" w:rsidR="00703AB4" w:rsidP="00703AB4" w:rsidRDefault="00703AB4" w14:paraId="560C0DEA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77E9F0E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FA895C8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186EE40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GRUPO A</w:t>
      </w:r>
    </w:p>
    <w:p w:rsidRPr="0061648C" w:rsidR="00703AB4" w:rsidP="00703AB4" w:rsidRDefault="00703AB4" w14:paraId="706EE9DC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A0E8A3D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ADA46F6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2E12E6C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3BEC406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872C50A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5FDE693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8837C5B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74678B6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591CD29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05787F15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7AAFEC4B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4A08E4C5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523D2638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0EF00538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2904E4C6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3BC958F2" w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1648C">
        <w:rPr>
          <w:rFonts w:ascii="Arial" w:hAnsi="Arial" w:cs="Arial"/>
          <w:b/>
          <w:sz w:val="24"/>
          <w:szCs w:val="24"/>
        </w:rPr>
        <w:t xml:space="preserve">CHOCONEXUS </w:t>
      </w:r>
    </w:p>
    <w:p w:rsidRPr="0061648C" w:rsidR="00703AB4" w:rsidP="00703AB4" w:rsidRDefault="00703AB4" w14:paraId="36660DA9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Documentação</w:t>
      </w:r>
    </w:p>
    <w:p w:rsidRPr="0061648C" w:rsidR="00703AB4" w:rsidP="00703AB4" w:rsidRDefault="00703AB4" w14:paraId="0426ECC2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455723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D0B9A79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131DC6B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0E19AC8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9FBE76A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FE99D2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03EE49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7D465C6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A512C94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72806D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59ABD6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C6199DE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758DE59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756CA2F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7973C5A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FF302E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8C3AA0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55E4195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03AB4" w:rsidP="00703AB4" w:rsidRDefault="00703AB4" w14:paraId="5C06BAB5" w14:textId="1E0C410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1648C" w:rsidP="00703AB4" w:rsidRDefault="0061648C" w14:paraId="572795E4" w14:textId="24AE2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1648C" w:rsidP="00703AB4" w:rsidRDefault="0061648C" w14:paraId="495AB21C" w14:textId="376FBB0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61648C" w:rsidP="00703AB4" w:rsidRDefault="0061648C" w14:paraId="5466FA19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03AB4" w:rsidP="00703AB4" w:rsidRDefault="00703AB4" w14:paraId="093599D5" w14:textId="65B23E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São Paulo</w:t>
      </w:r>
    </w:p>
    <w:p w:rsidRPr="0061648C" w:rsidR="00703AB4" w:rsidP="00703AB4" w:rsidRDefault="00703AB4" w14:paraId="685B3F51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2025</w:t>
      </w:r>
    </w:p>
    <w:p w:rsidRPr="0061648C" w:rsidR="00703AB4" w:rsidP="00703AB4" w:rsidRDefault="00703AB4" w14:paraId="0F98F672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lastRenderedPageBreak/>
        <w:t>GRUPO A</w:t>
      </w:r>
    </w:p>
    <w:p w:rsidRPr="0061648C" w:rsidR="00703AB4" w:rsidP="00703AB4" w:rsidRDefault="00703AB4" w14:paraId="7A333C1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A9545E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BA77905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61648C" w:rsidR="00703AB4" w:rsidP="00703AB4" w:rsidRDefault="00703AB4" w14:paraId="12DAA74F" w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1648C">
        <w:rPr>
          <w:rFonts w:ascii="Arial" w:hAnsi="Arial" w:cs="Arial"/>
          <w:b/>
          <w:sz w:val="24"/>
          <w:szCs w:val="24"/>
        </w:rPr>
        <w:t xml:space="preserve">CHOCONEXUS </w:t>
      </w:r>
    </w:p>
    <w:p w:rsidRPr="0061648C" w:rsidR="00703AB4" w:rsidP="00703AB4" w:rsidRDefault="00703AB4" w14:paraId="69514A2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Documentação</w:t>
      </w:r>
    </w:p>
    <w:p w:rsidRPr="0061648C" w:rsidR="00703AB4" w:rsidP="00703AB4" w:rsidRDefault="00703AB4" w14:paraId="6E96ACCE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5705798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1DD2654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776663C9" w:rsidRDefault="00703AB4" w14:paraId="7C14429F" w14:textId="77777777" w14:noSpellErr="1">
      <w:pPr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776663C9" w:rsidR="00703AB4">
        <w:rPr>
          <w:rFonts w:ascii="Arial" w:hAnsi="Arial" w:cs="Arial"/>
          <w:sz w:val="24"/>
          <w:szCs w:val="24"/>
        </w:rPr>
        <w:t>Projeto final, apresentado a ETEC Professor Camargo Aranha, com a orientação do Prof. Davi Vilar.</w:t>
      </w:r>
    </w:p>
    <w:p w:rsidRPr="0061648C" w:rsidR="00703AB4" w:rsidP="00703AB4" w:rsidRDefault="00703AB4" w14:paraId="304CD35C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E55452B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84B46CD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776663C9" w:rsidRDefault="00703AB4" w14:paraId="7AE831E9" w14:textId="77777777" w14:noSpellErr="1">
      <w:pPr>
        <w:spacing w:after="0"/>
        <w:ind w:firstLine="0"/>
        <w:jc w:val="center"/>
        <w:rPr>
          <w:rFonts w:ascii="Arial" w:hAnsi="Arial" w:cs="Arial"/>
          <w:sz w:val="24"/>
          <w:szCs w:val="24"/>
        </w:rPr>
      </w:pPr>
      <w:r w:rsidRPr="776663C9" w:rsidR="00703AB4">
        <w:rPr>
          <w:rFonts w:ascii="Arial" w:hAnsi="Arial" w:cs="Arial"/>
          <w:sz w:val="24"/>
          <w:szCs w:val="24"/>
        </w:rPr>
        <w:t>São Paulo, 26 de agosto de 2025.</w:t>
      </w:r>
    </w:p>
    <w:p w:rsidRPr="0061648C" w:rsidR="00703AB4" w:rsidP="00703AB4" w:rsidRDefault="00703AB4" w14:paraId="38CFB932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4008F41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4846D27" w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75C6862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F1D2AC7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CFEF075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B5B7C0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FB1722F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576288D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0FE7AE5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DBD7C9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9612E5A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03C24CF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E5D0B8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2908E0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EA503F9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B963D19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DB2D986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14FC3A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C1256B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6961514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27F2005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1FC28F3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61BBB08B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8709C29" w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323BEAB" w14:textId="1B3EDF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604B15D" w14:textId="0D152B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03F4534" w14:textId="164E7F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C80561C" w14:textId="42744B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4C3B157" w14:textId="0277169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2DAAA3B4" w14:textId="06570C1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61648C" w:rsidR="00703AB4" w:rsidP="00703AB4" w:rsidRDefault="0061648C" w14:paraId="6F409271" w14:textId="37001F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61648C" w:rsidR="00703AB4">
        <w:rPr>
          <w:rFonts w:ascii="Arial" w:hAnsi="Arial" w:cs="Arial"/>
          <w:sz w:val="24"/>
          <w:szCs w:val="24"/>
        </w:rPr>
        <w:t>ão Paulo</w:t>
      </w:r>
    </w:p>
    <w:p w:rsidRPr="0061648C" w:rsidR="00703AB4" w:rsidP="00703AB4" w:rsidRDefault="00703AB4" w14:paraId="53210969" w14:textId="2566CD8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776663C9" w:rsidR="00703AB4">
        <w:rPr>
          <w:rFonts w:ascii="Arial" w:hAnsi="Arial" w:cs="Arial"/>
          <w:sz w:val="24"/>
          <w:szCs w:val="24"/>
        </w:rPr>
        <w:t>2025</w:t>
      </w:r>
    </w:p>
    <w:p w:rsidR="776663C9" w:rsidP="776663C9" w:rsidRDefault="776663C9" w14:paraId="3C6AB205" w14:textId="223205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776663C9" w:rsidP="776663C9" w:rsidRDefault="776663C9" w14:paraId="0BD47424" w14:textId="406075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dt>
      <w:sdtPr>
        <w:id w:val="121281505"/>
        <w:docPartObj>
          <w:docPartGallery w:val="Table of Contents"/>
          <w:docPartUnique/>
        </w:docPartObj>
      </w:sdtPr>
      <w:sdtContent>
        <w:p w:rsidRPr="0061648C" w:rsidR="00EC16AA" w:rsidP="00703AB4" w:rsidRDefault="00EC16AA" w14:paraId="2D32F493" w14:textId="778383F7" w14:noSpellErr="1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776663C9" w:rsidR="00EC16AA">
            <w:rPr>
              <w:rFonts w:ascii="Arial" w:hAnsi="Arial" w:cs="Arial"/>
              <w:sz w:val="24"/>
              <w:szCs w:val="24"/>
            </w:rPr>
            <w:t>Sumário</w:t>
          </w:r>
        </w:p>
        <w:p w:rsidRPr="0061648C" w:rsidR="003B6E4C" w:rsidP="776663C9" w:rsidRDefault="30EFED50" w14:paraId="03054DC7" w14:textId="51F26A7A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352275765">
            <w:r w:rsidRPr="776663C9" w:rsidR="776663C9">
              <w:rPr>
                <w:rStyle w:val="Hyperlink"/>
              </w:rPr>
              <w:t>História da Chocolataria</w:t>
            </w:r>
            <w:r>
              <w:tab/>
            </w:r>
            <w:r>
              <w:fldChar w:fldCharType="begin"/>
            </w:r>
            <w:r>
              <w:instrText xml:space="preserve">PAGEREF _Toc352275765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61648C" w:rsidR="003B6E4C" w:rsidP="776663C9" w:rsidRDefault="00CE04DD" w14:paraId="4F0FCB56" w14:textId="263E36AA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572853083">
            <w:r w:rsidRPr="776663C9" w:rsidR="776663C9">
              <w:rPr>
                <w:rStyle w:val="Hyperlink"/>
              </w:rPr>
              <w:t>Proposta de Banco de Dados</w:t>
            </w:r>
            <w:r>
              <w:tab/>
            </w:r>
            <w:r>
              <w:fldChar w:fldCharType="begin"/>
            </w:r>
            <w:r>
              <w:instrText xml:space="preserve">PAGEREF _Toc572853083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61648C" w:rsidR="7065CB76" w:rsidP="776663C9" w:rsidRDefault="00CE04DD" w14:paraId="1C07BBCA" w14:textId="3C9E22EC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533419164">
            <w:r w:rsidRPr="776663C9" w:rsidR="776663C9">
              <w:rPr>
                <w:rStyle w:val="Hyperlink"/>
              </w:rPr>
              <w:t>Tabela de Requisitos Funcionais</w:t>
            </w:r>
            <w:r>
              <w:tab/>
            </w:r>
            <w:r>
              <w:fldChar w:fldCharType="begin"/>
            </w:r>
            <w:r>
              <w:instrText xml:space="preserve">PAGEREF _Toc533419164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61648C" w:rsidR="30EFED50" w:rsidP="776663C9" w:rsidRDefault="00CE04DD" w14:paraId="3B7467CD" w14:textId="7E1938F3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510096408">
            <w:r w:rsidRPr="776663C9" w:rsidR="776663C9">
              <w:rPr>
                <w:rStyle w:val="Hyperlink"/>
              </w:rPr>
              <w:t>Dicionário de Dados</w:t>
            </w:r>
            <w:r>
              <w:tab/>
            </w:r>
            <w:r>
              <w:fldChar w:fldCharType="begin"/>
            </w:r>
            <w:r>
              <w:instrText xml:space="preserve">PAGEREF _Toc510096408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61648C" w:rsidR="30EFED50" w:rsidP="776663C9" w:rsidRDefault="00CE04DD" w14:paraId="09E2FE02" w14:textId="39995CFF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210609709">
            <w:r w:rsidRPr="776663C9" w:rsidR="776663C9">
              <w:rPr>
                <w:rStyle w:val="Hyperlink"/>
              </w:rPr>
              <w:t>Tabela Filial:</w:t>
            </w:r>
            <w:r>
              <w:tab/>
            </w:r>
            <w:r>
              <w:fldChar w:fldCharType="begin"/>
            </w:r>
            <w:r>
              <w:instrText xml:space="preserve">PAGEREF _Toc1210609709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61648C" w:rsidR="30EFED50" w:rsidP="776663C9" w:rsidRDefault="00CE04DD" w14:paraId="067D6C70" w14:textId="2F1DED17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712798919">
            <w:r w:rsidRPr="776663C9" w:rsidR="776663C9">
              <w:rPr>
                <w:rStyle w:val="Hyperlink"/>
              </w:rPr>
              <w:t>Tabela Fornecedor:</w:t>
            </w:r>
            <w:r>
              <w:tab/>
            </w:r>
            <w:r>
              <w:fldChar w:fldCharType="begin"/>
            </w:r>
            <w:r>
              <w:instrText xml:space="preserve">PAGEREF _Toc1712798919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61648C" w:rsidR="30EFED50" w:rsidP="776663C9" w:rsidRDefault="00CE04DD" w14:paraId="3BE5D9A9" w14:textId="58E5DEA4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389109780">
            <w:r w:rsidRPr="776663C9" w:rsidR="776663C9">
              <w:rPr>
                <w:rStyle w:val="Hyperlink"/>
              </w:rPr>
              <w:t>Tabela Estoque:</w:t>
            </w:r>
            <w:r>
              <w:tab/>
            </w:r>
            <w:r>
              <w:fldChar w:fldCharType="begin"/>
            </w:r>
            <w:r>
              <w:instrText xml:space="preserve">PAGEREF _Toc1389109780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61648C" w:rsidR="30EFED50" w:rsidP="776663C9" w:rsidRDefault="00CE04DD" w14:paraId="3B545273" w14:textId="3B9BCF43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435235409">
            <w:r w:rsidRPr="776663C9" w:rsidR="776663C9">
              <w:rPr>
                <w:rStyle w:val="Hyperlink"/>
              </w:rPr>
              <w:t>Tabela Cliente:</w:t>
            </w:r>
            <w:r>
              <w:tab/>
            </w:r>
            <w:r>
              <w:fldChar w:fldCharType="begin"/>
            </w:r>
            <w:r>
              <w:instrText xml:space="preserve">PAGEREF _Toc1435235409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Pr="0061648C" w:rsidR="30EFED50" w:rsidP="776663C9" w:rsidRDefault="00CE04DD" w14:paraId="0973303C" w14:textId="7F7A82DF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255440249">
            <w:r w:rsidRPr="776663C9" w:rsidR="776663C9">
              <w:rPr>
                <w:rStyle w:val="Hyperlink"/>
              </w:rPr>
              <w:t>Tabela Vendas:</w:t>
            </w:r>
            <w:r>
              <w:tab/>
            </w:r>
            <w:r>
              <w:fldChar w:fldCharType="begin"/>
            </w:r>
            <w:r>
              <w:instrText xml:space="preserve">PAGEREF _Toc255440249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776663C9" w:rsidP="776663C9" w:rsidRDefault="776663C9" w14:paraId="304403BD" w14:textId="0E30DAF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47421499">
            <w:r w:rsidRPr="776663C9" w:rsidR="776663C9">
              <w:rPr>
                <w:rStyle w:val="Hyperlink"/>
              </w:rPr>
              <w:t>Diagramas</w:t>
            </w:r>
            <w:r>
              <w:tab/>
            </w:r>
            <w:r>
              <w:fldChar w:fldCharType="begin"/>
            </w:r>
            <w:r>
              <w:instrText xml:space="preserve">PAGEREF _Toc47421499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76663C9" w:rsidP="776663C9" w:rsidRDefault="776663C9" w14:paraId="7B535FCB" w14:textId="134CB4E5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57690623">
            <w:r w:rsidRPr="776663C9" w:rsidR="776663C9">
              <w:rPr>
                <w:rStyle w:val="Hyperlink"/>
              </w:rPr>
              <w:t>DER (Diagrama Entidade-Relacionamento)</w:t>
            </w:r>
            <w:r>
              <w:tab/>
            </w:r>
            <w:r>
              <w:fldChar w:fldCharType="begin"/>
            </w:r>
            <w:r>
              <w:instrText xml:space="preserve">PAGEREF _Toc57690623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76663C9" w:rsidP="776663C9" w:rsidRDefault="776663C9" w14:paraId="7B3AA723" w14:textId="77437DAE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51162831">
            <w:r w:rsidRPr="776663C9" w:rsidR="776663C9">
              <w:rPr>
                <w:rStyle w:val="Hyperlink"/>
              </w:rPr>
              <w:t>DER Lógico</w:t>
            </w:r>
            <w:r>
              <w:tab/>
            </w:r>
            <w:r>
              <w:fldChar w:fldCharType="begin"/>
            </w:r>
            <w:r>
              <w:instrText xml:space="preserve">PAGEREF _Toc51162831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76663C9" w:rsidP="776663C9" w:rsidRDefault="776663C9" w14:paraId="5E3FD865" w14:textId="4591603A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524780512">
            <w:r w:rsidRPr="776663C9" w:rsidR="776663C9">
              <w:rPr>
                <w:rStyle w:val="Hyperlink"/>
              </w:rPr>
              <w:t>DER Físico</w:t>
            </w:r>
            <w:r>
              <w:tab/>
            </w:r>
            <w:r>
              <w:fldChar w:fldCharType="begin"/>
            </w:r>
            <w:r>
              <w:instrText xml:space="preserve">PAGEREF _Toc1524780512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776663C9" w:rsidP="776663C9" w:rsidRDefault="776663C9" w14:paraId="4F6B4B72" w14:textId="59C67E2C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093504066">
            <w:r w:rsidRPr="776663C9" w:rsidR="776663C9">
              <w:rPr>
                <w:rStyle w:val="Hyperlink"/>
              </w:rPr>
              <w:t>DER Conceitual</w:t>
            </w:r>
            <w:r>
              <w:tab/>
            </w:r>
            <w:r>
              <w:fldChar w:fldCharType="begin"/>
            </w:r>
            <w:r>
              <w:instrText xml:space="preserve">PAGEREF _Toc1093504066 \h</w:instrText>
            </w:r>
            <w:r>
              <w:fldChar w:fldCharType="separate"/>
            </w:r>
            <w:r w:rsidRPr="776663C9" w:rsidR="776663C9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1648C" w:rsidR="00EC16AA" w:rsidRDefault="00EC16AA" w14:paraId="3656B9AB" w14:textId="77777777">
      <w:pPr>
        <w:rPr>
          <w:rFonts w:ascii="Arial" w:hAnsi="Arial" w:cs="Arial"/>
          <w:sz w:val="24"/>
          <w:szCs w:val="24"/>
        </w:rPr>
      </w:pPr>
    </w:p>
    <w:p w:rsidRPr="0061648C" w:rsidR="00EC16AA" w:rsidP="00703AB4" w:rsidRDefault="00EC16AA" w14:paraId="45FB0818" w14:textId="1E7822BE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776663C9" w:rsidP="776663C9" w:rsidRDefault="776663C9" w14:paraId="5DD850E3" w14:textId="5C649C6B">
      <w:pPr>
        <w:pStyle w:val="Ttulo1"/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Pr="0061648C" w:rsidR="00EC16AA" w:rsidP="776663C9" w:rsidRDefault="00EC16AA" w14:paraId="611078D6" w14:textId="6EAC506A" w14:noSpellErr="1">
      <w:pPr>
        <w:pStyle w:val="Ttulo1"/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bookmarkStart w:name="_Toc352275765" w:id="462363258"/>
      <w:r w:rsidRPr="776663C9" w:rsidR="00EC16AA">
        <w:rPr>
          <w:rFonts w:ascii="Arial" w:hAnsi="Arial" w:cs="Arial"/>
          <w:sz w:val="24"/>
          <w:szCs w:val="24"/>
        </w:rPr>
        <w:t>História da Chocolataria</w:t>
      </w:r>
      <w:bookmarkEnd w:id="462363258"/>
    </w:p>
    <w:p w:rsidRPr="0061648C" w:rsidR="00EC16AA" w:rsidP="00703AB4" w:rsidRDefault="00EC16AA" w14:paraId="049F31CB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EC16AA" w:rsidP="00703AB4" w:rsidRDefault="00EC16AA" w14:paraId="19D696BE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A Chocolataria Império do Chocolate teve início nos anos 60</w:t>
      </w:r>
      <w:r w:rsidRPr="0061648C" w:rsidR="00E13628">
        <w:rPr>
          <w:rFonts w:ascii="Arial" w:hAnsi="Arial" w:cs="Arial"/>
          <w:sz w:val="24"/>
          <w:szCs w:val="24"/>
        </w:rPr>
        <w:t xml:space="preserve"> na Alemanha e</w:t>
      </w:r>
      <w:r w:rsidRPr="0061648C">
        <w:rPr>
          <w:rFonts w:ascii="Arial" w:hAnsi="Arial" w:cs="Arial"/>
          <w:sz w:val="24"/>
          <w:szCs w:val="24"/>
        </w:rPr>
        <w:t xml:space="preserve"> </w:t>
      </w:r>
      <w:r w:rsidRPr="0061648C" w:rsidR="00E13628">
        <w:rPr>
          <w:rFonts w:ascii="Arial" w:hAnsi="Arial" w:cs="Arial"/>
          <w:sz w:val="24"/>
          <w:szCs w:val="24"/>
        </w:rPr>
        <w:t>desde então criamos filiais por toda a Europa. Hoje em dia temos cerca de 20 filiais onde todos os dias recebem novos clientes e novos chocolates são criados em cada filial.</w:t>
      </w:r>
    </w:p>
    <w:p w:rsidRPr="0061648C" w:rsidR="00E13628" w:rsidP="00703AB4" w:rsidRDefault="00E13628" w14:paraId="53128261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E13628" w:rsidP="776663C9" w:rsidRDefault="00E13628" w14:paraId="30EB4FAD" w14:textId="77777777" w14:noSpellErr="1">
      <w:pPr>
        <w:pStyle w:val="Ttulo1"/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bookmarkStart w:name="_Toc572853083" w:id="1879149459"/>
      <w:r w:rsidRPr="776663C9" w:rsidR="00E13628">
        <w:rPr>
          <w:rFonts w:ascii="Arial" w:hAnsi="Arial" w:cs="Arial"/>
          <w:sz w:val="24"/>
          <w:szCs w:val="24"/>
        </w:rPr>
        <w:t>P</w:t>
      </w:r>
      <w:r w:rsidRPr="776663C9" w:rsidR="003B6E4C">
        <w:rPr>
          <w:rFonts w:ascii="Arial" w:hAnsi="Arial" w:cs="Arial"/>
          <w:sz w:val="24"/>
          <w:szCs w:val="24"/>
        </w:rPr>
        <w:t>roposta de Banco de Dados</w:t>
      </w:r>
      <w:bookmarkEnd w:id="1879149459"/>
    </w:p>
    <w:p w:rsidRPr="0061648C" w:rsidR="003B6E4C" w:rsidP="00703AB4" w:rsidRDefault="003B6E4C" w14:paraId="62486C05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682C9F" w:rsidP="00703AB4" w:rsidRDefault="003B6E4C" w14:paraId="3CC8019A" w14:textId="02FCBD5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 xml:space="preserve">A nossa situação neste momento é unificar todos os dados das nossas filiais de uma forma que deixe nossos dados organizados e protegidos, conseguindo localizar mais facilmente simples informações de nossas filiais como Estoque, </w:t>
      </w:r>
      <w:r w:rsidRPr="0061648C" w:rsidR="16B9E0FD">
        <w:rPr>
          <w:rFonts w:ascii="Arial" w:hAnsi="Arial" w:cs="Arial"/>
          <w:sz w:val="24"/>
          <w:szCs w:val="24"/>
        </w:rPr>
        <w:t>Clientes etc.</w:t>
      </w:r>
    </w:p>
    <w:p w:rsidRPr="0061648C" w:rsidR="00DC7ED9" w:rsidP="00703AB4" w:rsidRDefault="00682C9F" w14:paraId="412417D2" w14:textId="11C321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Precisamos que vocês desenvolvam um Banco de Dados que contenha todos os nossos dados como</w:t>
      </w:r>
      <w:r w:rsidRPr="0061648C" w:rsidR="4B2BF4AD">
        <w:rPr>
          <w:rFonts w:ascii="Arial" w:hAnsi="Arial" w:cs="Arial"/>
          <w:sz w:val="24"/>
          <w:szCs w:val="24"/>
        </w:rPr>
        <w:t xml:space="preserve"> </w:t>
      </w:r>
      <w:r w:rsidRPr="0061648C">
        <w:rPr>
          <w:rFonts w:ascii="Arial" w:hAnsi="Arial" w:cs="Arial"/>
          <w:sz w:val="24"/>
          <w:szCs w:val="24"/>
        </w:rPr>
        <w:t xml:space="preserve">clientes, </w:t>
      </w:r>
      <w:r w:rsidRPr="0061648C" w:rsidR="00DC7ED9">
        <w:rPr>
          <w:rFonts w:ascii="Arial" w:hAnsi="Arial" w:cs="Arial"/>
          <w:sz w:val="24"/>
          <w:szCs w:val="24"/>
        </w:rPr>
        <w:t xml:space="preserve">vendas, </w:t>
      </w:r>
      <w:r w:rsidRPr="0061648C" w:rsidR="627DF483">
        <w:rPr>
          <w:rFonts w:ascii="Arial" w:hAnsi="Arial" w:cs="Arial"/>
          <w:sz w:val="24"/>
          <w:szCs w:val="24"/>
        </w:rPr>
        <w:t>estoque</w:t>
      </w:r>
      <w:r w:rsidRPr="0061648C" w:rsidR="00DC7ED9">
        <w:rPr>
          <w:rFonts w:ascii="Arial" w:hAnsi="Arial" w:cs="Arial"/>
          <w:sz w:val="24"/>
          <w:szCs w:val="24"/>
        </w:rPr>
        <w:t xml:space="preserve"> etc</w:t>
      </w:r>
      <w:r w:rsidRPr="0061648C">
        <w:rPr>
          <w:rFonts w:ascii="Arial" w:hAnsi="Arial" w:cs="Arial"/>
          <w:sz w:val="24"/>
          <w:szCs w:val="24"/>
        </w:rPr>
        <w:t>.</w:t>
      </w:r>
      <w:r w:rsidRPr="0061648C" w:rsidR="00DC7ED9">
        <w:rPr>
          <w:rFonts w:ascii="Arial" w:hAnsi="Arial" w:cs="Arial"/>
          <w:sz w:val="24"/>
          <w:szCs w:val="24"/>
        </w:rPr>
        <w:t xml:space="preserve"> </w:t>
      </w:r>
      <w:r w:rsidRPr="0061648C" w:rsidR="375B8433">
        <w:rPr>
          <w:rFonts w:ascii="Arial" w:hAnsi="Arial" w:cs="Arial"/>
          <w:sz w:val="24"/>
          <w:szCs w:val="24"/>
        </w:rPr>
        <w:t>Precisa ter uma tabela exclusiva para as nossas filiais que têm que ser identificadas com a seguinte nomenclatura: “FL01”, e como são 20 filiais faça um para cada uma</w:t>
      </w:r>
      <w:r w:rsidRPr="0061648C" w:rsidR="7DEC133D">
        <w:rPr>
          <w:rFonts w:ascii="Arial" w:hAnsi="Arial" w:cs="Arial"/>
          <w:sz w:val="24"/>
          <w:szCs w:val="24"/>
        </w:rPr>
        <w:t>, e nós como somos a empresa chefe nos identifique por “CF01”</w:t>
      </w:r>
      <w:r w:rsidRPr="0061648C" w:rsidR="375B8433">
        <w:rPr>
          <w:rFonts w:ascii="Arial" w:hAnsi="Arial" w:cs="Arial"/>
          <w:sz w:val="24"/>
          <w:szCs w:val="24"/>
        </w:rPr>
        <w:t>. E atualmente temos 2000 dados reunidos</w:t>
      </w:r>
      <w:r w:rsidRPr="0061648C" w:rsidR="3B516AE8">
        <w:rPr>
          <w:rFonts w:ascii="Arial" w:hAnsi="Arial" w:cs="Arial"/>
          <w:sz w:val="24"/>
          <w:szCs w:val="24"/>
        </w:rPr>
        <w:t xml:space="preserve"> tanto de nós, a empresa chefe, tanto como as filiais</w:t>
      </w:r>
      <w:r w:rsidRPr="0061648C" w:rsidR="352FA03E">
        <w:rPr>
          <w:rFonts w:ascii="Arial" w:hAnsi="Arial" w:cs="Arial"/>
          <w:sz w:val="24"/>
          <w:szCs w:val="24"/>
        </w:rPr>
        <w:t>.</w:t>
      </w:r>
    </w:p>
    <w:p w:rsidRPr="0061648C" w:rsidR="00DC7ED9" w:rsidP="00703AB4" w:rsidRDefault="6716E2FC" w14:paraId="78489EBA" w14:textId="3A1FEF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 xml:space="preserve">O propósito vai ser para armazenar esses dados e </w:t>
      </w:r>
      <w:r w:rsidRPr="0061648C" w:rsidR="405EF636">
        <w:rPr>
          <w:rFonts w:ascii="Arial" w:hAnsi="Arial" w:cs="Arial"/>
          <w:sz w:val="24"/>
          <w:szCs w:val="24"/>
        </w:rPr>
        <w:t xml:space="preserve">fazer a buscas por eles para </w:t>
      </w:r>
      <w:r w:rsidRPr="0061648C" w:rsidR="3534E359">
        <w:rPr>
          <w:rFonts w:ascii="Arial" w:hAnsi="Arial" w:cs="Arial"/>
          <w:sz w:val="24"/>
          <w:szCs w:val="24"/>
        </w:rPr>
        <w:t xml:space="preserve">quando precisarmos de um dado específico </w:t>
      </w:r>
      <w:r w:rsidRPr="0061648C" w:rsidR="2D81BEE6">
        <w:rPr>
          <w:rFonts w:ascii="Arial" w:hAnsi="Arial" w:cs="Arial"/>
          <w:sz w:val="24"/>
          <w:szCs w:val="24"/>
        </w:rPr>
        <w:t>não ficarmos procurando pela vasta lista de dados que temos, bastando apenas digitar um comando para achar os determinados dados.</w:t>
      </w:r>
    </w:p>
    <w:p w:rsidRPr="0061648C" w:rsidR="00DC7ED9" w:rsidP="00703AB4" w:rsidRDefault="0698F682" w14:paraId="3EB72CB7" w14:textId="76387C3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C</w:t>
      </w:r>
      <w:r w:rsidRPr="0061648C" w:rsidR="00DC7ED9">
        <w:rPr>
          <w:rFonts w:ascii="Arial" w:hAnsi="Arial" w:cs="Arial"/>
          <w:sz w:val="24"/>
          <w:szCs w:val="24"/>
        </w:rPr>
        <w:t>ontratamos um desenvolvedor para desenvolver um software para armazenar essas informações, mas infelizmente o nosso desenvolvedor não sabe desenvolver o banco, somente a estrutura do software, por isso estamos te contatando</w:t>
      </w:r>
      <w:r w:rsidRPr="0061648C" w:rsidR="0002571F">
        <w:rPr>
          <w:rFonts w:ascii="Arial" w:hAnsi="Arial" w:cs="Arial"/>
          <w:sz w:val="24"/>
          <w:szCs w:val="24"/>
        </w:rPr>
        <w:t>.</w:t>
      </w:r>
    </w:p>
    <w:p w:rsidRPr="0061648C" w:rsidR="00DC7ED9" w:rsidP="00703AB4" w:rsidRDefault="00DC7ED9" w14:paraId="6D5EFC65" w14:textId="1D98A16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 xml:space="preserve">Porque durante a nossa jornada de anos no mercado encontramos essa dificuldade de organização, sempre foi mal organizado e dificultoso encontrar </w:t>
      </w:r>
      <w:r w:rsidRPr="0061648C">
        <w:rPr>
          <w:rFonts w:ascii="Arial" w:hAnsi="Arial" w:cs="Arial"/>
          <w:sz w:val="24"/>
          <w:szCs w:val="24"/>
        </w:rPr>
        <w:lastRenderedPageBreak/>
        <w:t>informações através de papéis</w:t>
      </w:r>
      <w:r w:rsidRPr="0061648C" w:rsidR="0002571F">
        <w:rPr>
          <w:rFonts w:ascii="Arial" w:hAnsi="Arial" w:cs="Arial"/>
          <w:sz w:val="24"/>
          <w:szCs w:val="24"/>
        </w:rPr>
        <w:t xml:space="preserve"> e esse software vai mudar grandemente a forma que trabalhamos.</w:t>
      </w:r>
      <w:r w:rsidRPr="0061648C">
        <w:rPr>
          <w:rFonts w:ascii="Arial" w:hAnsi="Arial" w:cs="Arial"/>
          <w:sz w:val="24"/>
          <w:szCs w:val="24"/>
        </w:rPr>
        <w:t xml:space="preserve"> </w:t>
      </w:r>
    </w:p>
    <w:p w:rsidRPr="0061648C" w:rsidR="0002571F" w:rsidP="776663C9" w:rsidRDefault="0002571F" w14:paraId="7B8F5894" w14:textId="6931C032" w14:noSpellErr="1">
      <w:pPr>
        <w:pStyle w:val="Ttulo1"/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bookmarkStart w:name="_Toc533419164" w:id="173261772"/>
      <w:r w:rsidRPr="776663C9" w:rsidR="0002571F">
        <w:rPr>
          <w:rFonts w:ascii="Arial" w:hAnsi="Arial" w:cs="Arial"/>
          <w:sz w:val="24"/>
          <w:szCs w:val="24"/>
        </w:rPr>
        <w:t>Tabela de Requisitos</w:t>
      </w:r>
      <w:r w:rsidRPr="776663C9" w:rsidR="2B26D4CA">
        <w:rPr>
          <w:rFonts w:ascii="Arial" w:hAnsi="Arial" w:cs="Arial"/>
          <w:sz w:val="24"/>
          <w:szCs w:val="24"/>
        </w:rPr>
        <w:t xml:space="preserve"> Funcionais</w:t>
      </w:r>
      <w:bookmarkEnd w:id="173261772"/>
    </w:p>
    <w:tbl>
      <w:tblPr>
        <w:tblStyle w:val="Tabelacomgrade"/>
        <w:tblW w:w="8627" w:type="dxa"/>
        <w:tblLayout w:type="fixed"/>
        <w:tblLook w:val="06A0" w:firstRow="1" w:lastRow="0" w:firstColumn="1" w:lastColumn="0" w:noHBand="1" w:noVBand="1"/>
      </w:tblPr>
      <w:tblGrid>
        <w:gridCol w:w="1335"/>
        <w:gridCol w:w="2578"/>
        <w:gridCol w:w="1395"/>
        <w:gridCol w:w="1290"/>
        <w:gridCol w:w="2029"/>
      </w:tblGrid>
      <w:tr w:rsidRPr="0061648C" w:rsidR="7065CB76" w:rsidTr="776663C9" w14:paraId="40D1E90A" w14:textId="77777777">
        <w:trPr>
          <w:trHeight w:val="420"/>
        </w:trPr>
        <w:tc>
          <w:tcPr>
            <w:tcW w:w="1335" w:type="dxa"/>
            <w:tcMar/>
          </w:tcPr>
          <w:p w:rsidRPr="0061648C" w:rsidR="044C6A56" w:rsidP="00703AB4" w:rsidRDefault="044C6A56" w14:paraId="1EFF6A54" w14:textId="5444C0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578" w:type="dxa"/>
            <w:tcMar/>
          </w:tcPr>
          <w:p w:rsidRPr="0061648C" w:rsidR="044C6A56" w:rsidP="00703AB4" w:rsidRDefault="044C6A56" w14:paraId="08AEB546" w14:textId="13EABCED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95" w:type="dxa"/>
            <w:tcMar/>
          </w:tcPr>
          <w:p w:rsidRPr="0061648C" w:rsidR="044C6A56" w:rsidP="00703AB4" w:rsidRDefault="044C6A56" w14:paraId="475F250F" w14:textId="64AA173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Quem solicitou</w:t>
            </w:r>
          </w:p>
        </w:tc>
        <w:tc>
          <w:tcPr>
            <w:tcW w:w="1290" w:type="dxa"/>
            <w:tcMar/>
          </w:tcPr>
          <w:p w:rsidRPr="0061648C" w:rsidR="044C6A56" w:rsidP="00703AB4" w:rsidRDefault="044C6A56" w14:paraId="34751E12" w14:textId="36814DD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2029" w:type="dxa"/>
            <w:tcMar/>
          </w:tcPr>
          <w:p w:rsidRPr="0061648C" w:rsidR="044C6A56" w:rsidP="00703AB4" w:rsidRDefault="044C6A56" w14:paraId="2EFF1CC5" w14:textId="423F4D83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Pr="0061648C" w:rsidR="7065CB76" w:rsidTr="776663C9" w14:paraId="61C92878" w14:textId="77777777">
        <w:trPr>
          <w:trHeight w:val="1440"/>
        </w:trPr>
        <w:tc>
          <w:tcPr>
            <w:tcW w:w="1335" w:type="dxa"/>
            <w:tcMar/>
          </w:tcPr>
          <w:p w:rsidRPr="0061648C" w:rsidR="044C6A56" w:rsidP="00703AB4" w:rsidRDefault="044C6A56" w14:paraId="1CC950C9" w14:textId="239BAE7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REQ001</w:t>
            </w:r>
          </w:p>
        </w:tc>
        <w:tc>
          <w:tcPr>
            <w:tcW w:w="2578" w:type="dxa"/>
            <w:tcMar/>
          </w:tcPr>
          <w:p w:rsidRPr="0061648C" w:rsidR="080551FF" w:rsidP="00703AB4" w:rsidRDefault="080551FF" w14:paraId="69ADEBCA" w14:textId="5001C7A4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Armazenar</w:t>
            </w:r>
            <w:r w:rsidRPr="0061648C" w:rsidR="507F01D7">
              <w:rPr>
                <w:rFonts w:ascii="Arial" w:hAnsi="Arial" w:cs="Arial"/>
                <w:sz w:val="24"/>
                <w:szCs w:val="24"/>
              </w:rPr>
              <w:t xml:space="preserve"> e buscar</w:t>
            </w:r>
            <w:r w:rsidRPr="0061648C" w:rsidR="4B3C1753">
              <w:rPr>
                <w:rFonts w:ascii="Arial" w:hAnsi="Arial" w:cs="Arial"/>
                <w:sz w:val="24"/>
                <w:szCs w:val="24"/>
              </w:rPr>
              <w:t xml:space="preserve"> os dados do Cliente: </w:t>
            </w:r>
            <w:proofErr w:type="spellStart"/>
            <w:r w:rsidRPr="0061648C" w:rsidR="304C3F5D">
              <w:rPr>
                <w:rFonts w:ascii="Arial" w:hAnsi="Arial" w:cs="Arial"/>
                <w:sz w:val="24"/>
                <w:szCs w:val="24"/>
              </w:rPr>
              <w:t>IDFIlial</w:t>
            </w:r>
            <w:proofErr w:type="spellEnd"/>
            <w:r w:rsidRPr="0061648C" w:rsidR="304C3F5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648C" w:rsidR="304C3F5D"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 w:rsidRPr="0061648C" w:rsidR="304C3F5D">
              <w:rPr>
                <w:rFonts w:ascii="Arial" w:hAnsi="Arial" w:cs="Arial"/>
                <w:sz w:val="24"/>
                <w:szCs w:val="24"/>
              </w:rPr>
              <w:t xml:space="preserve">, Nome, CPF, RG, CEP, </w:t>
            </w:r>
            <w:proofErr w:type="spellStart"/>
            <w:r w:rsidRPr="0061648C" w:rsidR="304C3F5D">
              <w:rPr>
                <w:rFonts w:ascii="Arial" w:hAnsi="Arial" w:cs="Arial"/>
                <w:sz w:val="24"/>
                <w:szCs w:val="24"/>
              </w:rPr>
              <w:t>Endere</w:t>
            </w:r>
            <w:r w:rsidRPr="0061648C" w:rsidR="5A3BC9BF">
              <w:rPr>
                <w:rFonts w:ascii="Arial" w:hAnsi="Arial" w:cs="Arial"/>
                <w:sz w:val="24"/>
                <w:szCs w:val="24"/>
              </w:rPr>
              <w:t>c</w:t>
            </w:r>
            <w:r w:rsidRPr="0061648C" w:rsidR="304C3F5D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61648C" w:rsidR="304C3F5D">
              <w:rPr>
                <w:rFonts w:ascii="Arial" w:hAnsi="Arial" w:cs="Arial"/>
                <w:sz w:val="24"/>
                <w:szCs w:val="24"/>
              </w:rPr>
              <w:t>, Telefone</w:t>
            </w:r>
            <w:r w:rsidRPr="0061648C" w:rsidR="5B4CAA09">
              <w:rPr>
                <w:rFonts w:ascii="Arial" w:hAnsi="Arial" w:cs="Arial"/>
                <w:sz w:val="24"/>
                <w:szCs w:val="24"/>
              </w:rPr>
              <w:t>,</w:t>
            </w:r>
            <w:r w:rsidRPr="0061648C" w:rsidR="0936F870">
              <w:rPr>
                <w:rFonts w:ascii="Arial" w:hAnsi="Arial" w:cs="Arial"/>
                <w:sz w:val="24"/>
                <w:szCs w:val="24"/>
              </w:rPr>
              <w:t xml:space="preserve"> Idade, </w:t>
            </w:r>
            <w:proofErr w:type="spellStart"/>
            <w:r w:rsidRPr="0061648C" w:rsidR="3C3D3FDB">
              <w:rPr>
                <w:rFonts w:ascii="Arial" w:hAnsi="Arial" w:cs="Arial"/>
                <w:sz w:val="24"/>
                <w:szCs w:val="24"/>
              </w:rPr>
              <w:t>DataDeNascimento</w:t>
            </w:r>
            <w:proofErr w:type="spellEnd"/>
            <w:r w:rsidRPr="0061648C" w:rsidR="63EB413E">
              <w:rPr>
                <w:rFonts w:ascii="Arial" w:hAnsi="Arial" w:cs="Arial"/>
                <w:sz w:val="24"/>
                <w:szCs w:val="24"/>
              </w:rPr>
              <w:t xml:space="preserve">, Bairro, Estado, </w:t>
            </w:r>
            <w:proofErr w:type="spellStart"/>
            <w:r w:rsidRPr="0061648C" w:rsidR="63EB413E">
              <w:rPr>
                <w:rFonts w:ascii="Arial" w:hAnsi="Arial" w:cs="Arial"/>
                <w:sz w:val="24"/>
                <w:szCs w:val="24"/>
              </w:rPr>
              <w:t>Munic</w:t>
            </w:r>
            <w:r w:rsidRPr="0061648C" w:rsidR="01189599">
              <w:rPr>
                <w:rFonts w:ascii="Arial" w:hAnsi="Arial" w:cs="Arial"/>
                <w:sz w:val="24"/>
                <w:szCs w:val="24"/>
              </w:rPr>
              <w:t>i</w:t>
            </w:r>
            <w:r w:rsidRPr="0061648C" w:rsidR="63EB413E">
              <w:rPr>
                <w:rFonts w:ascii="Arial" w:hAnsi="Arial" w:cs="Arial"/>
                <w:sz w:val="24"/>
                <w:szCs w:val="24"/>
              </w:rPr>
              <w:t>pio</w:t>
            </w:r>
            <w:proofErr w:type="spellEnd"/>
            <w:r w:rsidRPr="0061648C" w:rsidR="17E4271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1648C" w:rsidR="17E4271B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61648C" w:rsidR="3D7F709E">
              <w:rPr>
                <w:rFonts w:ascii="Arial" w:hAnsi="Arial" w:cs="Arial"/>
                <w:sz w:val="24"/>
                <w:szCs w:val="24"/>
              </w:rPr>
              <w:t>, País</w:t>
            </w:r>
          </w:p>
        </w:tc>
        <w:tc>
          <w:tcPr>
            <w:tcW w:w="1395" w:type="dxa"/>
            <w:tcMar/>
          </w:tcPr>
          <w:p w:rsidRPr="0061648C" w:rsidR="4A304F92" w:rsidP="00703AB4" w:rsidRDefault="4A304F92" w14:paraId="1BEAF61B" w14:textId="5FB6676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Império do Chocolate</w:t>
            </w:r>
          </w:p>
        </w:tc>
        <w:tc>
          <w:tcPr>
            <w:tcW w:w="1290" w:type="dxa"/>
            <w:tcMar/>
          </w:tcPr>
          <w:p w:rsidRPr="0061648C" w:rsidR="4A304F92" w:rsidP="00703AB4" w:rsidRDefault="4A304F92" w14:paraId="1B9531F5" w14:textId="038FEA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9" w:type="dxa"/>
            <w:tcMar/>
          </w:tcPr>
          <w:p w:rsidRPr="0061648C" w:rsidR="4A304F92" w:rsidP="00703AB4" w:rsidRDefault="4A304F92" w14:paraId="4D85C6E3" w14:textId="5B3288E1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7B828A60"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Pr="0061648C" w:rsidR="7065CB76" w:rsidTr="776663C9" w14:paraId="0094D387" w14:textId="77777777">
        <w:trPr>
          <w:trHeight w:val="300"/>
        </w:trPr>
        <w:tc>
          <w:tcPr>
            <w:tcW w:w="1335" w:type="dxa"/>
            <w:tcMar/>
          </w:tcPr>
          <w:p w:rsidRPr="0061648C" w:rsidR="4A304F92" w:rsidP="00703AB4" w:rsidRDefault="4A304F92" w14:paraId="3E64A53A" w14:textId="05AB16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REQ002</w:t>
            </w:r>
          </w:p>
        </w:tc>
        <w:tc>
          <w:tcPr>
            <w:tcW w:w="2578" w:type="dxa"/>
            <w:tcMar/>
          </w:tcPr>
          <w:p w:rsidRPr="0061648C" w:rsidR="4A304F92" w:rsidP="00703AB4" w:rsidRDefault="4A304F92" w14:paraId="1456728A" w14:textId="2506BEB5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4A304F92">
              <w:rPr>
                <w:rFonts w:ascii="Arial" w:hAnsi="Arial" w:cs="Arial"/>
                <w:sz w:val="24"/>
                <w:szCs w:val="24"/>
              </w:rPr>
              <w:t xml:space="preserve">Armazenar e buscar os dados do Estoque: </w:t>
            </w:r>
            <w:r w:rsidRPr="776663C9" w:rsidR="229F59F6">
              <w:rPr>
                <w:rFonts w:ascii="Arial" w:hAnsi="Arial" w:cs="Arial"/>
                <w:sz w:val="24"/>
                <w:szCs w:val="24"/>
              </w:rPr>
              <w:t>IDFilial</w:t>
            </w:r>
            <w:r w:rsidRPr="776663C9" w:rsidR="4A304F92">
              <w:rPr>
                <w:rFonts w:ascii="Arial" w:hAnsi="Arial" w:cs="Arial"/>
                <w:sz w:val="24"/>
                <w:szCs w:val="24"/>
              </w:rPr>
              <w:t>,</w:t>
            </w:r>
            <w:r w:rsidRPr="776663C9" w:rsidR="0F4C3F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76663C9" w:rsidR="0F4C3F08">
              <w:rPr>
                <w:rFonts w:ascii="Arial" w:hAnsi="Arial" w:cs="Arial"/>
                <w:sz w:val="24"/>
                <w:szCs w:val="24"/>
              </w:rPr>
              <w:t>IDEstoque</w:t>
            </w:r>
            <w:r w:rsidRPr="776663C9" w:rsidR="0F4C3F0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4A304F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76663C9" w:rsidR="4A304F92">
              <w:rPr>
                <w:rFonts w:ascii="Arial" w:hAnsi="Arial" w:cs="Arial"/>
                <w:sz w:val="24"/>
                <w:szCs w:val="24"/>
              </w:rPr>
              <w:t>NomeDoChocolate</w:t>
            </w:r>
            <w:r w:rsidRPr="776663C9" w:rsidR="4A304F92">
              <w:rPr>
                <w:rFonts w:ascii="Arial" w:hAnsi="Arial" w:cs="Arial"/>
                <w:sz w:val="24"/>
                <w:szCs w:val="24"/>
              </w:rPr>
              <w:t>, Quantidade,</w:t>
            </w:r>
            <w:r w:rsidRPr="776663C9" w:rsidR="785D91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76663C9" w:rsidR="42A81433">
              <w:rPr>
                <w:rFonts w:ascii="Arial" w:hAnsi="Arial" w:cs="Arial"/>
                <w:sz w:val="24"/>
                <w:szCs w:val="24"/>
              </w:rPr>
              <w:t>DataQueFoiEntregue</w:t>
            </w:r>
            <w:r w:rsidRPr="776663C9" w:rsidR="42A8143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42A81433">
              <w:rPr>
                <w:rFonts w:ascii="Arial" w:hAnsi="Arial" w:cs="Arial"/>
                <w:sz w:val="24"/>
                <w:szCs w:val="24"/>
              </w:rPr>
              <w:t>Preco</w:t>
            </w:r>
            <w:r w:rsidRPr="776663C9" w:rsidR="42A8143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731A9175">
              <w:rPr>
                <w:rFonts w:ascii="Arial" w:hAnsi="Arial" w:cs="Arial"/>
                <w:sz w:val="24"/>
                <w:szCs w:val="24"/>
              </w:rPr>
              <w:t>TipoDoChocolate</w:t>
            </w:r>
            <w:r w:rsidRPr="776663C9" w:rsidR="731A917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76EF4168">
              <w:rPr>
                <w:rFonts w:ascii="Arial" w:hAnsi="Arial" w:cs="Arial"/>
                <w:sz w:val="24"/>
                <w:szCs w:val="24"/>
              </w:rPr>
              <w:t>DataDeValidade</w:t>
            </w:r>
            <w:r w:rsidRPr="776663C9" w:rsidR="76EF416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32EA2FF7">
              <w:rPr>
                <w:rFonts w:ascii="Arial" w:hAnsi="Arial" w:cs="Arial"/>
                <w:sz w:val="24"/>
                <w:szCs w:val="24"/>
              </w:rPr>
              <w:t>Peso</w:t>
            </w:r>
            <w:r w:rsidRPr="776663C9" w:rsidR="731A91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Mar/>
          </w:tcPr>
          <w:p w:rsidRPr="0061648C" w:rsidR="785D91C6" w:rsidP="00703AB4" w:rsidRDefault="785D91C6" w14:paraId="0BBEE161" w14:textId="5FB6676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Império do Chocolate</w:t>
            </w:r>
          </w:p>
          <w:p w:rsidRPr="0061648C" w:rsidR="7065CB76" w:rsidP="00703AB4" w:rsidRDefault="7065CB76" w14:paraId="68C06A86" w14:textId="7387E278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61648C" w:rsidR="785D91C6" w:rsidP="00703AB4" w:rsidRDefault="785D91C6" w14:paraId="2B44C102" w14:textId="038FEAD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Alta</w:t>
            </w:r>
          </w:p>
          <w:p w:rsidRPr="0061648C" w:rsidR="7065CB76" w:rsidP="00703AB4" w:rsidRDefault="7065CB76" w14:paraId="3837E889" w14:textId="0BA8C654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  <w:tcMar/>
          </w:tcPr>
          <w:p w:rsidRPr="0061648C" w:rsidR="7065CB76" w:rsidP="00703AB4" w:rsidRDefault="7065CB76" w14:paraId="44F55092" w14:textId="5348EF99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29118219"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Pr="0061648C" w:rsidR="7065CB76" w:rsidTr="776663C9" w14:paraId="5A123876" w14:textId="77777777">
        <w:trPr>
          <w:trHeight w:val="300"/>
        </w:trPr>
        <w:tc>
          <w:tcPr>
            <w:tcW w:w="1335" w:type="dxa"/>
            <w:tcMar/>
          </w:tcPr>
          <w:p w:rsidRPr="0061648C" w:rsidR="5E5A8E17" w:rsidP="00703AB4" w:rsidRDefault="5E5A8E17" w14:paraId="6FF829C0" w14:textId="4C2284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REQ003</w:t>
            </w:r>
          </w:p>
        </w:tc>
        <w:tc>
          <w:tcPr>
            <w:tcW w:w="2578" w:type="dxa"/>
            <w:tcMar/>
          </w:tcPr>
          <w:p w:rsidRPr="0061648C" w:rsidR="5E5A8E17" w:rsidP="00703AB4" w:rsidRDefault="5E5A8E17" w14:paraId="7A498C8D" w14:textId="0B8E97B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5E5A8E17">
              <w:rPr>
                <w:rFonts w:ascii="Arial" w:hAnsi="Arial" w:cs="Arial"/>
                <w:sz w:val="24"/>
                <w:szCs w:val="24"/>
              </w:rPr>
              <w:t>Armazenar e buscar os dados d</w:t>
            </w:r>
            <w:r w:rsidRPr="776663C9" w:rsidR="6210A7DA">
              <w:rPr>
                <w:rFonts w:ascii="Arial" w:hAnsi="Arial" w:cs="Arial"/>
                <w:sz w:val="24"/>
                <w:szCs w:val="24"/>
              </w:rPr>
              <w:t>as</w:t>
            </w:r>
            <w:r w:rsidRPr="776663C9" w:rsidR="5E5A8E17">
              <w:rPr>
                <w:rFonts w:ascii="Arial" w:hAnsi="Arial" w:cs="Arial"/>
                <w:sz w:val="24"/>
                <w:szCs w:val="24"/>
              </w:rPr>
              <w:t xml:space="preserve"> Vendas: </w:t>
            </w:r>
            <w:r w:rsidRPr="776663C9" w:rsidR="5E5A8E17">
              <w:rPr>
                <w:rFonts w:ascii="Arial" w:hAnsi="Arial" w:cs="Arial"/>
                <w:sz w:val="24"/>
                <w:szCs w:val="24"/>
              </w:rPr>
              <w:t>IDFilial</w:t>
            </w:r>
            <w:r w:rsidRPr="776663C9" w:rsidR="5E5A8E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5E5A8E17">
              <w:rPr>
                <w:rFonts w:ascii="Arial" w:hAnsi="Arial" w:cs="Arial"/>
                <w:sz w:val="24"/>
                <w:szCs w:val="24"/>
              </w:rPr>
              <w:t>IDVendas</w:t>
            </w:r>
            <w:r w:rsidRPr="776663C9" w:rsidR="5E5A8E1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>ChocolateVendido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>Preco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42785AC4">
              <w:rPr>
                <w:rFonts w:ascii="Arial" w:hAnsi="Arial" w:cs="Arial"/>
                <w:sz w:val="24"/>
                <w:szCs w:val="24"/>
              </w:rPr>
              <w:t>QuemComprou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>,</w:t>
            </w:r>
            <w:r w:rsidRPr="776663C9" w:rsidR="49F2D1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776663C9" w:rsidR="49F2D12A">
              <w:rPr>
                <w:rFonts w:ascii="Arial" w:hAnsi="Arial" w:cs="Arial"/>
                <w:sz w:val="24"/>
                <w:szCs w:val="24"/>
              </w:rPr>
              <w:t>DataDaCompra</w:t>
            </w:r>
            <w:r w:rsidRPr="776663C9" w:rsidR="49F2D12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49F2D12A">
              <w:rPr>
                <w:rFonts w:ascii="Arial" w:hAnsi="Arial" w:cs="Arial"/>
                <w:sz w:val="24"/>
                <w:szCs w:val="24"/>
              </w:rPr>
              <w:t>DataD</w:t>
            </w:r>
            <w:r w:rsidRPr="776663C9" w:rsidR="39FD42FE">
              <w:rPr>
                <w:rFonts w:ascii="Arial" w:hAnsi="Arial" w:cs="Arial"/>
                <w:sz w:val="24"/>
                <w:szCs w:val="24"/>
              </w:rPr>
              <w:t>oEnvio</w:t>
            </w:r>
            <w:r w:rsidRPr="776663C9" w:rsidR="49F2D12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1C8FEBAE">
              <w:rPr>
                <w:rFonts w:ascii="Arial" w:hAnsi="Arial" w:cs="Arial"/>
                <w:sz w:val="24"/>
                <w:szCs w:val="24"/>
              </w:rPr>
              <w:t xml:space="preserve">Quantidade, </w:t>
            </w:r>
            <w:r w:rsidRPr="776663C9" w:rsidR="73F9E5A0">
              <w:rPr>
                <w:rFonts w:ascii="Arial" w:hAnsi="Arial" w:cs="Arial"/>
                <w:sz w:val="24"/>
                <w:szCs w:val="24"/>
              </w:rPr>
              <w:t>TipoDoChocolate</w:t>
            </w:r>
            <w:r w:rsidRPr="776663C9" w:rsidR="73F9E5A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73F9E5A0">
              <w:rPr>
                <w:rFonts w:ascii="Arial" w:hAnsi="Arial" w:cs="Arial"/>
                <w:sz w:val="24"/>
                <w:szCs w:val="24"/>
              </w:rPr>
              <w:t>F</w:t>
            </w:r>
            <w:r w:rsidRPr="776663C9" w:rsidR="6EDEE2B1">
              <w:rPr>
                <w:rFonts w:ascii="Arial" w:hAnsi="Arial" w:cs="Arial"/>
                <w:sz w:val="24"/>
                <w:szCs w:val="24"/>
              </w:rPr>
              <w:t>ormaDePagamento</w:t>
            </w:r>
            <w:r w:rsidRPr="776663C9" w:rsidR="4690FFD0">
              <w:rPr>
                <w:rFonts w:ascii="Arial" w:hAnsi="Arial" w:cs="Arial"/>
                <w:sz w:val="24"/>
                <w:szCs w:val="24"/>
              </w:rPr>
              <w:t>, Status</w:t>
            </w:r>
            <w:r w:rsidRPr="776663C9" w:rsidR="17A032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Mar/>
          </w:tcPr>
          <w:p w:rsidRPr="0061648C" w:rsidR="5E5A8E17" w:rsidP="00703AB4" w:rsidRDefault="5E5A8E17" w14:paraId="638A44EC" w14:textId="48D89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lastRenderedPageBreak/>
              <w:t>Império do Chocolate</w:t>
            </w:r>
          </w:p>
        </w:tc>
        <w:tc>
          <w:tcPr>
            <w:tcW w:w="1290" w:type="dxa"/>
            <w:tcMar/>
          </w:tcPr>
          <w:p w:rsidRPr="0061648C" w:rsidR="5E5A8E17" w:rsidP="00703AB4" w:rsidRDefault="5E5A8E17" w14:paraId="5688779E" w14:textId="089204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029" w:type="dxa"/>
            <w:tcMar/>
          </w:tcPr>
          <w:p w:rsidRPr="0061648C" w:rsidR="5E5A8E17" w:rsidP="00703AB4" w:rsidRDefault="5E5A8E17" w14:paraId="51B4D186" w14:textId="0AB8CCDD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097CABFA"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Pr="0061648C" w:rsidR="7065CB76" w:rsidTr="776663C9" w14:paraId="53D78E12" w14:textId="77777777">
        <w:trPr>
          <w:trHeight w:val="300"/>
        </w:trPr>
        <w:tc>
          <w:tcPr>
            <w:tcW w:w="1335" w:type="dxa"/>
            <w:tcMar/>
          </w:tcPr>
          <w:p w:rsidRPr="0061648C" w:rsidR="22BCAC5A" w:rsidP="00703AB4" w:rsidRDefault="22BCAC5A" w14:paraId="0196A522" w14:textId="752384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REQ004</w:t>
            </w:r>
          </w:p>
        </w:tc>
        <w:tc>
          <w:tcPr>
            <w:tcW w:w="2578" w:type="dxa"/>
            <w:tcMar/>
          </w:tcPr>
          <w:p w:rsidRPr="0061648C" w:rsidR="22BCAC5A" w:rsidP="00703AB4" w:rsidRDefault="22BCAC5A" w14:paraId="06CEAF90" w14:textId="0F3781B9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22BCAC5A">
              <w:rPr>
                <w:rFonts w:ascii="Arial" w:hAnsi="Arial" w:cs="Arial"/>
                <w:sz w:val="24"/>
                <w:szCs w:val="24"/>
              </w:rPr>
              <w:t>Armazenar e buscar os dados d</w:t>
            </w:r>
            <w:r w:rsidRPr="776663C9" w:rsidR="17BE1425">
              <w:rPr>
                <w:rFonts w:ascii="Arial" w:hAnsi="Arial" w:cs="Arial"/>
                <w:sz w:val="24"/>
                <w:szCs w:val="24"/>
              </w:rPr>
              <w:t>as</w:t>
            </w:r>
            <w:r w:rsidRPr="776663C9" w:rsidR="22BCAC5A">
              <w:rPr>
                <w:rFonts w:ascii="Arial" w:hAnsi="Arial" w:cs="Arial"/>
                <w:sz w:val="24"/>
                <w:szCs w:val="24"/>
              </w:rPr>
              <w:t xml:space="preserve"> Filiais: </w:t>
            </w:r>
            <w:r w:rsidRPr="776663C9" w:rsidR="22BCAC5A">
              <w:rPr>
                <w:rFonts w:ascii="Arial" w:hAnsi="Arial" w:cs="Arial"/>
                <w:sz w:val="24"/>
                <w:szCs w:val="24"/>
              </w:rPr>
              <w:t>IDFilial</w:t>
            </w:r>
            <w:r w:rsidRPr="776663C9" w:rsidR="22BCAC5A">
              <w:rPr>
                <w:rFonts w:ascii="Arial" w:hAnsi="Arial" w:cs="Arial"/>
                <w:sz w:val="24"/>
                <w:szCs w:val="24"/>
              </w:rPr>
              <w:t xml:space="preserve">, Nome, </w:t>
            </w:r>
            <w:r w:rsidRPr="776663C9" w:rsidR="22BCAC5A">
              <w:rPr>
                <w:rFonts w:ascii="Arial" w:hAnsi="Arial" w:cs="Arial"/>
                <w:sz w:val="24"/>
                <w:szCs w:val="24"/>
              </w:rPr>
              <w:t>Endereco</w:t>
            </w:r>
            <w:r w:rsidRPr="776663C9" w:rsidR="22BCAC5A">
              <w:rPr>
                <w:rFonts w:ascii="Arial" w:hAnsi="Arial" w:cs="Arial"/>
                <w:sz w:val="24"/>
                <w:szCs w:val="24"/>
              </w:rPr>
              <w:t>, Telefone, CEP</w:t>
            </w:r>
            <w:r w:rsidRPr="776663C9" w:rsidR="1528B4AF">
              <w:rPr>
                <w:rFonts w:ascii="Arial" w:hAnsi="Arial" w:cs="Arial"/>
                <w:sz w:val="24"/>
                <w:szCs w:val="24"/>
              </w:rPr>
              <w:t xml:space="preserve">, CNPJ, </w:t>
            </w:r>
            <w:r w:rsidRPr="776663C9" w:rsidR="22CDBDEE">
              <w:rPr>
                <w:rFonts w:ascii="Arial" w:hAnsi="Arial" w:cs="Arial"/>
                <w:sz w:val="24"/>
                <w:szCs w:val="24"/>
              </w:rPr>
              <w:t xml:space="preserve">Bairro, Estado, </w:t>
            </w:r>
            <w:r w:rsidRPr="776663C9" w:rsidR="22CDBDEE">
              <w:rPr>
                <w:rFonts w:ascii="Arial" w:hAnsi="Arial" w:cs="Arial"/>
                <w:sz w:val="24"/>
                <w:szCs w:val="24"/>
              </w:rPr>
              <w:t>Municipio</w:t>
            </w:r>
            <w:r w:rsidRPr="776663C9" w:rsidR="47C7FA5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718472FD">
              <w:rPr>
                <w:rFonts w:ascii="Arial" w:hAnsi="Arial" w:cs="Arial"/>
                <w:sz w:val="24"/>
                <w:szCs w:val="24"/>
              </w:rPr>
              <w:t>QuantidadeDeFuncionarios</w:t>
            </w:r>
            <w:r w:rsidRPr="776663C9" w:rsidR="718472F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718472FD">
              <w:rPr>
                <w:rFonts w:ascii="Arial" w:hAnsi="Arial" w:cs="Arial"/>
                <w:sz w:val="24"/>
                <w:szCs w:val="24"/>
              </w:rPr>
              <w:t>Clientes</w:t>
            </w:r>
            <w:r w:rsidRPr="776663C9" w:rsidR="7BD5423A">
              <w:rPr>
                <w:rFonts w:ascii="Arial" w:hAnsi="Arial" w:cs="Arial"/>
                <w:sz w:val="24"/>
                <w:szCs w:val="24"/>
              </w:rPr>
              <w:t>PorDia</w:t>
            </w:r>
            <w:r w:rsidRPr="776663C9" w:rsidR="0FE874C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0FE874CF">
              <w:rPr>
                <w:rFonts w:ascii="Arial" w:hAnsi="Arial" w:cs="Arial"/>
                <w:sz w:val="24"/>
                <w:szCs w:val="24"/>
              </w:rPr>
              <w:t>Email</w:t>
            </w:r>
            <w:r w:rsidRPr="776663C9" w:rsidR="51525F9B">
              <w:rPr>
                <w:rFonts w:ascii="Arial" w:hAnsi="Arial" w:cs="Arial"/>
                <w:sz w:val="24"/>
                <w:szCs w:val="24"/>
              </w:rPr>
              <w:t>, País</w:t>
            </w:r>
          </w:p>
        </w:tc>
        <w:tc>
          <w:tcPr>
            <w:tcW w:w="1395" w:type="dxa"/>
            <w:tcMar/>
          </w:tcPr>
          <w:p w:rsidRPr="0061648C" w:rsidR="22BCAC5A" w:rsidP="00703AB4" w:rsidRDefault="22BCAC5A" w14:paraId="48BA2CBF" w14:textId="48D89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Império do Chocolate</w:t>
            </w:r>
          </w:p>
          <w:p w:rsidRPr="0061648C" w:rsidR="7065CB76" w:rsidP="00703AB4" w:rsidRDefault="7065CB76" w14:paraId="13862A2A" w14:textId="17F697E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61648C" w:rsidR="22BCAC5A" w:rsidP="00703AB4" w:rsidRDefault="22BCAC5A" w14:paraId="0B3565F0" w14:textId="089204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Alta</w:t>
            </w:r>
          </w:p>
          <w:p w:rsidRPr="0061648C" w:rsidR="7065CB76" w:rsidP="00703AB4" w:rsidRDefault="7065CB76" w14:paraId="32BFD250" w14:textId="3B7DB632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  <w:tcMar/>
          </w:tcPr>
          <w:p w:rsidRPr="0061648C" w:rsidR="7065CB76" w:rsidP="00703AB4" w:rsidRDefault="7065CB76" w14:paraId="13196160" w14:textId="3C4555C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35CFFF0A"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Pr="0061648C" w:rsidR="7065CB76" w:rsidTr="776663C9" w14:paraId="2B54FC45" w14:textId="77777777">
        <w:trPr>
          <w:trHeight w:val="300"/>
        </w:trPr>
        <w:tc>
          <w:tcPr>
            <w:tcW w:w="1335" w:type="dxa"/>
            <w:tcMar/>
          </w:tcPr>
          <w:p w:rsidRPr="0061648C" w:rsidR="5F86E18B" w:rsidP="00703AB4" w:rsidRDefault="5F86E18B" w14:paraId="263D12BA" w14:textId="3BD19F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REQ005</w:t>
            </w:r>
          </w:p>
        </w:tc>
        <w:tc>
          <w:tcPr>
            <w:tcW w:w="2578" w:type="dxa"/>
            <w:tcMar/>
          </w:tcPr>
          <w:p w:rsidRPr="0061648C" w:rsidR="5F86E18B" w:rsidP="00703AB4" w:rsidRDefault="5F86E18B" w14:paraId="196651AD" w14:textId="0E1C3DA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776663C9" w:rsidR="251CC95B">
              <w:rPr>
                <w:rFonts w:ascii="Arial" w:hAnsi="Arial" w:cs="Arial"/>
                <w:sz w:val="24"/>
                <w:szCs w:val="24"/>
              </w:rPr>
              <w:t>Armazenar os dados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 xml:space="preserve"> dos 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>Funcionarios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>IDFilial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>IDFuncionario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 xml:space="preserve">, Nome, Idade, </w:t>
            </w:r>
            <w:r w:rsidRPr="776663C9" w:rsidR="2DAFFD74">
              <w:rPr>
                <w:rFonts w:ascii="Arial" w:hAnsi="Arial" w:cs="Arial"/>
                <w:sz w:val="24"/>
                <w:szCs w:val="24"/>
              </w:rPr>
              <w:t>DataD</w:t>
            </w:r>
            <w:r w:rsidRPr="776663C9" w:rsidR="3365555B">
              <w:rPr>
                <w:rFonts w:ascii="Arial" w:hAnsi="Arial" w:cs="Arial"/>
                <w:sz w:val="24"/>
                <w:szCs w:val="24"/>
              </w:rPr>
              <w:t>eEntradaNaEmpresa</w:t>
            </w:r>
            <w:r w:rsidRPr="776663C9" w:rsidR="3365555B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776663C9" w:rsidR="06BAA8FE">
              <w:rPr>
                <w:rFonts w:ascii="Arial" w:hAnsi="Arial" w:cs="Arial"/>
                <w:sz w:val="24"/>
                <w:szCs w:val="24"/>
              </w:rPr>
              <w:t xml:space="preserve">CPF, RG, CNPJ, Telefone, Email, </w:t>
            </w:r>
            <w:r w:rsidRPr="776663C9" w:rsidR="06BBA211">
              <w:rPr>
                <w:rFonts w:ascii="Arial" w:hAnsi="Arial" w:cs="Arial"/>
                <w:sz w:val="24"/>
                <w:szCs w:val="24"/>
              </w:rPr>
              <w:t>DataDeNascimento</w:t>
            </w:r>
            <w:r w:rsidRPr="776663C9" w:rsidR="06BBA2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06BBA211">
              <w:rPr>
                <w:rFonts w:ascii="Arial" w:hAnsi="Arial" w:cs="Arial"/>
                <w:sz w:val="24"/>
                <w:szCs w:val="24"/>
              </w:rPr>
              <w:t>VendasFeitas</w:t>
            </w:r>
            <w:r w:rsidRPr="776663C9" w:rsidR="06BBA21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776663C9" w:rsidR="6D9812BD">
              <w:rPr>
                <w:rFonts w:ascii="Arial" w:hAnsi="Arial" w:cs="Arial"/>
                <w:sz w:val="24"/>
                <w:szCs w:val="24"/>
              </w:rPr>
              <w:t>Salario</w:t>
            </w:r>
            <w:r w:rsidRPr="776663C9" w:rsidR="6D9812BD">
              <w:rPr>
                <w:rFonts w:ascii="Arial" w:hAnsi="Arial" w:cs="Arial"/>
                <w:sz w:val="24"/>
                <w:szCs w:val="24"/>
              </w:rPr>
              <w:t xml:space="preserve">, Cargo, </w:t>
            </w:r>
            <w:r w:rsidRPr="776663C9" w:rsidR="7F80B1AF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1395" w:type="dxa"/>
            <w:tcMar/>
          </w:tcPr>
          <w:p w:rsidRPr="0061648C" w:rsidR="6F4DA54D" w:rsidP="00703AB4" w:rsidRDefault="6F4DA54D" w14:paraId="62B46A74" w14:textId="48D89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Império do Chocolate</w:t>
            </w:r>
          </w:p>
          <w:p w:rsidRPr="0061648C" w:rsidR="7065CB76" w:rsidP="00703AB4" w:rsidRDefault="7065CB76" w14:paraId="22B6D33C" w14:textId="0362C28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0" w:type="dxa"/>
            <w:tcMar/>
          </w:tcPr>
          <w:p w:rsidRPr="0061648C" w:rsidR="6F4DA54D" w:rsidP="00703AB4" w:rsidRDefault="6F4DA54D" w14:paraId="6267D207" w14:textId="089204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Alta</w:t>
            </w:r>
          </w:p>
          <w:p w:rsidRPr="0061648C" w:rsidR="7065CB76" w:rsidP="00703AB4" w:rsidRDefault="7065CB76" w14:paraId="35990F1D" w14:textId="494C1C14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9" w:type="dxa"/>
            <w:tcMar/>
          </w:tcPr>
          <w:p w:rsidRPr="0061648C" w:rsidR="6F4DA54D" w:rsidP="00703AB4" w:rsidRDefault="6F4DA54D" w14:paraId="786FC454" w14:textId="39923095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648C">
              <w:rPr>
                <w:rFonts w:ascii="Arial" w:hAnsi="Arial" w:cs="Arial"/>
                <w:sz w:val="24"/>
                <w:szCs w:val="24"/>
              </w:rPr>
              <w:t>Em andamento</w:t>
            </w:r>
          </w:p>
          <w:p w:rsidRPr="0061648C" w:rsidR="7065CB76" w:rsidP="00703AB4" w:rsidRDefault="7065CB76" w14:paraId="6E056F58" w14:textId="3DC28264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61648C" w:rsidR="7065CB76" w:rsidP="00703AB4" w:rsidRDefault="7065CB76" w14:paraId="7F8C61DE" w14:textId="10966D5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5EE768D" w14:textId="584703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75A236B" w14:textId="180D7EA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8C0FB79" w14:textId="7E7C483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0EC52F6" w14:textId="0537522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6577125" w14:textId="539C68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267787B" w14:textId="4685C7C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54EB108" w14:textId="06EA442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46150864" w:rsidP="00A10A89" w:rsidRDefault="46150864" w14:paraId="253C7ABA" w14:textId="2BE7394C" w14:noSpellErr="1">
      <w:pPr>
        <w:pStyle w:val="Ttulo1"/>
        <w:rPr>
          <w:rStyle w:val="Ttulo1Char"/>
          <w:rFonts w:ascii="Arial" w:hAnsi="Arial" w:cs="Arial"/>
          <w:sz w:val="24"/>
          <w:szCs w:val="24"/>
        </w:rPr>
      </w:pPr>
      <w:bookmarkStart w:name="_Toc510096408" w:id="1088627114"/>
      <w:r w:rsidRPr="776663C9" w:rsidR="46150864">
        <w:rPr>
          <w:rStyle w:val="Ttulo1Char"/>
          <w:rFonts w:ascii="Arial" w:hAnsi="Arial" w:cs="Arial"/>
          <w:sz w:val="24"/>
          <w:szCs w:val="24"/>
        </w:rPr>
        <w:t>Dicionário de Dados</w:t>
      </w:r>
      <w:bookmarkEnd w:id="1088627114"/>
    </w:p>
    <w:p w:rsidRPr="0061648C" w:rsidR="46150864" w:rsidP="0061648C" w:rsidRDefault="46150864" w14:paraId="1DAA15AB" w14:textId="6D393964" w14:noSpellErr="1">
      <w:pPr>
        <w:pStyle w:val="Ttulo2"/>
        <w:rPr>
          <w:rStyle w:val="Ttulo2Char"/>
          <w:rFonts w:ascii="Arial" w:hAnsi="Arial" w:cs="Arial"/>
          <w:sz w:val="24"/>
          <w:szCs w:val="24"/>
        </w:rPr>
      </w:pPr>
      <w:bookmarkStart w:name="_Toc1210609709" w:id="1301827979"/>
      <w:r w:rsidRPr="776663C9" w:rsidR="46150864">
        <w:rPr>
          <w:rStyle w:val="Ttulo2Char"/>
          <w:rFonts w:ascii="Arial" w:hAnsi="Arial" w:cs="Arial"/>
          <w:sz w:val="24"/>
          <w:szCs w:val="24"/>
        </w:rPr>
        <w:t>Tabela Filial:</w:t>
      </w:r>
      <w:bookmarkEnd w:id="1301827979"/>
    </w:p>
    <w:p w:rsidRPr="0061648C" w:rsidR="46150864" w:rsidP="0061648C" w:rsidRDefault="46150864" w14:paraId="3830D4FF" w14:textId="5F988B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5E44F4" wp14:editId="23F23948">
            <wp:extent cx="5400675" cy="4619625"/>
            <wp:effectExtent l="0" t="0" r="0" b="0"/>
            <wp:docPr id="9200793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793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30EFED50" w:rsidP="00703AB4" w:rsidRDefault="30EFED50" w14:paraId="01780A8E" w14:textId="2D02016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40FCC893" w14:textId="3CA7886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0229429F" w14:textId="5B2A224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7A70C7B7" w14:textId="3C98F1C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5280EBC3" w14:textId="0501CCA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03AB4" w:rsidP="00703AB4" w:rsidRDefault="00703AB4" w14:paraId="31154125" w14:textId="0A4AC4C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61648C" w:rsidP="00703AB4" w:rsidRDefault="0061648C" w14:paraId="716C1F25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1A317F0E" w14:textId="67B256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703AB4" w:rsidP="00703AB4" w:rsidRDefault="00703AB4" w14:paraId="3FBA25FC" w14:textId="5CD4065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00A10A89" w:rsidP="00703AB4" w:rsidRDefault="00A10A89" w14:paraId="4D0432A3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46150864" w:rsidP="0061648C" w:rsidRDefault="46150864" w14:paraId="6DBED6D9" w14:textId="1D563649" w14:noSpellErr="1">
      <w:pPr>
        <w:pStyle w:val="Ttulo2"/>
        <w:rPr>
          <w:rStyle w:val="Ttulo2Char"/>
          <w:rFonts w:ascii="Arial" w:hAnsi="Arial" w:cs="Arial"/>
          <w:sz w:val="24"/>
          <w:szCs w:val="24"/>
        </w:rPr>
      </w:pPr>
      <w:bookmarkStart w:name="_Toc1712798919" w:id="1027489837"/>
      <w:r w:rsidRPr="776663C9" w:rsidR="46150864">
        <w:rPr>
          <w:rStyle w:val="Ttulo2Char"/>
          <w:rFonts w:ascii="Arial" w:hAnsi="Arial" w:cs="Arial"/>
          <w:sz w:val="24"/>
          <w:szCs w:val="24"/>
        </w:rPr>
        <w:t>Tabela Fornecedor:</w:t>
      </w:r>
      <w:bookmarkEnd w:id="1027489837"/>
    </w:p>
    <w:p w:rsidRPr="0061648C" w:rsidR="46150864" w:rsidP="0061648C" w:rsidRDefault="46150864" w14:paraId="28D01F08" w14:textId="6B2B0A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F83BC" wp14:editId="196514B5">
            <wp:extent cx="5400675" cy="4572000"/>
            <wp:effectExtent l="0" t="0" r="0" b="0"/>
            <wp:docPr id="27412670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267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46150864" w:rsidP="0061648C" w:rsidRDefault="46150864" w14:paraId="089DCF41" w14:textId="11C37AB0" w14:noSpellErr="1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1389109780" w:id="790736514"/>
      <w:r w:rsidRPr="776663C9" w:rsidR="46150864">
        <w:rPr>
          <w:rFonts w:ascii="Arial" w:hAnsi="Arial" w:cs="Arial"/>
          <w:sz w:val="24"/>
          <w:szCs w:val="24"/>
        </w:rPr>
        <w:t>Tabela Estoque:</w:t>
      </w:r>
      <w:bookmarkEnd w:id="790736514"/>
    </w:p>
    <w:p w:rsidRPr="0061648C" w:rsidR="46150864" w:rsidP="0061648C" w:rsidRDefault="46150864" w14:paraId="5E723918" w14:textId="599BCA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00C186" wp14:editId="3768B2D5">
            <wp:extent cx="5400675" cy="4162425"/>
            <wp:effectExtent l="0" t="0" r="0" b="0"/>
            <wp:docPr id="3402215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15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30EFED50" w:rsidP="00703AB4" w:rsidRDefault="30EFED50" w14:paraId="5552A7FB" w14:textId="05BAF0C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46150864" w:rsidP="0061648C" w:rsidRDefault="46150864" w14:paraId="34340810" w14:textId="3A80436C" w14:noSpellErr="1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1435235409" w:id="1726038072"/>
      <w:r w:rsidRPr="776663C9" w:rsidR="46150864">
        <w:rPr>
          <w:rFonts w:ascii="Arial" w:hAnsi="Arial" w:cs="Arial"/>
          <w:sz w:val="24"/>
          <w:szCs w:val="24"/>
        </w:rPr>
        <w:t>Tabela Cliente:</w:t>
      </w:r>
      <w:bookmarkEnd w:id="1726038072"/>
    </w:p>
    <w:p w:rsidRPr="0061648C" w:rsidR="46150864" w:rsidP="0061648C" w:rsidRDefault="46150864" w14:paraId="7415CFA0" w14:textId="479E47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FCDA1" wp14:editId="6217C024">
            <wp:extent cx="5400675" cy="5153025"/>
            <wp:effectExtent l="0" t="0" r="0" b="0"/>
            <wp:docPr id="20330790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790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30EFED50" w:rsidP="00703AB4" w:rsidRDefault="30EFED50" w14:paraId="13472071" w14:textId="19502C0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61648C" w:rsidR="46150864" w:rsidP="0061648C" w:rsidRDefault="46150864" w14:paraId="482DF4BA" w14:textId="710CF4B5" w14:noSpellErr="1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name="_Toc255440249" w:id="278553587"/>
      <w:r w:rsidRPr="776663C9" w:rsidR="46150864">
        <w:rPr>
          <w:rFonts w:ascii="Arial" w:hAnsi="Arial" w:cs="Arial"/>
          <w:sz w:val="24"/>
          <w:szCs w:val="24"/>
        </w:rPr>
        <w:t>Tabela Vendas:</w:t>
      </w:r>
      <w:bookmarkEnd w:id="278553587"/>
    </w:p>
    <w:p w:rsidRPr="0061648C" w:rsidR="46150864" w:rsidRDefault="46150864" w14:paraId="3D35CECC" w14:textId="28CC69C7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C2FD3" wp14:editId="15725A1E">
            <wp:extent cx="5400675" cy="3590925"/>
            <wp:effectExtent l="0" t="0" r="0" b="0"/>
            <wp:docPr id="7530093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093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00703AB4" w:rsidRDefault="00703AB4" w14:paraId="4502D2A1" w14:textId="1B9A2552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03968CD7" w14:textId="41A5C39C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0F4E17A9" w14:textId="41EE55A8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6F58EEC3" w14:textId="41CC9BC9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61814C0E" w14:textId="384F8D5A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5EEE8E7C" w14:textId="00DD0E42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3B7899F9" w14:textId="1CB7AE71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4DABE0D8" w14:textId="55DD965C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30DE23BC" w14:textId="550DB4BE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09DBC7E0" w14:textId="4F8F9099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51AB2E93" w14:textId="2F2693F2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76067CE2" w14:textId="71F1DF5D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6712D6F6" w14:textId="58CD9606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62014B47" w14:textId="66B1E098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51022672" w14:textId="5A89CD96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73A0DC17" w14:textId="7D284E12">
      <w:pPr>
        <w:rPr>
          <w:rFonts w:ascii="Arial" w:hAnsi="Arial" w:cs="Arial"/>
          <w:sz w:val="24"/>
          <w:szCs w:val="24"/>
        </w:rPr>
      </w:pPr>
    </w:p>
    <w:p w:rsidRPr="0061648C" w:rsidR="00703AB4" w:rsidRDefault="00703AB4" w14:paraId="0E480227" w14:textId="7B873E26">
      <w:pPr>
        <w:rPr>
          <w:rFonts w:ascii="Arial" w:hAnsi="Arial" w:cs="Arial"/>
          <w:sz w:val="24"/>
          <w:szCs w:val="24"/>
        </w:rPr>
      </w:pPr>
    </w:p>
    <w:p w:rsidRPr="0061648C" w:rsidR="00703AB4" w:rsidP="00703AB4" w:rsidRDefault="00A10A89" w14:paraId="0E68298D" w14:textId="455BA472" w14:noSpellErr="1">
      <w:pPr>
        <w:pStyle w:val="Ttulo1"/>
        <w:rPr>
          <w:rFonts w:ascii="Arial" w:hAnsi="Arial" w:cs="Arial"/>
          <w:sz w:val="24"/>
          <w:szCs w:val="24"/>
        </w:rPr>
      </w:pPr>
      <w:bookmarkStart w:name="_Toc47421499" w:id="2129672665"/>
      <w:r w:rsidRPr="776663C9" w:rsidR="00A10A89">
        <w:rPr>
          <w:rFonts w:ascii="Arial" w:hAnsi="Arial" w:cs="Arial"/>
          <w:sz w:val="24"/>
          <w:szCs w:val="24"/>
        </w:rPr>
        <w:t>Diagramas</w:t>
      </w:r>
      <w:bookmarkEnd w:id="2129672665"/>
    </w:p>
    <w:p w:rsidRPr="0061648C" w:rsidR="0061648C" w:rsidP="0061648C" w:rsidRDefault="0061648C" w14:paraId="67C08559" w14:textId="13F03BEC" w14:noSpellErr="1">
      <w:pPr>
        <w:pStyle w:val="Ttulo2"/>
        <w:rPr>
          <w:rFonts w:ascii="Arial" w:hAnsi="Arial" w:cs="Arial"/>
          <w:sz w:val="24"/>
          <w:szCs w:val="24"/>
        </w:rPr>
      </w:pPr>
      <w:bookmarkStart w:name="_Toc57690623" w:id="1729667893"/>
      <w:r w:rsidRPr="776663C9" w:rsidR="0061648C">
        <w:rPr>
          <w:rFonts w:ascii="Arial" w:hAnsi="Arial" w:cs="Arial"/>
          <w:sz w:val="24"/>
          <w:szCs w:val="24"/>
        </w:rPr>
        <w:t>DER (Diagrama Entidade-Relacionamento)</w:t>
      </w:r>
      <w:bookmarkEnd w:id="1729667893"/>
    </w:p>
    <w:p w:rsidRPr="0061648C" w:rsidR="0061648C" w:rsidP="0061648C" w:rsidRDefault="0061648C" w14:paraId="28E86CFE" w14:textId="77777777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DER (Diagrama Entidade-Relacionamento):</w:t>
      </w:r>
    </w:p>
    <w:p w:rsidRPr="0061648C" w:rsidR="0061648C" w:rsidP="0061648C" w:rsidRDefault="0061648C" w14:paraId="02378995" w14:textId="543EB6E2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É uma representação gráfica (um fluxograma) que mostra como diferentes "entidades" (pessoas, objetos, conceitos) e suas interações são estruturadas num sistema, sendo fundamental para projetar bancos de dados</w:t>
      </w:r>
    </w:p>
    <w:p w:rsidRPr="0061648C" w:rsidR="0061648C" w:rsidP="0061648C" w:rsidRDefault="0061648C" w14:paraId="65A19DD7" w14:textId="77777777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Modelagem Lógica:</w:t>
      </w:r>
    </w:p>
    <w:p w:rsidRPr="0061648C" w:rsidR="0061648C" w:rsidP="0061648C" w:rsidRDefault="0061648C" w14:paraId="04312C7B" w14:textId="77777777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 xml:space="preserve">É um nível intermediário de modelagem de dados, que define a estrutura lógica do sistema. Ele especifica os tipos de dados, chaves, restrições e regras de negócio. </w:t>
      </w:r>
    </w:p>
    <w:p w:rsidRPr="0061648C" w:rsidR="0061648C" w:rsidP="0061648C" w:rsidRDefault="0061648C" w14:paraId="6D842952" w14:textId="77777777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Relação entre os dois:</w:t>
      </w:r>
    </w:p>
    <w:p w:rsidRPr="0061648C" w:rsidR="0061648C" w:rsidP="0061648C" w:rsidRDefault="0061648C" w14:paraId="04FAF02B" w14:textId="0232294D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sz w:val="24"/>
          <w:szCs w:val="24"/>
        </w:rPr>
        <w:t>O DER é frequentemente o ponto de partida para a modelagem lógica, e a modelagem lógica detalha o DER conceitual com informações mais específicas, preparando o terreno para o design físico do banco de dados</w:t>
      </w:r>
    </w:p>
    <w:p w:rsidRPr="0061648C" w:rsidR="0061648C" w:rsidP="0061648C" w:rsidRDefault="0061648C" w14:paraId="5A4E35F6" w14:textId="5E1E3A0A" w14:noSpellErr="1">
      <w:pPr>
        <w:pStyle w:val="Ttulo2"/>
        <w:rPr>
          <w:rFonts w:ascii="Arial" w:hAnsi="Arial" w:cs="Arial"/>
          <w:sz w:val="24"/>
          <w:szCs w:val="24"/>
        </w:rPr>
      </w:pPr>
      <w:bookmarkStart w:name="_Toc51162831" w:id="698609052"/>
      <w:r w:rsidRPr="776663C9" w:rsidR="0061648C">
        <w:rPr>
          <w:rFonts w:ascii="Arial" w:hAnsi="Arial" w:cs="Arial"/>
          <w:sz w:val="24"/>
          <w:szCs w:val="24"/>
        </w:rPr>
        <w:t>DER Lógico</w:t>
      </w:r>
      <w:bookmarkEnd w:id="698609052"/>
    </w:p>
    <w:p w:rsidRPr="0061648C" w:rsidR="0061648C" w:rsidP="0061648C" w:rsidRDefault="0061648C" w14:paraId="48A57849" w14:textId="3B0B6D3C">
      <w:pPr>
        <w:rPr>
          <w:rFonts w:ascii="Arial" w:hAnsi="Arial" w:cs="Arial"/>
          <w:sz w:val="24"/>
          <w:szCs w:val="24"/>
        </w:rPr>
      </w:pPr>
      <w:r w:rsidRPr="006164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6A579C" wp14:editId="1292DB88">
            <wp:extent cx="5400040" cy="7878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48C" w:rsidR="00A10A89" w:rsidP="0061648C" w:rsidRDefault="0061648C" w14:paraId="0BF4AF9D" w14:textId="68588BFC" w14:noSpellErr="1">
      <w:pPr>
        <w:pStyle w:val="Ttulo2"/>
        <w:rPr>
          <w:rFonts w:ascii="Arial" w:hAnsi="Arial" w:cs="Arial"/>
          <w:sz w:val="24"/>
          <w:szCs w:val="24"/>
        </w:rPr>
      </w:pPr>
      <w:bookmarkStart w:name="_Toc1524780512" w:id="988703379"/>
      <w:r w:rsidRPr="776663C9" w:rsidR="0061648C">
        <w:rPr>
          <w:rFonts w:ascii="Arial" w:hAnsi="Arial" w:cs="Arial"/>
          <w:sz w:val="24"/>
          <w:szCs w:val="24"/>
        </w:rPr>
        <w:t>DER Físico</w:t>
      </w:r>
      <w:r w:rsidR="0061648C">
        <w:drawing>
          <wp:inline wp14:editId="529A460D" wp14:anchorId="27FF3364">
            <wp:extent cx="5400040" cy="5333365"/>
            <wp:effectExtent l="0" t="0" r="0" b="635"/>
            <wp:docPr id="1" name="Imagem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diagrama1.jpeg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8703379"/>
    </w:p>
    <w:p w:rsidRPr="0061648C" w:rsidR="0061648C" w:rsidP="0061648C" w:rsidRDefault="0061648C" w14:paraId="62D1ADCC" w14:textId="4B85BA18">
      <w:pPr>
        <w:rPr>
          <w:rFonts w:ascii="Arial" w:hAnsi="Arial" w:cs="Arial"/>
          <w:sz w:val="24"/>
          <w:szCs w:val="24"/>
        </w:rPr>
      </w:pPr>
    </w:p>
    <w:p w:rsidRPr="0061648C" w:rsidR="0061648C" w:rsidP="0061648C" w:rsidRDefault="0061648C" w14:paraId="5604639F" w14:textId="30F15888" w14:noSpellErr="1">
      <w:pPr>
        <w:pStyle w:val="Ttulo2"/>
        <w:rPr>
          <w:rFonts w:ascii="Arial" w:hAnsi="Arial" w:cs="Arial"/>
          <w:sz w:val="24"/>
          <w:szCs w:val="24"/>
        </w:rPr>
      </w:pPr>
      <w:bookmarkStart w:name="_Toc1093504066" w:id="185264866"/>
      <w:r w:rsidRPr="776663C9" w:rsidR="0061648C">
        <w:rPr>
          <w:rFonts w:ascii="Arial" w:hAnsi="Arial" w:cs="Arial"/>
          <w:sz w:val="24"/>
          <w:szCs w:val="24"/>
        </w:rPr>
        <w:t>DER Conceitual</w:t>
      </w:r>
      <w:bookmarkEnd w:id="185264866"/>
    </w:p>
    <w:p w:rsidR="0061648C" w:rsidP="0061648C" w:rsidRDefault="0061648C" w14:paraId="35DE3472" w14:textId="5BF3BD42">
      <w:r>
        <w:rPr>
          <w:noProof/>
        </w:rPr>
        <w:drawing>
          <wp:inline distT="0" distB="0" distL="0" distR="0" wp14:anchorId="57AF7614" wp14:editId="0151BF5A">
            <wp:extent cx="5305425" cy="659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8C" w:rsidP="0061648C" w:rsidRDefault="0061648C" w14:paraId="30B07FB1" w14:textId="4CF084B4"/>
    <w:p w:rsidR="0061648C" w:rsidP="0061648C" w:rsidRDefault="0061648C" w14:paraId="421FCF52" w14:textId="59616623"/>
    <w:p w:rsidR="0061648C" w:rsidP="0061648C" w:rsidRDefault="0061648C" w14:paraId="08983565" w14:textId="52450DA7"/>
    <w:p w:rsidR="0061648C" w:rsidP="0061648C" w:rsidRDefault="0061648C" w14:paraId="3E298EB8" w14:textId="5B54F485"/>
    <w:p w:rsidR="0061648C" w:rsidP="0061648C" w:rsidRDefault="0061648C" w14:paraId="65357DB0" w14:textId="5023ADF1"/>
    <w:p w:rsidR="0061648C" w:rsidP="0061648C" w:rsidRDefault="0061648C" w14:paraId="03D4CAB3" w14:textId="1570E7D5"/>
    <w:p w:rsidR="0061648C" w:rsidP="0061648C" w:rsidRDefault="0061648C" w14:paraId="277A8FB3" w14:textId="23E79E25"/>
    <w:p w:rsidRPr="0061648C" w:rsidR="0061648C" w:rsidP="0061648C" w:rsidRDefault="0061648C" w14:paraId="07AABC4C" w14:textId="77777777">
      <w:bookmarkStart w:name="_GoBack" w:id="9"/>
      <w:bookmarkEnd w:id="9"/>
    </w:p>
    <w:sectPr w:rsidRPr="0061648C" w:rsidR="0061648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26"/>
    <w:rsid w:val="0002571F"/>
    <w:rsid w:val="0033300C"/>
    <w:rsid w:val="003B6E4C"/>
    <w:rsid w:val="005C2C26"/>
    <w:rsid w:val="0061648C"/>
    <w:rsid w:val="006428F7"/>
    <w:rsid w:val="00682C9F"/>
    <w:rsid w:val="00703AB4"/>
    <w:rsid w:val="00A10A89"/>
    <w:rsid w:val="00A52AB4"/>
    <w:rsid w:val="00B960CA"/>
    <w:rsid w:val="00CE04DD"/>
    <w:rsid w:val="00DC7ED9"/>
    <w:rsid w:val="00E13628"/>
    <w:rsid w:val="00EC16AA"/>
    <w:rsid w:val="00F07E5E"/>
    <w:rsid w:val="00F74E4C"/>
    <w:rsid w:val="01189599"/>
    <w:rsid w:val="016C1604"/>
    <w:rsid w:val="01BD5833"/>
    <w:rsid w:val="02FC3A89"/>
    <w:rsid w:val="03804352"/>
    <w:rsid w:val="044C6A56"/>
    <w:rsid w:val="045E564E"/>
    <w:rsid w:val="052DA281"/>
    <w:rsid w:val="0698F682"/>
    <w:rsid w:val="06BAA8FE"/>
    <w:rsid w:val="06BBA211"/>
    <w:rsid w:val="0724850B"/>
    <w:rsid w:val="080551FF"/>
    <w:rsid w:val="08398217"/>
    <w:rsid w:val="0936F870"/>
    <w:rsid w:val="097CABFA"/>
    <w:rsid w:val="0A5948EB"/>
    <w:rsid w:val="0B92F919"/>
    <w:rsid w:val="0BB678B9"/>
    <w:rsid w:val="0BCC2E7A"/>
    <w:rsid w:val="0CD5D5CE"/>
    <w:rsid w:val="0E788701"/>
    <w:rsid w:val="0ECF2D07"/>
    <w:rsid w:val="0F435322"/>
    <w:rsid w:val="0F4C3F08"/>
    <w:rsid w:val="0FE874CF"/>
    <w:rsid w:val="11030CE6"/>
    <w:rsid w:val="13678A5B"/>
    <w:rsid w:val="137B8517"/>
    <w:rsid w:val="1385BFAD"/>
    <w:rsid w:val="1388CF69"/>
    <w:rsid w:val="1528B4AF"/>
    <w:rsid w:val="16A7C322"/>
    <w:rsid w:val="16B9E0FD"/>
    <w:rsid w:val="17A0320B"/>
    <w:rsid w:val="17BE1425"/>
    <w:rsid w:val="17E4271B"/>
    <w:rsid w:val="183D0738"/>
    <w:rsid w:val="19741562"/>
    <w:rsid w:val="1987AE27"/>
    <w:rsid w:val="1B09E0CD"/>
    <w:rsid w:val="1B8ADD64"/>
    <w:rsid w:val="1BB36D3E"/>
    <w:rsid w:val="1C2AA7DF"/>
    <w:rsid w:val="1C391846"/>
    <w:rsid w:val="1C8FEBAE"/>
    <w:rsid w:val="1CC66866"/>
    <w:rsid w:val="1CF77479"/>
    <w:rsid w:val="1D83ADEE"/>
    <w:rsid w:val="1E773A42"/>
    <w:rsid w:val="1F6BF632"/>
    <w:rsid w:val="209BF8BB"/>
    <w:rsid w:val="210F9AE1"/>
    <w:rsid w:val="21E64E72"/>
    <w:rsid w:val="229F59F6"/>
    <w:rsid w:val="22ADCA61"/>
    <w:rsid w:val="22BCAC5A"/>
    <w:rsid w:val="22CDBDEE"/>
    <w:rsid w:val="2307B25F"/>
    <w:rsid w:val="249D968C"/>
    <w:rsid w:val="251CC95B"/>
    <w:rsid w:val="25B872E4"/>
    <w:rsid w:val="25CC9D53"/>
    <w:rsid w:val="265F7E47"/>
    <w:rsid w:val="26827E64"/>
    <w:rsid w:val="29118219"/>
    <w:rsid w:val="2AE48705"/>
    <w:rsid w:val="2B1329BD"/>
    <w:rsid w:val="2B26D4CA"/>
    <w:rsid w:val="2B8ECA51"/>
    <w:rsid w:val="2D3F2F5B"/>
    <w:rsid w:val="2D5AE94D"/>
    <w:rsid w:val="2D6A91FA"/>
    <w:rsid w:val="2D81BEE6"/>
    <w:rsid w:val="2DAFFD74"/>
    <w:rsid w:val="2EE4B6B9"/>
    <w:rsid w:val="2F4976A4"/>
    <w:rsid w:val="304C3F5D"/>
    <w:rsid w:val="30EFED50"/>
    <w:rsid w:val="31C7DBA5"/>
    <w:rsid w:val="32EA2FF7"/>
    <w:rsid w:val="3365555B"/>
    <w:rsid w:val="352FA03E"/>
    <w:rsid w:val="3534E359"/>
    <w:rsid w:val="35CFFF0A"/>
    <w:rsid w:val="3653C0E3"/>
    <w:rsid w:val="365C01C9"/>
    <w:rsid w:val="36F6494E"/>
    <w:rsid w:val="375B8433"/>
    <w:rsid w:val="396DEDE8"/>
    <w:rsid w:val="39FD42FE"/>
    <w:rsid w:val="3B516AE8"/>
    <w:rsid w:val="3C3D3FDB"/>
    <w:rsid w:val="3C5ACA18"/>
    <w:rsid w:val="3CED6DA1"/>
    <w:rsid w:val="3D7F709E"/>
    <w:rsid w:val="3FF3374D"/>
    <w:rsid w:val="405EF636"/>
    <w:rsid w:val="415A4239"/>
    <w:rsid w:val="4199A2AD"/>
    <w:rsid w:val="41BD9934"/>
    <w:rsid w:val="41DACA2B"/>
    <w:rsid w:val="42785AC4"/>
    <w:rsid w:val="42A81433"/>
    <w:rsid w:val="42F96CBC"/>
    <w:rsid w:val="43D61345"/>
    <w:rsid w:val="455E91FC"/>
    <w:rsid w:val="46150864"/>
    <w:rsid w:val="462AEE5D"/>
    <w:rsid w:val="4644AD92"/>
    <w:rsid w:val="4653CB66"/>
    <w:rsid w:val="4690FFD0"/>
    <w:rsid w:val="47C7FA52"/>
    <w:rsid w:val="4817A5F7"/>
    <w:rsid w:val="48188960"/>
    <w:rsid w:val="4857CB91"/>
    <w:rsid w:val="49F2D12A"/>
    <w:rsid w:val="4A304F92"/>
    <w:rsid w:val="4A3AC859"/>
    <w:rsid w:val="4B2BF4AD"/>
    <w:rsid w:val="4B3C1753"/>
    <w:rsid w:val="4BC604FF"/>
    <w:rsid w:val="4CA84BDF"/>
    <w:rsid w:val="4CD470CC"/>
    <w:rsid w:val="4F873779"/>
    <w:rsid w:val="4FC3F6E6"/>
    <w:rsid w:val="507F01D7"/>
    <w:rsid w:val="51063D78"/>
    <w:rsid w:val="514503FC"/>
    <w:rsid w:val="51525F9B"/>
    <w:rsid w:val="51A8FF90"/>
    <w:rsid w:val="51AC8F81"/>
    <w:rsid w:val="525220E9"/>
    <w:rsid w:val="529391BA"/>
    <w:rsid w:val="56F160ED"/>
    <w:rsid w:val="57A28CED"/>
    <w:rsid w:val="5A3BC9BF"/>
    <w:rsid w:val="5AAFD7D9"/>
    <w:rsid w:val="5B21D23E"/>
    <w:rsid w:val="5B4CAA09"/>
    <w:rsid w:val="5BEAEA53"/>
    <w:rsid w:val="5C5B1B29"/>
    <w:rsid w:val="5E563EC4"/>
    <w:rsid w:val="5E5A8E17"/>
    <w:rsid w:val="5EFB5A0F"/>
    <w:rsid w:val="5F3D4E2B"/>
    <w:rsid w:val="5F86E18B"/>
    <w:rsid w:val="6053CB1E"/>
    <w:rsid w:val="60DEDDCB"/>
    <w:rsid w:val="61090A54"/>
    <w:rsid w:val="61F3B002"/>
    <w:rsid w:val="6210A7DA"/>
    <w:rsid w:val="627DF483"/>
    <w:rsid w:val="63EB413E"/>
    <w:rsid w:val="654B80BE"/>
    <w:rsid w:val="66EF702D"/>
    <w:rsid w:val="6716E2FC"/>
    <w:rsid w:val="6B97F894"/>
    <w:rsid w:val="6D46EA55"/>
    <w:rsid w:val="6D9812BD"/>
    <w:rsid w:val="6DBD2039"/>
    <w:rsid w:val="6EDEE2B1"/>
    <w:rsid w:val="6F4DA54D"/>
    <w:rsid w:val="7065CB76"/>
    <w:rsid w:val="718472FD"/>
    <w:rsid w:val="71F51A64"/>
    <w:rsid w:val="731A9175"/>
    <w:rsid w:val="73A0BE5E"/>
    <w:rsid w:val="73F9E5A0"/>
    <w:rsid w:val="752C659E"/>
    <w:rsid w:val="755D82BF"/>
    <w:rsid w:val="75BD6CE4"/>
    <w:rsid w:val="76EF4168"/>
    <w:rsid w:val="776663C9"/>
    <w:rsid w:val="77988FE3"/>
    <w:rsid w:val="78112FE8"/>
    <w:rsid w:val="78112FE8"/>
    <w:rsid w:val="785D91C6"/>
    <w:rsid w:val="792F058E"/>
    <w:rsid w:val="798C900D"/>
    <w:rsid w:val="7AA70B7D"/>
    <w:rsid w:val="7AC1468D"/>
    <w:rsid w:val="7B14EBB2"/>
    <w:rsid w:val="7B53387D"/>
    <w:rsid w:val="7B828A60"/>
    <w:rsid w:val="7B9FA22B"/>
    <w:rsid w:val="7BD5423A"/>
    <w:rsid w:val="7DEC133D"/>
    <w:rsid w:val="7E688EF2"/>
    <w:rsid w:val="7F80B1AF"/>
    <w:rsid w:val="7F9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389A"/>
  <w15:chartTrackingRefBased/>
  <w15:docId w15:val="{D2630B73-E71A-40AA-B3E9-2E0A0BE2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16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0EFED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C2C2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C2C2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5C2C26"/>
    <w:rPr>
      <w:i/>
      <w:iCs/>
    </w:rPr>
  </w:style>
  <w:style w:type="character" w:styleId="Ttulo1Char" w:customStyle="1">
    <w:name w:val="Título 1 Char"/>
    <w:basedOn w:val="Fontepargpadro"/>
    <w:link w:val="Ttulo1"/>
    <w:uiPriority w:val="9"/>
    <w:rsid w:val="00EC16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6A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E4C"/>
    <w:pPr>
      <w:spacing w:after="100"/>
    </w:pPr>
  </w:style>
  <w:style w:type="character" w:styleId="Hyperlink">
    <w:name w:val="Hyperlink"/>
    <w:basedOn w:val="Fontepargpadro"/>
    <w:uiPriority w:val="99"/>
    <w:unhideWhenUsed/>
    <w:rsid w:val="003B6E4C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30EFED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umrio2">
    <w:name w:val="toc 2"/>
    <w:basedOn w:val="Normal"/>
    <w:next w:val="Normal"/>
    <w:uiPriority w:val="39"/>
    <w:unhideWhenUsed/>
    <w:rsid w:val="30EFED50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703AB4"/>
    <w:pPr>
      <w:tabs>
        <w:tab w:val="center" w:pos="4252"/>
        <w:tab w:val="right" w:pos="8504"/>
      </w:tabs>
      <w:spacing w:after="200" w:line="276" w:lineRule="auto"/>
    </w:pPr>
    <w:rPr>
      <w:rFonts w:ascii="Calibri" w:hAnsi="Calibri" w:eastAsia="Calibri" w:cs="Times New Roman"/>
    </w:rPr>
  </w:style>
  <w:style w:type="character" w:styleId="CabealhoChar" w:customStyle="1">
    <w:name w:val="Cabeçalho Char"/>
    <w:basedOn w:val="Fontepargpadro"/>
    <w:link w:val="Cabealho"/>
    <w:uiPriority w:val="99"/>
    <w:rsid w:val="00703AB4"/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jpe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jpeg" Id="rId11" /><Relationship Type="http://schemas.openxmlformats.org/officeDocument/2006/relationships/image" Target="media/image1.png" Id="rId5" /><Relationship Type="http://schemas.openxmlformats.org/officeDocument/2006/relationships/image" Target="media/image6.jpe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BFE6-7136-4D83-A5D9-D8CF7F4086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CAMARGO</dc:creator>
  <keywords/>
  <dc:description/>
  <lastModifiedBy>HEITOR DA SILVA CASARES</lastModifiedBy>
  <revision>5</revision>
  <dcterms:created xsi:type="dcterms:W3CDTF">2025-08-28T16:18:00.0000000Z</dcterms:created>
  <dcterms:modified xsi:type="dcterms:W3CDTF">2025-09-04T12:42:07.6395007Z</dcterms:modified>
</coreProperties>
</file>