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93956245"/>
        <w:docPartObj>
          <w:docPartGallery w:val="Cover Pages"/>
          <w:docPartUnique/>
        </w:docPartObj>
      </w:sdtPr>
      <w:sdtEndPr/>
      <w:sdtContent>
        <w:p w14:paraId="4F48C9C6" w14:textId="1E9D540C" w:rsidR="002F42EA" w:rsidRDefault="002F42EA">
          <w:r>
            <w:rPr>
              <w:noProof/>
            </w:rPr>
            <mc:AlternateContent>
              <mc:Choice Requires="wps">
                <w:drawing>
                  <wp:anchor distT="0" distB="0" distL="114300" distR="114300" simplePos="0" relativeHeight="251659264" behindDoc="0" locked="0" layoutInCell="1" allowOverlap="1" wp14:anchorId="383EC96A" wp14:editId="6E10D12C">
                    <wp:simplePos x="0" y="0"/>
                    <wp:positionH relativeFrom="page">
                      <wp:align>center</wp:align>
                    </wp:positionH>
                    <wp:positionV relativeFrom="page">
                      <wp:align>center</wp:align>
                    </wp:positionV>
                    <wp:extent cx="1712890" cy="3840480"/>
                    <wp:effectExtent l="0" t="0" r="0" b="2540"/>
                    <wp:wrapNone/>
                    <wp:docPr id="138" name="Zone de texte 1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060"/>
                                  <w:gridCol w:w="1940"/>
                                </w:tblGrid>
                                <w:tr w:rsidR="009A0BD7" w14:paraId="38E7BEF3" w14:textId="77777777">
                                  <w:trPr>
                                    <w:jc w:val="center"/>
                                  </w:trPr>
                                  <w:tc>
                                    <w:tcPr>
                                      <w:tcW w:w="2568" w:type="pct"/>
                                      <w:vAlign w:val="center"/>
                                    </w:tcPr>
                                    <w:p w14:paraId="30A183F0" w14:textId="3A51DB2C" w:rsidR="002F42EA" w:rsidRDefault="009A0BD7">
                                      <w:pPr>
                                        <w:jc w:val="right"/>
                                      </w:pPr>
                                      <w:r>
                                        <w:rPr>
                                          <w:noProof/>
                                        </w:rPr>
                                        <w:drawing>
                                          <wp:inline distT="0" distB="0" distL="0" distR="0" wp14:anchorId="7151F49B" wp14:editId="50847EC5">
                                            <wp:extent cx="3385134" cy="4789714"/>
                                            <wp:effectExtent l="0" t="0" r="6350" b="0"/>
                                            <wp:docPr id="1383526620" name="Image 2" descr="Une image contenant texte, véhicule, transport,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6620" name="Image 2" descr="Une image contenant texte, véhicule, transport, Véhicule terrestr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3422777" cy="4842977"/>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F4F578B" w14:textId="33244D41" w:rsidR="002F42EA" w:rsidRPr="002F42EA" w:rsidRDefault="002F42EA">
                                          <w:pPr>
                                            <w:pStyle w:val="Sansinterligne"/>
                                            <w:spacing w:line="312" w:lineRule="auto"/>
                                            <w:jc w:val="right"/>
                                            <w:rPr>
                                              <w:caps/>
                                              <w:color w:val="191919" w:themeColor="text1" w:themeTint="E6"/>
                                              <w:sz w:val="72"/>
                                              <w:szCs w:val="72"/>
                                              <w:lang w:val="fr-FR"/>
                                            </w:rPr>
                                          </w:pPr>
                                          <w:r>
                                            <w:rPr>
                                              <w:caps/>
                                              <w:color w:val="191919" w:themeColor="text1" w:themeTint="E6"/>
                                              <w:sz w:val="72"/>
                                              <w:szCs w:val="72"/>
                                            </w:rPr>
                                            <w:t>Rapport NAVconnect</w:t>
                                          </w:r>
                                        </w:p>
                                      </w:sdtContent>
                                    </w:sdt>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1DE42AA" w14:textId="24301374" w:rsidR="002F42EA" w:rsidRDefault="002F42EA">
                                          <w:pPr>
                                            <w:jc w:val="right"/>
                                          </w:pPr>
                                          <w:r>
                                            <w:rPr>
                                              <w:color w:val="000000" w:themeColor="text1"/>
                                            </w:rPr>
                                            <w:t>Janvier 2024 – Mai 2024</w:t>
                                          </w:r>
                                        </w:p>
                                      </w:sdtContent>
                                    </w:sdt>
                                  </w:tc>
                                  <w:tc>
                                    <w:tcPr>
                                      <w:tcW w:w="2432" w:type="pct"/>
                                      <w:vAlign w:val="center"/>
                                    </w:tcPr>
                                    <w:p w14:paraId="582FCF21" w14:textId="260C0427" w:rsidR="002F42EA" w:rsidRPr="002F42EA" w:rsidRDefault="002F42EA">
                                      <w:pPr>
                                        <w:rPr>
                                          <w:color w:val="000000" w:themeColor="text1"/>
                                          <w:lang w:val="en-US"/>
                                        </w:rPr>
                                      </w:pPr>
                                    </w:p>
                                    <w:sdt>
                                      <w:sdtPr>
                                        <w:rPr>
                                          <w:color w:val="E97132"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D29F83C" w14:textId="596FF2CC" w:rsidR="002F42EA" w:rsidRPr="002F42EA" w:rsidRDefault="002F42EA">
                                          <w:pPr>
                                            <w:pStyle w:val="Sansinterligne"/>
                                            <w:rPr>
                                              <w:color w:val="E97132" w:themeColor="accent2"/>
                                              <w:sz w:val="26"/>
                                              <w:szCs w:val="26"/>
                                            </w:rPr>
                                          </w:pPr>
                                          <w:r w:rsidRPr="002F42EA">
                                            <w:rPr>
                                              <w:color w:val="E97132" w:themeColor="accent2"/>
                                              <w:sz w:val="26"/>
                                              <w:szCs w:val="26"/>
                                            </w:rPr>
                                            <w:t>L2-NEC Ander Pic</w:t>
                                          </w:r>
                                          <w:r>
                                            <w:rPr>
                                              <w:color w:val="E97132" w:themeColor="accent2"/>
                                              <w:sz w:val="26"/>
                                              <w:szCs w:val="26"/>
                                            </w:rPr>
                                            <w:t>i</w:t>
                                          </w:r>
                                          <w:r w:rsidRPr="002F42EA">
                                            <w:rPr>
                                              <w:color w:val="E97132" w:themeColor="accent2"/>
                                              <w:sz w:val="26"/>
                                              <w:szCs w:val="26"/>
                                            </w:rPr>
                                            <w:t>ura</w:t>
                                          </w:r>
                                          <w:r>
                                            <w:rPr>
                                              <w:color w:val="E97132" w:themeColor="accent2"/>
                                              <w:sz w:val="26"/>
                                              <w:szCs w:val="26"/>
                                            </w:rPr>
                                            <w:t>, Thomas David, Arthur Peyre, Adrien Sambarrey</w:t>
                                          </w:r>
                                        </w:p>
                                      </w:sdtContent>
                                    </w:sdt>
                                    <w:p w14:paraId="0E24E812" w14:textId="1932A4E8" w:rsidR="002F42EA" w:rsidRPr="002F42EA" w:rsidRDefault="00A31639">
                                      <w:pPr>
                                        <w:pStyle w:val="Sansinterligne"/>
                                        <w:rPr>
                                          <w:lang w:val="fr-FR"/>
                                        </w:rPr>
                                      </w:pPr>
                                      <w:sdt>
                                        <w:sdtPr>
                                          <w:rPr>
                                            <w:color w:val="0E2841"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2F42EA">
                                            <w:rPr>
                                              <w:color w:val="0E2841" w:themeColor="text2"/>
                                            </w:rPr>
                                            <w:t xml:space="preserve">     </w:t>
                                          </w:r>
                                        </w:sdtContent>
                                      </w:sdt>
                                    </w:p>
                                  </w:tc>
                                </w:tr>
                              </w:tbl>
                              <w:p w14:paraId="2D9543E6" w14:textId="77777777" w:rsidR="002F42EA" w:rsidRDefault="002F42E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83EC96A" id="_x0000_t202" coordsize="21600,21600" o:spt="202" path="m,l,21600r21600,l21600,xe">
                    <v:stroke joinstyle="miter"/>
                    <v:path gradientshapeok="t" o:connecttype="rect"/>
                  </v:shapetype>
                  <v:shape id="Zone de texte 1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060"/>
                            <w:gridCol w:w="1940"/>
                          </w:tblGrid>
                          <w:tr w:rsidR="009A0BD7" w14:paraId="38E7BEF3" w14:textId="77777777">
                            <w:trPr>
                              <w:jc w:val="center"/>
                            </w:trPr>
                            <w:tc>
                              <w:tcPr>
                                <w:tcW w:w="2568" w:type="pct"/>
                                <w:vAlign w:val="center"/>
                              </w:tcPr>
                              <w:p w14:paraId="30A183F0" w14:textId="3A51DB2C" w:rsidR="002F42EA" w:rsidRDefault="009A0BD7">
                                <w:pPr>
                                  <w:jc w:val="right"/>
                                </w:pPr>
                                <w:r>
                                  <w:rPr>
                                    <w:noProof/>
                                  </w:rPr>
                                  <w:drawing>
                                    <wp:inline distT="0" distB="0" distL="0" distR="0" wp14:anchorId="7151F49B" wp14:editId="50847EC5">
                                      <wp:extent cx="3385134" cy="4789714"/>
                                      <wp:effectExtent l="0" t="0" r="6350" b="0"/>
                                      <wp:docPr id="1383526620" name="Image 2" descr="Une image contenant texte, véhicule, transport,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6620" name="Image 2" descr="Une image contenant texte, véhicule, transport, Véhicule terrestr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3422777" cy="4842977"/>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F4F578B" w14:textId="33244D41" w:rsidR="002F42EA" w:rsidRPr="002F42EA" w:rsidRDefault="002F42EA">
                                    <w:pPr>
                                      <w:pStyle w:val="Sansinterligne"/>
                                      <w:spacing w:line="312" w:lineRule="auto"/>
                                      <w:jc w:val="right"/>
                                      <w:rPr>
                                        <w:caps/>
                                        <w:color w:val="191919" w:themeColor="text1" w:themeTint="E6"/>
                                        <w:sz w:val="72"/>
                                        <w:szCs w:val="72"/>
                                        <w:lang w:val="fr-FR"/>
                                      </w:rPr>
                                    </w:pPr>
                                    <w:r>
                                      <w:rPr>
                                        <w:caps/>
                                        <w:color w:val="191919" w:themeColor="text1" w:themeTint="E6"/>
                                        <w:sz w:val="72"/>
                                        <w:szCs w:val="72"/>
                                      </w:rPr>
                                      <w:t>Rapport NAVconnect</w:t>
                                    </w:r>
                                  </w:p>
                                </w:sdtContent>
                              </w:sdt>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1DE42AA" w14:textId="24301374" w:rsidR="002F42EA" w:rsidRDefault="002F42EA">
                                    <w:pPr>
                                      <w:jc w:val="right"/>
                                    </w:pPr>
                                    <w:r>
                                      <w:rPr>
                                        <w:color w:val="000000" w:themeColor="text1"/>
                                      </w:rPr>
                                      <w:t>Janvier 2024 – Mai 2024</w:t>
                                    </w:r>
                                  </w:p>
                                </w:sdtContent>
                              </w:sdt>
                            </w:tc>
                            <w:tc>
                              <w:tcPr>
                                <w:tcW w:w="2432" w:type="pct"/>
                                <w:vAlign w:val="center"/>
                              </w:tcPr>
                              <w:p w14:paraId="582FCF21" w14:textId="260C0427" w:rsidR="002F42EA" w:rsidRPr="002F42EA" w:rsidRDefault="002F42EA">
                                <w:pPr>
                                  <w:rPr>
                                    <w:color w:val="000000" w:themeColor="text1"/>
                                    <w:lang w:val="en-US"/>
                                  </w:rPr>
                                </w:pPr>
                              </w:p>
                              <w:sdt>
                                <w:sdtPr>
                                  <w:rPr>
                                    <w:color w:val="E97132"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D29F83C" w14:textId="596FF2CC" w:rsidR="002F42EA" w:rsidRPr="002F42EA" w:rsidRDefault="002F42EA">
                                    <w:pPr>
                                      <w:pStyle w:val="Sansinterligne"/>
                                      <w:rPr>
                                        <w:color w:val="E97132" w:themeColor="accent2"/>
                                        <w:sz w:val="26"/>
                                        <w:szCs w:val="26"/>
                                      </w:rPr>
                                    </w:pPr>
                                    <w:r w:rsidRPr="002F42EA">
                                      <w:rPr>
                                        <w:color w:val="E97132" w:themeColor="accent2"/>
                                        <w:sz w:val="26"/>
                                        <w:szCs w:val="26"/>
                                      </w:rPr>
                                      <w:t>L2-NEC Ander Pic</w:t>
                                    </w:r>
                                    <w:r>
                                      <w:rPr>
                                        <w:color w:val="E97132" w:themeColor="accent2"/>
                                        <w:sz w:val="26"/>
                                        <w:szCs w:val="26"/>
                                      </w:rPr>
                                      <w:t>i</w:t>
                                    </w:r>
                                    <w:r w:rsidRPr="002F42EA">
                                      <w:rPr>
                                        <w:color w:val="E97132" w:themeColor="accent2"/>
                                        <w:sz w:val="26"/>
                                        <w:szCs w:val="26"/>
                                      </w:rPr>
                                      <w:t>ura</w:t>
                                    </w:r>
                                    <w:r>
                                      <w:rPr>
                                        <w:color w:val="E97132" w:themeColor="accent2"/>
                                        <w:sz w:val="26"/>
                                        <w:szCs w:val="26"/>
                                      </w:rPr>
                                      <w:t>, Thomas David, Arthur Peyre, Adrien Sambarrey</w:t>
                                    </w:r>
                                  </w:p>
                                </w:sdtContent>
                              </w:sdt>
                              <w:p w14:paraId="0E24E812" w14:textId="1932A4E8" w:rsidR="002F42EA" w:rsidRPr="002F42EA" w:rsidRDefault="00A31639">
                                <w:pPr>
                                  <w:pStyle w:val="Sansinterligne"/>
                                  <w:rPr>
                                    <w:lang w:val="fr-FR"/>
                                  </w:rPr>
                                </w:pPr>
                                <w:sdt>
                                  <w:sdtPr>
                                    <w:rPr>
                                      <w:color w:val="0E2841"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2F42EA">
                                      <w:rPr>
                                        <w:color w:val="0E2841" w:themeColor="text2"/>
                                      </w:rPr>
                                      <w:t xml:space="preserve">     </w:t>
                                    </w:r>
                                  </w:sdtContent>
                                </w:sdt>
                              </w:p>
                            </w:tc>
                          </w:tr>
                        </w:tbl>
                        <w:p w14:paraId="2D9543E6" w14:textId="77777777" w:rsidR="002F42EA" w:rsidRDefault="002F42EA"/>
                      </w:txbxContent>
                    </v:textbox>
                    <w10:wrap anchorx="page" anchory="page"/>
                  </v:shape>
                </w:pict>
              </mc:Fallback>
            </mc:AlternateContent>
          </w:r>
          <w:r>
            <w:br w:type="page"/>
          </w:r>
        </w:p>
      </w:sdtContent>
    </w:sdt>
    <w:sdt>
      <w:sdtPr>
        <w:rPr>
          <w:rFonts w:asciiTheme="minorHAnsi" w:eastAsiaTheme="minorHAnsi" w:hAnsiTheme="minorHAnsi" w:cstheme="minorBidi"/>
          <w:b w:val="0"/>
          <w:bCs w:val="0"/>
          <w:color w:val="auto"/>
          <w:kern w:val="2"/>
          <w:sz w:val="24"/>
          <w:szCs w:val="24"/>
          <w:lang w:eastAsia="en-US"/>
          <w14:ligatures w14:val="standardContextual"/>
        </w:rPr>
        <w:id w:val="1238054122"/>
        <w:docPartObj>
          <w:docPartGallery w:val="Table of Contents"/>
          <w:docPartUnique/>
        </w:docPartObj>
      </w:sdtPr>
      <w:sdtEndPr>
        <w:rPr>
          <w:noProof/>
        </w:rPr>
      </w:sdtEndPr>
      <w:sdtContent>
        <w:p w14:paraId="0677CFF4" w14:textId="5DEB3F3B" w:rsidR="002F42EA" w:rsidRDefault="002F42EA">
          <w:pPr>
            <w:pStyle w:val="En-ttedetabledesmatires"/>
          </w:pPr>
          <w:r>
            <w:t>Table des matières</w:t>
          </w:r>
        </w:p>
        <w:p w14:paraId="0063D566" w14:textId="4C3724CC" w:rsidR="0033672D" w:rsidRDefault="002F42EA">
          <w:pPr>
            <w:pStyle w:val="TM1"/>
            <w:tabs>
              <w:tab w:val="left" w:pos="480"/>
              <w:tab w:val="right" w:leader="dot" w:pos="9062"/>
            </w:tabs>
            <w:rPr>
              <w:rFonts w:eastAsiaTheme="minorEastAsia"/>
              <w:b w:val="0"/>
              <w:bCs w:val="0"/>
              <w:i w:val="0"/>
              <w:iCs w:val="0"/>
              <w:noProof/>
              <w:lang w:eastAsia="fr-FR"/>
            </w:rPr>
          </w:pPr>
          <w:r>
            <w:rPr>
              <w:b w:val="0"/>
              <w:bCs w:val="0"/>
            </w:rPr>
            <w:fldChar w:fldCharType="begin"/>
          </w:r>
          <w:r>
            <w:instrText>TOC \o "1-3" \h \z \u</w:instrText>
          </w:r>
          <w:r>
            <w:rPr>
              <w:b w:val="0"/>
              <w:bCs w:val="0"/>
            </w:rPr>
            <w:fldChar w:fldCharType="separate"/>
          </w:r>
          <w:hyperlink w:anchor="_Toc165299588" w:history="1">
            <w:r w:rsidR="0033672D" w:rsidRPr="00234C57">
              <w:rPr>
                <w:rStyle w:val="Lienhypertexte"/>
                <w:noProof/>
              </w:rPr>
              <w:t>1.</w:t>
            </w:r>
            <w:r w:rsidR="0033672D">
              <w:rPr>
                <w:rFonts w:eastAsiaTheme="minorEastAsia"/>
                <w:b w:val="0"/>
                <w:bCs w:val="0"/>
                <w:i w:val="0"/>
                <w:iCs w:val="0"/>
                <w:noProof/>
                <w:lang w:eastAsia="fr-FR"/>
              </w:rPr>
              <w:tab/>
            </w:r>
            <w:r w:rsidR="0033672D" w:rsidRPr="00234C57">
              <w:rPr>
                <w:rStyle w:val="Lienhypertexte"/>
                <w:noProof/>
              </w:rPr>
              <w:t>Introduction</w:t>
            </w:r>
            <w:r w:rsidR="0033672D">
              <w:rPr>
                <w:noProof/>
                <w:webHidden/>
              </w:rPr>
              <w:tab/>
            </w:r>
            <w:r w:rsidR="0033672D">
              <w:rPr>
                <w:noProof/>
                <w:webHidden/>
              </w:rPr>
              <w:fldChar w:fldCharType="begin"/>
            </w:r>
            <w:r w:rsidR="0033672D">
              <w:rPr>
                <w:noProof/>
                <w:webHidden/>
              </w:rPr>
              <w:instrText xml:space="preserve"> PAGEREF _Toc165299588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10FE48C7" w14:textId="00F3BEAC" w:rsidR="0033672D" w:rsidRDefault="00A31639">
          <w:pPr>
            <w:pStyle w:val="TM2"/>
            <w:tabs>
              <w:tab w:val="left" w:pos="960"/>
              <w:tab w:val="right" w:leader="dot" w:pos="9062"/>
            </w:tabs>
            <w:rPr>
              <w:rFonts w:eastAsiaTheme="minorEastAsia"/>
              <w:b w:val="0"/>
              <w:bCs w:val="0"/>
              <w:noProof/>
              <w:sz w:val="24"/>
              <w:szCs w:val="24"/>
              <w:lang w:eastAsia="fr-FR"/>
            </w:rPr>
          </w:pPr>
          <w:hyperlink w:anchor="_Toc165299589" w:history="1">
            <w:r w:rsidR="0033672D" w:rsidRPr="00234C57">
              <w:rPr>
                <w:rStyle w:val="Lienhypertexte"/>
                <w:noProof/>
              </w:rPr>
              <w:t>1.1.</w:t>
            </w:r>
            <w:r w:rsidR="0033672D">
              <w:rPr>
                <w:rFonts w:eastAsiaTheme="minorEastAsia"/>
                <w:b w:val="0"/>
                <w:bCs w:val="0"/>
                <w:noProof/>
                <w:sz w:val="24"/>
                <w:szCs w:val="24"/>
                <w:lang w:eastAsia="fr-FR"/>
              </w:rPr>
              <w:tab/>
            </w:r>
            <w:r w:rsidR="0033672D" w:rsidRPr="00234C57">
              <w:rPr>
                <w:rStyle w:val="Lienhypertexte"/>
                <w:noProof/>
              </w:rPr>
              <w:t>Contexte</w:t>
            </w:r>
            <w:r w:rsidR="0033672D">
              <w:rPr>
                <w:noProof/>
                <w:webHidden/>
              </w:rPr>
              <w:tab/>
            </w:r>
            <w:r w:rsidR="0033672D">
              <w:rPr>
                <w:noProof/>
                <w:webHidden/>
              </w:rPr>
              <w:fldChar w:fldCharType="begin"/>
            </w:r>
            <w:r w:rsidR="0033672D">
              <w:rPr>
                <w:noProof/>
                <w:webHidden/>
              </w:rPr>
              <w:instrText xml:space="preserve"> PAGEREF _Toc165299589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063ABFE8" w14:textId="6915E9E8" w:rsidR="0033672D" w:rsidRDefault="00A31639">
          <w:pPr>
            <w:pStyle w:val="TM2"/>
            <w:tabs>
              <w:tab w:val="left" w:pos="960"/>
              <w:tab w:val="right" w:leader="dot" w:pos="9062"/>
            </w:tabs>
            <w:rPr>
              <w:rFonts w:eastAsiaTheme="minorEastAsia"/>
              <w:b w:val="0"/>
              <w:bCs w:val="0"/>
              <w:noProof/>
              <w:sz w:val="24"/>
              <w:szCs w:val="24"/>
              <w:lang w:eastAsia="fr-FR"/>
            </w:rPr>
          </w:pPr>
          <w:hyperlink w:anchor="_Toc165299590" w:history="1">
            <w:r w:rsidR="0033672D" w:rsidRPr="00234C57">
              <w:rPr>
                <w:rStyle w:val="Lienhypertexte"/>
                <w:noProof/>
              </w:rPr>
              <w:t>1.2.</w:t>
            </w:r>
            <w:r w:rsidR="0033672D">
              <w:rPr>
                <w:rFonts w:eastAsiaTheme="minorEastAsia"/>
                <w:b w:val="0"/>
                <w:bCs w:val="0"/>
                <w:noProof/>
                <w:sz w:val="24"/>
                <w:szCs w:val="24"/>
                <w:lang w:eastAsia="fr-FR"/>
              </w:rPr>
              <w:tab/>
            </w:r>
            <w:r w:rsidR="0033672D" w:rsidRPr="00234C57">
              <w:rPr>
                <w:rStyle w:val="Lienhypertexte"/>
                <w:noProof/>
              </w:rPr>
              <w:t>L’equipe</w:t>
            </w:r>
            <w:r w:rsidR="0033672D">
              <w:rPr>
                <w:noProof/>
                <w:webHidden/>
              </w:rPr>
              <w:tab/>
            </w:r>
            <w:r w:rsidR="0033672D">
              <w:rPr>
                <w:noProof/>
                <w:webHidden/>
              </w:rPr>
              <w:fldChar w:fldCharType="begin"/>
            </w:r>
            <w:r w:rsidR="0033672D">
              <w:rPr>
                <w:noProof/>
                <w:webHidden/>
              </w:rPr>
              <w:instrText xml:space="preserve"> PAGEREF _Toc165299590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16E0DF50" w14:textId="37AD0CAF" w:rsidR="0033672D" w:rsidRDefault="00A31639">
          <w:pPr>
            <w:pStyle w:val="TM2"/>
            <w:tabs>
              <w:tab w:val="left" w:pos="960"/>
              <w:tab w:val="right" w:leader="dot" w:pos="9062"/>
            </w:tabs>
            <w:rPr>
              <w:rFonts w:eastAsiaTheme="minorEastAsia"/>
              <w:b w:val="0"/>
              <w:bCs w:val="0"/>
              <w:noProof/>
              <w:sz w:val="24"/>
              <w:szCs w:val="24"/>
              <w:lang w:eastAsia="fr-FR"/>
            </w:rPr>
          </w:pPr>
          <w:hyperlink w:anchor="_Toc165299591" w:history="1">
            <w:r w:rsidR="0033672D" w:rsidRPr="00234C57">
              <w:rPr>
                <w:rStyle w:val="Lienhypertexte"/>
                <w:noProof/>
              </w:rPr>
              <w:t>1.3.</w:t>
            </w:r>
            <w:r w:rsidR="0033672D">
              <w:rPr>
                <w:rFonts w:eastAsiaTheme="minorEastAsia"/>
                <w:b w:val="0"/>
                <w:bCs w:val="0"/>
                <w:noProof/>
                <w:sz w:val="24"/>
                <w:szCs w:val="24"/>
                <w:lang w:eastAsia="fr-FR"/>
              </w:rPr>
              <w:tab/>
            </w:r>
            <w:r w:rsidR="0033672D" w:rsidRPr="00234C57">
              <w:rPr>
                <w:rStyle w:val="Lienhypertexte"/>
                <w:noProof/>
              </w:rPr>
              <w:t>Mission et objectif</w:t>
            </w:r>
            <w:r w:rsidR="0033672D">
              <w:rPr>
                <w:noProof/>
                <w:webHidden/>
              </w:rPr>
              <w:tab/>
            </w:r>
            <w:r w:rsidR="0033672D">
              <w:rPr>
                <w:noProof/>
                <w:webHidden/>
              </w:rPr>
              <w:fldChar w:fldCharType="begin"/>
            </w:r>
            <w:r w:rsidR="0033672D">
              <w:rPr>
                <w:noProof/>
                <w:webHidden/>
              </w:rPr>
              <w:instrText xml:space="preserve"> PAGEREF _Toc165299591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4BE3B64B" w14:textId="310DB7AD" w:rsidR="0033672D" w:rsidRDefault="00A31639">
          <w:pPr>
            <w:pStyle w:val="TM3"/>
            <w:tabs>
              <w:tab w:val="left" w:pos="1440"/>
              <w:tab w:val="right" w:leader="dot" w:pos="9062"/>
            </w:tabs>
            <w:rPr>
              <w:rFonts w:eastAsiaTheme="minorEastAsia"/>
              <w:noProof/>
              <w:sz w:val="24"/>
              <w:szCs w:val="24"/>
              <w:lang w:eastAsia="fr-FR"/>
            </w:rPr>
          </w:pPr>
          <w:hyperlink w:anchor="_Toc165299592" w:history="1">
            <w:r w:rsidR="0033672D" w:rsidRPr="00234C57">
              <w:rPr>
                <w:rStyle w:val="Lienhypertexte"/>
                <w:noProof/>
              </w:rPr>
              <w:t>1.3.1.</w:t>
            </w:r>
            <w:r w:rsidR="0033672D">
              <w:rPr>
                <w:rFonts w:eastAsiaTheme="minorEastAsia"/>
                <w:noProof/>
                <w:sz w:val="24"/>
                <w:szCs w:val="24"/>
                <w:lang w:eastAsia="fr-FR"/>
              </w:rPr>
              <w:tab/>
            </w:r>
            <w:r w:rsidR="0033672D" w:rsidRPr="00234C57">
              <w:rPr>
                <w:rStyle w:val="Lienhypertexte"/>
                <w:noProof/>
              </w:rPr>
              <w:t>Quintillien</w:t>
            </w:r>
            <w:r w:rsidR="0033672D">
              <w:rPr>
                <w:noProof/>
                <w:webHidden/>
              </w:rPr>
              <w:tab/>
            </w:r>
            <w:r w:rsidR="0033672D">
              <w:rPr>
                <w:noProof/>
                <w:webHidden/>
              </w:rPr>
              <w:fldChar w:fldCharType="begin"/>
            </w:r>
            <w:r w:rsidR="0033672D">
              <w:rPr>
                <w:noProof/>
                <w:webHidden/>
              </w:rPr>
              <w:instrText xml:space="preserve"> PAGEREF _Toc165299592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79D52A0C" w14:textId="0E8CE3E6" w:rsidR="0033672D" w:rsidRDefault="00A31639">
          <w:pPr>
            <w:pStyle w:val="TM3"/>
            <w:tabs>
              <w:tab w:val="left" w:pos="1440"/>
              <w:tab w:val="right" w:leader="dot" w:pos="9062"/>
            </w:tabs>
            <w:rPr>
              <w:rFonts w:eastAsiaTheme="minorEastAsia"/>
              <w:noProof/>
              <w:sz w:val="24"/>
              <w:szCs w:val="24"/>
              <w:lang w:eastAsia="fr-FR"/>
            </w:rPr>
          </w:pPr>
          <w:hyperlink w:anchor="_Toc165299593" w:history="1">
            <w:r w:rsidR="0033672D" w:rsidRPr="00234C57">
              <w:rPr>
                <w:rStyle w:val="Lienhypertexte"/>
                <w:noProof/>
              </w:rPr>
              <w:t>1.3.2.</w:t>
            </w:r>
            <w:r w:rsidR="0033672D">
              <w:rPr>
                <w:rFonts w:eastAsiaTheme="minorEastAsia"/>
                <w:noProof/>
                <w:sz w:val="24"/>
                <w:szCs w:val="24"/>
                <w:lang w:eastAsia="fr-FR"/>
              </w:rPr>
              <w:tab/>
            </w:r>
            <w:r w:rsidR="0033672D" w:rsidRPr="00234C57">
              <w:rPr>
                <w:rStyle w:val="Lienhypertexte"/>
                <w:noProof/>
              </w:rPr>
              <w:t>SMART</w:t>
            </w:r>
            <w:r w:rsidR="0033672D">
              <w:rPr>
                <w:noProof/>
                <w:webHidden/>
              </w:rPr>
              <w:tab/>
            </w:r>
            <w:r w:rsidR="0033672D">
              <w:rPr>
                <w:noProof/>
                <w:webHidden/>
              </w:rPr>
              <w:fldChar w:fldCharType="begin"/>
            </w:r>
            <w:r w:rsidR="0033672D">
              <w:rPr>
                <w:noProof/>
                <w:webHidden/>
              </w:rPr>
              <w:instrText xml:space="preserve"> PAGEREF _Toc165299593 \h </w:instrText>
            </w:r>
            <w:r w:rsidR="0033672D">
              <w:rPr>
                <w:noProof/>
                <w:webHidden/>
              </w:rPr>
            </w:r>
            <w:r w:rsidR="0033672D">
              <w:rPr>
                <w:noProof/>
                <w:webHidden/>
              </w:rPr>
              <w:fldChar w:fldCharType="separate"/>
            </w:r>
            <w:r w:rsidR="0033672D">
              <w:rPr>
                <w:noProof/>
                <w:webHidden/>
              </w:rPr>
              <w:t>3</w:t>
            </w:r>
            <w:r w:rsidR="0033672D">
              <w:rPr>
                <w:noProof/>
                <w:webHidden/>
              </w:rPr>
              <w:fldChar w:fldCharType="end"/>
            </w:r>
          </w:hyperlink>
        </w:p>
        <w:p w14:paraId="01BB19BB" w14:textId="10BD0B57" w:rsidR="0033672D" w:rsidRDefault="00A31639">
          <w:pPr>
            <w:pStyle w:val="TM1"/>
            <w:tabs>
              <w:tab w:val="left" w:pos="480"/>
              <w:tab w:val="right" w:leader="dot" w:pos="9062"/>
            </w:tabs>
            <w:rPr>
              <w:rFonts w:eastAsiaTheme="minorEastAsia"/>
              <w:b w:val="0"/>
              <w:bCs w:val="0"/>
              <w:i w:val="0"/>
              <w:iCs w:val="0"/>
              <w:noProof/>
              <w:lang w:eastAsia="fr-FR"/>
            </w:rPr>
          </w:pPr>
          <w:hyperlink w:anchor="_Toc165299594" w:history="1">
            <w:r w:rsidR="0033672D" w:rsidRPr="00234C57">
              <w:rPr>
                <w:rStyle w:val="Lienhypertexte"/>
                <w:noProof/>
              </w:rPr>
              <w:t>2.</w:t>
            </w:r>
            <w:r w:rsidR="0033672D">
              <w:rPr>
                <w:rFonts w:eastAsiaTheme="minorEastAsia"/>
                <w:b w:val="0"/>
                <w:bCs w:val="0"/>
                <w:i w:val="0"/>
                <w:iCs w:val="0"/>
                <w:noProof/>
                <w:lang w:eastAsia="fr-FR"/>
              </w:rPr>
              <w:tab/>
            </w:r>
            <w:r w:rsidR="0033672D" w:rsidRPr="00234C57">
              <w:rPr>
                <w:rStyle w:val="Lienhypertexte"/>
                <w:noProof/>
              </w:rPr>
              <w:t>Cahier des charges fonctionnel</w:t>
            </w:r>
            <w:r w:rsidR="0033672D">
              <w:rPr>
                <w:noProof/>
                <w:webHidden/>
              </w:rPr>
              <w:tab/>
            </w:r>
            <w:r w:rsidR="0033672D">
              <w:rPr>
                <w:noProof/>
                <w:webHidden/>
              </w:rPr>
              <w:fldChar w:fldCharType="begin"/>
            </w:r>
            <w:r w:rsidR="0033672D">
              <w:rPr>
                <w:noProof/>
                <w:webHidden/>
              </w:rPr>
              <w:instrText xml:space="preserve"> PAGEREF _Toc165299594 \h </w:instrText>
            </w:r>
            <w:r w:rsidR="0033672D">
              <w:rPr>
                <w:noProof/>
                <w:webHidden/>
              </w:rPr>
            </w:r>
            <w:r w:rsidR="0033672D">
              <w:rPr>
                <w:noProof/>
                <w:webHidden/>
              </w:rPr>
              <w:fldChar w:fldCharType="separate"/>
            </w:r>
            <w:r w:rsidR="0033672D">
              <w:rPr>
                <w:noProof/>
                <w:webHidden/>
              </w:rPr>
              <w:t>4</w:t>
            </w:r>
            <w:r w:rsidR="0033672D">
              <w:rPr>
                <w:noProof/>
                <w:webHidden/>
              </w:rPr>
              <w:fldChar w:fldCharType="end"/>
            </w:r>
          </w:hyperlink>
        </w:p>
        <w:p w14:paraId="01D6C8B8" w14:textId="1280E430" w:rsidR="0033672D" w:rsidRDefault="00A31639">
          <w:pPr>
            <w:pStyle w:val="TM2"/>
            <w:tabs>
              <w:tab w:val="left" w:pos="960"/>
              <w:tab w:val="right" w:leader="dot" w:pos="9062"/>
            </w:tabs>
            <w:rPr>
              <w:rFonts w:eastAsiaTheme="minorEastAsia"/>
              <w:b w:val="0"/>
              <w:bCs w:val="0"/>
              <w:noProof/>
              <w:sz w:val="24"/>
              <w:szCs w:val="24"/>
              <w:lang w:eastAsia="fr-FR"/>
            </w:rPr>
          </w:pPr>
          <w:hyperlink w:anchor="_Toc165299595" w:history="1">
            <w:r w:rsidR="0033672D" w:rsidRPr="00234C57">
              <w:rPr>
                <w:rStyle w:val="Lienhypertexte"/>
                <w:noProof/>
              </w:rPr>
              <w:t>2.1.</w:t>
            </w:r>
            <w:r w:rsidR="0033672D">
              <w:rPr>
                <w:rFonts w:eastAsiaTheme="minorEastAsia"/>
                <w:b w:val="0"/>
                <w:bCs w:val="0"/>
                <w:noProof/>
                <w:sz w:val="24"/>
                <w:szCs w:val="24"/>
                <w:lang w:eastAsia="fr-FR"/>
              </w:rPr>
              <w:tab/>
            </w:r>
            <w:r w:rsidR="0033672D" w:rsidRPr="00234C57">
              <w:rPr>
                <w:rStyle w:val="Lienhypertexte"/>
                <w:noProof/>
              </w:rPr>
              <w:t>Role des utilisateurs</w:t>
            </w:r>
            <w:r w:rsidR="0033672D">
              <w:rPr>
                <w:noProof/>
                <w:webHidden/>
              </w:rPr>
              <w:tab/>
            </w:r>
            <w:r w:rsidR="0033672D">
              <w:rPr>
                <w:noProof/>
                <w:webHidden/>
              </w:rPr>
              <w:fldChar w:fldCharType="begin"/>
            </w:r>
            <w:r w:rsidR="0033672D">
              <w:rPr>
                <w:noProof/>
                <w:webHidden/>
              </w:rPr>
              <w:instrText xml:space="preserve"> PAGEREF _Toc165299595 \h </w:instrText>
            </w:r>
            <w:r w:rsidR="0033672D">
              <w:rPr>
                <w:noProof/>
                <w:webHidden/>
              </w:rPr>
            </w:r>
            <w:r w:rsidR="0033672D">
              <w:rPr>
                <w:noProof/>
                <w:webHidden/>
              </w:rPr>
              <w:fldChar w:fldCharType="separate"/>
            </w:r>
            <w:r w:rsidR="0033672D">
              <w:rPr>
                <w:noProof/>
                <w:webHidden/>
              </w:rPr>
              <w:t>4</w:t>
            </w:r>
            <w:r w:rsidR="0033672D">
              <w:rPr>
                <w:noProof/>
                <w:webHidden/>
              </w:rPr>
              <w:fldChar w:fldCharType="end"/>
            </w:r>
          </w:hyperlink>
        </w:p>
        <w:p w14:paraId="27DEEDA6" w14:textId="34F7A2B3" w:rsidR="0033672D" w:rsidRDefault="00A31639">
          <w:pPr>
            <w:pStyle w:val="TM2"/>
            <w:tabs>
              <w:tab w:val="left" w:pos="960"/>
              <w:tab w:val="right" w:leader="dot" w:pos="9062"/>
            </w:tabs>
            <w:rPr>
              <w:rFonts w:eastAsiaTheme="minorEastAsia"/>
              <w:b w:val="0"/>
              <w:bCs w:val="0"/>
              <w:noProof/>
              <w:sz w:val="24"/>
              <w:szCs w:val="24"/>
              <w:lang w:eastAsia="fr-FR"/>
            </w:rPr>
          </w:pPr>
          <w:hyperlink w:anchor="_Toc165299596" w:history="1">
            <w:r w:rsidR="0033672D" w:rsidRPr="00234C57">
              <w:rPr>
                <w:rStyle w:val="Lienhypertexte"/>
                <w:noProof/>
              </w:rPr>
              <w:t>2.2.</w:t>
            </w:r>
            <w:r w:rsidR="0033672D">
              <w:rPr>
                <w:rFonts w:eastAsiaTheme="minorEastAsia"/>
                <w:b w:val="0"/>
                <w:bCs w:val="0"/>
                <w:noProof/>
                <w:sz w:val="24"/>
                <w:szCs w:val="24"/>
                <w:lang w:eastAsia="fr-FR"/>
              </w:rPr>
              <w:tab/>
            </w:r>
            <w:r w:rsidR="0033672D" w:rsidRPr="00234C57">
              <w:rPr>
                <w:rStyle w:val="Lienhypertexte"/>
                <w:noProof/>
              </w:rPr>
              <w:t>Diagramme des cas d’utilisations</w:t>
            </w:r>
            <w:r w:rsidR="0033672D">
              <w:rPr>
                <w:noProof/>
                <w:webHidden/>
              </w:rPr>
              <w:tab/>
            </w:r>
            <w:r w:rsidR="0033672D">
              <w:rPr>
                <w:noProof/>
                <w:webHidden/>
              </w:rPr>
              <w:fldChar w:fldCharType="begin"/>
            </w:r>
            <w:r w:rsidR="0033672D">
              <w:rPr>
                <w:noProof/>
                <w:webHidden/>
              </w:rPr>
              <w:instrText xml:space="preserve"> PAGEREF _Toc165299596 \h </w:instrText>
            </w:r>
            <w:r w:rsidR="0033672D">
              <w:rPr>
                <w:noProof/>
                <w:webHidden/>
              </w:rPr>
            </w:r>
            <w:r w:rsidR="0033672D">
              <w:rPr>
                <w:noProof/>
                <w:webHidden/>
              </w:rPr>
              <w:fldChar w:fldCharType="separate"/>
            </w:r>
            <w:r w:rsidR="0033672D">
              <w:rPr>
                <w:noProof/>
                <w:webHidden/>
              </w:rPr>
              <w:t>5</w:t>
            </w:r>
            <w:r w:rsidR="0033672D">
              <w:rPr>
                <w:noProof/>
                <w:webHidden/>
              </w:rPr>
              <w:fldChar w:fldCharType="end"/>
            </w:r>
          </w:hyperlink>
        </w:p>
        <w:p w14:paraId="2E4FC9A0" w14:textId="635BD608" w:rsidR="0033672D" w:rsidRDefault="00A31639">
          <w:pPr>
            <w:pStyle w:val="TM2"/>
            <w:tabs>
              <w:tab w:val="left" w:pos="960"/>
              <w:tab w:val="right" w:leader="dot" w:pos="9062"/>
            </w:tabs>
            <w:rPr>
              <w:rFonts w:eastAsiaTheme="minorEastAsia"/>
              <w:b w:val="0"/>
              <w:bCs w:val="0"/>
              <w:noProof/>
              <w:sz w:val="24"/>
              <w:szCs w:val="24"/>
              <w:lang w:eastAsia="fr-FR"/>
            </w:rPr>
          </w:pPr>
          <w:hyperlink w:anchor="_Toc165299597" w:history="1">
            <w:r w:rsidR="0033672D" w:rsidRPr="00234C57">
              <w:rPr>
                <w:rStyle w:val="Lienhypertexte"/>
                <w:noProof/>
              </w:rPr>
              <w:t>2.3.</w:t>
            </w:r>
            <w:r w:rsidR="0033672D">
              <w:rPr>
                <w:rFonts w:eastAsiaTheme="minorEastAsia"/>
                <w:b w:val="0"/>
                <w:bCs w:val="0"/>
                <w:noProof/>
                <w:sz w:val="24"/>
                <w:szCs w:val="24"/>
                <w:lang w:eastAsia="fr-FR"/>
              </w:rPr>
              <w:tab/>
            </w:r>
            <w:r w:rsidR="0033672D" w:rsidRPr="00234C57">
              <w:rPr>
                <w:rStyle w:val="Lienhypertexte"/>
                <w:noProof/>
              </w:rPr>
              <w:t>Fonctionalités</w:t>
            </w:r>
            <w:r w:rsidR="0033672D">
              <w:rPr>
                <w:noProof/>
                <w:webHidden/>
              </w:rPr>
              <w:tab/>
            </w:r>
            <w:r w:rsidR="0033672D">
              <w:rPr>
                <w:noProof/>
                <w:webHidden/>
              </w:rPr>
              <w:fldChar w:fldCharType="begin"/>
            </w:r>
            <w:r w:rsidR="0033672D">
              <w:rPr>
                <w:noProof/>
                <w:webHidden/>
              </w:rPr>
              <w:instrText xml:space="preserve"> PAGEREF _Toc165299597 \h </w:instrText>
            </w:r>
            <w:r w:rsidR="0033672D">
              <w:rPr>
                <w:noProof/>
                <w:webHidden/>
              </w:rPr>
            </w:r>
            <w:r w:rsidR="0033672D">
              <w:rPr>
                <w:noProof/>
                <w:webHidden/>
              </w:rPr>
              <w:fldChar w:fldCharType="separate"/>
            </w:r>
            <w:r w:rsidR="0033672D">
              <w:rPr>
                <w:noProof/>
                <w:webHidden/>
              </w:rPr>
              <w:t>5</w:t>
            </w:r>
            <w:r w:rsidR="0033672D">
              <w:rPr>
                <w:noProof/>
                <w:webHidden/>
              </w:rPr>
              <w:fldChar w:fldCharType="end"/>
            </w:r>
          </w:hyperlink>
        </w:p>
        <w:p w14:paraId="45F6C688" w14:textId="2261AD1C" w:rsidR="0033672D" w:rsidRDefault="00A31639">
          <w:pPr>
            <w:pStyle w:val="TM1"/>
            <w:tabs>
              <w:tab w:val="left" w:pos="480"/>
              <w:tab w:val="right" w:leader="dot" w:pos="9062"/>
            </w:tabs>
            <w:rPr>
              <w:rFonts w:eastAsiaTheme="minorEastAsia"/>
              <w:b w:val="0"/>
              <w:bCs w:val="0"/>
              <w:i w:val="0"/>
              <w:iCs w:val="0"/>
              <w:noProof/>
              <w:lang w:eastAsia="fr-FR"/>
            </w:rPr>
          </w:pPr>
          <w:hyperlink w:anchor="_Toc165299598" w:history="1">
            <w:r w:rsidR="0033672D" w:rsidRPr="00234C57">
              <w:rPr>
                <w:rStyle w:val="Lienhypertexte"/>
                <w:noProof/>
              </w:rPr>
              <w:t>3.</w:t>
            </w:r>
            <w:r w:rsidR="0033672D">
              <w:rPr>
                <w:rFonts w:eastAsiaTheme="minorEastAsia"/>
                <w:b w:val="0"/>
                <w:bCs w:val="0"/>
                <w:i w:val="0"/>
                <w:iCs w:val="0"/>
                <w:noProof/>
                <w:lang w:eastAsia="fr-FR"/>
              </w:rPr>
              <w:tab/>
            </w:r>
            <w:r w:rsidR="0033672D" w:rsidRPr="00234C57">
              <w:rPr>
                <w:rStyle w:val="Lienhypertexte"/>
                <w:noProof/>
              </w:rPr>
              <w:t>Cahier technique</w:t>
            </w:r>
            <w:r w:rsidR="0033672D">
              <w:rPr>
                <w:noProof/>
                <w:webHidden/>
              </w:rPr>
              <w:tab/>
            </w:r>
            <w:r w:rsidR="0033672D">
              <w:rPr>
                <w:noProof/>
                <w:webHidden/>
              </w:rPr>
              <w:fldChar w:fldCharType="begin"/>
            </w:r>
            <w:r w:rsidR="0033672D">
              <w:rPr>
                <w:noProof/>
                <w:webHidden/>
              </w:rPr>
              <w:instrText xml:space="preserve"> PAGEREF _Toc165299598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272B2D38" w14:textId="1CBD306B" w:rsidR="0033672D" w:rsidRDefault="00A31639">
          <w:pPr>
            <w:pStyle w:val="TM2"/>
            <w:tabs>
              <w:tab w:val="left" w:pos="960"/>
              <w:tab w:val="right" w:leader="dot" w:pos="9062"/>
            </w:tabs>
            <w:rPr>
              <w:rFonts w:eastAsiaTheme="minorEastAsia"/>
              <w:b w:val="0"/>
              <w:bCs w:val="0"/>
              <w:noProof/>
              <w:sz w:val="24"/>
              <w:szCs w:val="24"/>
              <w:lang w:eastAsia="fr-FR"/>
            </w:rPr>
          </w:pPr>
          <w:hyperlink w:anchor="_Toc165299599" w:history="1">
            <w:r w:rsidR="0033672D" w:rsidRPr="00234C57">
              <w:rPr>
                <w:rStyle w:val="Lienhypertexte"/>
                <w:noProof/>
              </w:rPr>
              <w:t>3.1.</w:t>
            </w:r>
            <w:r w:rsidR="0033672D">
              <w:rPr>
                <w:rFonts w:eastAsiaTheme="minorEastAsia"/>
                <w:b w:val="0"/>
                <w:bCs w:val="0"/>
                <w:noProof/>
                <w:sz w:val="24"/>
                <w:szCs w:val="24"/>
                <w:lang w:eastAsia="fr-FR"/>
              </w:rPr>
              <w:tab/>
            </w:r>
            <w:r w:rsidR="0033672D" w:rsidRPr="00234C57">
              <w:rPr>
                <w:rStyle w:val="Lienhypertexte"/>
                <w:noProof/>
              </w:rPr>
              <w:t>Technologie et version utilisées</w:t>
            </w:r>
            <w:r w:rsidR="0033672D">
              <w:rPr>
                <w:noProof/>
                <w:webHidden/>
              </w:rPr>
              <w:tab/>
            </w:r>
            <w:r w:rsidR="0033672D">
              <w:rPr>
                <w:noProof/>
                <w:webHidden/>
              </w:rPr>
              <w:fldChar w:fldCharType="begin"/>
            </w:r>
            <w:r w:rsidR="0033672D">
              <w:rPr>
                <w:noProof/>
                <w:webHidden/>
              </w:rPr>
              <w:instrText xml:space="preserve"> PAGEREF _Toc165299599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3E7280B4" w14:textId="4150F0BD" w:rsidR="0033672D" w:rsidRDefault="00A31639">
          <w:pPr>
            <w:pStyle w:val="TM2"/>
            <w:tabs>
              <w:tab w:val="left" w:pos="960"/>
              <w:tab w:val="right" w:leader="dot" w:pos="9062"/>
            </w:tabs>
            <w:rPr>
              <w:rFonts w:eastAsiaTheme="minorEastAsia"/>
              <w:b w:val="0"/>
              <w:bCs w:val="0"/>
              <w:noProof/>
              <w:sz w:val="24"/>
              <w:szCs w:val="24"/>
              <w:lang w:eastAsia="fr-FR"/>
            </w:rPr>
          </w:pPr>
          <w:hyperlink w:anchor="_Toc165299600" w:history="1">
            <w:r w:rsidR="0033672D" w:rsidRPr="00234C57">
              <w:rPr>
                <w:rStyle w:val="Lienhypertexte"/>
                <w:noProof/>
              </w:rPr>
              <w:t>3.2.</w:t>
            </w:r>
            <w:r w:rsidR="0033672D">
              <w:rPr>
                <w:rFonts w:eastAsiaTheme="minorEastAsia"/>
                <w:b w:val="0"/>
                <w:bCs w:val="0"/>
                <w:noProof/>
                <w:sz w:val="24"/>
                <w:szCs w:val="24"/>
                <w:lang w:eastAsia="fr-FR"/>
              </w:rPr>
              <w:tab/>
            </w:r>
            <w:r w:rsidR="0033672D" w:rsidRPr="00234C57">
              <w:rPr>
                <w:rStyle w:val="Lienhypertexte"/>
                <w:noProof/>
              </w:rPr>
              <w:t>Arborescence du projet</w:t>
            </w:r>
            <w:r w:rsidR="0033672D">
              <w:rPr>
                <w:noProof/>
                <w:webHidden/>
              </w:rPr>
              <w:tab/>
            </w:r>
            <w:r w:rsidR="0033672D">
              <w:rPr>
                <w:noProof/>
                <w:webHidden/>
              </w:rPr>
              <w:fldChar w:fldCharType="begin"/>
            </w:r>
            <w:r w:rsidR="0033672D">
              <w:rPr>
                <w:noProof/>
                <w:webHidden/>
              </w:rPr>
              <w:instrText xml:space="preserve"> PAGEREF _Toc165299600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49C05E8B" w14:textId="4003C12B" w:rsidR="0033672D" w:rsidRDefault="00A31639">
          <w:pPr>
            <w:pStyle w:val="TM2"/>
            <w:tabs>
              <w:tab w:val="left" w:pos="960"/>
              <w:tab w:val="right" w:leader="dot" w:pos="9062"/>
            </w:tabs>
            <w:rPr>
              <w:rFonts w:eastAsiaTheme="minorEastAsia"/>
              <w:b w:val="0"/>
              <w:bCs w:val="0"/>
              <w:noProof/>
              <w:sz w:val="24"/>
              <w:szCs w:val="24"/>
              <w:lang w:eastAsia="fr-FR"/>
            </w:rPr>
          </w:pPr>
          <w:hyperlink w:anchor="_Toc165299601" w:history="1">
            <w:r w:rsidR="0033672D" w:rsidRPr="00234C57">
              <w:rPr>
                <w:rStyle w:val="Lienhypertexte"/>
                <w:noProof/>
              </w:rPr>
              <w:t>3.3.</w:t>
            </w:r>
            <w:r w:rsidR="0033672D">
              <w:rPr>
                <w:rFonts w:eastAsiaTheme="minorEastAsia"/>
                <w:b w:val="0"/>
                <w:bCs w:val="0"/>
                <w:noProof/>
                <w:sz w:val="24"/>
                <w:szCs w:val="24"/>
                <w:lang w:eastAsia="fr-FR"/>
              </w:rPr>
              <w:tab/>
            </w:r>
            <w:r w:rsidR="0033672D" w:rsidRPr="00234C57">
              <w:rPr>
                <w:rStyle w:val="Lienhypertexte"/>
                <w:noProof/>
              </w:rPr>
              <w:t>Base de données modèle données</w:t>
            </w:r>
            <w:r w:rsidR="0033672D">
              <w:rPr>
                <w:noProof/>
                <w:webHidden/>
              </w:rPr>
              <w:tab/>
            </w:r>
            <w:r w:rsidR="0033672D">
              <w:rPr>
                <w:noProof/>
                <w:webHidden/>
              </w:rPr>
              <w:fldChar w:fldCharType="begin"/>
            </w:r>
            <w:r w:rsidR="0033672D">
              <w:rPr>
                <w:noProof/>
                <w:webHidden/>
              </w:rPr>
              <w:instrText xml:space="preserve"> PAGEREF _Toc165299601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73F7DC93" w14:textId="54E3BD76" w:rsidR="0033672D" w:rsidRDefault="00A31639">
          <w:pPr>
            <w:pStyle w:val="TM2"/>
            <w:tabs>
              <w:tab w:val="left" w:pos="960"/>
              <w:tab w:val="right" w:leader="dot" w:pos="9062"/>
            </w:tabs>
            <w:rPr>
              <w:rFonts w:eastAsiaTheme="minorEastAsia"/>
              <w:b w:val="0"/>
              <w:bCs w:val="0"/>
              <w:noProof/>
              <w:sz w:val="24"/>
              <w:szCs w:val="24"/>
              <w:lang w:eastAsia="fr-FR"/>
            </w:rPr>
          </w:pPr>
          <w:hyperlink w:anchor="_Toc165299602" w:history="1">
            <w:r w:rsidR="0033672D" w:rsidRPr="00234C57">
              <w:rPr>
                <w:rStyle w:val="Lienhypertexte"/>
                <w:noProof/>
              </w:rPr>
              <w:t>3.4.</w:t>
            </w:r>
            <w:r w:rsidR="0033672D">
              <w:rPr>
                <w:rFonts w:eastAsiaTheme="minorEastAsia"/>
                <w:b w:val="0"/>
                <w:bCs w:val="0"/>
                <w:noProof/>
                <w:sz w:val="24"/>
                <w:szCs w:val="24"/>
                <w:lang w:eastAsia="fr-FR"/>
              </w:rPr>
              <w:tab/>
            </w:r>
            <w:r w:rsidR="0033672D" w:rsidRPr="00234C57">
              <w:rPr>
                <w:rStyle w:val="Lienhypertexte"/>
                <w:noProof/>
              </w:rPr>
              <w:t>Plan de sauvegarde</w:t>
            </w:r>
            <w:r w:rsidR="0033672D">
              <w:rPr>
                <w:noProof/>
                <w:webHidden/>
              </w:rPr>
              <w:tab/>
            </w:r>
            <w:r w:rsidR="0033672D">
              <w:rPr>
                <w:noProof/>
                <w:webHidden/>
              </w:rPr>
              <w:fldChar w:fldCharType="begin"/>
            </w:r>
            <w:r w:rsidR="0033672D">
              <w:rPr>
                <w:noProof/>
                <w:webHidden/>
              </w:rPr>
              <w:instrText xml:space="preserve"> PAGEREF _Toc165299602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06D5EAB1" w14:textId="70C55DA3" w:rsidR="0033672D" w:rsidRDefault="00A31639">
          <w:pPr>
            <w:pStyle w:val="TM1"/>
            <w:tabs>
              <w:tab w:val="left" w:pos="480"/>
              <w:tab w:val="right" w:leader="dot" w:pos="9062"/>
            </w:tabs>
            <w:rPr>
              <w:rFonts w:eastAsiaTheme="minorEastAsia"/>
              <w:b w:val="0"/>
              <w:bCs w:val="0"/>
              <w:i w:val="0"/>
              <w:iCs w:val="0"/>
              <w:noProof/>
              <w:lang w:eastAsia="fr-FR"/>
            </w:rPr>
          </w:pPr>
          <w:hyperlink w:anchor="_Toc165299603" w:history="1">
            <w:r w:rsidR="0033672D" w:rsidRPr="00234C57">
              <w:rPr>
                <w:rStyle w:val="Lienhypertexte"/>
                <w:noProof/>
              </w:rPr>
              <w:t>4.</w:t>
            </w:r>
            <w:r w:rsidR="0033672D">
              <w:rPr>
                <w:rFonts w:eastAsiaTheme="minorEastAsia"/>
                <w:b w:val="0"/>
                <w:bCs w:val="0"/>
                <w:i w:val="0"/>
                <w:iCs w:val="0"/>
                <w:noProof/>
                <w:lang w:eastAsia="fr-FR"/>
              </w:rPr>
              <w:tab/>
            </w:r>
            <w:r w:rsidR="0033672D" w:rsidRPr="00234C57">
              <w:rPr>
                <w:rStyle w:val="Lienhypertexte"/>
                <w:noProof/>
              </w:rPr>
              <w:t>Bilan</w:t>
            </w:r>
            <w:r w:rsidR="0033672D">
              <w:rPr>
                <w:noProof/>
                <w:webHidden/>
              </w:rPr>
              <w:tab/>
            </w:r>
            <w:r w:rsidR="0033672D">
              <w:rPr>
                <w:noProof/>
                <w:webHidden/>
              </w:rPr>
              <w:fldChar w:fldCharType="begin"/>
            </w:r>
            <w:r w:rsidR="0033672D">
              <w:rPr>
                <w:noProof/>
                <w:webHidden/>
              </w:rPr>
              <w:instrText xml:space="preserve"> PAGEREF _Toc165299603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5799425E" w14:textId="0BB17BE9" w:rsidR="0033672D" w:rsidRDefault="00A31639">
          <w:pPr>
            <w:pStyle w:val="TM2"/>
            <w:tabs>
              <w:tab w:val="left" w:pos="960"/>
              <w:tab w:val="right" w:leader="dot" w:pos="9062"/>
            </w:tabs>
            <w:rPr>
              <w:rFonts w:eastAsiaTheme="minorEastAsia"/>
              <w:b w:val="0"/>
              <w:bCs w:val="0"/>
              <w:noProof/>
              <w:sz w:val="24"/>
              <w:szCs w:val="24"/>
              <w:lang w:eastAsia="fr-FR"/>
            </w:rPr>
          </w:pPr>
          <w:hyperlink w:anchor="_Toc165299604" w:history="1">
            <w:r w:rsidR="0033672D" w:rsidRPr="00234C57">
              <w:rPr>
                <w:rStyle w:val="Lienhypertexte"/>
                <w:noProof/>
              </w:rPr>
              <w:t>4.1.</w:t>
            </w:r>
            <w:r w:rsidR="0033672D">
              <w:rPr>
                <w:rFonts w:eastAsiaTheme="minorEastAsia"/>
                <w:b w:val="0"/>
                <w:bCs w:val="0"/>
                <w:noProof/>
                <w:sz w:val="24"/>
                <w:szCs w:val="24"/>
                <w:lang w:eastAsia="fr-FR"/>
              </w:rPr>
              <w:tab/>
            </w:r>
            <w:r w:rsidR="0033672D" w:rsidRPr="00234C57">
              <w:rPr>
                <w:rStyle w:val="Lienhypertexte"/>
                <w:noProof/>
              </w:rPr>
              <w:t>Complétude du projet</w:t>
            </w:r>
            <w:r w:rsidR="0033672D">
              <w:rPr>
                <w:noProof/>
                <w:webHidden/>
              </w:rPr>
              <w:tab/>
            </w:r>
            <w:r w:rsidR="0033672D">
              <w:rPr>
                <w:noProof/>
                <w:webHidden/>
              </w:rPr>
              <w:fldChar w:fldCharType="begin"/>
            </w:r>
            <w:r w:rsidR="0033672D">
              <w:rPr>
                <w:noProof/>
                <w:webHidden/>
              </w:rPr>
              <w:instrText xml:space="preserve"> PAGEREF _Toc165299604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2D940796" w14:textId="493E5EF6" w:rsidR="0033672D" w:rsidRDefault="00A31639">
          <w:pPr>
            <w:pStyle w:val="TM2"/>
            <w:tabs>
              <w:tab w:val="left" w:pos="960"/>
              <w:tab w:val="right" w:leader="dot" w:pos="9062"/>
            </w:tabs>
            <w:rPr>
              <w:rFonts w:eastAsiaTheme="minorEastAsia"/>
              <w:b w:val="0"/>
              <w:bCs w:val="0"/>
              <w:noProof/>
              <w:sz w:val="24"/>
              <w:szCs w:val="24"/>
              <w:lang w:eastAsia="fr-FR"/>
            </w:rPr>
          </w:pPr>
          <w:hyperlink w:anchor="_Toc165299605" w:history="1">
            <w:r w:rsidR="0033672D" w:rsidRPr="00234C57">
              <w:rPr>
                <w:rStyle w:val="Lienhypertexte"/>
                <w:noProof/>
              </w:rPr>
              <w:t>4.2.</w:t>
            </w:r>
            <w:r w:rsidR="0033672D">
              <w:rPr>
                <w:rFonts w:eastAsiaTheme="minorEastAsia"/>
                <w:b w:val="0"/>
                <w:bCs w:val="0"/>
                <w:noProof/>
                <w:sz w:val="24"/>
                <w:szCs w:val="24"/>
                <w:lang w:eastAsia="fr-FR"/>
              </w:rPr>
              <w:tab/>
            </w:r>
            <w:r w:rsidR="0033672D" w:rsidRPr="00234C57">
              <w:rPr>
                <w:rStyle w:val="Lienhypertexte"/>
                <w:noProof/>
              </w:rPr>
              <w:t>Perpectives d’amélioration</w:t>
            </w:r>
            <w:r w:rsidR="0033672D">
              <w:rPr>
                <w:noProof/>
                <w:webHidden/>
              </w:rPr>
              <w:tab/>
            </w:r>
            <w:r w:rsidR="0033672D">
              <w:rPr>
                <w:noProof/>
                <w:webHidden/>
              </w:rPr>
              <w:fldChar w:fldCharType="begin"/>
            </w:r>
            <w:r w:rsidR="0033672D">
              <w:rPr>
                <w:noProof/>
                <w:webHidden/>
              </w:rPr>
              <w:instrText xml:space="preserve"> PAGEREF _Toc165299605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22F3CD80" w14:textId="1182F047" w:rsidR="0033672D" w:rsidRDefault="00A31639">
          <w:pPr>
            <w:pStyle w:val="TM2"/>
            <w:tabs>
              <w:tab w:val="left" w:pos="960"/>
              <w:tab w:val="right" w:leader="dot" w:pos="9062"/>
            </w:tabs>
            <w:rPr>
              <w:rFonts w:eastAsiaTheme="minorEastAsia"/>
              <w:b w:val="0"/>
              <w:bCs w:val="0"/>
              <w:noProof/>
              <w:sz w:val="24"/>
              <w:szCs w:val="24"/>
              <w:lang w:eastAsia="fr-FR"/>
            </w:rPr>
          </w:pPr>
          <w:hyperlink w:anchor="_Toc165299606" w:history="1">
            <w:r w:rsidR="0033672D" w:rsidRPr="00234C57">
              <w:rPr>
                <w:rStyle w:val="Lienhypertexte"/>
                <w:noProof/>
              </w:rPr>
              <w:t>4.3.</w:t>
            </w:r>
            <w:r w:rsidR="0033672D">
              <w:rPr>
                <w:rFonts w:eastAsiaTheme="minorEastAsia"/>
                <w:b w:val="0"/>
                <w:bCs w:val="0"/>
                <w:noProof/>
                <w:sz w:val="24"/>
                <w:szCs w:val="24"/>
                <w:lang w:eastAsia="fr-FR"/>
              </w:rPr>
              <w:tab/>
            </w:r>
            <w:r w:rsidR="0033672D" w:rsidRPr="00234C57">
              <w:rPr>
                <w:rStyle w:val="Lienhypertexte"/>
                <w:noProof/>
              </w:rPr>
              <w:t>Bilan organisation l’équipe</w:t>
            </w:r>
            <w:r w:rsidR="0033672D">
              <w:rPr>
                <w:noProof/>
                <w:webHidden/>
              </w:rPr>
              <w:tab/>
            </w:r>
            <w:r w:rsidR="0033672D">
              <w:rPr>
                <w:noProof/>
                <w:webHidden/>
              </w:rPr>
              <w:fldChar w:fldCharType="begin"/>
            </w:r>
            <w:r w:rsidR="0033672D">
              <w:rPr>
                <w:noProof/>
                <w:webHidden/>
              </w:rPr>
              <w:instrText xml:space="preserve"> PAGEREF _Toc165299606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3D717FCF" w14:textId="7E1F7054" w:rsidR="002F42EA" w:rsidRDefault="002F42EA">
          <w:r>
            <w:rPr>
              <w:b/>
              <w:bCs/>
              <w:noProof/>
            </w:rPr>
            <w:fldChar w:fldCharType="end"/>
          </w:r>
        </w:p>
      </w:sdtContent>
    </w:sdt>
    <w:p w14:paraId="34FC9B8B" w14:textId="739987D5" w:rsidR="002F42EA" w:rsidRDefault="002F42EA">
      <w:r>
        <w:br w:type="page"/>
      </w:r>
    </w:p>
    <w:p w14:paraId="63FCEB91" w14:textId="28B1C7ED" w:rsidR="006469B0" w:rsidRDefault="002F42EA" w:rsidP="002F42EA">
      <w:pPr>
        <w:pStyle w:val="Titre1"/>
        <w:numPr>
          <w:ilvl w:val="0"/>
          <w:numId w:val="1"/>
        </w:numPr>
      </w:pPr>
      <w:bookmarkStart w:id="0" w:name="_Toc165299588"/>
      <w:r>
        <w:lastRenderedPageBreak/>
        <w:t>Introduction</w:t>
      </w:r>
      <w:bookmarkEnd w:id="0"/>
      <w:r>
        <w:t xml:space="preserve"> </w:t>
      </w:r>
    </w:p>
    <w:p w14:paraId="50D57F5D" w14:textId="4A3AF779" w:rsidR="009A0BD7" w:rsidRDefault="009A0BD7" w:rsidP="009A0BD7">
      <w:pPr>
        <w:pStyle w:val="Titre2"/>
        <w:numPr>
          <w:ilvl w:val="1"/>
          <w:numId w:val="1"/>
        </w:numPr>
      </w:pPr>
      <w:bookmarkStart w:id="1" w:name="_Toc165299589"/>
      <w:r>
        <w:t>Contexte</w:t>
      </w:r>
      <w:bookmarkEnd w:id="1"/>
    </w:p>
    <w:p w14:paraId="14B0722E" w14:textId="77777777" w:rsidR="00E824B1" w:rsidRDefault="00E824B1" w:rsidP="00AD55C9">
      <w:pPr>
        <w:rPr>
          <w:sz w:val="28"/>
          <w:szCs w:val="28"/>
        </w:rPr>
      </w:pPr>
      <w:r w:rsidRPr="00E824B1">
        <w:rPr>
          <w:sz w:val="28"/>
          <w:szCs w:val="28"/>
        </w:rPr>
        <w:br/>
        <w:t>Le service de covoiturage de bus offert par l'Université de Pau et des Pays de l'Adour (UPPA) est en train de se transformer grâce à notre site web, qui vise à automatiser le processus de réservation.</w:t>
      </w:r>
    </w:p>
    <w:p w14:paraId="4F24EE37" w14:textId="02533083" w:rsidR="00E824B1" w:rsidRDefault="00E824B1" w:rsidP="00AD55C9">
      <w:pPr>
        <w:rPr>
          <w:sz w:val="28"/>
          <w:szCs w:val="28"/>
        </w:rPr>
      </w:pPr>
      <w:r w:rsidRPr="00E824B1">
        <w:rPr>
          <w:sz w:val="28"/>
          <w:szCs w:val="28"/>
        </w:rPr>
        <w:t xml:space="preserve">À l'heure actuelle, la procédure implique qu'une personne en charge des réservations envoie individuellement un formulaire Word à chaque demandeur. Après réception du formulaire complété, </w:t>
      </w:r>
      <w:r w:rsidR="00D34C56">
        <w:rPr>
          <w:sz w:val="28"/>
          <w:szCs w:val="28"/>
        </w:rPr>
        <w:t>les données</w:t>
      </w:r>
      <w:r w:rsidRPr="00E824B1">
        <w:rPr>
          <w:sz w:val="28"/>
          <w:szCs w:val="28"/>
        </w:rPr>
        <w:t xml:space="preserve"> doi</w:t>
      </w:r>
      <w:r w:rsidR="00D34C56">
        <w:rPr>
          <w:sz w:val="28"/>
          <w:szCs w:val="28"/>
        </w:rPr>
        <w:t>vent</w:t>
      </w:r>
      <w:r w:rsidRPr="00E824B1">
        <w:rPr>
          <w:sz w:val="28"/>
          <w:szCs w:val="28"/>
        </w:rPr>
        <w:t xml:space="preserve"> </w:t>
      </w:r>
      <w:r w:rsidR="00D34C56">
        <w:rPr>
          <w:sz w:val="28"/>
          <w:szCs w:val="28"/>
        </w:rPr>
        <w:t xml:space="preserve">être </w:t>
      </w:r>
      <w:r w:rsidRPr="00E824B1">
        <w:rPr>
          <w:sz w:val="28"/>
          <w:szCs w:val="28"/>
        </w:rPr>
        <w:t xml:space="preserve">entrer manuellement telles que le nom, le prénom, le numéro de téléphone, l'arrêt sélectionné et l'heure de départ dans un </w:t>
      </w:r>
      <w:r>
        <w:rPr>
          <w:sz w:val="28"/>
          <w:szCs w:val="28"/>
        </w:rPr>
        <w:t>excel</w:t>
      </w:r>
      <w:r w:rsidRPr="00E824B1">
        <w:rPr>
          <w:sz w:val="28"/>
          <w:szCs w:val="28"/>
        </w:rPr>
        <w:t>.</w:t>
      </w:r>
    </w:p>
    <w:p w14:paraId="1F6432F3" w14:textId="743305BD" w:rsidR="00AD55C9" w:rsidRDefault="00E824B1" w:rsidP="00AD55C9">
      <w:pPr>
        <w:rPr>
          <w:sz w:val="28"/>
          <w:szCs w:val="28"/>
        </w:rPr>
      </w:pPr>
      <w:r w:rsidRPr="00E824B1">
        <w:rPr>
          <w:sz w:val="28"/>
          <w:szCs w:val="28"/>
        </w:rPr>
        <w:t>Ces informations sont ensuite communiquées au chauffeur de bus, qui doit imprimer la liste des passagers et surligner chaque nom au fur et à mesure de leur embarquement.</w:t>
      </w:r>
    </w:p>
    <w:p w14:paraId="3BB88F9A" w14:textId="77777777" w:rsidR="00C54ED6" w:rsidRPr="00C54ED6" w:rsidRDefault="00C54ED6" w:rsidP="00AD55C9">
      <w:pPr>
        <w:rPr>
          <w:sz w:val="28"/>
          <w:szCs w:val="28"/>
        </w:rPr>
      </w:pPr>
    </w:p>
    <w:p w14:paraId="73B2A516" w14:textId="714F41D9" w:rsidR="00E824B1" w:rsidRDefault="00E824B1" w:rsidP="00E824B1">
      <w:pPr>
        <w:pStyle w:val="Titre2"/>
        <w:numPr>
          <w:ilvl w:val="1"/>
          <w:numId w:val="1"/>
        </w:numPr>
      </w:pPr>
      <w:bookmarkStart w:id="2" w:name="_Toc165299590"/>
      <w:r>
        <w:t>L’</w:t>
      </w:r>
      <w:r w:rsidR="004E39AB">
        <w:t>é</w:t>
      </w:r>
      <w:r>
        <w:t>quipe</w:t>
      </w:r>
      <w:bookmarkEnd w:id="2"/>
      <w:r>
        <w:t xml:space="preserve"> </w:t>
      </w:r>
    </w:p>
    <w:p w14:paraId="6D7656F8" w14:textId="77777777" w:rsidR="00D3657E" w:rsidRDefault="00D3657E" w:rsidP="00D3657E">
      <w:pPr>
        <w:rPr>
          <w:sz w:val="28"/>
          <w:szCs w:val="28"/>
        </w:rPr>
      </w:pPr>
      <w:r w:rsidRPr="00D3657E">
        <w:rPr>
          <w:sz w:val="28"/>
          <w:szCs w:val="28"/>
        </w:rPr>
        <w:t>L'équipe NavConnect est composée de quatre membres :</w:t>
      </w:r>
    </w:p>
    <w:p w14:paraId="535CF033" w14:textId="77777777" w:rsidR="00D3657E" w:rsidRPr="00D3657E" w:rsidRDefault="00D3657E" w:rsidP="00D3657E">
      <w:pPr>
        <w:rPr>
          <w:sz w:val="28"/>
          <w:szCs w:val="28"/>
        </w:rPr>
      </w:pPr>
    </w:p>
    <w:p w14:paraId="6FF36752" w14:textId="77777777" w:rsidR="00D3657E" w:rsidRPr="00D3657E" w:rsidRDefault="00D3657E" w:rsidP="00D3657E">
      <w:pPr>
        <w:numPr>
          <w:ilvl w:val="0"/>
          <w:numId w:val="4"/>
        </w:numPr>
        <w:rPr>
          <w:sz w:val="28"/>
          <w:szCs w:val="28"/>
        </w:rPr>
      </w:pPr>
      <w:r w:rsidRPr="00D3657E">
        <w:rPr>
          <w:sz w:val="28"/>
          <w:szCs w:val="28"/>
        </w:rPr>
        <w:t>Monsieur Ander Piciura, responsable des classes, du bouton Excel et de l'avant-projet.</w:t>
      </w:r>
    </w:p>
    <w:p w14:paraId="67CF9EF6" w14:textId="3DCAD6DF" w:rsidR="00D3657E" w:rsidRPr="00D3657E" w:rsidRDefault="00D3657E" w:rsidP="00D3657E">
      <w:pPr>
        <w:numPr>
          <w:ilvl w:val="0"/>
          <w:numId w:val="4"/>
        </w:numPr>
        <w:rPr>
          <w:sz w:val="28"/>
          <w:szCs w:val="28"/>
        </w:rPr>
      </w:pPr>
      <w:r w:rsidRPr="00D3657E">
        <w:rPr>
          <w:sz w:val="28"/>
          <w:szCs w:val="28"/>
        </w:rPr>
        <w:t xml:space="preserve">Monsieur Thomas David, </w:t>
      </w:r>
      <w:r w:rsidR="0081526D" w:rsidRPr="00D3657E">
        <w:rPr>
          <w:sz w:val="28"/>
          <w:szCs w:val="28"/>
        </w:rPr>
        <w:t xml:space="preserve">responsable </w:t>
      </w:r>
      <w:r w:rsidR="004A7734" w:rsidRPr="00D3657E">
        <w:rPr>
          <w:sz w:val="28"/>
          <w:szCs w:val="28"/>
        </w:rPr>
        <w:t>des classes</w:t>
      </w:r>
      <w:r w:rsidR="0081526D">
        <w:rPr>
          <w:sz w:val="28"/>
          <w:szCs w:val="28"/>
        </w:rPr>
        <w:t xml:space="preserve"> </w:t>
      </w:r>
      <w:r w:rsidRPr="00D3657E">
        <w:rPr>
          <w:sz w:val="28"/>
          <w:szCs w:val="28"/>
        </w:rPr>
        <w:t xml:space="preserve">et </w:t>
      </w:r>
      <w:r w:rsidR="0081526D">
        <w:rPr>
          <w:sz w:val="28"/>
          <w:szCs w:val="28"/>
        </w:rPr>
        <w:t xml:space="preserve">de </w:t>
      </w:r>
      <w:r w:rsidRPr="00D3657E">
        <w:rPr>
          <w:sz w:val="28"/>
          <w:szCs w:val="28"/>
        </w:rPr>
        <w:t>l'avant-projet.</w:t>
      </w:r>
    </w:p>
    <w:p w14:paraId="23122C0B" w14:textId="77777777" w:rsidR="00D3657E" w:rsidRPr="00D3657E" w:rsidRDefault="00D3657E" w:rsidP="00D3657E">
      <w:pPr>
        <w:numPr>
          <w:ilvl w:val="0"/>
          <w:numId w:val="4"/>
        </w:numPr>
        <w:rPr>
          <w:sz w:val="28"/>
          <w:szCs w:val="28"/>
        </w:rPr>
      </w:pPr>
      <w:r w:rsidRPr="00D3657E">
        <w:rPr>
          <w:sz w:val="28"/>
          <w:szCs w:val="28"/>
        </w:rPr>
        <w:t>Monsieur Adrien Sambarrey, en charge de l'architecture MVC, du design et de l'avant-projet.</w:t>
      </w:r>
    </w:p>
    <w:p w14:paraId="0B307253" w14:textId="77777777" w:rsidR="00D3657E" w:rsidRDefault="00D3657E" w:rsidP="00D3657E">
      <w:pPr>
        <w:numPr>
          <w:ilvl w:val="0"/>
          <w:numId w:val="4"/>
        </w:numPr>
        <w:rPr>
          <w:sz w:val="28"/>
          <w:szCs w:val="28"/>
        </w:rPr>
      </w:pPr>
      <w:r w:rsidRPr="00D3657E">
        <w:rPr>
          <w:sz w:val="28"/>
          <w:szCs w:val="28"/>
        </w:rPr>
        <w:t>Monsieur Arthur Peyre, qui s'occupe du design, de l'architecture MVC, des classes et de la partie administration.</w:t>
      </w:r>
    </w:p>
    <w:p w14:paraId="5AE4C61F" w14:textId="77777777" w:rsidR="002D4266" w:rsidRPr="00D3657E" w:rsidRDefault="002D4266" w:rsidP="002D4266">
      <w:pPr>
        <w:ind w:left="720"/>
        <w:rPr>
          <w:sz w:val="28"/>
          <w:szCs w:val="28"/>
        </w:rPr>
      </w:pPr>
    </w:p>
    <w:p w14:paraId="5B7B3A11" w14:textId="2DB13112" w:rsidR="00E824B1" w:rsidRDefault="002D4266" w:rsidP="002D4266">
      <w:pPr>
        <w:pStyle w:val="Titre2"/>
        <w:numPr>
          <w:ilvl w:val="1"/>
          <w:numId w:val="1"/>
        </w:numPr>
      </w:pPr>
      <w:bookmarkStart w:id="3" w:name="_Toc165299591"/>
      <w:r>
        <w:t>Mission et objectif</w:t>
      </w:r>
      <w:bookmarkEnd w:id="3"/>
      <w:r>
        <w:t xml:space="preserve"> </w:t>
      </w:r>
    </w:p>
    <w:p w14:paraId="493D4CF5" w14:textId="1589FBB5" w:rsidR="00DD497B" w:rsidRDefault="00DD497B" w:rsidP="00DD497B">
      <w:pPr>
        <w:pStyle w:val="Titre3"/>
        <w:numPr>
          <w:ilvl w:val="2"/>
          <w:numId w:val="1"/>
        </w:numPr>
      </w:pPr>
      <w:bookmarkStart w:id="4" w:name="_Toc165299592"/>
      <w:r>
        <w:t>Quintillien</w:t>
      </w:r>
      <w:bookmarkEnd w:id="4"/>
    </w:p>
    <w:p w14:paraId="6FFFD208" w14:textId="77777777" w:rsidR="00DD497B" w:rsidRPr="00DD497B" w:rsidRDefault="00DD497B" w:rsidP="00DD497B"/>
    <w:p w14:paraId="7F4CCC83" w14:textId="09DEF3D8" w:rsidR="007A2C42" w:rsidRDefault="007A2C42" w:rsidP="007A2C42">
      <w:pPr>
        <w:rPr>
          <w:b/>
          <w:bCs/>
          <w:sz w:val="28"/>
          <w:szCs w:val="28"/>
        </w:rPr>
      </w:pPr>
      <w:r w:rsidRPr="007A2C42">
        <w:rPr>
          <w:b/>
          <w:bCs/>
          <w:sz w:val="28"/>
          <w:szCs w:val="28"/>
        </w:rPr>
        <w:t>Qui est impliqué ?</w:t>
      </w:r>
    </w:p>
    <w:p w14:paraId="602D8840" w14:textId="17785B21" w:rsidR="007A2C42" w:rsidRDefault="007A2C42" w:rsidP="007A2C42">
      <w:pPr>
        <w:rPr>
          <w:sz w:val="28"/>
          <w:szCs w:val="28"/>
        </w:rPr>
      </w:pPr>
      <w:r w:rsidRPr="007A2C42">
        <w:rPr>
          <w:sz w:val="28"/>
          <w:szCs w:val="28"/>
        </w:rPr>
        <w:br/>
        <w:t>L'équipe pédagogique de l'Université de Pau et des Pays de l'Adour (UPPA) ainsi que les chauffeurs responsables de la conduite.</w:t>
      </w:r>
    </w:p>
    <w:p w14:paraId="1AE3FC31" w14:textId="77777777" w:rsidR="007A2C42" w:rsidRPr="007A2C42" w:rsidRDefault="007A2C42" w:rsidP="007A2C42">
      <w:pPr>
        <w:rPr>
          <w:sz w:val="28"/>
          <w:szCs w:val="28"/>
        </w:rPr>
      </w:pPr>
    </w:p>
    <w:p w14:paraId="285DE049" w14:textId="77777777" w:rsidR="007A2C42" w:rsidRDefault="007A2C42" w:rsidP="007A2C42">
      <w:pPr>
        <w:rPr>
          <w:b/>
          <w:bCs/>
          <w:sz w:val="28"/>
          <w:szCs w:val="28"/>
        </w:rPr>
      </w:pPr>
      <w:r w:rsidRPr="007A2C42">
        <w:rPr>
          <w:b/>
          <w:bCs/>
          <w:sz w:val="28"/>
          <w:szCs w:val="28"/>
        </w:rPr>
        <w:t>Quoi ?</w:t>
      </w:r>
    </w:p>
    <w:p w14:paraId="4DD0D7E4" w14:textId="404EC164" w:rsidR="007A2C42" w:rsidRDefault="007A2C42" w:rsidP="007A2C42">
      <w:pPr>
        <w:rPr>
          <w:sz w:val="28"/>
          <w:szCs w:val="28"/>
        </w:rPr>
      </w:pPr>
      <w:r w:rsidRPr="007A2C42">
        <w:rPr>
          <w:sz w:val="28"/>
          <w:szCs w:val="28"/>
        </w:rPr>
        <w:lastRenderedPageBreak/>
        <w:br/>
        <w:t>Développement d'un site web dédié à la réservation de trajets entre les différents sites de l'UPPA.</w:t>
      </w:r>
    </w:p>
    <w:p w14:paraId="16C0194A" w14:textId="77777777" w:rsidR="007B500D" w:rsidRPr="007A2C42" w:rsidRDefault="007B500D" w:rsidP="007A2C42">
      <w:pPr>
        <w:rPr>
          <w:sz w:val="28"/>
          <w:szCs w:val="28"/>
        </w:rPr>
      </w:pPr>
    </w:p>
    <w:p w14:paraId="5E6A20D1" w14:textId="77777777" w:rsidR="007A2C42" w:rsidRDefault="007A2C42" w:rsidP="007A2C42">
      <w:pPr>
        <w:rPr>
          <w:b/>
          <w:bCs/>
          <w:sz w:val="28"/>
          <w:szCs w:val="28"/>
        </w:rPr>
      </w:pPr>
      <w:r w:rsidRPr="007A2C42">
        <w:rPr>
          <w:b/>
          <w:bCs/>
          <w:sz w:val="28"/>
          <w:szCs w:val="28"/>
        </w:rPr>
        <w:t>Quand ?</w:t>
      </w:r>
    </w:p>
    <w:p w14:paraId="5FF71B18" w14:textId="374EA058" w:rsidR="007A2C42" w:rsidRPr="007A2C42" w:rsidRDefault="007A2C42" w:rsidP="007A2C42">
      <w:pPr>
        <w:rPr>
          <w:sz w:val="28"/>
          <w:szCs w:val="28"/>
        </w:rPr>
      </w:pPr>
      <w:r w:rsidRPr="007A2C42">
        <w:rPr>
          <w:sz w:val="28"/>
          <w:szCs w:val="28"/>
        </w:rPr>
        <w:br/>
        <w:t>Le site sera utilisé principalement dans les jours précédant les trajets.</w:t>
      </w:r>
    </w:p>
    <w:p w14:paraId="637C9085" w14:textId="77777777" w:rsidR="007A2C42" w:rsidRDefault="007A2C42" w:rsidP="007A2C42">
      <w:pPr>
        <w:rPr>
          <w:b/>
          <w:bCs/>
          <w:sz w:val="28"/>
          <w:szCs w:val="28"/>
        </w:rPr>
      </w:pPr>
    </w:p>
    <w:p w14:paraId="59CDC56A" w14:textId="77777777" w:rsidR="007A2C42" w:rsidRDefault="007A2C42" w:rsidP="007A2C42">
      <w:pPr>
        <w:rPr>
          <w:sz w:val="28"/>
          <w:szCs w:val="28"/>
        </w:rPr>
      </w:pPr>
      <w:r w:rsidRPr="007A2C42">
        <w:rPr>
          <w:b/>
          <w:bCs/>
          <w:sz w:val="28"/>
          <w:szCs w:val="28"/>
        </w:rPr>
        <w:t>Où ?</w:t>
      </w:r>
      <w:r w:rsidRPr="007A2C42">
        <w:rPr>
          <w:sz w:val="28"/>
          <w:szCs w:val="28"/>
        </w:rPr>
        <w:br/>
      </w:r>
    </w:p>
    <w:p w14:paraId="25D75CAF" w14:textId="3CC12C50" w:rsidR="007A2C42" w:rsidRPr="007A2C42" w:rsidRDefault="007A2C42" w:rsidP="007A2C42">
      <w:pPr>
        <w:rPr>
          <w:sz w:val="28"/>
          <w:szCs w:val="28"/>
        </w:rPr>
      </w:pPr>
      <w:r w:rsidRPr="007A2C42">
        <w:rPr>
          <w:sz w:val="28"/>
          <w:szCs w:val="28"/>
        </w:rPr>
        <w:t>Le site sera accessible via l'Environnement Numérique de Travail (ENT) de l'UPPA, et les bus pourront être accédés aux arrêts prévus.</w:t>
      </w:r>
    </w:p>
    <w:p w14:paraId="20FA3AEE" w14:textId="77777777" w:rsidR="007A2C42" w:rsidRDefault="007A2C42" w:rsidP="007A2C42">
      <w:pPr>
        <w:rPr>
          <w:b/>
          <w:bCs/>
          <w:sz w:val="28"/>
          <w:szCs w:val="28"/>
        </w:rPr>
      </w:pPr>
    </w:p>
    <w:p w14:paraId="1080FFDF" w14:textId="77777777" w:rsidR="007A2C42" w:rsidRDefault="007A2C42" w:rsidP="007A2C42">
      <w:pPr>
        <w:rPr>
          <w:sz w:val="28"/>
          <w:szCs w:val="28"/>
        </w:rPr>
      </w:pPr>
      <w:r w:rsidRPr="007A2C42">
        <w:rPr>
          <w:b/>
          <w:bCs/>
          <w:sz w:val="28"/>
          <w:szCs w:val="28"/>
        </w:rPr>
        <w:t>Comment ?</w:t>
      </w:r>
      <w:r w:rsidRPr="007A2C42">
        <w:rPr>
          <w:sz w:val="28"/>
          <w:szCs w:val="28"/>
        </w:rPr>
        <w:br/>
      </w:r>
    </w:p>
    <w:p w14:paraId="520B6DCE" w14:textId="00F44A44" w:rsidR="007A2C42" w:rsidRPr="007A2C42" w:rsidRDefault="007A2C42" w:rsidP="007A2C42">
      <w:pPr>
        <w:rPr>
          <w:sz w:val="28"/>
          <w:szCs w:val="28"/>
        </w:rPr>
      </w:pPr>
      <w:r w:rsidRPr="007A2C42">
        <w:rPr>
          <w:sz w:val="28"/>
          <w:szCs w:val="28"/>
        </w:rPr>
        <w:t>Mise en place d'une base de données pour gérer efficacement les</w:t>
      </w:r>
      <w:r w:rsidR="007E3A2E">
        <w:rPr>
          <w:sz w:val="28"/>
          <w:szCs w:val="28"/>
        </w:rPr>
        <w:t xml:space="preserve"> </w:t>
      </w:r>
      <w:r w:rsidRPr="007A2C42">
        <w:rPr>
          <w:sz w:val="28"/>
          <w:szCs w:val="28"/>
        </w:rPr>
        <w:t>réservations.</w:t>
      </w:r>
    </w:p>
    <w:p w14:paraId="5B4D7B7A" w14:textId="77777777" w:rsidR="007A2C42" w:rsidRDefault="007A2C42" w:rsidP="007A2C42">
      <w:pPr>
        <w:rPr>
          <w:b/>
          <w:bCs/>
          <w:sz w:val="28"/>
          <w:szCs w:val="28"/>
        </w:rPr>
      </w:pPr>
    </w:p>
    <w:p w14:paraId="3DE4BA20" w14:textId="77777777" w:rsidR="007A2C42" w:rsidRDefault="007A2C42" w:rsidP="007A2C42">
      <w:pPr>
        <w:rPr>
          <w:sz w:val="28"/>
          <w:szCs w:val="28"/>
        </w:rPr>
      </w:pPr>
      <w:r w:rsidRPr="007A2C42">
        <w:rPr>
          <w:b/>
          <w:bCs/>
          <w:sz w:val="28"/>
          <w:szCs w:val="28"/>
        </w:rPr>
        <w:t>Pourquoi ?</w:t>
      </w:r>
      <w:r w:rsidRPr="007A2C42">
        <w:rPr>
          <w:sz w:val="28"/>
          <w:szCs w:val="28"/>
        </w:rPr>
        <w:br/>
      </w:r>
    </w:p>
    <w:p w14:paraId="1B805593" w14:textId="74982F56" w:rsidR="007A2C42" w:rsidRPr="007A2C42" w:rsidRDefault="007A2C42" w:rsidP="007A2C42">
      <w:pPr>
        <w:rPr>
          <w:sz w:val="28"/>
          <w:szCs w:val="28"/>
        </w:rPr>
      </w:pPr>
      <w:r w:rsidRPr="007A2C42">
        <w:rPr>
          <w:sz w:val="28"/>
          <w:szCs w:val="28"/>
        </w:rPr>
        <w:t xml:space="preserve">L'objectif est </w:t>
      </w:r>
      <w:r w:rsidR="00D24330">
        <w:rPr>
          <w:sz w:val="28"/>
          <w:szCs w:val="28"/>
        </w:rPr>
        <w:t xml:space="preserve">de </w:t>
      </w:r>
      <w:r w:rsidRPr="007A2C42">
        <w:rPr>
          <w:sz w:val="28"/>
          <w:szCs w:val="28"/>
        </w:rPr>
        <w:t>réduire les déplacements individuels en voiture pour des raisons écologiques et pratiques, favorisant ainsi l</w:t>
      </w:r>
      <w:r w:rsidR="00AC337D">
        <w:rPr>
          <w:sz w:val="28"/>
          <w:szCs w:val="28"/>
        </w:rPr>
        <w:t>’utilisation</w:t>
      </w:r>
      <w:r w:rsidRPr="007A2C42">
        <w:rPr>
          <w:sz w:val="28"/>
          <w:szCs w:val="28"/>
        </w:rPr>
        <w:t xml:space="preserve"> </w:t>
      </w:r>
      <w:r w:rsidR="00BD34C8">
        <w:rPr>
          <w:sz w:val="28"/>
          <w:szCs w:val="28"/>
        </w:rPr>
        <w:t xml:space="preserve">de </w:t>
      </w:r>
      <w:r w:rsidR="00AC337D">
        <w:rPr>
          <w:sz w:val="28"/>
          <w:szCs w:val="28"/>
        </w:rPr>
        <w:t>transport en commun</w:t>
      </w:r>
      <w:r w:rsidRPr="007A2C42">
        <w:rPr>
          <w:sz w:val="28"/>
          <w:szCs w:val="28"/>
        </w:rPr>
        <w:t xml:space="preserve"> parmi ceux qui empruntent le même trajet, et offrir une solution de transport pour ceux qui ne disposent pas de moyen de transport personnel pour se déplacer d'un site à l'autre de l'université.</w:t>
      </w:r>
    </w:p>
    <w:p w14:paraId="63872607" w14:textId="77777777" w:rsidR="00C702D2" w:rsidRDefault="00C702D2" w:rsidP="00C702D2">
      <w:pPr>
        <w:rPr>
          <w:sz w:val="28"/>
          <w:szCs w:val="28"/>
        </w:rPr>
      </w:pPr>
      <w:r w:rsidRPr="00BD34C8">
        <w:rPr>
          <w:sz w:val="28"/>
          <w:szCs w:val="28"/>
        </w:rPr>
        <w:t xml:space="preserve">Parallèlement, l'initiative </w:t>
      </w:r>
      <w:r>
        <w:rPr>
          <w:sz w:val="28"/>
          <w:szCs w:val="28"/>
        </w:rPr>
        <w:t>est d’</w:t>
      </w:r>
      <w:r w:rsidRPr="00BD34C8">
        <w:rPr>
          <w:sz w:val="28"/>
          <w:szCs w:val="28"/>
        </w:rPr>
        <w:t>alléger la charge de travail du coordinateur des navettes. À l'heure actuelle, cette tâche monopolise son emploi du temps, une optimisation est donc nécessaire pour lui permettre de se consacrer à d'autres missions.</w:t>
      </w:r>
    </w:p>
    <w:p w14:paraId="0597B999" w14:textId="77777777" w:rsidR="00DD497B" w:rsidRDefault="00DD497B" w:rsidP="00C702D2">
      <w:pPr>
        <w:rPr>
          <w:sz w:val="28"/>
          <w:szCs w:val="28"/>
        </w:rPr>
      </w:pPr>
    </w:p>
    <w:p w14:paraId="2DDE432B" w14:textId="1FC7CC88" w:rsidR="00DD497B" w:rsidRPr="00BD34C8" w:rsidRDefault="00DD497B" w:rsidP="00DD497B">
      <w:pPr>
        <w:pStyle w:val="Titre3"/>
        <w:numPr>
          <w:ilvl w:val="2"/>
          <w:numId w:val="1"/>
        </w:numPr>
      </w:pPr>
      <w:bookmarkStart w:id="5" w:name="_Toc165299593"/>
      <w:r>
        <w:t>SMART</w:t>
      </w:r>
      <w:bookmarkEnd w:id="5"/>
    </w:p>
    <w:p w14:paraId="48107456" w14:textId="77777777" w:rsidR="007A2C42" w:rsidRDefault="007A2C42" w:rsidP="00DD497B"/>
    <w:p w14:paraId="48CCAC35" w14:textId="77777777" w:rsidR="00623AE4" w:rsidRDefault="00623AE4" w:rsidP="00623AE4">
      <w:pPr>
        <w:rPr>
          <w:sz w:val="28"/>
          <w:szCs w:val="28"/>
        </w:rPr>
      </w:pPr>
      <w:r w:rsidRPr="00623AE4">
        <w:rPr>
          <w:b/>
          <w:bCs/>
          <w:sz w:val="28"/>
          <w:szCs w:val="28"/>
        </w:rPr>
        <w:t>Spécifique</w:t>
      </w:r>
      <w:r w:rsidRPr="00623AE4">
        <w:rPr>
          <w:sz w:val="28"/>
          <w:szCs w:val="28"/>
        </w:rPr>
        <w:t xml:space="preserve"> : Développer un site web permettant aux utilisateurs de l'Université de Pau et des Pays de l'Adour de réserver aisément des places sur la navette faisant la liaison Anglet-Pau.</w:t>
      </w:r>
    </w:p>
    <w:p w14:paraId="0BBC407C" w14:textId="77777777" w:rsidR="00623AE4" w:rsidRPr="00623AE4" w:rsidRDefault="00623AE4" w:rsidP="00623AE4">
      <w:pPr>
        <w:rPr>
          <w:sz w:val="28"/>
          <w:szCs w:val="28"/>
        </w:rPr>
      </w:pPr>
    </w:p>
    <w:p w14:paraId="6EF741B2" w14:textId="77777777" w:rsidR="00623AE4" w:rsidRDefault="00623AE4" w:rsidP="00623AE4">
      <w:pPr>
        <w:rPr>
          <w:sz w:val="28"/>
          <w:szCs w:val="28"/>
        </w:rPr>
      </w:pPr>
      <w:r w:rsidRPr="00623AE4">
        <w:rPr>
          <w:b/>
          <w:bCs/>
          <w:sz w:val="28"/>
          <w:szCs w:val="28"/>
        </w:rPr>
        <w:t>Mesurable</w:t>
      </w:r>
      <w:r w:rsidRPr="00623AE4">
        <w:rPr>
          <w:sz w:val="28"/>
          <w:szCs w:val="28"/>
        </w:rPr>
        <w:t xml:space="preserve"> : Le site doit offrir des fonctionnalités pour que les utilisateurs puissent faire des réservations persistantes qui peuvent être annulées, modifiées et consultées à tout moment.</w:t>
      </w:r>
    </w:p>
    <w:p w14:paraId="0F4D0B0D" w14:textId="77777777" w:rsidR="00623AE4" w:rsidRPr="00623AE4" w:rsidRDefault="00623AE4" w:rsidP="00623AE4">
      <w:pPr>
        <w:rPr>
          <w:sz w:val="28"/>
          <w:szCs w:val="28"/>
        </w:rPr>
      </w:pPr>
    </w:p>
    <w:p w14:paraId="1EA03EB4" w14:textId="77777777" w:rsidR="00623AE4" w:rsidRDefault="00623AE4" w:rsidP="00623AE4">
      <w:pPr>
        <w:rPr>
          <w:sz w:val="28"/>
          <w:szCs w:val="28"/>
        </w:rPr>
      </w:pPr>
      <w:r w:rsidRPr="00623AE4">
        <w:rPr>
          <w:b/>
          <w:bCs/>
          <w:sz w:val="28"/>
          <w:szCs w:val="28"/>
        </w:rPr>
        <w:lastRenderedPageBreak/>
        <w:t>Atteignable</w:t>
      </w:r>
      <w:r w:rsidRPr="00623AE4">
        <w:rPr>
          <w:sz w:val="28"/>
          <w:szCs w:val="28"/>
        </w:rPr>
        <w:t xml:space="preserve"> : Mettre en œuvre un site opérationnel capable de gérer les réservations, de les afficher de manière claire et de stocker les données dans une base de données.</w:t>
      </w:r>
    </w:p>
    <w:p w14:paraId="33B61D93" w14:textId="77777777" w:rsidR="00623AE4" w:rsidRPr="00623AE4" w:rsidRDefault="00623AE4" w:rsidP="00623AE4">
      <w:pPr>
        <w:rPr>
          <w:sz w:val="28"/>
          <w:szCs w:val="28"/>
        </w:rPr>
      </w:pPr>
    </w:p>
    <w:p w14:paraId="52181A84" w14:textId="01BE2794" w:rsidR="00623AE4" w:rsidRDefault="00623AE4" w:rsidP="00623AE4">
      <w:pPr>
        <w:rPr>
          <w:sz w:val="28"/>
          <w:szCs w:val="28"/>
        </w:rPr>
      </w:pPr>
      <w:r w:rsidRPr="00623AE4">
        <w:rPr>
          <w:b/>
          <w:bCs/>
          <w:sz w:val="28"/>
          <w:szCs w:val="28"/>
        </w:rPr>
        <w:t>Pertinent</w:t>
      </w:r>
      <w:r w:rsidRPr="00623AE4">
        <w:rPr>
          <w:sz w:val="28"/>
          <w:szCs w:val="28"/>
        </w:rPr>
        <w:t xml:space="preserve"> : Assurer que le site augmente l'efficacité du processus de réservation et soutienne la justification du maintien du service de navette par l'administration de l'UPPA.</w:t>
      </w:r>
    </w:p>
    <w:p w14:paraId="6D7E191D" w14:textId="77777777" w:rsidR="005901F2" w:rsidRPr="00623AE4" w:rsidRDefault="005901F2" w:rsidP="00623AE4">
      <w:pPr>
        <w:rPr>
          <w:sz w:val="28"/>
          <w:szCs w:val="28"/>
        </w:rPr>
      </w:pPr>
    </w:p>
    <w:p w14:paraId="7BDDD077" w14:textId="77777777" w:rsidR="00623AE4" w:rsidRDefault="00623AE4" w:rsidP="00623AE4">
      <w:pPr>
        <w:rPr>
          <w:sz w:val="28"/>
          <w:szCs w:val="28"/>
        </w:rPr>
      </w:pPr>
      <w:r w:rsidRPr="00623AE4">
        <w:rPr>
          <w:b/>
          <w:bCs/>
          <w:sz w:val="28"/>
          <w:szCs w:val="28"/>
        </w:rPr>
        <w:t>Temporellement défini</w:t>
      </w:r>
      <w:r w:rsidRPr="00623AE4">
        <w:rPr>
          <w:sz w:val="28"/>
          <w:szCs w:val="28"/>
        </w:rPr>
        <w:t xml:space="preserve"> : Finaliser un prototype fonctionnel du site pour le 18 mars afin de le présenter à l'administration pour révision et approbation, et achever le projet complet pour le 7 mai, à temps pour la dernière session de cours.</w:t>
      </w:r>
    </w:p>
    <w:p w14:paraId="79F9BE68" w14:textId="77777777" w:rsidR="00EF240B" w:rsidRDefault="00EF240B" w:rsidP="00623AE4">
      <w:pPr>
        <w:rPr>
          <w:sz w:val="28"/>
          <w:szCs w:val="28"/>
        </w:rPr>
      </w:pPr>
    </w:p>
    <w:p w14:paraId="5B67321B" w14:textId="77777777" w:rsidR="00EF240B" w:rsidRDefault="00EF240B" w:rsidP="00EF240B">
      <w:pPr>
        <w:pStyle w:val="Titre1"/>
        <w:numPr>
          <w:ilvl w:val="0"/>
          <w:numId w:val="1"/>
        </w:numPr>
      </w:pPr>
      <w:bookmarkStart w:id="6" w:name="_Toc165299594"/>
      <w:r>
        <w:t>Cahier des charges fonctionnel</w:t>
      </w:r>
      <w:bookmarkEnd w:id="6"/>
    </w:p>
    <w:p w14:paraId="1B874306" w14:textId="7584DAD6" w:rsidR="007B500D" w:rsidRPr="007B500D" w:rsidRDefault="00EF240B" w:rsidP="007B500D">
      <w:pPr>
        <w:pStyle w:val="Titre2"/>
        <w:numPr>
          <w:ilvl w:val="1"/>
          <w:numId w:val="1"/>
        </w:numPr>
      </w:pPr>
      <w:bookmarkStart w:id="7" w:name="_Toc165299595"/>
      <w:r>
        <w:t>R</w:t>
      </w:r>
      <w:r w:rsidR="0081526D">
        <w:t>ô</w:t>
      </w:r>
      <w:r>
        <w:t>le des utilisateurs</w:t>
      </w:r>
      <w:bookmarkEnd w:id="7"/>
    </w:p>
    <w:p w14:paraId="4FF56A40" w14:textId="51E13518" w:rsidR="007B500D" w:rsidRPr="007B500D" w:rsidRDefault="007B500D" w:rsidP="007B500D">
      <w:pPr>
        <w:rPr>
          <w:sz w:val="28"/>
          <w:szCs w:val="28"/>
        </w:rPr>
      </w:pPr>
      <w:r w:rsidRPr="007B500D">
        <w:rPr>
          <w:sz w:val="28"/>
          <w:szCs w:val="28"/>
        </w:rPr>
        <w:t xml:space="preserve">Sur notre site web nous </w:t>
      </w:r>
      <w:r w:rsidR="0081526D" w:rsidRPr="007B500D">
        <w:rPr>
          <w:sz w:val="28"/>
          <w:szCs w:val="28"/>
        </w:rPr>
        <w:t>possédons</w:t>
      </w:r>
      <w:r w:rsidRPr="007B500D">
        <w:rPr>
          <w:sz w:val="28"/>
          <w:szCs w:val="28"/>
        </w:rPr>
        <w:t xml:space="preserve"> </w:t>
      </w:r>
      <w:r w:rsidR="00E937C6">
        <w:rPr>
          <w:sz w:val="28"/>
          <w:szCs w:val="28"/>
        </w:rPr>
        <w:t>2</w:t>
      </w:r>
      <w:r w:rsidRPr="007B500D">
        <w:rPr>
          <w:sz w:val="28"/>
          <w:szCs w:val="28"/>
        </w:rPr>
        <w:t xml:space="preserve"> </w:t>
      </w:r>
      <w:r w:rsidR="004A7734" w:rsidRPr="007B500D">
        <w:rPr>
          <w:sz w:val="28"/>
          <w:szCs w:val="28"/>
        </w:rPr>
        <w:t>types</w:t>
      </w:r>
      <w:r w:rsidRPr="007B500D">
        <w:rPr>
          <w:sz w:val="28"/>
          <w:szCs w:val="28"/>
        </w:rPr>
        <w:t xml:space="preserve"> d’utilisateur</w:t>
      </w:r>
      <w:r w:rsidR="00E937C6">
        <w:rPr>
          <w:sz w:val="28"/>
          <w:szCs w:val="28"/>
        </w:rPr>
        <w:t xml:space="preserve"> </w:t>
      </w:r>
      <w:r w:rsidRPr="007B500D">
        <w:rPr>
          <w:sz w:val="28"/>
          <w:szCs w:val="28"/>
        </w:rPr>
        <w:t>:</w:t>
      </w:r>
    </w:p>
    <w:p w14:paraId="1F0C17A8" w14:textId="77777777" w:rsidR="007B500D" w:rsidRPr="007B500D" w:rsidRDefault="007B500D" w:rsidP="007B500D">
      <w:pPr>
        <w:rPr>
          <w:sz w:val="28"/>
          <w:szCs w:val="28"/>
        </w:rPr>
      </w:pPr>
    </w:p>
    <w:p w14:paraId="0FA9C43C" w14:textId="313BF58C" w:rsidR="007B500D" w:rsidRPr="007B500D" w:rsidRDefault="007B500D" w:rsidP="007B500D">
      <w:pPr>
        <w:rPr>
          <w:sz w:val="28"/>
          <w:szCs w:val="28"/>
        </w:rPr>
      </w:pPr>
      <w:r w:rsidRPr="007B500D">
        <w:rPr>
          <w:sz w:val="28"/>
          <w:szCs w:val="28"/>
        </w:rPr>
        <w:sym w:font="Wingdings" w:char="F0E0"/>
      </w:r>
      <w:r w:rsidRPr="007B500D">
        <w:rPr>
          <w:sz w:val="28"/>
          <w:szCs w:val="28"/>
        </w:rPr>
        <w:t>Les utilisateur</w:t>
      </w:r>
      <w:r>
        <w:rPr>
          <w:sz w:val="28"/>
          <w:szCs w:val="28"/>
        </w:rPr>
        <w:t>s</w:t>
      </w:r>
      <w:r w:rsidRPr="007B500D">
        <w:rPr>
          <w:sz w:val="28"/>
          <w:szCs w:val="28"/>
        </w:rPr>
        <w:t xml:space="preserve"> utilis</w:t>
      </w:r>
      <w:r w:rsidR="00D85C4E">
        <w:rPr>
          <w:sz w:val="28"/>
          <w:szCs w:val="28"/>
        </w:rPr>
        <w:t>e</w:t>
      </w:r>
      <w:r w:rsidRPr="007B500D">
        <w:rPr>
          <w:sz w:val="28"/>
          <w:szCs w:val="28"/>
        </w:rPr>
        <w:t xml:space="preserve">nt le site pour </w:t>
      </w:r>
      <w:r w:rsidR="0081526D" w:rsidRPr="007B500D">
        <w:rPr>
          <w:sz w:val="28"/>
          <w:szCs w:val="28"/>
        </w:rPr>
        <w:t>réserver</w:t>
      </w:r>
      <w:r w:rsidRPr="007B500D">
        <w:rPr>
          <w:sz w:val="28"/>
          <w:szCs w:val="28"/>
        </w:rPr>
        <w:t xml:space="preserve"> des trajets</w:t>
      </w:r>
    </w:p>
    <w:p w14:paraId="43AD354E" w14:textId="77777777" w:rsidR="007B500D" w:rsidRDefault="007B500D" w:rsidP="007B500D">
      <w:pPr>
        <w:rPr>
          <w:sz w:val="28"/>
          <w:szCs w:val="28"/>
        </w:rPr>
      </w:pPr>
    </w:p>
    <w:p w14:paraId="417D48D0" w14:textId="71EEE3E8" w:rsidR="007B500D" w:rsidRDefault="007B500D" w:rsidP="007B500D">
      <w:pPr>
        <w:rPr>
          <w:sz w:val="28"/>
          <w:szCs w:val="28"/>
        </w:rPr>
      </w:pPr>
      <w:r w:rsidRPr="007B500D">
        <w:rPr>
          <w:sz w:val="28"/>
          <w:szCs w:val="28"/>
        </w:rPr>
        <w:sym w:font="Wingdings" w:char="F0E0"/>
      </w:r>
      <w:r>
        <w:rPr>
          <w:sz w:val="28"/>
          <w:szCs w:val="28"/>
        </w:rPr>
        <w:t xml:space="preserve">Les administrateurs </w:t>
      </w:r>
      <w:r w:rsidR="00E937C6">
        <w:rPr>
          <w:sz w:val="28"/>
          <w:szCs w:val="28"/>
        </w:rPr>
        <w:t>gèrent</w:t>
      </w:r>
      <w:r>
        <w:rPr>
          <w:sz w:val="28"/>
          <w:szCs w:val="28"/>
        </w:rPr>
        <w:t xml:space="preserve"> </w:t>
      </w:r>
      <w:r w:rsidR="00366CD3">
        <w:rPr>
          <w:sz w:val="28"/>
          <w:szCs w:val="28"/>
        </w:rPr>
        <w:t>les nouvelles dates</w:t>
      </w:r>
      <w:r>
        <w:rPr>
          <w:sz w:val="28"/>
          <w:szCs w:val="28"/>
        </w:rPr>
        <w:t xml:space="preserve"> à ajouter et </w:t>
      </w:r>
      <w:r w:rsidR="0081526D">
        <w:rPr>
          <w:sz w:val="28"/>
          <w:szCs w:val="28"/>
        </w:rPr>
        <w:t xml:space="preserve">récupèrent </w:t>
      </w:r>
      <w:r>
        <w:rPr>
          <w:sz w:val="28"/>
          <w:szCs w:val="28"/>
        </w:rPr>
        <w:t xml:space="preserve">le </w:t>
      </w:r>
      <w:r w:rsidR="0081526D">
        <w:rPr>
          <w:sz w:val="28"/>
          <w:szCs w:val="28"/>
        </w:rPr>
        <w:t>fichier Excel</w:t>
      </w:r>
    </w:p>
    <w:p w14:paraId="6CB90298" w14:textId="77777777" w:rsidR="007B500D" w:rsidRPr="007B500D" w:rsidRDefault="007B500D" w:rsidP="007B500D">
      <w:pPr>
        <w:rPr>
          <w:sz w:val="28"/>
          <w:szCs w:val="28"/>
        </w:rPr>
      </w:pPr>
    </w:p>
    <w:p w14:paraId="7E7669A4" w14:textId="0482FA30" w:rsidR="00EF240B" w:rsidRDefault="00EF240B" w:rsidP="00EF240B">
      <w:pPr>
        <w:pStyle w:val="Titre2"/>
        <w:numPr>
          <w:ilvl w:val="1"/>
          <w:numId w:val="1"/>
        </w:numPr>
      </w:pPr>
      <w:bookmarkStart w:id="8" w:name="_Toc165299596"/>
      <w:r>
        <w:lastRenderedPageBreak/>
        <w:t>Diagramme des cas d’utilisations</w:t>
      </w:r>
      <w:bookmarkEnd w:id="8"/>
    </w:p>
    <w:p w14:paraId="0375D524" w14:textId="39B0AB86" w:rsidR="00B461A6" w:rsidRPr="00B461A6" w:rsidRDefault="00580FAB" w:rsidP="00B461A6">
      <w:pPr>
        <w:rPr>
          <w:sz w:val="28"/>
          <w:szCs w:val="28"/>
        </w:rPr>
      </w:pPr>
      <w:r>
        <w:rPr>
          <w:noProof/>
          <w:sz w:val="28"/>
          <w:szCs w:val="28"/>
        </w:rPr>
        <w:drawing>
          <wp:inline distT="0" distB="0" distL="0" distR="0" wp14:anchorId="49B0F684" wp14:editId="1458D4CC">
            <wp:extent cx="5760720" cy="5577840"/>
            <wp:effectExtent l="0" t="0" r="5080" b="0"/>
            <wp:docPr id="600781421" name="Image 3"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1421" name="Image 3" descr="Une image contenant texte, diagramme, capture d’écran, Parallèl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60720" cy="5577840"/>
                    </a:xfrm>
                    <a:prstGeom prst="rect">
                      <a:avLst/>
                    </a:prstGeom>
                  </pic:spPr>
                </pic:pic>
              </a:graphicData>
            </a:graphic>
          </wp:inline>
        </w:drawing>
      </w:r>
    </w:p>
    <w:p w14:paraId="26AD3792" w14:textId="4D906458" w:rsidR="00EF240B" w:rsidRDefault="0081526D" w:rsidP="00EF240B">
      <w:pPr>
        <w:pStyle w:val="Titre2"/>
        <w:numPr>
          <w:ilvl w:val="1"/>
          <w:numId w:val="1"/>
        </w:numPr>
      </w:pPr>
      <w:r>
        <w:t>Fonctionnalités</w:t>
      </w:r>
    </w:p>
    <w:p w14:paraId="7C125245" w14:textId="410B3613" w:rsidR="00EF240B" w:rsidRPr="00581F9D" w:rsidRDefault="00581F9D" w:rsidP="00581F9D">
      <w:pPr>
        <w:pStyle w:val="Paragraphedeliste"/>
        <w:numPr>
          <w:ilvl w:val="0"/>
          <w:numId w:val="6"/>
        </w:numPr>
        <w:rPr>
          <w:sz w:val="28"/>
          <w:szCs w:val="28"/>
        </w:rPr>
      </w:pPr>
      <w:r w:rsidRPr="00581F9D">
        <w:rPr>
          <w:sz w:val="28"/>
          <w:szCs w:val="28"/>
        </w:rPr>
        <w:t xml:space="preserve">En </w:t>
      </w:r>
      <w:r w:rsidR="000951A3">
        <w:rPr>
          <w:sz w:val="28"/>
          <w:szCs w:val="28"/>
        </w:rPr>
        <w:t>tant</w:t>
      </w:r>
      <w:r w:rsidRPr="00581F9D">
        <w:rPr>
          <w:sz w:val="28"/>
          <w:szCs w:val="28"/>
        </w:rPr>
        <w:t xml:space="preserve"> qu’utilisateur, je veux pouvoir réserver un trajet afin de prendre le bus </w:t>
      </w:r>
    </w:p>
    <w:p w14:paraId="267F4D96" w14:textId="28800FA0" w:rsidR="00581F9D" w:rsidRPr="00581F9D" w:rsidRDefault="00581F9D" w:rsidP="00581F9D">
      <w:pPr>
        <w:pStyle w:val="Paragraphedeliste"/>
        <w:numPr>
          <w:ilvl w:val="0"/>
          <w:numId w:val="6"/>
        </w:numPr>
        <w:rPr>
          <w:sz w:val="28"/>
          <w:szCs w:val="28"/>
        </w:rPr>
      </w:pPr>
      <w:r w:rsidRPr="00581F9D">
        <w:rPr>
          <w:sz w:val="28"/>
          <w:szCs w:val="28"/>
        </w:rPr>
        <w:t xml:space="preserve">En </w:t>
      </w:r>
      <w:r w:rsidR="0081526D" w:rsidRPr="00581F9D">
        <w:rPr>
          <w:sz w:val="28"/>
          <w:szCs w:val="28"/>
        </w:rPr>
        <w:t>tant</w:t>
      </w:r>
      <w:r w:rsidRPr="00581F9D">
        <w:rPr>
          <w:sz w:val="28"/>
          <w:szCs w:val="28"/>
        </w:rPr>
        <w:t xml:space="preserve"> qu’administrateur, je veux pouvoir ajouter/supprimer un trajet afin de le rendre disponible pour l’utilisateur </w:t>
      </w:r>
      <w:r w:rsidR="00D85C4E">
        <w:rPr>
          <w:sz w:val="28"/>
          <w:szCs w:val="28"/>
        </w:rPr>
        <w:t>ou pas</w:t>
      </w:r>
    </w:p>
    <w:p w14:paraId="0FB1E139" w14:textId="2CE553AD"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w:t>
      </w:r>
      <w:r w:rsidR="0081526D" w:rsidRPr="00581F9D">
        <w:rPr>
          <w:sz w:val="28"/>
          <w:szCs w:val="28"/>
        </w:rPr>
        <w:t>tant</w:t>
      </w:r>
      <w:r w:rsidRPr="00581F9D">
        <w:rPr>
          <w:sz w:val="28"/>
          <w:szCs w:val="28"/>
        </w:rPr>
        <w:t xml:space="preserve"> qu’administrateur, je veux pouvoir </w:t>
      </w:r>
      <w:r>
        <w:rPr>
          <w:sz w:val="28"/>
          <w:szCs w:val="28"/>
        </w:rPr>
        <w:t xml:space="preserve">télécharger un fichier </w:t>
      </w:r>
      <w:r w:rsidR="00D85C4E">
        <w:rPr>
          <w:sz w:val="28"/>
          <w:szCs w:val="28"/>
        </w:rPr>
        <w:t>Excel</w:t>
      </w:r>
      <w:r>
        <w:rPr>
          <w:sz w:val="28"/>
          <w:szCs w:val="28"/>
        </w:rPr>
        <w:t xml:space="preserve"> </w:t>
      </w:r>
      <w:r w:rsidRPr="00581F9D">
        <w:rPr>
          <w:sz w:val="28"/>
          <w:szCs w:val="28"/>
        </w:rPr>
        <w:t xml:space="preserve">afin de le rendre disponible pour </w:t>
      </w:r>
      <w:r>
        <w:rPr>
          <w:sz w:val="28"/>
          <w:szCs w:val="28"/>
        </w:rPr>
        <w:t>le chauffeur</w:t>
      </w:r>
    </w:p>
    <w:p w14:paraId="2C697311" w14:textId="334C852E"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w:t>
      </w:r>
      <w:r w:rsidR="0081526D" w:rsidRPr="00581F9D">
        <w:rPr>
          <w:sz w:val="28"/>
          <w:szCs w:val="28"/>
        </w:rPr>
        <w:t>tant</w:t>
      </w:r>
      <w:r>
        <w:rPr>
          <w:sz w:val="28"/>
          <w:szCs w:val="28"/>
        </w:rPr>
        <w:t xml:space="preserve"> qu’utilisateur</w:t>
      </w:r>
      <w:r w:rsidRPr="00581F9D">
        <w:rPr>
          <w:sz w:val="28"/>
          <w:szCs w:val="28"/>
        </w:rPr>
        <w:t xml:space="preserve">, je veux pouvoir </w:t>
      </w:r>
      <w:r>
        <w:rPr>
          <w:sz w:val="28"/>
          <w:szCs w:val="28"/>
        </w:rPr>
        <w:t xml:space="preserve">supprimer </w:t>
      </w:r>
      <w:r w:rsidRPr="00581F9D">
        <w:rPr>
          <w:sz w:val="28"/>
          <w:szCs w:val="28"/>
        </w:rPr>
        <w:t xml:space="preserve">un trajet afin </w:t>
      </w:r>
      <w:r>
        <w:rPr>
          <w:sz w:val="28"/>
          <w:szCs w:val="28"/>
        </w:rPr>
        <w:t xml:space="preserve">laisser de la place pour les autres </w:t>
      </w:r>
    </w:p>
    <w:p w14:paraId="78FBC171" w14:textId="603D4097"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w:t>
      </w:r>
      <w:r w:rsidR="0081526D" w:rsidRPr="00581F9D">
        <w:rPr>
          <w:sz w:val="28"/>
          <w:szCs w:val="28"/>
        </w:rPr>
        <w:t>tant</w:t>
      </w:r>
      <w:r w:rsidRPr="00581F9D">
        <w:rPr>
          <w:sz w:val="28"/>
          <w:szCs w:val="28"/>
        </w:rPr>
        <w:t xml:space="preserve"> </w:t>
      </w:r>
      <w:r>
        <w:rPr>
          <w:sz w:val="28"/>
          <w:szCs w:val="28"/>
        </w:rPr>
        <w:t>qu’utilisateur</w:t>
      </w:r>
      <w:r w:rsidRPr="00581F9D">
        <w:rPr>
          <w:sz w:val="28"/>
          <w:szCs w:val="28"/>
        </w:rPr>
        <w:t xml:space="preserve">, je veux pouvoir </w:t>
      </w:r>
      <w:r>
        <w:rPr>
          <w:sz w:val="28"/>
          <w:szCs w:val="28"/>
        </w:rPr>
        <w:t>modifier</w:t>
      </w:r>
      <w:r w:rsidRPr="00581F9D">
        <w:rPr>
          <w:sz w:val="28"/>
          <w:szCs w:val="28"/>
        </w:rPr>
        <w:t xml:space="preserve"> </w:t>
      </w:r>
      <w:r>
        <w:rPr>
          <w:sz w:val="28"/>
          <w:szCs w:val="28"/>
        </w:rPr>
        <w:t xml:space="preserve">mon profil </w:t>
      </w:r>
      <w:r w:rsidRPr="00581F9D">
        <w:rPr>
          <w:sz w:val="28"/>
          <w:szCs w:val="28"/>
        </w:rPr>
        <w:t xml:space="preserve">afin de </w:t>
      </w:r>
      <w:r>
        <w:rPr>
          <w:sz w:val="28"/>
          <w:szCs w:val="28"/>
        </w:rPr>
        <w:t>changer des informations</w:t>
      </w:r>
      <w:r w:rsidRPr="00581F9D">
        <w:rPr>
          <w:sz w:val="28"/>
          <w:szCs w:val="28"/>
        </w:rPr>
        <w:t xml:space="preserve"> </w:t>
      </w:r>
    </w:p>
    <w:p w14:paraId="33A8B033" w14:textId="46D989AB" w:rsidR="00581F9D" w:rsidRPr="00581F9D" w:rsidRDefault="00581F9D" w:rsidP="00581F9D">
      <w:pPr>
        <w:pStyle w:val="Paragraphedeliste"/>
        <w:numPr>
          <w:ilvl w:val="0"/>
          <w:numId w:val="6"/>
        </w:numPr>
        <w:rPr>
          <w:sz w:val="28"/>
          <w:szCs w:val="28"/>
        </w:rPr>
      </w:pPr>
      <w:r>
        <w:rPr>
          <w:sz w:val="28"/>
          <w:szCs w:val="28"/>
        </w:rPr>
        <w:lastRenderedPageBreak/>
        <w:t>E</w:t>
      </w:r>
      <w:r w:rsidRPr="00581F9D">
        <w:rPr>
          <w:sz w:val="28"/>
          <w:szCs w:val="28"/>
        </w:rPr>
        <w:t xml:space="preserve">n </w:t>
      </w:r>
      <w:r w:rsidR="0081526D" w:rsidRPr="00581F9D">
        <w:rPr>
          <w:sz w:val="28"/>
          <w:szCs w:val="28"/>
        </w:rPr>
        <w:t>tant</w:t>
      </w:r>
      <w:r w:rsidRPr="00581F9D">
        <w:rPr>
          <w:sz w:val="28"/>
          <w:szCs w:val="28"/>
        </w:rPr>
        <w:t xml:space="preserve"> qu’administrateur, je veux pouvoir </w:t>
      </w:r>
      <w:r>
        <w:rPr>
          <w:sz w:val="28"/>
          <w:szCs w:val="28"/>
        </w:rPr>
        <w:t xml:space="preserve">réserver un trajet </w:t>
      </w:r>
      <w:r w:rsidRPr="00581F9D">
        <w:rPr>
          <w:sz w:val="28"/>
          <w:szCs w:val="28"/>
        </w:rPr>
        <w:t xml:space="preserve">afin de </w:t>
      </w:r>
      <w:r>
        <w:rPr>
          <w:sz w:val="28"/>
          <w:szCs w:val="28"/>
        </w:rPr>
        <w:t>réserver pour quelqu’un d’autre</w:t>
      </w:r>
    </w:p>
    <w:p w14:paraId="35AB8248" w14:textId="77F6E709" w:rsidR="00581F9D" w:rsidRDefault="00DA43A3" w:rsidP="00DA43A3">
      <w:pPr>
        <w:pStyle w:val="Titre1"/>
        <w:numPr>
          <w:ilvl w:val="0"/>
          <w:numId w:val="1"/>
        </w:numPr>
      </w:pPr>
      <w:bookmarkStart w:id="9" w:name="_Toc165299598"/>
      <w:r>
        <w:t>Cahier technique</w:t>
      </w:r>
      <w:bookmarkEnd w:id="9"/>
    </w:p>
    <w:p w14:paraId="45A18953" w14:textId="1BCC11BF" w:rsidR="00E139E3" w:rsidRDefault="00DA43A3" w:rsidP="00E139E3">
      <w:pPr>
        <w:pStyle w:val="Titre2"/>
        <w:numPr>
          <w:ilvl w:val="1"/>
          <w:numId w:val="1"/>
        </w:numPr>
      </w:pPr>
      <w:bookmarkStart w:id="10" w:name="_Toc165299599"/>
      <w:r>
        <w:t>Technologie et version utilisées</w:t>
      </w:r>
      <w:bookmarkEnd w:id="10"/>
    </w:p>
    <w:p w14:paraId="4A368403" w14:textId="1F529DB5" w:rsidR="00E139E3" w:rsidRDefault="00E139E3" w:rsidP="00E139E3">
      <w:pPr>
        <w:rPr>
          <w:sz w:val="28"/>
          <w:szCs w:val="28"/>
        </w:rPr>
      </w:pPr>
      <w:r>
        <w:rPr>
          <w:sz w:val="28"/>
          <w:szCs w:val="28"/>
        </w:rPr>
        <w:t xml:space="preserve">Pour le code </w:t>
      </w:r>
      <w:r w:rsidR="0081526D">
        <w:rPr>
          <w:sz w:val="28"/>
          <w:szCs w:val="28"/>
        </w:rPr>
        <w:t>Visual</w:t>
      </w:r>
      <w:r>
        <w:rPr>
          <w:sz w:val="28"/>
          <w:szCs w:val="28"/>
        </w:rPr>
        <w:t xml:space="preserve"> Studio code version </w:t>
      </w:r>
      <w:r w:rsidR="00371AA2">
        <w:rPr>
          <w:sz w:val="28"/>
          <w:szCs w:val="28"/>
        </w:rPr>
        <w:t>…</w:t>
      </w:r>
    </w:p>
    <w:p w14:paraId="22088929" w14:textId="06C47EFC" w:rsidR="00261D77" w:rsidRPr="00E139E3" w:rsidRDefault="00261D77" w:rsidP="00E139E3">
      <w:pPr>
        <w:rPr>
          <w:sz w:val="28"/>
          <w:szCs w:val="28"/>
        </w:rPr>
      </w:pPr>
      <w:r>
        <w:rPr>
          <w:sz w:val="28"/>
          <w:szCs w:val="28"/>
        </w:rPr>
        <w:t xml:space="preserve">Extension Visual Studio Code « Live Share » qui permet de travailler en simultané sur le même code </w:t>
      </w:r>
    </w:p>
    <w:p w14:paraId="6888FC64" w14:textId="15C7987C" w:rsidR="00E139E3" w:rsidRPr="00E139E3" w:rsidRDefault="00E139E3" w:rsidP="00E139E3">
      <w:pPr>
        <w:rPr>
          <w:sz w:val="28"/>
          <w:szCs w:val="28"/>
        </w:rPr>
      </w:pPr>
      <w:r>
        <w:rPr>
          <w:sz w:val="28"/>
          <w:szCs w:val="28"/>
        </w:rPr>
        <w:t xml:space="preserve">Pour le SQL nous avons utilisé PhpMyAdmin la version </w:t>
      </w:r>
      <w:r w:rsidRPr="00E139E3">
        <w:rPr>
          <w:sz w:val="28"/>
          <w:szCs w:val="28"/>
        </w:rPr>
        <w:t>6.8</w:t>
      </w:r>
      <w:r>
        <w:rPr>
          <w:sz w:val="28"/>
          <w:szCs w:val="28"/>
        </w:rPr>
        <w:t>.</w:t>
      </w:r>
    </w:p>
    <w:p w14:paraId="31F5C1B1" w14:textId="77777777" w:rsidR="004D3082" w:rsidRPr="004D3082" w:rsidRDefault="00DA43A3" w:rsidP="004D3082">
      <w:pPr>
        <w:pStyle w:val="Titre2"/>
        <w:numPr>
          <w:ilvl w:val="1"/>
          <w:numId w:val="1"/>
        </w:numPr>
      </w:pPr>
      <w:bookmarkStart w:id="11" w:name="_Toc165299600"/>
      <w:r>
        <w:t>Arborescence du projet</w:t>
      </w:r>
      <w:bookmarkEnd w:id="11"/>
      <w:r>
        <w:t xml:space="preserve"> </w:t>
      </w:r>
    </w:p>
    <w:p w14:paraId="1C5B2DF8" w14:textId="4EC335DA" w:rsidR="004D3082" w:rsidRPr="00B668DB" w:rsidRDefault="004D3082" w:rsidP="00B668DB">
      <w:pPr>
        <w:rPr>
          <w:rFonts w:asciiTheme="majorHAnsi" w:eastAsiaTheme="majorEastAsia" w:hAnsiTheme="majorHAnsi" w:cstheme="majorBidi"/>
          <w:color w:val="0F4761" w:themeColor="accent1" w:themeShade="BF"/>
          <w:sz w:val="36"/>
          <w:szCs w:val="36"/>
        </w:rPr>
      </w:pPr>
      <w:r w:rsidRPr="00B668DB">
        <w:rPr>
          <w:sz w:val="28"/>
          <w:szCs w:val="28"/>
        </w:rPr>
        <w:t>Le projet a été conçu selon une architecture MVC, afin de bénéficier d'une séparation claire des responsabilités. En outre, nous avons utilisé des classes DAO pour éviter la répétition des commandes SQL, ainsi que des requêtes préparées pour protéger nos utilisateurs contre diverses attaques.</w:t>
      </w:r>
    </w:p>
    <w:p w14:paraId="05E63C84" w14:textId="42539A81" w:rsidR="00DA43A3" w:rsidRDefault="00DA43A3" w:rsidP="00DA43A3">
      <w:pPr>
        <w:pStyle w:val="Titre2"/>
        <w:numPr>
          <w:ilvl w:val="1"/>
          <w:numId w:val="1"/>
        </w:numPr>
      </w:pPr>
      <w:bookmarkStart w:id="12" w:name="_Toc165299601"/>
      <w:r>
        <w:t>Base de données modèle données</w:t>
      </w:r>
      <w:bookmarkEnd w:id="12"/>
      <w:r>
        <w:t xml:space="preserve"> </w:t>
      </w:r>
    </w:p>
    <w:p w14:paraId="1CC8827C" w14:textId="23AE9CED" w:rsidR="00CB0B99" w:rsidRPr="00CB0B99" w:rsidRDefault="00E139E3" w:rsidP="00CB0B99">
      <w:r>
        <w:rPr>
          <w:noProof/>
        </w:rPr>
        <w:drawing>
          <wp:inline distT="0" distB="0" distL="0" distR="0" wp14:anchorId="7CC707AF" wp14:editId="6AD0BAC7">
            <wp:extent cx="6483928" cy="3396343"/>
            <wp:effectExtent l="0" t="0" r="0" b="0"/>
            <wp:docPr id="763703841" name="Image 1" descr="Une image contenant texte, capture d’écran, conception,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3841" name="Image 1" descr="Une image contenant texte, capture d’écran, conception, reçu&#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52640" cy="3432335"/>
                    </a:xfrm>
                    <a:prstGeom prst="rect">
                      <a:avLst/>
                    </a:prstGeom>
                  </pic:spPr>
                </pic:pic>
              </a:graphicData>
            </a:graphic>
          </wp:inline>
        </w:drawing>
      </w:r>
    </w:p>
    <w:p w14:paraId="2B3D76AA" w14:textId="77777777" w:rsidR="008B23D9" w:rsidRPr="008B23D9" w:rsidRDefault="008B23D9" w:rsidP="008B23D9"/>
    <w:p w14:paraId="3842D73D" w14:textId="275E5AF4" w:rsidR="008B23D9" w:rsidRPr="008B23D9" w:rsidRDefault="00DA43A3" w:rsidP="008B23D9">
      <w:pPr>
        <w:pStyle w:val="Titre2"/>
        <w:numPr>
          <w:ilvl w:val="1"/>
          <w:numId w:val="1"/>
        </w:numPr>
      </w:pPr>
      <w:bookmarkStart w:id="13" w:name="_Toc165299602"/>
      <w:r>
        <w:t>Plan de sauvegarde</w:t>
      </w:r>
      <w:bookmarkEnd w:id="13"/>
      <w:r>
        <w:t xml:space="preserve"> </w:t>
      </w:r>
    </w:p>
    <w:p w14:paraId="6A9A29A9" w14:textId="32888D22" w:rsidR="00DA43A3" w:rsidRPr="00DA43A3" w:rsidRDefault="00DA43A3" w:rsidP="00DA43A3">
      <w:pPr>
        <w:rPr>
          <w:sz w:val="28"/>
          <w:szCs w:val="28"/>
        </w:rPr>
      </w:pPr>
      <w:r>
        <w:rPr>
          <w:sz w:val="28"/>
          <w:szCs w:val="28"/>
        </w:rPr>
        <w:t>Pour ce que qu’y</w:t>
      </w:r>
      <w:r w:rsidR="008B23D9">
        <w:rPr>
          <w:sz w:val="28"/>
          <w:szCs w:val="28"/>
        </w:rPr>
        <w:t xml:space="preserve"> est du plan de sauvegarde cela </w:t>
      </w:r>
      <w:r w:rsidR="00D85C4E">
        <w:rPr>
          <w:sz w:val="28"/>
          <w:szCs w:val="28"/>
        </w:rPr>
        <w:t>s’effectuait</w:t>
      </w:r>
      <w:r w:rsidR="008B23D9">
        <w:rPr>
          <w:sz w:val="28"/>
          <w:szCs w:val="28"/>
        </w:rPr>
        <w:t xml:space="preserve"> via GitHub. L’adresse est la suivante : </w:t>
      </w:r>
      <w:r w:rsidR="008B23D9" w:rsidRPr="008B23D9">
        <w:rPr>
          <w:sz w:val="28"/>
          <w:szCs w:val="28"/>
        </w:rPr>
        <w:t>https://github.com/ArthurPeyre/UPPA_Navette</w:t>
      </w:r>
    </w:p>
    <w:p w14:paraId="2EEA4336" w14:textId="77777777" w:rsidR="00581F9D" w:rsidRDefault="00581F9D" w:rsidP="00581F9D">
      <w:pPr>
        <w:rPr>
          <w:sz w:val="28"/>
          <w:szCs w:val="28"/>
        </w:rPr>
      </w:pPr>
    </w:p>
    <w:p w14:paraId="50282C1F" w14:textId="0F176FA2" w:rsidR="00531A2B" w:rsidRDefault="00531A2B" w:rsidP="00531A2B">
      <w:pPr>
        <w:pStyle w:val="Titre1"/>
        <w:numPr>
          <w:ilvl w:val="0"/>
          <w:numId w:val="1"/>
        </w:numPr>
      </w:pPr>
      <w:bookmarkStart w:id="14" w:name="_Toc165299603"/>
      <w:r>
        <w:lastRenderedPageBreak/>
        <w:t>Bilan</w:t>
      </w:r>
      <w:bookmarkEnd w:id="14"/>
    </w:p>
    <w:p w14:paraId="6B090C2E" w14:textId="60BD310D" w:rsidR="00531A2B" w:rsidRDefault="00531A2B" w:rsidP="00531A2B">
      <w:pPr>
        <w:pStyle w:val="Titre2"/>
        <w:numPr>
          <w:ilvl w:val="1"/>
          <w:numId w:val="1"/>
        </w:numPr>
      </w:pPr>
      <w:bookmarkStart w:id="15" w:name="_Toc165299604"/>
      <w:r>
        <w:t>Complétude du projet</w:t>
      </w:r>
      <w:bookmarkEnd w:id="15"/>
      <w:r>
        <w:t xml:space="preserve"> </w:t>
      </w:r>
    </w:p>
    <w:p w14:paraId="4C195B1D" w14:textId="2EF3A4C6" w:rsidR="00603555" w:rsidRPr="00603555" w:rsidRDefault="00603555" w:rsidP="00603555">
      <w:pPr>
        <w:rPr>
          <w:sz w:val="28"/>
          <w:szCs w:val="28"/>
        </w:rPr>
      </w:pPr>
      <w:r>
        <w:rPr>
          <w:sz w:val="28"/>
          <w:szCs w:val="28"/>
        </w:rPr>
        <w:t xml:space="preserve">Le projet est </w:t>
      </w:r>
      <w:r w:rsidR="0033672D">
        <w:rPr>
          <w:sz w:val="28"/>
          <w:szCs w:val="28"/>
        </w:rPr>
        <w:t>fini</w:t>
      </w:r>
      <w:r>
        <w:rPr>
          <w:sz w:val="28"/>
          <w:szCs w:val="28"/>
        </w:rPr>
        <w:t xml:space="preserve"> à 100</w:t>
      </w:r>
      <w:r w:rsidR="0033672D">
        <w:rPr>
          <w:sz w:val="28"/>
          <w:szCs w:val="28"/>
        </w:rPr>
        <w:t>%,</w:t>
      </w:r>
      <w:r>
        <w:rPr>
          <w:sz w:val="28"/>
          <w:szCs w:val="28"/>
        </w:rPr>
        <w:t xml:space="preserve"> cependant des améliorations peuvent être </w:t>
      </w:r>
      <w:r w:rsidR="0024455C">
        <w:rPr>
          <w:sz w:val="28"/>
          <w:szCs w:val="28"/>
        </w:rPr>
        <w:t>effectuées</w:t>
      </w:r>
      <w:r>
        <w:rPr>
          <w:sz w:val="28"/>
          <w:szCs w:val="28"/>
        </w:rPr>
        <w:t>.</w:t>
      </w:r>
    </w:p>
    <w:p w14:paraId="5648CF88" w14:textId="33BCAEC8" w:rsidR="00531A2B" w:rsidRDefault="0024455C" w:rsidP="00531A2B">
      <w:pPr>
        <w:pStyle w:val="Titre2"/>
        <w:numPr>
          <w:ilvl w:val="1"/>
          <w:numId w:val="1"/>
        </w:numPr>
      </w:pPr>
      <w:bookmarkStart w:id="16" w:name="_Toc165299605"/>
      <w:r>
        <w:t>Perspectives</w:t>
      </w:r>
      <w:r w:rsidR="00531A2B">
        <w:t xml:space="preserve"> d’amélioration</w:t>
      </w:r>
      <w:bookmarkEnd w:id="16"/>
      <w:r w:rsidR="00531A2B">
        <w:t xml:space="preserve"> </w:t>
      </w:r>
    </w:p>
    <w:p w14:paraId="336B97F2" w14:textId="10399201" w:rsidR="00603555" w:rsidRPr="00603555" w:rsidRDefault="00603555" w:rsidP="00603555">
      <w:pPr>
        <w:rPr>
          <w:sz w:val="28"/>
          <w:szCs w:val="28"/>
        </w:rPr>
      </w:pPr>
      <w:r>
        <w:rPr>
          <w:sz w:val="28"/>
          <w:szCs w:val="28"/>
        </w:rPr>
        <w:t xml:space="preserve">On pourrait imaginer vouloir rajouter plus de bus </w:t>
      </w:r>
    </w:p>
    <w:p w14:paraId="33426146" w14:textId="7688A853" w:rsidR="00531A2B" w:rsidRDefault="00531A2B" w:rsidP="00531A2B">
      <w:pPr>
        <w:pStyle w:val="Titre2"/>
        <w:numPr>
          <w:ilvl w:val="1"/>
          <w:numId w:val="1"/>
        </w:numPr>
      </w:pPr>
      <w:bookmarkStart w:id="17" w:name="_Toc165299606"/>
      <w:r>
        <w:t>Bilan organisation l’équipe</w:t>
      </w:r>
      <w:bookmarkEnd w:id="17"/>
      <w:r>
        <w:t xml:space="preserve"> </w:t>
      </w:r>
    </w:p>
    <w:p w14:paraId="023C8A18" w14:textId="12E722AD" w:rsidR="00603555" w:rsidRPr="00603555" w:rsidRDefault="00603555" w:rsidP="00603555">
      <w:pPr>
        <w:rPr>
          <w:b/>
          <w:bCs/>
          <w:sz w:val="28"/>
          <w:szCs w:val="28"/>
        </w:rPr>
      </w:pPr>
      <w:r w:rsidRPr="00603555">
        <w:rPr>
          <w:b/>
          <w:bCs/>
          <w:sz w:val="28"/>
          <w:szCs w:val="28"/>
        </w:rPr>
        <w:t xml:space="preserve">Les plus : </w:t>
      </w:r>
    </w:p>
    <w:p w14:paraId="0E7D87EE" w14:textId="2603C28C" w:rsidR="00603555" w:rsidRDefault="00603555" w:rsidP="00603555">
      <w:pPr>
        <w:pStyle w:val="Paragraphedeliste"/>
        <w:numPr>
          <w:ilvl w:val="0"/>
          <w:numId w:val="9"/>
        </w:numPr>
        <w:rPr>
          <w:sz w:val="28"/>
          <w:szCs w:val="28"/>
        </w:rPr>
      </w:pPr>
      <w:r>
        <w:rPr>
          <w:sz w:val="28"/>
          <w:szCs w:val="28"/>
        </w:rPr>
        <w:t>GitHub/</w:t>
      </w:r>
      <w:r w:rsidR="0024455C">
        <w:rPr>
          <w:sz w:val="28"/>
          <w:szCs w:val="28"/>
        </w:rPr>
        <w:t>Visual Studio</w:t>
      </w:r>
      <w:r>
        <w:rPr>
          <w:sz w:val="28"/>
          <w:szCs w:val="28"/>
        </w:rPr>
        <w:t xml:space="preserve"> code (code partagé)</w:t>
      </w:r>
    </w:p>
    <w:p w14:paraId="76CF4FCB" w14:textId="46BD2279" w:rsidR="00603555" w:rsidRDefault="00603555" w:rsidP="00603555">
      <w:pPr>
        <w:pStyle w:val="Paragraphedeliste"/>
        <w:numPr>
          <w:ilvl w:val="0"/>
          <w:numId w:val="9"/>
        </w:numPr>
        <w:rPr>
          <w:sz w:val="28"/>
          <w:szCs w:val="28"/>
        </w:rPr>
      </w:pPr>
      <w:r>
        <w:rPr>
          <w:sz w:val="28"/>
          <w:szCs w:val="28"/>
        </w:rPr>
        <w:t xml:space="preserve">Travail en équipe </w:t>
      </w:r>
    </w:p>
    <w:p w14:paraId="31DB3525" w14:textId="0DB7A5A7" w:rsidR="00621BAB" w:rsidRDefault="00621BAB" w:rsidP="00603555">
      <w:pPr>
        <w:pStyle w:val="Paragraphedeliste"/>
        <w:numPr>
          <w:ilvl w:val="0"/>
          <w:numId w:val="9"/>
        </w:numPr>
        <w:rPr>
          <w:sz w:val="28"/>
          <w:szCs w:val="28"/>
        </w:rPr>
      </w:pPr>
      <w:r>
        <w:rPr>
          <w:sz w:val="28"/>
          <w:szCs w:val="28"/>
        </w:rPr>
        <w:t>Passage à l’architecture MVC tardif mais efficace et rapide</w:t>
      </w:r>
    </w:p>
    <w:p w14:paraId="17E3D4D2" w14:textId="77777777" w:rsidR="00603555" w:rsidRDefault="00603555" w:rsidP="00603555">
      <w:pPr>
        <w:rPr>
          <w:sz w:val="28"/>
          <w:szCs w:val="28"/>
        </w:rPr>
      </w:pPr>
    </w:p>
    <w:p w14:paraId="44E64E56" w14:textId="77777777" w:rsidR="00603555" w:rsidRDefault="00603555" w:rsidP="00603555">
      <w:pPr>
        <w:rPr>
          <w:sz w:val="28"/>
          <w:szCs w:val="28"/>
        </w:rPr>
      </w:pPr>
    </w:p>
    <w:p w14:paraId="156E3A7F" w14:textId="75AFA70C" w:rsidR="00603555" w:rsidRDefault="00603555" w:rsidP="00603555">
      <w:pPr>
        <w:rPr>
          <w:b/>
          <w:bCs/>
          <w:sz w:val="28"/>
          <w:szCs w:val="28"/>
        </w:rPr>
      </w:pPr>
      <w:r>
        <w:rPr>
          <w:b/>
          <w:bCs/>
          <w:sz w:val="28"/>
          <w:szCs w:val="28"/>
        </w:rPr>
        <w:t xml:space="preserve">Les moins : </w:t>
      </w:r>
    </w:p>
    <w:p w14:paraId="4C81A934" w14:textId="23052A7C" w:rsidR="00603555" w:rsidRPr="00603555" w:rsidRDefault="00603555" w:rsidP="00603555">
      <w:pPr>
        <w:pStyle w:val="Paragraphedeliste"/>
        <w:numPr>
          <w:ilvl w:val="0"/>
          <w:numId w:val="10"/>
        </w:numPr>
        <w:rPr>
          <w:b/>
          <w:bCs/>
          <w:sz w:val="28"/>
          <w:szCs w:val="28"/>
        </w:rPr>
      </w:pPr>
      <w:r>
        <w:rPr>
          <w:sz w:val="28"/>
          <w:szCs w:val="28"/>
        </w:rPr>
        <w:t>Difficulté entre le css et le MVC</w:t>
      </w:r>
    </w:p>
    <w:p w14:paraId="431DBBBC" w14:textId="77777777" w:rsidR="00603555" w:rsidRPr="00603555" w:rsidRDefault="00603555" w:rsidP="00603555">
      <w:pPr>
        <w:pStyle w:val="Paragraphedeliste"/>
        <w:numPr>
          <w:ilvl w:val="0"/>
          <w:numId w:val="10"/>
        </w:numPr>
        <w:rPr>
          <w:b/>
          <w:bCs/>
          <w:sz w:val="28"/>
          <w:szCs w:val="28"/>
        </w:rPr>
      </w:pPr>
    </w:p>
    <w:p w14:paraId="54EB322B" w14:textId="77777777" w:rsidR="00581F9D" w:rsidRPr="00581F9D" w:rsidRDefault="00581F9D" w:rsidP="00EF240B">
      <w:pPr>
        <w:rPr>
          <w:sz w:val="28"/>
          <w:szCs w:val="28"/>
        </w:rPr>
      </w:pPr>
    </w:p>
    <w:p w14:paraId="1AA768F4" w14:textId="77777777" w:rsidR="00EF240B" w:rsidRPr="00623AE4" w:rsidRDefault="00EF240B" w:rsidP="00EF240B">
      <w:pPr>
        <w:pStyle w:val="Titre1"/>
        <w:ind w:left="360"/>
      </w:pPr>
    </w:p>
    <w:p w14:paraId="2FA7DB45" w14:textId="77777777" w:rsidR="00623AE4" w:rsidRPr="002D4266" w:rsidRDefault="00623AE4" w:rsidP="002D4266">
      <w:pPr>
        <w:rPr>
          <w:sz w:val="28"/>
          <w:szCs w:val="28"/>
        </w:rPr>
      </w:pPr>
    </w:p>
    <w:sectPr w:rsidR="00623AE4" w:rsidRPr="002D4266" w:rsidSect="0040611E">
      <w:footerReference w:type="default" r:id="rId11"/>
      <w:footerReference w:type="first" r:id="rId12"/>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AE435" w14:textId="77777777" w:rsidR="0040611E" w:rsidRDefault="0040611E" w:rsidP="002F42EA">
      <w:r>
        <w:separator/>
      </w:r>
    </w:p>
  </w:endnote>
  <w:endnote w:type="continuationSeparator" w:id="0">
    <w:p w14:paraId="051956C7" w14:textId="77777777" w:rsidR="0040611E" w:rsidRDefault="0040611E" w:rsidP="002F4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2F42EA" w14:paraId="57913F6A" w14:textId="77777777">
      <w:trPr>
        <w:jc w:val="right"/>
      </w:trPr>
      <w:tc>
        <w:tcPr>
          <w:tcW w:w="4795" w:type="dxa"/>
          <w:vAlign w:val="center"/>
        </w:tcPr>
        <w:sdt>
          <w:sdtPr>
            <w:rPr>
              <w:caps/>
              <w:color w:val="000000" w:themeColor="text1"/>
              <w:lang w:val="en-US"/>
            </w:rPr>
            <w:alias w:val="Auteur"/>
            <w:tag w:val=""/>
            <w:id w:val="-977759305"/>
            <w:placeholder>
              <w:docPart w:val="51621F506A76F54CA408AD504E4B2DCF"/>
            </w:placeholder>
            <w:dataBinding w:prefixMappings="xmlns:ns0='http://purl.org/dc/elements/1.1/' xmlns:ns1='http://schemas.openxmlformats.org/package/2006/metadata/core-properties' " w:xpath="/ns1:coreProperties[1]/ns0:creator[1]" w:storeItemID="{6C3C8BC8-F283-45AE-878A-BAB7291924A1}"/>
            <w:text/>
          </w:sdtPr>
          <w:sdtEndPr/>
          <w:sdtContent>
            <w:p w14:paraId="17BCE35C" w14:textId="063B90D7" w:rsidR="002F42EA" w:rsidRPr="002F42EA" w:rsidRDefault="002F42EA">
              <w:pPr>
                <w:pStyle w:val="En-tte"/>
                <w:jc w:val="right"/>
                <w:rPr>
                  <w:caps/>
                  <w:color w:val="000000" w:themeColor="text1"/>
                  <w:lang w:val="en-US"/>
                </w:rPr>
              </w:pPr>
              <w:r w:rsidRPr="002F42EA">
                <w:rPr>
                  <w:caps/>
                  <w:color w:val="000000" w:themeColor="text1"/>
                  <w:lang w:val="en-US"/>
                </w:rPr>
                <w:t>L2-NEC Ander Piciura, Thomas David, Arthur Peyre, Adrien Sambarrey</w:t>
              </w:r>
            </w:p>
          </w:sdtContent>
        </w:sdt>
      </w:tc>
      <w:tc>
        <w:tcPr>
          <w:tcW w:w="250" w:type="pct"/>
          <w:shd w:val="clear" w:color="auto" w:fill="E97132" w:themeFill="accent2"/>
          <w:vAlign w:val="center"/>
        </w:tcPr>
        <w:p w14:paraId="446AFDA3" w14:textId="77777777" w:rsidR="002F42EA" w:rsidRDefault="002F42EA">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55E5FF9" w14:textId="77777777" w:rsidR="002F42EA" w:rsidRDefault="002F42E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2F42EA" w14:paraId="05A9864B" w14:textId="77777777">
      <w:trPr>
        <w:jc w:val="right"/>
      </w:trPr>
      <w:tc>
        <w:tcPr>
          <w:tcW w:w="4795" w:type="dxa"/>
          <w:vAlign w:val="center"/>
        </w:tcPr>
        <w:sdt>
          <w:sdtPr>
            <w:rPr>
              <w:caps/>
              <w:color w:val="000000" w:themeColor="text1"/>
              <w:lang w:val="en-US"/>
            </w:rPr>
            <w:alias w:val="Auteur"/>
            <w:tag w:val=""/>
            <w:id w:val="1534539408"/>
            <w:placeholder>
              <w:docPart w:val="30481756343B1C49B25D85A3A1C699BB"/>
            </w:placeholder>
            <w:dataBinding w:prefixMappings="xmlns:ns0='http://purl.org/dc/elements/1.1/' xmlns:ns1='http://schemas.openxmlformats.org/package/2006/metadata/core-properties' " w:xpath="/ns1:coreProperties[1]/ns0:creator[1]" w:storeItemID="{6C3C8BC8-F283-45AE-878A-BAB7291924A1}"/>
            <w:text/>
          </w:sdtPr>
          <w:sdtEndPr/>
          <w:sdtContent>
            <w:p w14:paraId="10BE16D6" w14:textId="5B0836F1" w:rsidR="002F42EA" w:rsidRPr="002F42EA" w:rsidRDefault="002F42EA">
              <w:pPr>
                <w:pStyle w:val="En-tte"/>
                <w:jc w:val="right"/>
                <w:rPr>
                  <w:caps/>
                  <w:color w:val="000000" w:themeColor="text1"/>
                  <w:lang w:val="en-US"/>
                </w:rPr>
              </w:pPr>
              <w:r w:rsidRPr="002F42EA">
                <w:rPr>
                  <w:caps/>
                  <w:color w:val="000000" w:themeColor="text1"/>
                  <w:lang w:val="en-US"/>
                </w:rPr>
                <w:t>L2-NEC Ander Piciura, Thomas David, Arthur Peyre, Adrien Sambarrey</w:t>
              </w:r>
            </w:p>
          </w:sdtContent>
        </w:sdt>
      </w:tc>
      <w:tc>
        <w:tcPr>
          <w:tcW w:w="250" w:type="pct"/>
          <w:shd w:val="clear" w:color="auto" w:fill="E97132" w:themeFill="accent2"/>
          <w:vAlign w:val="center"/>
        </w:tcPr>
        <w:p w14:paraId="677EC71D" w14:textId="77777777" w:rsidR="002F42EA" w:rsidRDefault="002F42EA">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53909A52" w14:textId="77777777" w:rsidR="002F42EA" w:rsidRDefault="002F42E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25FFA" w14:textId="77777777" w:rsidR="0040611E" w:rsidRDefault="0040611E" w:rsidP="002F42EA">
      <w:r>
        <w:separator/>
      </w:r>
    </w:p>
  </w:footnote>
  <w:footnote w:type="continuationSeparator" w:id="0">
    <w:p w14:paraId="0AB975F9" w14:textId="77777777" w:rsidR="0040611E" w:rsidRDefault="0040611E" w:rsidP="002F4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F22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271C6E"/>
    <w:multiLevelType w:val="hybridMultilevel"/>
    <w:tmpl w:val="9BCC5D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E34E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E2B400B"/>
    <w:multiLevelType w:val="multilevel"/>
    <w:tmpl w:val="040C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 w15:restartNumberingAfterBreak="0">
    <w:nsid w:val="40CD3616"/>
    <w:multiLevelType w:val="hybridMultilevel"/>
    <w:tmpl w:val="5B203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5240DF"/>
    <w:multiLevelType w:val="hybridMultilevel"/>
    <w:tmpl w:val="CC0C84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E0C60E5"/>
    <w:multiLevelType w:val="hybridMultilevel"/>
    <w:tmpl w:val="06486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177C37"/>
    <w:multiLevelType w:val="multilevel"/>
    <w:tmpl w:val="15B2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4C0113"/>
    <w:multiLevelType w:val="hybridMultilevel"/>
    <w:tmpl w:val="E1AC4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F52350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52659667">
    <w:abstractNumId w:val="0"/>
  </w:num>
  <w:num w:numId="2" w16cid:durableId="2069185331">
    <w:abstractNumId w:val="2"/>
  </w:num>
  <w:num w:numId="3" w16cid:durableId="1915704945">
    <w:abstractNumId w:val="8"/>
  </w:num>
  <w:num w:numId="4" w16cid:durableId="1643196877">
    <w:abstractNumId w:val="7"/>
  </w:num>
  <w:num w:numId="5" w16cid:durableId="2017882054">
    <w:abstractNumId w:val="3"/>
  </w:num>
  <w:num w:numId="6" w16cid:durableId="491408867">
    <w:abstractNumId w:val="6"/>
  </w:num>
  <w:num w:numId="7" w16cid:durableId="1705053334">
    <w:abstractNumId w:val="9"/>
  </w:num>
  <w:num w:numId="8" w16cid:durableId="348141519">
    <w:abstractNumId w:val="5"/>
  </w:num>
  <w:num w:numId="9" w16cid:durableId="1341658394">
    <w:abstractNumId w:val="4"/>
  </w:num>
  <w:num w:numId="10" w16cid:durableId="949867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EDE"/>
    <w:rsid w:val="000951A3"/>
    <w:rsid w:val="00131420"/>
    <w:rsid w:val="0024455C"/>
    <w:rsid w:val="00261D77"/>
    <w:rsid w:val="002A588A"/>
    <w:rsid w:val="002B6FB5"/>
    <w:rsid w:val="002D4266"/>
    <w:rsid w:val="002F42EA"/>
    <w:rsid w:val="0033672D"/>
    <w:rsid w:val="00366CD3"/>
    <w:rsid w:val="00371AA2"/>
    <w:rsid w:val="003A5502"/>
    <w:rsid w:val="0040611E"/>
    <w:rsid w:val="00457ED8"/>
    <w:rsid w:val="004A7734"/>
    <w:rsid w:val="004D3082"/>
    <w:rsid w:val="004E39AB"/>
    <w:rsid w:val="005148E5"/>
    <w:rsid w:val="00531A2B"/>
    <w:rsid w:val="005374CD"/>
    <w:rsid w:val="00580FAB"/>
    <w:rsid w:val="00581F9D"/>
    <w:rsid w:val="005901F2"/>
    <w:rsid w:val="00603555"/>
    <w:rsid w:val="00621BAB"/>
    <w:rsid w:val="00623AE4"/>
    <w:rsid w:val="006469B0"/>
    <w:rsid w:val="0067644C"/>
    <w:rsid w:val="00713EDE"/>
    <w:rsid w:val="007A2C42"/>
    <w:rsid w:val="007B500D"/>
    <w:rsid w:val="007E3A2E"/>
    <w:rsid w:val="007F2E41"/>
    <w:rsid w:val="0081526D"/>
    <w:rsid w:val="008B23D9"/>
    <w:rsid w:val="008E75B3"/>
    <w:rsid w:val="009A0BD7"/>
    <w:rsid w:val="00A02B95"/>
    <w:rsid w:val="00A2462A"/>
    <w:rsid w:val="00A31639"/>
    <w:rsid w:val="00A74AF2"/>
    <w:rsid w:val="00AC337D"/>
    <w:rsid w:val="00AD55C9"/>
    <w:rsid w:val="00AF5F7F"/>
    <w:rsid w:val="00B461A6"/>
    <w:rsid w:val="00B668DB"/>
    <w:rsid w:val="00BD34C8"/>
    <w:rsid w:val="00C01FE0"/>
    <w:rsid w:val="00C54ED6"/>
    <w:rsid w:val="00C702D2"/>
    <w:rsid w:val="00CB0B99"/>
    <w:rsid w:val="00D24330"/>
    <w:rsid w:val="00D34C56"/>
    <w:rsid w:val="00D3657E"/>
    <w:rsid w:val="00D85C4E"/>
    <w:rsid w:val="00D8671E"/>
    <w:rsid w:val="00DA43A3"/>
    <w:rsid w:val="00DD497B"/>
    <w:rsid w:val="00E139E3"/>
    <w:rsid w:val="00E238C4"/>
    <w:rsid w:val="00E824B1"/>
    <w:rsid w:val="00E8313E"/>
    <w:rsid w:val="00E937C6"/>
    <w:rsid w:val="00EF240B"/>
    <w:rsid w:val="00F439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56F7F"/>
  <w15:chartTrackingRefBased/>
  <w15:docId w15:val="{7BD92B3A-D60B-4F43-9A98-9CEB12424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13E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713E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713ED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13ED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13ED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13EDE"/>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13EDE"/>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13EDE"/>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13EDE"/>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13ED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713ED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713ED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13ED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13ED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13ED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13ED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13ED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13EDE"/>
    <w:rPr>
      <w:rFonts w:eastAsiaTheme="majorEastAsia" w:cstheme="majorBidi"/>
      <w:color w:val="272727" w:themeColor="text1" w:themeTint="D8"/>
    </w:rPr>
  </w:style>
  <w:style w:type="paragraph" w:styleId="Titre">
    <w:name w:val="Title"/>
    <w:basedOn w:val="Normal"/>
    <w:next w:val="Normal"/>
    <w:link w:val="TitreCar"/>
    <w:uiPriority w:val="10"/>
    <w:qFormat/>
    <w:rsid w:val="00713EDE"/>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13ED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13EDE"/>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13ED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13EDE"/>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713EDE"/>
    <w:rPr>
      <w:i/>
      <w:iCs/>
      <w:color w:val="404040" w:themeColor="text1" w:themeTint="BF"/>
    </w:rPr>
  </w:style>
  <w:style w:type="paragraph" w:styleId="Paragraphedeliste">
    <w:name w:val="List Paragraph"/>
    <w:basedOn w:val="Normal"/>
    <w:uiPriority w:val="34"/>
    <w:qFormat/>
    <w:rsid w:val="00713EDE"/>
    <w:pPr>
      <w:ind w:left="720"/>
      <w:contextualSpacing/>
    </w:pPr>
  </w:style>
  <w:style w:type="character" w:styleId="Accentuationintense">
    <w:name w:val="Intense Emphasis"/>
    <w:basedOn w:val="Policepardfaut"/>
    <w:uiPriority w:val="21"/>
    <w:qFormat/>
    <w:rsid w:val="00713EDE"/>
    <w:rPr>
      <w:i/>
      <w:iCs/>
      <w:color w:val="0F4761" w:themeColor="accent1" w:themeShade="BF"/>
    </w:rPr>
  </w:style>
  <w:style w:type="paragraph" w:styleId="Citationintense">
    <w:name w:val="Intense Quote"/>
    <w:basedOn w:val="Normal"/>
    <w:next w:val="Normal"/>
    <w:link w:val="CitationintenseCar"/>
    <w:uiPriority w:val="30"/>
    <w:qFormat/>
    <w:rsid w:val="00713E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13EDE"/>
    <w:rPr>
      <w:i/>
      <w:iCs/>
      <w:color w:val="0F4761" w:themeColor="accent1" w:themeShade="BF"/>
    </w:rPr>
  </w:style>
  <w:style w:type="character" w:styleId="Rfrenceintense">
    <w:name w:val="Intense Reference"/>
    <w:basedOn w:val="Policepardfaut"/>
    <w:uiPriority w:val="32"/>
    <w:qFormat/>
    <w:rsid w:val="00713EDE"/>
    <w:rPr>
      <w:b/>
      <w:bCs/>
      <w:smallCaps/>
      <w:color w:val="0F4761" w:themeColor="accent1" w:themeShade="BF"/>
      <w:spacing w:val="5"/>
    </w:rPr>
  </w:style>
  <w:style w:type="paragraph" w:styleId="Sansinterligne">
    <w:name w:val="No Spacing"/>
    <w:link w:val="SansinterligneCar"/>
    <w:uiPriority w:val="1"/>
    <w:qFormat/>
    <w:rsid w:val="002F42EA"/>
    <w:rPr>
      <w:rFonts w:eastAsiaTheme="minorEastAsia"/>
      <w:kern w:val="0"/>
      <w:sz w:val="22"/>
      <w:szCs w:val="22"/>
      <w:lang w:val="en-US" w:eastAsia="zh-CN"/>
      <w14:ligatures w14:val="none"/>
    </w:rPr>
  </w:style>
  <w:style w:type="character" w:customStyle="1" w:styleId="SansinterligneCar">
    <w:name w:val="Sans interligne Car"/>
    <w:basedOn w:val="Policepardfaut"/>
    <w:link w:val="Sansinterligne"/>
    <w:uiPriority w:val="1"/>
    <w:rsid w:val="002F42EA"/>
    <w:rPr>
      <w:rFonts w:eastAsiaTheme="minorEastAsia"/>
      <w:kern w:val="0"/>
      <w:sz w:val="22"/>
      <w:szCs w:val="22"/>
      <w:lang w:val="en-US" w:eastAsia="zh-CN"/>
      <w14:ligatures w14:val="none"/>
    </w:rPr>
  </w:style>
  <w:style w:type="paragraph" w:styleId="En-tte">
    <w:name w:val="header"/>
    <w:basedOn w:val="Normal"/>
    <w:link w:val="En-tteCar"/>
    <w:uiPriority w:val="99"/>
    <w:unhideWhenUsed/>
    <w:rsid w:val="002F42EA"/>
    <w:pPr>
      <w:tabs>
        <w:tab w:val="center" w:pos="4536"/>
        <w:tab w:val="right" w:pos="9072"/>
      </w:tabs>
    </w:pPr>
  </w:style>
  <w:style w:type="character" w:customStyle="1" w:styleId="En-tteCar">
    <w:name w:val="En-tête Car"/>
    <w:basedOn w:val="Policepardfaut"/>
    <w:link w:val="En-tte"/>
    <w:uiPriority w:val="99"/>
    <w:rsid w:val="002F42EA"/>
  </w:style>
  <w:style w:type="paragraph" w:styleId="Pieddepage">
    <w:name w:val="footer"/>
    <w:basedOn w:val="Normal"/>
    <w:link w:val="PieddepageCar"/>
    <w:uiPriority w:val="99"/>
    <w:unhideWhenUsed/>
    <w:rsid w:val="002F42EA"/>
    <w:pPr>
      <w:tabs>
        <w:tab w:val="center" w:pos="4536"/>
        <w:tab w:val="right" w:pos="9072"/>
      </w:tabs>
    </w:pPr>
  </w:style>
  <w:style w:type="character" w:customStyle="1" w:styleId="PieddepageCar">
    <w:name w:val="Pied de page Car"/>
    <w:basedOn w:val="Policepardfaut"/>
    <w:link w:val="Pieddepage"/>
    <w:uiPriority w:val="99"/>
    <w:rsid w:val="002F42EA"/>
  </w:style>
  <w:style w:type="paragraph" w:styleId="En-ttedetabledesmatires">
    <w:name w:val="TOC Heading"/>
    <w:basedOn w:val="Titre1"/>
    <w:next w:val="Normal"/>
    <w:uiPriority w:val="39"/>
    <w:unhideWhenUsed/>
    <w:qFormat/>
    <w:rsid w:val="002F42EA"/>
    <w:pPr>
      <w:spacing w:before="480" w:after="0" w:line="276" w:lineRule="auto"/>
      <w:outlineLvl w:val="9"/>
    </w:pPr>
    <w:rPr>
      <w:b/>
      <w:bCs/>
      <w:kern w:val="0"/>
      <w:sz w:val="28"/>
      <w:szCs w:val="28"/>
      <w:lang w:eastAsia="fr-FR"/>
      <w14:ligatures w14:val="none"/>
    </w:rPr>
  </w:style>
  <w:style w:type="paragraph" w:styleId="TM2">
    <w:name w:val="toc 2"/>
    <w:basedOn w:val="Normal"/>
    <w:next w:val="Normal"/>
    <w:autoRedefine/>
    <w:uiPriority w:val="39"/>
    <w:unhideWhenUsed/>
    <w:rsid w:val="002F42EA"/>
    <w:pPr>
      <w:spacing w:before="120"/>
      <w:ind w:left="240"/>
    </w:pPr>
    <w:rPr>
      <w:b/>
      <w:bCs/>
      <w:sz w:val="22"/>
      <w:szCs w:val="22"/>
    </w:rPr>
  </w:style>
  <w:style w:type="paragraph" w:styleId="TM1">
    <w:name w:val="toc 1"/>
    <w:basedOn w:val="Normal"/>
    <w:next w:val="Normal"/>
    <w:autoRedefine/>
    <w:uiPriority w:val="39"/>
    <w:unhideWhenUsed/>
    <w:rsid w:val="002F42EA"/>
    <w:pPr>
      <w:spacing w:before="120"/>
    </w:pPr>
    <w:rPr>
      <w:b/>
      <w:bCs/>
      <w:i/>
      <w:iCs/>
    </w:rPr>
  </w:style>
  <w:style w:type="paragraph" w:styleId="TM3">
    <w:name w:val="toc 3"/>
    <w:basedOn w:val="Normal"/>
    <w:next w:val="Normal"/>
    <w:autoRedefine/>
    <w:uiPriority w:val="39"/>
    <w:unhideWhenUsed/>
    <w:rsid w:val="002F42EA"/>
    <w:pPr>
      <w:ind w:left="480"/>
    </w:pPr>
    <w:rPr>
      <w:sz w:val="20"/>
      <w:szCs w:val="20"/>
    </w:rPr>
  </w:style>
  <w:style w:type="paragraph" w:styleId="TM4">
    <w:name w:val="toc 4"/>
    <w:basedOn w:val="Normal"/>
    <w:next w:val="Normal"/>
    <w:autoRedefine/>
    <w:uiPriority w:val="39"/>
    <w:semiHidden/>
    <w:unhideWhenUsed/>
    <w:rsid w:val="002F42EA"/>
    <w:pPr>
      <w:ind w:left="720"/>
    </w:pPr>
    <w:rPr>
      <w:sz w:val="20"/>
      <w:szCs w:val="20"/>
    </w:rPr>
  </w:style>
  <w:style w:type="paragraph" w:styleId="TM5">
    <w:name w:val="toc 5"/>
    <w:basedOn w:val="Normal"/>
    <w:next w:val="Normal"/>
    <w:autoRedefine/>
    <w:uiPriority w:val="39"/>
    <w:semiHidden/>
    <w:unhideWhenUsed/>
    <w:rsid w:val="002F42EA"/>
    <w:pPr>
      <w:ind w:left="960"/>
    </w:pPr>
    <w:rPr>
      <w:sz w:val="20"/>
      <w:szCs w:val="20"/>
    </w:rPr>
  </w:style>
  <w:style w:type="paragraph" w:styleId="TM6">
    <w:name w:val="toc 6"/>
    <w:basedOn w:val="Normal"/>
    <w:next w:val="Normal"/>
    <w:autoRedefine/>
    <w:uiPriority w:val="39"/>
    <w:semiHidden/>
    <w:unhideWhenUsed/>
    <w:rsid w:val="002F42EA"/>
    <w:pPr>
      <w:ind w:left="1200"/>
    </w:pPr>
    <w:rPr>
      <w:sz w:val="20"/>
      <w:szCs w:val="20"/>
    </w:rPr>
  </w:style>
  <w:style w:type="paragraph" w:styleId="TM7">
    <w:name w:val="toc 7"/>
    <w:basedOn w:val="Normal"/>
    <w:next w:val="Normal"/>
    <w:autoRedefine/>
    <w:uiPriority w:val="39"/>
    <w:semiHidden/>
    <w:unhideWhenUsed/>
    <w:rsid w:val="002F42EA"/>
    <w:pPr>
      <w:ind w:left="1440"/>
    </w:pPr>
    <w:rPr>
      <w:sz w:val="20"/>
      <w:szCs w:val="20"/>
    </w:rPr>
  </w:style>
  <w:style w:type="paragraph" w:styleId="TM8">
    <w:name w:val="toc 8"/>
    <w:basedOn w:val="Normal"/>
    <w:next w:val="Normal"/>
    <w:autoRedefine/>
    <w:uiPriority w:val="39"/>
    <w:semiHidden/>
    <w:unhideWhenUsed/>
    <w:rsid w:val="002F42EA"/>
    <w:pPr>
      <w:ind w:left="1680"/>
    </w:pPr>
    <w:rPr>
      <w:sz w:val="20"/>
      <w:szCs w:val="20"/>
    </w:rPr>
  </w:style>
  <w:style w:type="paragraph" w:styleId="TM9">
    <w:name w:val="toc 9"/>
    <w:basedOn w:val="Normal"/>
    <w:next w:val="Normal"/>
    <w:autoRedefine/>
    <w:uiPriority w:val="39"/>
    <w:semiHidden/>
    <w:unhideWhenUsed/>
    <w:rsid w:val="002F42EA"/>
    <w:pPr>
      <w:ind w:left="1920"/>
    </w:pPr>
    <w:rPr>
      <w:sz w:val="20"/>
      <w:szCs w:val="20"/>
    </w:rPr>
  </w:style>
  <w:style w:type="character" w:styleId="Lienhypertexte">
    <w:name w:val="Hyperlink"/>
    <w:basedOn w:val="Policepardfaut"/>
    <w:uiPriority w:val="99"/>
    <w:unhideWhenUsed/>
    <w:rsid w:val="002F42E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19283">
      <w:bodyDiv w:val="1"/>
      <w:marLeft w:val="0"/>
      <w:marRight w:val="0"/>
      <w:marTop w:val="0"/>
      <w:marBottom w:val="0"/>
      <w:divBdr>
        <w:top w:val="none" w:sz="0" w:space="0" w:color="auto"/>
        <w:left w:val="none" w:sz="0" w:space="0" w:color="auto"/>
        <w:bottom w:val="none" w:sz="0" w:space="0" w:color="auto"/>
        <w:right w:val="none" w:sz="0" w:space="0" w:color="auto"/>
      </w:divBdr>
    </w:div>
    <w:div w:id="560406377">
      <w:bodyDiv w:val="1"/>
      <w:marLeft w:val="0"/>
      <w:marRight w:val="0"/>
      <w:marTop w:val="0"/>
      <w:marBottom w:val="0"/>
      <w:divBdr>
        <w:top w:val="none" w:sz="0" w:space="0" w:color="auto"/>
        <w:left w:val="none" w:sz="0" w:space="0" w:color="auto"/>
        <w:bottom w:val="none" w:sz="0" w:space="0" w:color="auto"/>
        <w:right w:val="none" w:sz="0" w:space="0" w:color="auto"/>
      </w:divBdr>
    </w:div>
    <w:div w:id="810245886">
      <w:bodyDiv w:val="1"/>
      <w:marLeft w:val="0"/>
      <w:marRight w:val="0"/>
      <w:marTop w:val="0"/>
      <w:marBottom w:val="0"/>
      <w:divBdr>
        <w:top w:val="none" w:sz="0" w:space="0" w:color="auto"/>
        <w:left w:val="none" w:sz="0" w:space="0" w:color="auto"/>
        <w:bottom w:val="none" w:sz="0" w:space="0" w:color="auto"/>
        <w:right w:val="none" w:sz="0" w:space="0" w:color="auto"/>
      </w:divBdr>
    </w:div>
    <w:div w:id="856381793">
      <w:bodyDiv w:val="1"/>
      <w:marLeft w:val="0"/>
      <w:marRight w:val="0"/>
      <w:marTop w:val="0"/>
      <w:marBottom w:val="0"/>
      <w:divBdr>
        <w:top w:val="none" w:sz="0" w:space="0" w:color="auto"/>
        <w:left w:val="none" w:sz="0" w:space="0" w:color="auto"/>
        <w:bottom w:val="none" w:sz="0" w:space="0" w:color="auto"/>
        <w:right w:val="none" w:sz="0" w:space="0" w:color="auto"/>
      </w:divBdr>
    </w:div>
    <w:div w:id="901792301">
      <w:bodyDiv w:val="1"/>
      <w:marLeft w:val="0"/>
      <w:marRight w:val="0"/>
      <w:marTop w:val="0"/>
      <w:marBottom w:val="0"/>
      <w:divBdr>
        <w:top w:val="none" w:sz="0" w:space="0" w:color="auto"/>
        <w:left w:val="none" w:sz="0" w:space="0" w:color="auto"/>
        <w:bottom w:val="none" w:sz="0" w:space="0" w:color="auto"/>
        <w:right w:val="none" w:sz="0" w:space="0" w:color="auto"/>
      </w:divBdr>
    </w:div>
    <w:div w:id="1014107882">
      <w:bodyDiv w:val="1"/>
      <w:marLeft w:val="0"/>
      <w:marRight w:val="0"/>
      <w:marTop w:val="0"/>
      <w:marBottom w:val="0"/>
      <w:divBdr>
        <w:top w:val="none" w:sz="0" w:space="0" w:color="auto"/>
        <w:left w:val="none" w:sz="0" w:space="0" w:color="auto"/>
        <w:bottom w:val="none" w:sz="0" w:space="0" w:color="auto"/>
        <w:right w:val="none" w:sz="0" w:space="0" w:color="auto"/>
      </w:divBdr>
    </w:div>
    <w:div w:id="1093934137">
      <w:bodyDiv w:val="1"/>
      <w:marLeft w:val="0"/>
      <w:marRight w:val="0"/>
      <w:marTop w:val="0"/>
      <w:marBottom w:val="0"/>
      <w:divBdr>
        <w:top w:val="none" w:sz="0" w:space="0" w:color="auto"/>
        <w:left w:val="none" w:sz="0" w:space="0" w:color="auto"/>
        <w:bottom w:val="none" w:sz="0" w:space="0" w:color="auto"/>
        <w:right w:val="none" w:sz="0" w:space="0" w:color="auto"/>
      </w:divBdr>
    </w:div>
    <w:div w:id="1329091946">
      <w:bodyDiv w:val="1"/>
      <w:marLeft w:val="0"/>
      <w:marRight w:val="0"/>
      <w:marTop w:val="0"/>
      <w:marBottom w:val="0"/>
      <w:divBdr>
        <w:top w:val="none" w:sz="0" w:space="0" w:color="auto"/>
        <w:left w:val="none" w:sz="0" w:space="0" w:color="auto"/>
        <w:bottom w:val="none" w:sz="0" w:space="0" w:color="auto"/>
        <w:right w:val="none" w:sz="0" w:space="0" w:color="auto"/>
      </w:divBdr>
    </w:div>
    <w:div w:id="1381055113">
      <w:bodyDiv w:val="1"/>
      <w:marLeft w:val="0"/>
      <w:marRight w:val="0"/>
      <w:marTop w:val="0"/>
      <w:marBottom w:val="0"/>
      <w:divBdr>
        <w:top w:val="none" w:sz="0" w:space="0" w:color="auto"/>
        <w:left w:val="none" w:sz="0" w:space="0" w:color="auto"/>
        <w:bottom w:val="none" w:sz="0" w:space="0" w:color="auto"/>
        <w:right w:val="none" w:sz="0" w:space="0" w:color="auto"/>
      </w:divBdr>
    </w:div>
    <w:div w:id="1499542815">
      <w:bodyDiv w:val="1"/>
      <w:marLeft w:val="0"/>
      <w:marRight w:val="0"/>
      <w:marTop w:val="0"/>
      <w:marBottom w:val="0"/>
      <w:divBdr>
        <w:top w:val="none" w:sz="0" w:space="0" w:color="auto"/>
        <w:left w:val="none" w:sz="0" w:space="0" w:color="auto"/>
        <w:bottom w:val="none" w:sz="0" w:space="0" w:color="auto"/>
        <w:right w:val="none" w:sz="0" w:space="0" w:color="auto"/>
      </w:divBdr>
    </w:div>
    <w:div w:id="1598711558">
      <w:bodyDiv w:val="1"/>
      <w:marLeft w:val="0"/>
      <w:marRight w:val="0"/>
      <w:marTop w:val="0"/>
      <w:marBottom w:val="0"/>
      <w:divBdr>
        <w:top w:val="none" w:sz="0" w:space="0" w:color="auto"/>
        <w:left w:val="none" w:sz="0" w:space="0" w:color="auto"/>
        <w:bottom w:val="none" w:sz="0" w:space="0" w:color="auto"/>
        <w:right w:val="none" w:sz="0" w:space="0" w:color="auto"/>
      </w:divBdr>
    </w:div>
    <w:div w:id="1642148170">
      <w:bodyDiv w:val="1"/>
      <w:marLeft w:val="0"/>
      <w:marRight w:val="0"/>
      <w:marTop w:val="0"/>
      <w:marBottom w:val="0"/>
      <w:divBdr>
        <w:top w:val="none" w:sz="0" w:space="0" w:color="auto"/>
        <w:left w:val="none" w:sz="0" w:space="0" w:color="auto"/>
        <w:bottom w:val="none" w:sz="0" w:space="0" w:color="auto"/>
        <w:right w:val="none" w:sz="0" w:space="0" w:color="auto"/>
      </w:divBdr>
    </w:div>
    <w:div w:id="1780030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481756343B1C49B25D85A3A1C699BB"/>
        <w:category>
          <w:name w:val="Général"/>
          <w:gallery w:val="placeholder"/>
        </w:category>
        <w:types>
          <w:type w:val="bbPlcHdr"/>
        </w:types>
        <w:behaviors>
          <w:behavior w:val="content"/>
        </w:behaviors>
        <w:guid w:val="{18BE1B9D-697C-7B4B-9B0F-73BE8597A147}"/>
      </w:docPartPr>
      <w:docPartBody>
        <w:p w:rsidR="00A2501C" w:rsidRDefault="005444E7" w:rsidP="005444E7">
          <w:pPr>
            <w:pStyle w:val="30481756343B1C49B25D85A3A1C699BB"/>
          </w:pPr>
          <w:r>
            <w:rPr>
              <w:caps/>
              <w:color w:val="FFFFFF" w:themeColor="background1"/>
            </w:rPr>
            <w:t>[Nom de l’auteur]</w:t>
          </w:r>
        </w:p>
      </w:docPartBody>
    </w:docPart>
    <w:docPart>
      <w:docPartPr>
        <w:name w:val="51621F506A76F54CA408AD504E4B2DCF"/>
        <w:category>
          <w:name w:val="Général"/>
          <w:gallery w:val="placeholder"/>
        </w:category>
        <w:types>
          <w:type w:val="bbPlcHdr"/>
        </w:types>
        <w:behaviors>
          <w:behavior w:val="content"/>
        </w:behaviors>
        <w:guid w:val="{C187E647-3A0C-0242-9855-BE9ABAE91FCA}"/>
      </w:docPartPr>
      <w:docPartBody>
        <w:p w:rsidR="00A2501C" w:rsidRDefault="005444E7" w:rsidP="005444E7">
          <w:pPr>
            <w:pStyle w:val="51621F506A76F54CA408AD504E4B2DCF"/>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4E7"/>
    <w:rsid w:val="002A588A"/>
    <w:rsid w:val="005444E7"/>
    <w:rsid w:val="00765191"/>
    <w:rsid w:val="00A2501C"/>
    <w:rsid w:val="00AF5F7F"/>
    <w:rsid w:val="00CC149E"/>
    <w:rsid w:val="00F00A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0481756343B1C49B25D85A3A1C699BB">
    <w:name w:val="30481756343B1C49B25D85A3A1C699BB"/>
    <w:rsid w:val="005444E7"/>
  </w:style>
  <w:style w:type="paragraph" w:customStyle="1" w:styleId="51621F506A76F54CA408AD504E4B2DCF">
    <w:name w:val="51621F506A76F54CA408AD504E4B2DCF"/>
    <w:rsid w:val="005444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61FB1-AEAD-6A4B-8314-A30BD338B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8</Pages>
  <Words>1110</Words>
  <Characters>6111</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Rapport NAVconnect</vt:lpstr>
    </vt:vector>
  </TitlesOfParts>
  <Company/>
  <LinksUpToDate>false</LinksUpToDate>
  <CharactersWithSpaces>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NAVconnect</dc:title>
  <dc:subject>Janvier 2024 – Mai 2024</dc:subject>
  <dc:creator>L2-NEC Ander Piciura, Thomas David, Arthur Peyre, Adrien Sambarrey</dc:creator>
  <cp:keywords/>
  <dc:description/>
  <cp:lastModifiedBy> </cp:lastModifiedBy>
  <cp:revision>43</cp:revision>
  <dcterms:created xsi:type="dcterms:W3CDTF">2024-04-29T07:54:00Z</dcterms:created>
  <dcterms:modified xsi:type="dcterms:W3CDTF">2024-05-06T14:34:00Z</dcterms:modified>
</cp:coreProperties>
</file>