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DF0" w:rsidRDefault="00271DF0" w:rsidP="00271DF0">
      <w:pPr>
        <w:pStyle w:val="gmail-p1"/>
        <w:rPr>
          <w:rFonts w:hint="eastAsia"/>
        </w:rPr>
      </w:pPr>
      <w:r>
        <w:rPr>
          <w:rFonts w:hint="eastAsia"/>
        </w:rPr>
        <w:t>When thinking about the special prosecutor</w:t>
      </w:r>
      <w:r>
        <w:t>’</w:t>
      </w:r>
      <w:r>
        <w:rPr>
          <w:rFonts w:hint="eastAsia"/>
        </w:rPr>
        <w:t>s investigation, start by recalling his job description</w:t>
      </w:r>
    </w:p>
    <w:p w:rsidR="00271DF0" w:rsidRDefault="00271DF0" w:rsidP="00271DF0">
      <w:pPr>
        <w:pStyle w:val="gmail-p1"/>
        <w:ind w:firstLineChars="200" w:firstLine="480"/>
        <w:rPr>
          <w:rFonts w:hint="eastAsia"/>
        </w:rPr>
      </w:pPr>
      <w:r>
        <w:rPr>
          <w:rStyle w:val="gmail-s1"/>
          <w:rFonts w:hint="eastAsia"/>
        </w:rPr>
        <w:t>A</w:t>
      </w:r>
      <w:r>
        <w:rPr>
          <w:rFonts w:hint="eastAsia"/>
        </w:rPr>
        <w:t>CCORDING to NATO</w:t>
      </w:r>
      <w:proofErr w:type="gramStart"/>
      <w:r>
        <w:t>’</w:t>
      </w:r>
      <w:proofErr w:type="gramEnd"/>
      <w:r>
        <w:rPr>
          <w:rFonts w:hint="eastAsia"/>
        </w:rPr>
        <w:t>s handbook, the preferred tactics in Russian information</w:t>
      </w:r>
      <w:r>
        <w:rPr>
          <w:rFonts w:hint="eastAsia"/>
        </w:rPr>
        <w:t xml:space="preserve"> warfare can be </w:t>
      </w:r>
      <w:proofErr w:type="spellStart"/>
      <w:r>
        <w:rPr>
          <w:rFonts w:hint="eastAsia"/>
        </w:rPr>
        <w:t>summarise</w:t>
      </w:r>
      <w:r>
        <w:rPr>
          <w:rFonts w:hint="eastAsia"/>
        </w:rPr>
        <w:t>d</w:t>
      </w:r>
      <w:proofErr w:type="spellEnd"/>
      <w:r>
        <w:rPr>
          <w:rFonts w:hint="eastAsia"/>
        </w:rPr>
        <w:t xml:space="preserve"> as “dismiss, distort, distract, dis- may”. That is a fair description of the response in America when Robert Mueller, the special counsel, unsealed charges against Donald Trump</w:t>
      </w:r>
      <w:proofErr w:type="gramStart"/>
      <w:r>
        <w:rPr>
          <w:rFonts w:hint="eastAsia"/>
        </w:rPr>
        <w:t>’</w:t>
      </w:r>
      <w:proofErr w:type="gramEnd"/>
      <w:r>
        <w:rPr>
          <w:rFonts w:hint="eastAsia"/>
        </w:rPr>
        <w:t xml:space="preserve">s former campaign manager, Paul </w:t>
      </w:r>
      <w:proofErr w:type="spellStart"/>
      <w:r>
        <w:rPr>
          <w:rFonts w:hint="eastAsia"/>
        </w:rPr>
        <w:t>Manafort</w:t>
      </w:r>
      <w:proofErr w:type="spellEnd"/>
      <w:r>
        <w:rPr>
          <w:rFonts w:hint="eastAsia"/>
        </w:rPr>
        <w:t xml:space="preserve">, and two others. The </w:t>
      </w:r>
      <w:proofErr w:type="spellStart"/>
      <w:r>
        <w:rPr>
          <w:rFonts w:hint="eastAsia"/>
        </w:rPr>
        <w:t>presi</w:t>
      </w:r>
      <w:proofErr w:type="spellEnd"/>
      <w:r>
        <w:rPr>
          <w:rFonts w:hint="eastAsia"/>
        </w:rPr>
        <w:t>- dent</w:t>
      </w:r>
      <w:r>
        <w:t>’</w:t>
      </w:r>
      <w:r>
        <w:rPr>
          <w:rFonts w:hint="eastAsia"/>
        </w:rPr>
        <w:t xml:space="preserve">s most enthusiastic supporters denounced </w:t>
      </w:r>
      <w:proofErr w:type="spellStart"/>
      <w:r>
        <w:rPr>
          <w:rFonts w:hint="eastAsia"/>
        </w:rPr>
        <w:t>Mr</w:t>
      </w:r>
      <w:proofErr w:type="spellEnd"/>
      <w:r>
        <w:rPr>
          <w:rFonts w:hint="eastAsia"/>
        </w:rPr>
        <w:t xml:space="preserve"> Mueller, saying he should be fired or, failing that, redirected to investigate Hillary Clinton instead. Meanwhile, some of the president</w:t>
      </w:r>
      <w:proofErr w:type="gramStart"/>
      <w:r>
        <w:rPr>
          <w:rFonts w:hint="eastAsia"/>
        </w:rPr>
        <w:t>’</w:t>
      </w:r>
      <w:proofErr w:type="gramEnd"/>
      <w:r>
        <w:rPr>
          <w:rFonts w:hint="eastAsia"/>
        </w:rPr>
        <w:t xml:space="preserve">s opponents took </w:t>
      </w:r>
      <w:proofErr w:type="spellStart"/>
      <w:r>
        <w:rPr>
          <w:rFonts w:hint="eastAsia"/>
        </w:rPr>
        <w:t>Mr</w:t>
      </w:r>
      <w:proofErr w:type="spellEnd"/>
      <w:r>
        <w:rPr>
          <w:rFonts w:hint="eastAsia"/>
        </w:rPr>
        <w:t xml:space="preserve"> Mueller</w:t>
      </w:r>
      <w:proofErr w:type="gramStart"/>
      <w:r>
        <w:rPr>
          <w:rFonts w:hint="eastAsia"/>
        </w:rPr>
        <w:t>’</w:t>
      </w:r>
      <w:proofErr w:type="gramEnd"/>
      <w:r>
        <w:rPr>
          <w:rFonts w:hint="eastAsia"/>
        </w:rPr>
        <w:t>s move as the prelude to impeachment. Both views are wrong and unhelpful.</w:t>
      </w:r>
    </w:p>
    <w:p w:rsidR="00271DF0" w:rsidRDefault="00271DF0" w:rsidP="00271DF0">
      <w:pPr>
        <w:pStyle w:val="gmail-p1"/>
        <w:rPr>
          <w:rFonts w:hint="eastAsia"/>
        </w:rPr>
      </w:pPr>
      <w:r>
        <w:rPr>
          <w:rFonts w:hint="eastAsia"/>
        </w:rPr>
        <w:t xml:space="preserve">To think clearly about what </w:t>
      </w:r>
      <w:proofErr w:type="spellStart"/>
      <w:r>
        <w:rPr>
          <w:rFonts w:hint="eastAsia"/>
        </w:rPr>
        <w:t>Mr</w:t>
      </w:r>
      <w:proofErr w:type="spellEnd"/>
      <w:r>
        <w:rPr>
          <w:rFonts w:hint="eastAsia"/>
        </w:rPr>
        <w:t xml:space="preserve"> Mueller is up to, it helps to recall the terms of his appointment. The special counsel has been told by the Justice Department to investigate links or co- ordination between the Russian government and individuals associated with </w:t>
      </w:r>
      <w:proofErr w:type="spellStart"/>
      <w:r>
        <w:rPr>
          <w:rFonts w:hint="eastAsia"/>
        </w:rPr>
        <w:t>Mr</w:t>
      </w:r>
      <w:proofErr w:type="spellEnd"/>
      <w:r>
        <w:rPr>
          <w:rFonts w:hint="eastAsia"/>
        </w:rPr>
        <w:t xml:space="preserve"> Trump</w:t>
      </w:r>
      <w:proofErr w:type="gramStart"/>
      <w:r>
        <w:rPr>
          <w:rFonts w:hint="eastAsia"/>
        </w:rPr>
        <w:t>’</w:t>
      </w:r>
      <w:proofErr w:type="gramEnd"/>
      <w:r>
        <w:rPr>
          <w:rFonts w:hint="eastAsia"/>
        </w:rPr>
        <w:t xml:space="preserve">s presidential campaign, and any other matters that arise directly from that </w:t>
      </w:r>
      <w:proofErr w:type="spellStart"/>
      <w:r>
        <w:rPr>
          <w:rFonts w:hint="eastAsia"/>
        </w:rPr>
        <w:t>endeavour</w:t>
      </w:r>
      <w:proofErr w:type="spellEnd"/>
      <w:r>
        <w:rPr>
          <w:rFonts w:hint="eastAsia"/>
        </w:rPr>
        <w:t xml:space="preserve">. Unlike the three separate congressional inquiries into Russian </w:t>
      </w:r>
      <w:proofErr w:type="spellStart"/>
      <w:r>
        <w:rPr>
          <w:rFonts w:hint="eastAsia"/>
        </w:rPr>
        <w:t>gov</w:t>
      </w:r>
      <w:proofErr w:type="spellEnd"/>
      <w:r>
        <w:rPr>
          <w:rFonts w:hint="eastAsia"/>
        </w:rPr>
        <w:t xml:space="preserve">- </w:t>
      </w:r>
      <w:proofErr w:type="spellStart"/>
      <w:r>
        <w:rPr>
          <w:rFonts w:hint="eastAsia"/>
        </w:rPr>
        <w:t>ernment</w:t>
      </w:r>
      <w:proofErr w:type="spellEnd"/>
      <w:r>
        <w:rPr>
          <w:rFonts w:hint="eastAsia"/>
        </w:rPr>
        <w:t xml:space="preserve"> meddling in last year</w:t>
      </w:r>
      <w:proofErr w:type="gramStart"/>
      <w:r>
        <w:rPr>
          <w:rFonts w:hint="eastAsia"/>
        </w:rPr>
        <w:t>’</w:t>
      </w:r>
      <w:proofErr w:type="spellStart"/>
      <w:proofErr w:type="gramEnd"/>
      <w:r>
        <w:rPr>
          <w:rFonts w:hint="eastAsia"/>
        </w:rPr>
        <w:t>s</w:t>
      </w:r>
      <w:r>
        <w:rPr>
          <w:rFonts w:hint="eastAsia"/>
        </w:rPr>
        <w:t xml:space="preserve"> election</w:t>
      </w:r>
      <w:proofErr w:type="spellEnd"/>
      <w:r>
        <w:rPr>
          <w:rFonts w:hint="eastAsia"/>
        </w:rPr>
        <w:t xml:space="preserve">, </w:t>
      </w:r>
      <w:proofErr w:type="spellStart"/>
      <w:r>
        <w:rPr>
          <w:rFonts w:hint="eastAsia"/>
        </w:rPr>
        <w:t>Mr</w:t>
      </w:r>
      <w:proofErr w:type="spellEnd"/>
      <w:r>
        <w:rPr>
          <w:rFonts w:hint="eastAsia"/>
        </w:rPr>
        <w:t xml:space="preserve"> Mueller is </w:t>
      </w:r>
      <w:proofErr w:type="spellStart"/>
      <w:r>
        <w:rPr>
          <w:rFonts w:hint="eastAsia"/>
        </w:rPr>
        <w:t>autho</w:t>
      </w:r>
      <w:r>
        <w:rPr>
          <w:rFonts w:hint="eastAsia"/>
        </w:rPr>
        <w:t>rised</w:t>
      </w:r>
      <w:proofErr w:type="spellEnd"/>
      <w:r>
        <w:rPr>
          <w:rFonts w:hint="eastAsia"/>
        </w:rPr>
        <w:t xml:space="preserve"> to prosecute anyone who committed a federal crime (see page 34). The purpose of </w:t>
      </w:r>
      <w:proofErr w:type="spellStart"/>
      <w:r>
        <w:rPr>
          <w:rFonts w:hint="eastAsia"/>
        </w:rPr>
        <w:t>Mr</w:t>
      </w:r>
      <w:proofErr w:type="spellEnd"/>
      <w:r>
        <w:rPr>
          <w:rFonts w:hint="eastAsia"/>
        </w:rPr>
        <w:t xml:space="preserve"> Mueller</w:t>
      </w:r>
      <w:proofErr w:type="gramStart"/>
      <w:r>
        <w:rPr>
          <w:rFonts w:hint="eastAsia"/>
        </w:rPr>
        <w:t>’</w:t>
      </w:r>
      <w:proofErr w:type="gramEnd"/>
      <w:r>
        <w:rPr>
          <w:rFonts w:hint="eastAsia"/>
        </w:rPr>
        <w:t xml:space="preserve">s investigation is not to take down </w:t>
      </w:r>
      <w:proofErr w:type="spellStart"/>
      <w:r>
        <w:rPr>
          <w:rFonts w:hint="eastAsia"/>
        </w:rPr>
        <w:t>Mr</w:t>
      </w:r>
      <w:proofErr w:type="spellEnd"/>
      <w:r>
        <w:rPr>
          <w:rFonts w:hint="eastAsia"/>
        </w:rPr>
        <w:t xml:space="preserve"> Trump. It is to mak</w:t>
      </w:r>
      <w:r>
        <w:rPr>
          <w:rFonts w:hint="eastAsia"/>
        </w:rPr>
        <w:t>e it harder for foreign govern</w:t>
      </w:r>
      <w:r>
        <w:rPr>
          <w:rFonts w:hint="eastAsia"/>
        </w:rPr>
        <w:t>ments to interfere in future elections.</w:t>
      </w:r>
    </w:p>
    <w:p w:rsidR="00271DF0" w:rsidRDefault="00271DF0" w:rsidP="00271DF0">
      <w:pPr>
        <w:pStyle w:val="gmail-p1"/>
        <w:rPr>
          <w:rFonts w:hint="eastAsia"/>
        </w:rPr>
      </w:pPr>
      <w:r>
        <w:rPr>
          <w:rFonts w:hint="eastAsia"/>
        </w:rPr>
        <w:t xml:space="preserve">That is an aim all Americans should be able </w:t>
      </w:r>
      <w:r>
        <w:rPr>
          <w:rFonts w:hint="eastAsia"/>
        </w:rPr>
        <w:t>to unite be</w:t>
      </w:r>
      <w:r>
        <w:rPr>
          <w:rFonts w:hint="eastAsia"/>
        </w:rPr>
        <w:t xml:space="preserve">hind. Instead, </w:t>
      </w:r>
      <w:proofErr w:type="spellStart"/>
      <w:r>
        <w:rPr>
          <w:rFonts w:hint="eastAsia"/>
        </w:rPr>
        <w:t>Mr</w:t>
      </w:r>
      <w:proofErr w:type="spellEnd"/>
      <w:r>
        <w:rPr>
          <w:rFonts w:hint="eastAsia"/>
        </w:rPr>
        <w:t xml:space="preserve"> Mueller</w:t>
      </w:r>
      <w:proofErr w:type="gramStart"/>
      <w:r>
        <w:rPr>
          <w:rFonts w:hint="eastAsia"/>
        </w:rPr>
        <w:t>’</w:t>
      </w:r>
      <w:proofErr w:type="gramEnd"/>
      <w:r>
        <w:rPr>
          <w:rFonts w:hint="eastAsia"/>
        </w:rPr>
        <w:t>s probe</w:t>
      </w:r>
      <w:r>
        <w:rPr>
          <w:rFonts w:hint="eastAsia"/>
        </w:rPr>
        <w:t xml:space="preserve"> has become the latest territo</w:t>
      </w:r>
      <w:r>
        <w:rPr>
          <w:rFonts w:hint="eastAsia"/>
        </w:rPr>
        <w:t>ry for an uncomprehendin</w:t>
      </w:r>
      <w:r>
        <w:rPr>
          <w:rFonts w:hint="eastAsia"/>
        </w:rPr>
        <w:t>g shouting match between parti</w:t>
      </w:r>
      <w:r>
        <w:rPr>
          <w:rFonts w:hint="eastAsia"/>
        </w:rPr>
        <w:t>sans. The keyboard warriors at the Internet Research Agency in St Petersburg, Russia</w:t>
      </w:r>
      <w:proofErr w:type="gramStart"/>
      <w:r>
        <w:rPr>
          <w:rFonts w:hint="eastAsia"/>
        </w:rPr>
        <w:t>’</w:t>
      </w:r>
      <w:proofErr w:type="gramEnd"/>
      <w:r>
        <w:rPr>
          <w:rFonts w:hint="eastAsia"/>
        </w:rPr>
        <w:t xml:space="preserve">s best-known troll farm, might like to imagine that this is all their doing. In reality, though, the </w:t>
      </w:r>
      <w:proofErr w:type="spellStart"/>
      <w:r>
        <w:rPr>
          <w:rFonts w:hint="eastAsia"/>
        </w:rPr>
        <w:t>Rus</w:t>
      </w:r>
      <w:proofErr w:type="spellEnd"/>
      <w:r>
        <w:rPr>
          <w:rFonts w:hint="eastAsia"/>
        </w:rPr>
        <w:t xml:space="preserve">- </w:t>
      </w:r>
      <w:proofErr w:type="spellStart"/>
      <w:proofErr w:type="gramStart"/>
      <w:r>
        <w:rPr>
          <w:rFonts w:hint="eastAsia"/>
        </w:rPr>
        <w:t>sian</w:t>
      </w:r>
      <w:proofErr w:type="spellEnd"/>
      <w:proofErr w:type="gramEnd"/>
      <w:r>
        <w:rPr>
          <w:rFonts w:hint="eastAsia"/>
        </w:rPr>
        <w:t xml:space="preserve"> meddling in America which, in the judgment of the intel</w:t>
      </w:r>
      <w:bookmarkStart w:id="0" w:name="_GoBack"/>
      <w:bookmarkEnd w:id="0"/>
      <w:r>
        <w:rPr>
          <w:rFonts w:hint="eastAsia"/>
        </w:rPr>
        <w:t>ligence services, took place last year is now being followed by open season for Americans to turn on each other.</w:t>
      </w:r>
    </w:p>
    <w:p w:rsidR="00271DF0" w:rsidRDefault="00271DF0" w:rsidP="00271DF0">
      <w:pPr>
        <w:pStyle w:val="gmail-p1"/>
        <w:rPr>
          <w:rFonts w:hint="eastAsia"/>
        </w:rPr>
      </w:pPr>
      <w:r>
        <w:rPr>
          <w:rFonts w:hint="eastAsia"/>
        </w:rPr>
        <w:t>To gauge the degree of partisan intoxication, recall that, as recently as 2012, the Republican</w:t>
      </w:r>
      <w:r>
        <w:rPr>
          <w:rFonts w:hint="eastAsia"/>
        </w:rPr>
        <w:t xml:space="preserve"> presidential candidate identi</w:t>
      </w:r>
      <w:r>
        <w:rPr>
          <w:rFonts w:hint="eastAsia"/>
        </w:rPr>
        <w:t>fied Russia as America</w:t>
      </w:r>
      <w:proofErr w:type="gramStart"/>
      <w:r>
        <w:rPr>
          <w:rFonts w:hint="eastAsia"/>
        </w:rPr>
        <w:t>’</w:t>
      </w:r>
      <w:proofErr w:type="gramEnd"/>
      <w:r>
        <w:rPr>
          <w:rFonts w:hint="eastAsia"/>
        </w:rPr>
        <w:t xml:space="preserve">s number one foreign-policy threat. </w:t>
      </w:r>
      <w:proofErr w:type="spellStart"/>
      <w:r>
        <w:rPr>
          <w:rFonts w:hint="eastAsia"/>
        </w:rPr>
        <w:t>Mr</w:t>
      </w:r>
      <w:proofErr w:type="spellEnd"/>
      <w:r>
        <w:rPr>
          <w:rFonts w:hint="eastAsia"/>
        </w:rPr>
        <w:t xml:space="preserve"> Trump</w:t>
      </w:r>
      <w:proofErr w:type="gramStart"/>
      <w:r>
        <w:rPr>
          <w:rFonts w:hint="eastAsia"/>
        </w:rPr>
        <w:t>’</w:t>
      </w:r>
      <w:proofErr w:type="spellStart"/>
      <w:proofErr w:type="gramEnd"/>
      <w:r>
        <w:rPr>
          <w:rFonts w:hint="eastAsia"/>
        </w:rPr>
        <w:t>s election</w:t>
      </w:r>
      <w:proofErr w:type="spellEnd"/>
      <w:r>
        <w:rPr>
          <w:rFonts w:hint="eastAsia"/>
        </w:rPr>
        <w:t xml:space="preserve"> has turned this on its head. Republicans are now half as likely to say that Russia poses a big threat to nation- al security as Democrats are</w:t>
      </w:r>
      <w:r>
        <w:rPr>
          <w:rFonts w:hint="eastAsia"/>
        </w:rPr>
        <w:t>. Around 35% of Republicans ex</w:t>
      </w:r>
      <w:r>
        <w:rPr>
          <w:rFonts w:hint="eastAsia"/>
        </w:rPr>
        <w:t xml:space="preserve">press “confidence” in Vladimir Putin. No, that is not a misprint. The power of partisan thinking has created a </w:t>
      </w:r>
      <w:proofErr w:type="spellStart"/>
      <w:r>
        <w:rPr>
          <w:rFonts w:hint="eastAsia"/>
        </w:rPr>
        <w:t>f</w:t>
      </w:r>
      <w:r>
        <w:rPr>
          <w:rFonts w:hint="eastAsia"/>
        </w:rPr>
        <w:t>avourable</w:t>
      </w:r>
      <w:proofErr w:type="spellEnd"/>
      <w:r>
        <w:rPr>
          <w:rFonts w:hint="eastAsia"/>
        </w:rPr>
        <w:t xml:space="preserve"> audi</w:t>
      </w:r>
      <w:r>
        <w:rPr>
          <w:rFonts w:hint="eastAsia"/>
        </w:rPr>
        <w:t xml:space="preserve">ence for the idea of firing </w:t>
      </w:r>
      <w:proofErr w:type="spellStart"/>
      <w:r>
        <w:rPr>
          <w:rFonts w:hint="eastAsia"/>
        </w:rPr>
        <w:t>Mr</w:t>
      </w:r>
      <w:proofErr w:type="spellEnd"/>
      <w:r>
        <w:rPr>
          <w:rFonts w:hint="eastAsia"/>
        </w:rPr>
        <w:t xml:space="preserve"> Mueller.</w:t>
      </w:r>
    </w:p>
    <w:p w:rsidR="00271DF0" w:rsidRDefault="00271DF0" w:rsidP="00271DF0">
      <w:pPr>
        <w:pStyle w:val="gmail-p1"/>
        <w:rPr>
          <w:rFonts w:hint="eastAsia"/>
        </w:rPr>
      </w:pPr>
      <w:r>
        <w:rPr>
          <w:rFonts w:hint="eastAsia"/>
        </w:rPr>
        <w:t>The Mueller meter</w:t>
      </w:r>
    </w:p>
    <w:p w:rsidR="00271DF0" w:rsidRDefault="00271DF0" w:rsidP="00271DF0">
      <w:pPr>
        <w:pStyle w:val="gmail-p1"/>
        <w:rPr>
          <w:rFonts w:hint="eastAsia"/>
        </w:rPr>
      </w:pPr>
      <w:r>
        <w:rPr>
          <w:rFonts w:hint="eastAsia"/>
        </w:rPr>
        <w:lastRenderedPageBreak/>
        <w:t xml:space="preserve">However, getting rid of </w:t>
      </w:r>
      <w:proofErr w:type="spellStart"/>
      <w:r>
        <w:rPr>
          <w:rFonts w:hint="eastAsia"/>
        </w:rPr>
        <w:t>Mr</w:t>
      </w:r>
      <w:proofErr w:type="spellEnd"/>
      <w:r>
        <w:rPr>
          <w:rFonts w:hint="eastAsia"/>
        </w:rPr>
        <w:t xml:space="preserve"> Mu</w:t>
      </w:r>
      <w:r>
        <w:rPr>
          <w:rFonts w:hint="eastAsia"/>
        </w:rPr>
        <w:t>eller would be an act of presi</w:t>
      </w:r>
      <w:r>
        <w:rPr>
          <w:rFonts w:hint="eastAsia"/>
        </w:rPr>
        <w:t xml:space="preserve">dential self-harm (unless, of course, </w:t>
      </w:r>
      <w:proofErr w:type="spellStart"/>
      <w:r>
        <w:rPr>
          <w:rFonts w:hint="eastAsia"/>
        </w:rPr>
        <w:t>Mr</w:t>
      </w:r>
      <w:proofErr w:type="spellEnd"/>
      <w:r>
        <w:rPr>
          <w:rFonts w:hint="eastAsia"/>
        </w:rPr>
        <w:t xml:space="preserve"> Trump would suffer even more from the truth coming out). Had </w:t>
      </w:r>
      <w:proofErr w:type="spellStart"/>
      <w:r>
        <w:rPr>
          <w:rFonts w:hint="eastAsia"/>
        </w:rPr>
        <w:t>Mr</w:t>
      </w:r>
      <w:proofErr w:type="spellEnd"/>
      <w:r>
        <w:rPr>
          <w:rFonts w:hint="eastAsia"/>
        </w:rPr>
        <w:t xml:space="preserve"> Trump not fired James </w:t>
      </w:r>
      <w:proofErr w:type="spellStart"/>
      <w:r>
        <w:rPr>
          <w:rFonts w:hint="eastAsia"/>
        </w:rPr>
        <w:t>Comey</w:t>
      </w:r>
      <w:proofErr w:type="spellEnd"/>
      <w:r>
        <w:rPr>
          <w:rFonts w:hint="eastAsia"/>
        </w:rPr>
        <w:t xml:space="preserve">, </w:t>
      </w:r>
      <w:proofErr w:type="spellStart"/>
      <w:r>
        <w:rPr>
          <w:rFonts w:hint="eastAsia"/>
        </w:rPr>
        <w:t>Mr</w:t>
      </w:r>
      <w:proofErr w:type="spellEnd"/>
      <w:r>
        <w:rPr>
          <w:rFonts w:hint="eastAsia"/>
        </w:rPr>
        <w:t xml:space="preserve"> Mueller</w:t>
      </w:r>
      <w:proofErr w:type="gramStart"/>
      <w:r>
        <w:rPr>
          <w:rFonts w:hint="eastAsia"/>
        </w:rPr>
        <w:t>’</w:t>
      </w:r>
      <w:proofErr w:type="gramEnd"/>
      <w:r>
        <w:rPr>
          <w:rFonts w:hint="eastAsia"/>
        </w:rPr>
        <w:t>s prede</w:t>
      </w:r>
      <w:r>
        <w:rPr>
          <w:rFonts w:hint="eastAsia"/>
        </w:rPr>
        <w:t>cessor as head of the FBI, ear</w:t>
      </w:r>
      <w:r>
        <w:rPr>
          <w:rFonts w:hint="eastAsia"/>
        </w:rPr>
        <w:t>lier this year, there would be no special counsel</w:t>
      </w:r>
      <w:proofErr w:type="gramStart"/>
      <w:r>
        <w:rPr>
          <w:rFonts w:hint="eastAsia"/>
        </w:rPr>
        <w:t>’</w:t>
      </w:r>
      <w:proofErr w:type="gramEnd"/>
      <w:r>
        <w:rPr>
          <w:rFonts w:hint="eastAsia"/>
        </w:rPr>
        <w:t>s investiga</w:t>
      </w:r>
      <w:r>
        <w:rPr>
          <w:rFonts w:hint="eastAsia"/>
        </w:rPr>
        <w:t xml:space="preserve">tion. If the president were to sack </w:t>
      </w:r>
      <w:proofErr w:type="spellStart"/>
      <w:r>
        <w:rPr>
          <w:rFonts w:hint="eastAsia"/>
        </w:rPr>
        <w:t>Mr</w:t>
      </w:r>
      <w:proofErr w:type="spellEnd"/>
      <w:r>
        <w:rPr>
          <w:rFonts w:hint="eastAsia"/>
        </w:rPr>
        <w:t xml:space="preserve"> Mueller, too, there is a chance that he would once again set off a chain of events he cannot predict or control. If </w:t>
      </w:r>
      <w:proofErr w:type="spellStart"/>
      <w:r>
        <w:rPr>
          <w:rFonts w:hint="eastAsia"/>
        </w:rPr>
        <w:t>Mr</w:t>
      </w:r>
      <w:proofErr w:type="spellEnd"/>
      <w:r>
        <w:rPr>
          <w:rFonts w:hint="eastAsia"/>
        </w:rPr>
        <w:t xml:space="preserve"> Trump acts against </w:t>
      </w:r>
      <w:proofErr w:type="spellStart"/>
      <w:r>
        <w:rPr>
          <w:rFonts w:hint="eastAsia"/>
        </w:rPr>
        <w:t>Mr</w:t>
      </w:r>
      <w:proofErr w:type="spellEnd"/>
      <w:r>
        <w:rPr>
          <w:rFonts w:hint="eastAsia"/>
        </w:rPr>
        <w:t xml:space="preserve"> Mueller, Congress must reinstate him.</w:t>
      </w:r>
    </w:p>
    <w:p w:rsidR="0026325E" w:rsidRDefault="00271DF0" w:rsidP="00271DF0">
      <w:pPr>
        <w:rPr>
          <w:rFonts w:hint="eastAsia"/>
        </w:rPr>
      </w:pPr>
      <w:r>
        <w:rPr>
          <w:rFonts w:hint="eastAsia"/>
        </w:rPr>
        <w:t>Step back, and the special counsel</w:t>
      </w:r>
      <w:proofErr w:type="gramStart"/>
      <w:r>
        <w:rPr>
          <w:rFonts w:hint="eastAsia"/>
        </w:rPr>
        <w:t>’</w:t>
      </w:r>
      <w:proofErr w:type="gramEnd"/>
      <w:r>
        <w:rPr>
          <w:rFonts w:hint="eastAsia"/>
        </w:rPr>
        <w:t>s investigation looks like a test case for the country</w:t>
      </w:r>
      <w:proofErr w:type="gramStart"/>
      <w:r>
        <w:rPr>
          <w:rFonts w:hint="eastAsia"/>
        </w:rPr>
        <w:t>’</w:t>
      </w:r>
      <w:proofErr w:type="gramEnd"/>
      <w:r>
        <w:rPr>
          <w:rFonts w:hint="eastAsia"/>
        </w:rPr>
        <w:t>s political system. In a staged democracy like Russia</w:t>
      </w:r>
      <w:proofErr w:type="gramStart"/>
      <w:r>
        <w:rPr>
          <w:rFonts w:hint="eastAsia"/>
        </w:rPr>
        <w:t>’</w:t>
      </w:r>
      <w:proofErr w:type="gramEnd"/>
      <w:r>
        <w:rPr>
          <w:rFonts w:hint="eastAsia"/>
        </w:rPr>
        <w:t>s, someone who chaired the president</w:t>
      </w:r>
      <w:proofErr w:type="gramStart"/>
      <w:r>
        <w:rPr>
          <w:rFonts w:hint="eastAsia"/>
        </w:rPr>
        <w:t>’</w:t>
      </w:r>
      <w:proofErr w:type="gramEnd"/>
      <w:r>
        <w:rPr>
          <w:rFonts w:hint="eastAsia"/>
        </w:rPr>
        <w:t xml:space="preserve">s victorious election campaign would never be arrested for money- laundering by an independent prosecutor just a year later, as </w:t>
      </w:r>
      <w:proofErr w:type="spellStart"/>
      <w:r>
        <w:rPr>
          <w:rFonts w:hint="eastAsia"/>
        </w:rPr>
        <w:t>Mr</w:t>
      </w:r>
      <w:proofErr w:type="spellEnd"/>
      <w:r>
        <w:rPr>
          <w:rFonts w:hint="eastAsia"/>
        </w:rPr>
        <w:t xml:space="preserve"> </w:t>
      </w:r>
      <w:proofErr w:type="spellStart"/>
      <w:r>
        <w:rPr>
          <w:rFonts w:hint="eastAsia"/>
        </w:rPr>
        <w:t>Manafort</w:t>
      </w:r>
      <w:proofErr w:type="spellEnd"/>
      <w:r>
        <w:rPr>
          <w:rFonts w:hint="eastAsia"/>
        </w:rPr>
        <w:t xml:space="preserve"> has been. Even in America the separation of powers, the principle that no citizen is above the rule of law, and the integrity of future elections are all now being put under strain. Roll over on any of them and the information warriors working for the Kremlin, who want the world to believe that America</w:t>
      </w:r>
      <w:proofErr w:type="gramStart"/>
      <w:r>
        <w:rPr>
          <w:rFonts w:hint="eastAsia"/>
        </w:rPr>
        <w:t>’</w:t>
      </w:r>
      <w:proofErr w:type="gramEnd"/>
      <w:r>
        <w:rPr>
          <w:rFonts w:hint="eastAsia"/>
        </w:rPr>
        <w:t>s democratic institutions are no different from Russia</w:t>
      </w:r>
      <w:proofErr w:type="gramStart"/>
      <w:r>
        <w:rPr>
          <w:rFonts w:hint="eastAsia"/>
        </w:rPr>
        <w:t>’</w:t>
      </w:r>
      <w:proofErr w:type="gramEnd"/>
      <w:r>
        <w:rPr>
          <w:rFonts w:hint="eastAsia"/>
        </w:rPr>
        <w:t>s, really would have something to celebrate.</w:t>
      </w:r>
    </w:p>
    <w:sectPr w:rsidR="002632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561"/>
    <w:rsid w:val="0026325E"/>
    <w:rsid w:val="002653B8"/>
    <w:rsid w:val="00271DF0"/>
    <w:rsid w:val="00BC3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DF0"/>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mail-p1">
    <w:name w:val="gmail-p1"/>
    <w:basedOn w:val="a"/>
    <w:rsid w:val="00271DF0"/>
    <w:pPr>
      <w:spacing w:before="100" w:beforeAutospacing="1" w:after="100" w:afterAutospacing="1"/>
    </w:pPr>
  </w:style>
  <w:style w:type="character" w:customStyle="1" w:styleId="gmail-apple-converted-space">
    <w:name w:val="gmail-apple-converted-space"/>
    <w:basedOn w:val="a0"/>
    <w:rsid w:val="00271DF0"/>
  </w:style>
  <w:style w:type="character" w:customStyle="1" w:styleId="gmail-s1">
    <w:name w:val="gmail-s1"/>
    <w:basedOn w:val="a0"/>
    <w:rsid w:val="00271D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DF0"/>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gmail-p1">
    <w:name w:val="gmail-p1"/>
    <w:basedOn w:val="a"/>
    <w:rsid w:val="00271DF0"/>
    <w:pPr>
      <w:spacing w:before="100" w:beforeAutospacing="1" w:after="100" w:afterAutospacing="1"/>
    </w:pPr>
  </w:style>
  <w:style w:type="character" w:customStyle="1" w:styleId="gmail-apple-converted-space">
    <w:name w:val="gmail-apple-converted-space"/>
    <w:basedOn w:val="a0"/>
    <w:rsid w:val="00271DF0"/>
  </w:style>
  <w:style w:type="character" w:customStyle="1" w:styleId="gmail-s1">
    <w:name w:val="gmail-s1"/>
    <w:basedOn w:val="a0"/>
    <w:rsid w:val="00271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2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段泽坤</dc:creator>
  <cp:keywords/>
  <dc:description/>
  <cp:lastModifiedBy>段泽坤</cp:lastModifiedBy>
  <cp:revision>3</cp:revision>
  <dcterms:created xsi:type="dcterms:W3CDTF">2017-11-07T00:46:00Z</dcterms:created>
  <dcterms:modified xsi:type="dcterms:W3CDTF">2017-11-07T00:53:00Z</dcterms:modified>
</cp:coreProperties>
</file>