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40"/>
          <w:szCs w:val="40"/>
        </w:rPr>
      </w:pPr>
      <w:bookmarkStart w:colFirst="0" w:colLast="0" w:name="_x9h6fe8cb1et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ADR-0002 – Mapa de Contexto</w:t>
        <w:br w:type="textWrapping"/>
        <w:t xml:space="preserve">A Fila da Cantina</w:t>
      </w:r>
    </w:p>
    <w:p w:rsidR="00000000" w:rsidDel="00000000" w:rsidP="00000000" w:rsidRDefault="00000000" w:rsidRPr="00000000" w14:paraId="00000002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yno7vy66v59k" w:id="1"/>
      <w:bookmarkEnd w:id="1"/>
      <w:r w:rsidDel="00000000" w:rsidR="00000000" w:rsidRPr="00000000">
        <w:rPr>
          <w:color w:val="000000"/>
          <w:sz w:val="36"/>
          <w:szCs w:val="36"/>
          <w:rtl w:val="0"/>
        </w:rPr>
        <w:t xml:space="preserve">1. Participantes</w:t>
      </w: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Ind w:w="-11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4545"/>
        <w:gridCol w:w="4530"/>
        <w:tblGridChange w:id="0">
          <w:tblGrid>
            <w:gridCol w:w="4545"/>
            <w:gridCol w:w="4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Participante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Papel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Aluno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Reserva o prato do dia e realiza a retirada.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Equipe da cozinha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Prepara os pratos conforme as reservas.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Atendente/Caixa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Entrega pedidos e recebe pagamento, se presencial.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Coordenação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Define regras e acompanha o funcionamento.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mgtm6rlyb4ci" w:id="2"/>
      <w:bookmarkEnd w:id="2"/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2. O que já existe hoje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 cantina física continua funcionando normalmente.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 preparo dos alimentos continua sendo realizado pela cozinha.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Atualmente o pagamento é realizado presencialmente no caixa.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Existe apenas uma pessoa no caixa.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Existem apenas duas pessoas na cozinha.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 aluno retira a refeição presencialmente.</w:t>
      </w:r>
    </w:p>
    <w:p w:rsidR="00000000" w:rsidDel="00000000" w:rsidP="00000000" w:rsidRDefault="00000000" w:rsidRPr="00000000" w14:paraId="00000014">
      <w:pPr>
        <w:pStyle w:val="Heading1"/>
        <w:spacing w:line="360" w:lineRule="auto"/>
        <w:jc w:val="both"/>
        <w:rPr>
          <w:sz w:val="24"/>
          <w:szCs w:val="24"/>
        </w:rPr>
      </w:pPr>
      <w:bookmarkStart w:colFirst="0" w:colLast="0" w:name="_s9h8vllxlin9" w:id="3"/>
      <w:bookmarkEnd w:id="3"/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3.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Não foi definido se o pagamento será pelo aplicativo ou presencial.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Não existe regra para alunos que reservam e não comparecem.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 sistema deve funcionar sem aumentar a quantidade de funcionários.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 objetivo principal é reduzir as filas.</w:t>
      </w:r>
    </w:p>
    <w:p w:rsidR="00000000" w:rsidDel="00000000" w:rsidP="00000000" w:rsidRDefault="00000000" w:rsidRPr="00000000" w14:paraId="00000019">
      <w:pPr>
        <w:pStyle w:val="Heading1"/>
        <w:spacing w:line="360" w:lineRule="auto"/>
        <w:jc w:val="both"/>
        <w:rPr>
          <w:rFonts w:ascii="Arial" w:cs="Arial" w:eastAsia="Arial" w:hAnsi="Arial"/>
          <w:color w:val="000000"/>
          <w:sz w:val="36"/>
          <w:szCs w:val="36"/>
        </w:rPr>
      </w:pPr>
      <w:bookmarkStart w:colFirst="0" w:colLast="0" w:name="_cpwongmpoigl" w:id="4"/>
      <w:bookmarkEnd w:id="4"/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4. Contexto Geral</w:t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Coordenação</w:t>
        <w:br w:type="textWrapping"/>
        <w:t xml:space="preserve">      │</w:t>
        <w:br w:type="textWrapping"/>
        <w:t xml:space="preserve">     ▼</w:t>
        <w:br w:type="textWrapping"/>
        <w:t xml:space="preserve">Aplicativo de Reserva</w:t>
        <w:br w:type="textWrapping"/>
        <w:t xml:space="preserve">▲          ▲</w:t>
        <w:br w:type="textWrapping"/>
        <w:t xml:space="preserve">│          │</w:t>
        <w:br w:type="textWrapping"/>
        <w:t xml:space="preserve">Aluno   Equipe da Cozinha</w:t>
        <w:br w:type="textWrapping"/>
        <w:t xml:space="preserve">      │</w:t>
        <w:br w:type="textWrapping"/>
        <w:t xml:space="preserve">      ▼</w:t>
        <w:br w:type="textWrapping"/>
        <w:t xml:space="preserve">Cantina/Caixa</w:t>
      </w:r>
    </w:p>
    <w:p w:rsidR="00000000" w:rsidDel="00000000" w:rsidP="00000000" w:rsidRDefault="00000000" w:rsidRPr="00000000" w14:paraId="0000001B">
      <w:pPr>
        <w:pStyle w:val="Heading1"/>
        <w:spacing w:line="360" w:lineRule="auto"/>
        <w:jc w:val="both"/>
        <w:rPr/>
      </w:pPr>
      <w:bookmarkStart w:colFirst="0" w:colLast="0" w:name="_vfkxz46keigd" w:id="5"/>
      <w:bookmarkEnd w:id="5"/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5. Operacional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Atualmente os alunos chegam à cantina, aguardam na fila, realizam o pagamento no caixa e recebem a refeição preparada pela cozinha. Como há apenas um caixa e duas pessoas na cozinha, formam-se filas nos horários de maior movimento. O aplicativo permitirá reservar o prato antecipadamente para reduzir o tempo de espera.</w:t>
      </w:r>
    </w:p>
    <w:p w:rsidR="00000000" w:rsidDel="00000000" w:rsidP="00000000" w:rsidRDefault="00000000" w:rsidRPr="00000000" w14:paraId="0000001D">
      <w:pPr>
        <w:pStyle w:val="Heading1"/>
        <w:spacing w:line="360" w:lineRule="auto"/>
        <w:jc w:val="both"/>
        <w:rPr/>
      </w:pPr>
      <w:bookmarkStart w:colFirst="0" w:colLast="0" w:name="_icq5k4m7o586" w:id="6"/>
      <w:bookmarkEnd w:id="6"/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6. Decisões em aberto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 pagamento será realizado pelo aplicativo ou presencialmente?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Como tratar reservas não utilizadas?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Existirá horário limite para reservas?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Será permitido cancelar reservas?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1"/>
        <w:bCs w:val="1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