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9A0E" w14:textId="0AD73DDC" w:rsidR="00C26E36" w:rsidRPr="00222EDE" w:rsidRDefault="00352559" w:rsidP="00C26E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32"/>
          <w:szCs w:val="32"/>
          <w:lang w:val="en-US" w:eastAsia="pt-BR"/>
        </w:rPr>
      </w:pPr>
      <w:r w:rsidRPr="00222EDE">
        <w:rPr>
          <w:rFonts w:eastAsia="Times New Roman" w:cstheme="minorHAnsi"/>
          <w:b/>
          <w:bCs/>
          <w:color w:val="0070C0"/>
          <w:sz w:val="32"/>
          <w:szCs w:val="32"/>
          <w:lang w:val="en-US" w:eastAsia="pt-BR"/>
        </w:rPr>
        <w:t>ALGEBRA</w:t>
      </w:r>
    </w:p>
    <w:p w14:paraId="579C44EF" w14:textId="354A6B01" w:rsidR="00352559" w:rsidRPr="00222EDE" w:rsidRDefault="00352559" w:rsidP="0035255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Fundamentals</w:t>
      </w:r>
    </w:p>
    <w:p w14:paraId="363A0AC1" w14:textId="3C278129" w:rsidR="00C26E36" w:rsidRPr="00AB0322" w:rsidRDefault="00ED4D60" w:rsidP="00ED4D60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highlight w:val="green"/>
          <w:lang w:val="en-US" w:eastAsia="pt-BR"/>
        </w:rPr>
      </w:pPr>
      <w:r w:rsidRPr="00AB0322">
        <w:rPr>
          <w:rFonts w:eastAsia="Times New Roman" w:cstheme="minorHAnsi"/>
          <w:sz w:val="28"/>
          <w:szCs w:val="28"/>
          <w:highlight w:val="green"/>
          <w:lang w:val="en-US" w:eastAsia="pt-BR"/>
        </w:rPr>
        <w:t>Binary Exponentiation</w:t>
      </w:r>
    </w:p>
    <w:p w14:paraId="593A35CF" w14:textId="641FE250" w:rsidR="00C26E36" w:rsidRPr="00222EDE" w:rsidRDefault="00C26E36" w:rsidP="0035255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Prime numbers</w:t>
      </w:r>
    </w:p>
    <w:p w14:paraId="7E0EDC00" w14:textId="77777777" w:rsidR="00ED4D60" w:rsidRPr="00222EDE" w:rsidRDefault="00ED4D60" w:rsidP="00ED4D60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highlight w:val="green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highlight w:val="green"/>
          <w:lang w:val="en-US" w:eastAsia="pt-BR"/>
        </w:rPr>
        <w:t>Sieve of Eratosthenes</w:t>
      </w:r>
    </w:p>
    <w:p w14:paraId="469C35F8" w14:textId="24C90D4E" w:rsidR="008A4652" w:rsidRPr="00BF7130" w:rsidRDefault="00ED4D60" w:rsidP="00ED4D60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highlight w:val="green"/>
          <w:lang w:val="en-US" w:eastAsia="pt-BR"/>
        </w:rPr>
      </w:pPr>
      <w:r w:rsidRPr="00BF7130">
        <w:rPr>
          <w:rFonts w:eastAsia="Times New Roman" w:cstheme="minorHAnsi"/>
          <w:sz w:val="28"/>
          <w:szCs w:val="28"/>
          <w:highlight w:val="green"/>
          <w:lang w:val="en-US" w:eastAsia="pt-BR"/>
        </w:rPr>
        <w:t>Primality tests</w:t>
      </w:r>
      <w:r w:rsidR="008A4652" w:rsidRPr="00BF7130">
        <w:rPr>
          <w:rFonts w:eastAsia="Times New Roman" w:cstheme="minorHAnsi"/>
          <w:sz w:val="28"/>
          <w:szCs w:val="28"/>
          <w:highlight w:val="green"/>
          <w:lang w:val="en-US" w:eastAsia="pt-BR"/>
        </w:rPr>
        <w:t xml:space="preserve"> </w:t>
      </w:r>
      <w:r w:rsidR="00E54F48" w:rsidRPr="00BF7130">
        <w:rPr>
          <w:rFonts w:eastAsia="Times New Roman" w:cstheme="minorHAnsi"/>
          <w:sz w:val="28"/>
          <w:szCs w:val="28"/>
          <w:highlight w:val="green"/>
          <w:lang w:val="en-US" w:eastAsia="pt-BR"/>
        </w:rPr>
        <w:t>– Trial division</w:t>
      </w:r>
      <w:r w:rsidR="008A4652" w:rsidRPr="00BF7130">
        <w:rPr>
          <w:rFonts w:eastAsia="Times New Roman" w:cstheme="minorHAnsi"/>
          <w:sz w:val="28"/>
          <w:szCs w:val="28"/>
          <w:highlight w:val="green"/>
          <w:lang w:val="en-US" w:eastAsia="pt-BR"/>
        </w:rPr>
        <w:t xml:space="preserve"> </w:t>
      </w:r>
    </w:p>
    <w:p w14:paraId="2EA759E3" w14:textId="79C43F39" w:rsidR="008A4652" w:rsidRPr="00AB0322" w:rsidRDefault="00ED4D60" w:rsidP="00ED4D60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highlight w:val="green"/>
          <w:lang w:val="en-US" w:eastAsia="pt-BR"/>
        </w:rPr>
      </w:pPr>
      <w:r w:rsidRPr="00AB0322">
        <w:rPr>
          <w:rFonts w:eastAsia="Times New Roman" w:cstheme="minorHAnsi"/>
          <w:sz w:val="28"/>
          <w:szCs w:val="28"/>
          <w:highlight w:val="green"/>
          <w:lang w:val="en-US" w:eastAsia="pt-BR"/>
        </w:rPr>
        <w:t>Integer factorization</w:t>
      </w:r>
    </w:p>
    <w:p w14:paraId="19DE6A70" w14:textId="4CAF4C2F" w:rsidR="00C26E36" w:rsidRPr="00222EDE" w:rsidRDefault="00C26E36" w:rsidP="0035255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Modular arithmetic</w:t>
      </w:r>
    </w:p>
    <w:p w14:paraId="26108E4A" w14:textId="6C8331F4" w:rsidR="00C26E36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Modular inverse</w:t>
      </w:r>
    </w:p>
    <w:p w14:paraId="2512F751" w14:textId="46E6F9F9" w:rsidR="00C26E36" w:rsidRPr="00222EDE" w:rsidRDefault="00C26E36" w:rsidP="0035255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Miscellaneous</w:t>
      </w:r>
    </w:p>
    <w:p w14:paraId="2FDC3214" w14:textId="229E2D30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Enumerating submasks of a bitmask</w:t>
      </w:r>
    </w:p>
    <w:p w14:paraId="5E01B4E7" w14:textId="69404DB8" w:rsidR="00C26E36" w:rsidRPr="00222EDE" w:rsidRDefault="00352559" w:rsidP="00C26E36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DATA STRUCTURES</w:t>
      </w:r>
    </w:p>
    <w:p w14:paraId="55E1222E" w14:textId="7B14651C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Trees</w:t>
      </w:r>
    </w:p>
    <w:p w14:paraId="201B0C01" w14:textId="328715B6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Disjoint set union</w:t>
      </w:r>
    </w:p>
    <w:p w14:paraId="32D2F3AE" w14:textId="2560E9FC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Segment tree</w:t>
      </w:r>
    </w:p>
    <w:p w14:paraId="5F5D59D8" w14:textId="294EC838" w:rsidR="00C26E36" w:rsidRPr="00222EDE" w:rsidRDefault="00352559" w:rsidP="00C26E36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STRING PROCESSING</w:t>
      </w:r>
    </w:p>
    <w:p w14:paraId="16117F9F" w14:textId="3DF21315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Fundamentals</w:t>
      </w:r>
    </w:p>
    <w:p w14:paraId="76C9AAB5" w14:textId="77777777" w:rsidR="00F0434D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  <w:t>String Hashing</w:t>
      </w:r>
    </w:p>
    <w:p w14:paraId="2932930F" w14:textId="4A9F8926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  <w:t>Prefix function - Knuth-Morris-Pratt</w:t>
      </w:r>
    </w:p>
    <w:p w14:paraId="0630A24C" w14:textId="25C01D8F" w:rsidR="00C26E36" w:rsidRPr="00222EDE" w:rsidRDefault="00352559" w:rsidP="00C26E36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COMBINATORICS</w:t>
      </w:r>
    </w:p>
    <w:p w14:paraId="5517355B" w14:textId="6796CEB3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7B7B7B" w:themeColor="accent3" w:themeShade="BF"/>
          <w:sz w:val="36"/>
          <w:szCs w:val="36"/>
          <w:lang w:val="en-US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Fundamentals</w:t>
      </w:r>
    </w:p>
    <w:p w14:paraId="772FC399" w14:textId="77777777" w:rsidR="00F0434D" w:rsidRPr="00222EDE" w:rsidRDefault="00F0434D" w:rsidP="00BF7130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Finding Power of Factorial Divisor</w:t>
      </w:r>
    </w:p>
    <w:p w14:paraId="0AD6D645" w14:textId="02D9C38E" w:rsidR="008A4652" w:rsidRPr="00222EDE" w:rsidRDefault="00F0434D" w:rsidP="00BF7130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Binomial Coefficients</w:t>
      </w:r>
    </w:p>
    <w:p w14:paraId="3F6F36C9" w14:textId="43CADA73" w:rsidR="00F0434D" w:rsidRPr="00222EDE" w:rsidRDefault="00F0434D" w:rsidP="00F0434D">
      <w:pPr>
        <w:rPr>
          <w:rFonts w:eastAsia="Times New Roman" w:cstheme="minorHAnsi"/>
          <w:sz w:val="28"/>
          <w:szCs w:val="28"/>
          <w:lang w:val="en-US" w:eastAsia="pt-BR"/>
        </w:rPr>
      </w:pPr>
    </w:p>
    <w:p w14:paraId="582B3BDA" w14:textId="77777777" w:rsidR="00F0434D" w:rsidRPr="00222EDE" w:rsidRDefault="00F0434D" w:rsidP="00F0434D">
      <w:pPr>
        <w:rPr>
          <w:rFonts w:eastAsia="Times New Roman" w:cstheme="minorHAnsi"/>
          <w:sz w:val="28"/>
          <w:szCs w:val="28"/>
          <w:lang w:val="en-US" w:eastAsia="pt-BR"/>
        </w:rPr>
      </w:pPr>
    </w:p>
    <w:p w14:paraId="4AC0D245" w14:textId="59D08FCF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lastRenderedPageBreak/>
        <w:t>Techniques</w:t>
      </w:r>
    </w:p>
    <w:p w14:paraId="46CBE100" w14:textId="77777777" w:rsidR="00F0434D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The Inclusion-Exclusion Principle</w:t>
      </w:r>
    </w:p>
    <w:p w14:paraId="2951A784" w14:textId="38559898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Stars and bars</w:t>
      </w:r>
    </w:p>
    <w:p w14:paraId="69160A54" w14:textId="5A31C337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Tasks</w:t>
      </w:r>
    </w:p>
    <w:p w14:paraId="3FB7E3D8" w14:textId="314E195A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Balanced bracket sequences</w:t>
      </w:r>
    </w:p>
    <w:p w14:paraId="6ECECE7D" w14:textId="18EE6086" w:rsidR="00C26E36" w:rsidRPr="00222EDE" w:rsidRDefault="00352559" w:rsidP="00C26E36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NUMERICAL METHODS</w:t>
      </w:r>
    </w:p>
    <w:p w14:paraId="0C4BA7FE" w14:textId="77167062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Search</w:t>
      </w:r>
    </w:p>
    <w:p w14:paraId="27C8E5D7" w14:textId="186F6D01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Ternary Search</w:t>
      </w:r>
    </w:p>
    <w:p w14:paraId="260FAF35" w14:textId="04E2AAA1" w:rsidR="00C26E36" w:rsidRPr="00222EDE" w:rsidRDefault="00352559" w:rsidP="00C26E36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GEOMETRY</w:t>
      </w:r>
    </w:p>
    <w:p w14:paraId="06ACA4D7" w14:textId="050F9D60" w:rsidR="00C26E36" w:rsidRPr="00222EDE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Elementary operations</w:t>
      </w:r>
    </w:p>
    <w:p w14:paraId="53F8E819" w14:textId="368AC978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Basic Geometry</w:t>
      </w:r>
    </w:p>
    <w:p w14:paraId="7F0FBD51" w14:textId="70B1A9AB" w:rsidR="004C3E68" w:rsidRPr="00222EDE" w:rsidRDefault="00352559" w:rsidP="004C3E68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GRAPHS</w:t>
      </w:r>
    </w:p>
    <w:p w14:paraId="7FBC297B" w14:textId="2FF147C5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Graph traversal</w:t>
      </w:r>
    </w:p>
    <w:p w14:paraId="24096B6C" w14:textId="3DB75847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Breadth First Search</w:t>
      </w:r>
    </w:p>
    <w:p w14:paraId="77543E5B" w14:textId="08D8D474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Depth First Search</w:t>
      </w:r>
    </w:p>
    <w:p w14:paraId="06687F66" w14:textId="051CF78A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 xml:space="preserve">Connected components, bridges, articulations </w:t>
      </w:r>
      <w:r w:rsidR="00352559"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points</w:t>
      </w:r>
    </w:p>
    <w:p w14:paraId="09413A92" w14:textId="76E65563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Finding connected components</w:t>
      </w:r>
    </w:p>
    <w:p w14:paraId="79B9F2F4" w14:textId="7293FB67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 xml:space="preserve">Finding </w:t>
      </w:r>
      <w:r w:rsidR="00222EDE" w:rsidRPr="00222EDE">
        <w:rPr>
          <w:rFonts w:eastAsia="Times New Roman" w:cstheme="minorHAnsi"/>
          <w:sz w:val="28"/>
          <w:szCs w:val="28"/>
          <w:lang w:val="en-US" w:eastAsia="pt-BR"/>
        </w:rPr>
        <w:t>bridges</w:t>
      </w:r>
      <w:r w:rsidRPr="00222EDE">
        <w:rPr>
          <w:rFonts w:eastAsia="Times New Roman" w:cstheme="minorHAnsi"/>
          <w:sz w:val="28"/>
          <w:szCs w:val="28"/>
          <w:lang w:val="en-US" w:eastAsia="pt-BR"/>
        </w:rPr>
        <w:t xml:space="preserve"> online</w:t>
      </w:r>
    </w:p>
    <w:p w14:paraId="5324A71F" w14:textId="77777777" w:rsidR="00F0434D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Finding Articulation Points in O(N+M)</w:t>
      </w:r>
    </w:p>
    <w:p w14:paraId="1F75EF09" w14:textId="25C5EA4A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 xml:space="preserve">Strongly connected </w:t>
      </w:r>
      <w:r w:rsidR="00222EDE" w:rsidRPr="00222EDE">
        <w:rPr>
          <w:rFonts w:eastAsia="Times New Roman" w:cstheme="minorHAnsi"/>
          <w:sz w:val="28"/>
          <w:szCs w:val="28"/>
          <w:lang w:val="en-US" w:eastAsia="pt-BR"/>
        </w:rPr>
        <w:t>components</w:t>
      </w:r>
      <w:r w:rsidRPr="00222EDE">
        <w:rPr>
          <w:rFonts w:eastAsia="Times New Roman" w:cstheme="minorHAnsi"/>
          <w:sz w:val="28"/>
          <w:szCs w:val="28"/>
          <w:lang w:val="en-US" w:eastAsia="pt-BR"/>
        </w:rPr>
        <w:t xml:space="preserve"> and Condensation graph</w:t>
      </w:r>
    </w:p>
    <w:p w14:paraId="767387CC" w14:textId="33B65FCB" w:rsidR="008A4652" w:rsidRPr="00222EDE" w:rsidRDefault="00F0434D" w:rsidP="00F0434D">
      <w:pPr>
        <w:pStyle w:val="PargrafodaLista"/>
        <w:numPr>
          <w:ilvl w:val="0"/>
          <w:numId w:val="6"/>
        </w:numPr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  <w:t>Strong orientation</w:t>
      </w:r>
    </w:p>
    <w:p w14:paraId="6009C1F0" w14:textId="3D7DAB7E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Single-source shortest paths</w:t>
      </w:r>
    </w:p>
    <w:p w14:paraId="28F37F1F" w14:textId="69C9AC34" w:rsidR="0048533C" w:rsidRPr="00222EDE" w:rsidRDefault="0048533C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Dijkstra - finding shortest paths from given vertex</w:t>
      </w:r>
    </w:p>
    <w:p w14:paraId="39146CD0" w14:textId="77777777" w:rsidR="0048533C" w:rsidRPr="00222EDE" w:rsidRDefault="0048533C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Dijkstra on sparse graphs</w:t>
      </w:r>
    </w:p>
    <w:p w14:paraId="0F6B1655" w14:textId="4E1D0083" w:rsidR="0048533C" w:rsidRPr="00222EDE" w:rsidRDefault="0048533C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Bellman-Ford - finding shortest paths with negative weights</w:t>
      </w:r>
    </w:p>
    <w:p w14:paraId="0670C9C4" w14:textId="5DC95267" w:rsidR="00C26E36" w:rsidRPr="00222EDE" w:rsidRDefault="0048533C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0-1 BFS</w:t>
      </w:r>
    </w:p>
    <w:p w14:paraId="6F12D2CD" w14:textId="64B721C0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lastRenderedPageBreak/>
        <w:t>All-pairs shortest paths</w:t>
      </w:r>
    </w:p>
    <w:p w14:paraId="6E70BF6A" w14:textId="073E6DA3" w:rsidR="004C3E68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Floyd-Warshall - finding all shortest paths</w:t>
      </w:r>
    </w:p>
    <w:p w14:paraId="306543C4" w14:textId="07303339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Spanning trees</w:t>
      </w:r>
    </w:p>
    <w:p w14:paraId="72762823" w14:textId="2A781059" w:rsidR="0048533C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Minimum Spanning Tree - Prim's Algorithm</w:t>
      </w:r>
    </w:p>
    <w:p w14:paraId="4A9CFDDE" w14:textId="1128EC46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Minimum Spanning Tree - Kruskal</w:t>
      </w:r>
    </w:p>
    <w:p w14:paraId="03C410DC" w14:textId="0BC46A6A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Minimum Spanning Tree - Kruskal with Disjoint Set Union</w:t>
      </w:r>
    </w:p>
    <w:p w14:paraId="665F43BF" w14:textId="2C8728DA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Cycles</w:t>
      </w:r>
    </w:p>
    <w:p w14:paraId="791CC18F" w14:textId="77777777" w:rsidR="0048533C" w:rsidRPr="00222EDE" w:rsidRDefault="0048533C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Checking a graph for acyclicity and finding a cycle in O(M)</w:t>
      </w:r>
    </w:p>
    <w:p w14:paraId="6CF453A0" w14:textId="0E1979E0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Finding a Negative Cycle in the Graph</w:t>
      </w:r>
    </w:p>
    <w:p w14:paraId="63C4B889" w14:textId="65847437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Lowest common ancestor</w:t>
      </w:r>
    </w:p>
    <w:p w14:paraId="15B413B1" w14:textId="77777777" w:rsidR="0048533C" w:rsidRPr="00222EDE" w:rsidRDefault="0048533C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  <w:t>Lowest Common Ancestor</w:t>
      </w:r>
    </w:p>
    <w:p w14:paraId="2A126C72" w14:textId="77777777" w:rsidR="0048533C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Lowest Common Ancestor - Binary Lifting</w:t>
      </w:r>
    </w:p>
    <w:p w14:paraId="230B7C45" w14:textId="00F1910A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 xml:space="preserve">Lowest Common Ancestor - </w:t>
      </w:r>
      <w:proofErr w:type="spellStart"/>
      <w:r w:rsidRPr="00222EDE">
        <w:rPr>
          <w:rFonts w:eastAsia="Times New Roman" w:cstheme="minorHAnsi"/>
          <w:sz w:val="28"/>
          <w:szCs w:val="28"/>
          <w:lang w:val="en-US" w:eastAsia="pt-BR"/>
        </w:rPr>
        <w:t>Farach</w:t>
      </w:r>
      <w:proofErr w:type="spellEnd"/>
      <w:r w:rsidRPr="00222EDE">
        <w:rPr>
          <w:rFonts w:eastAsia="Times New Roman" w:cstheme="minorHAnsi"/>
          <w:sz w:val="28"/>
          <w:szCs w:val="28"/>
          <w:lang w:val="en-US" w:eastAsia="pt-BR"/>
        </w:rPr>
        <w:t>-Colton and Bender algorithm</w:t>
      </w:r>
    </w:p>
    <w:p w14:paraId="72706C49" w14:textId="1D0F5D1C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Matchings and related problems</w:t>
      </w:r>
    </w:p>
    <w:p w14:paraId="72969175" w14:textId="12B8D7EA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Bipartite Graph Check</w:t>
      </w:r>
    </w:p>
    <w:p w14:paraId="18B082D1" w14:textId="74835BF1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Miscellaneous</w:t>
      </w:r>
    </w:p>
    <w:p w14:paraId="4AB861C5" w14:textId="367962B6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Topological Sorting</w:t>
      </w:r>
    </w:p>
    <w:p w14:paraId="737AECA5" w14:textId="701B7336" w:rsidR="004C3E68" w:rsidRPr="00222EDE" w:rsidRDefault="00352559" w:rsidP="004C3E68">
      <w:pPr>
        <w:pStyle w:val="Ttulo3"/>
        <w:rPr>
          <w:rFonts w:asciiTheme="minorHAnsi" w:hAnsiTheme="minorHAnsi" w:cstheme="minorHAnsi"/>
          <w:color w:val="0070C0"/>
          <w:sz w:val="32"/>
          <w:szCs w:val="32"/>
          <w:lang w:val="en-US"/>
        </w:rPr>
      </w:pPr>
      <w:r w:rsidRPr="00222EDE">
        <w:rPr>
          <w:rFonts w:asciiTheme="minorHAnsi" w:hAnsiTheme="minorHAnsi" w:cstheme="minorHAnsi"/>
          <w:color w:val="0070C0"/>
          <w:sz w:val="32"/>
          <w:szCs w:val="32"/>
          <w:lang w:val="en-US"/>
        </w:rPr>
        <w:t>MISCELLANEOUS</w:t>
      </w:r>
    </w:p>
    <w:p w14:paraId="538CB1EC" w14:textId="72E9F56E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Sequences</w:t>
      </w:r>
    </w:p>
    <w:p w14:paraId="2FF27540" w14:textId="634930EF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RMQ task (Range Minimum Query - the smallest element in an interval)</w:t>
      </w:r>
    </w:p>
    <w:p w14:paraId="3D40DE18" w14:textId="442C7D28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Longest increasing subsequence</w:t>
      </w:r>
    </w:p>
    <w:p w14:paraId="6CEAF504" w14:textId="661B562E" w:rsidR="00C26E36" w:rsidRPr="00222EDE" w:rsidRDefault="0048533C" w:rsidP="0048533C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Search the subsegment with the maximum/minimum sum</w:t>
      </w:r>
    </w:p>
    <w:p w14:paraId="0004D0DF" w14:textId="4FDB0B6E" w:rsidR="004C3E68" w:rsidRPr="00222EDE" w:rsidRDefault="004C3E68" w:rsidP="004C3E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7B7B7B" w:themeColor="accent3" w:themeShade="BF"/>
          <w:sz w:val="36"/>
          <w:szCs w:val="36"/>
          <w:lang w:val="en-US" w:eastAsia="pt-BR"/>
        </w:rPr>
      </w:pPr>
      <w:r w:rsidRPr="00222EDE">
        <w:rPr>
          <w:rStyle w:val="Forte"/>
          <w:rFonts w:cstheme="minorHAnsi"/>
          <w:color w:val="7B7B7B" w:themeColor="accent3" w:themeShade="BF"/>
          <w:sz w:val="28"/>
          <w:szCs w:val="28"/>
          <w:shd w:val="clear" w:color="auto" w:fill="FFFFFF"/>
          <w:lang w:val="en-US"/>
        </w:rPr>
        <w:t>Game Theory</w:t>
      </w:r>
    </w:p>
    <w:p w14:paraId="75D771AF" w14:textId="77777777" w:rsidR="00222EDE" w:rsidRPr="00222EDE" w:rsidRDefault="00222EDE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sz w:val="28"/>
          <w:szCs w:val="28"/>
          <w:lang w:val="en-US" w:eastAsia="pt-BR"/>
        </w:rPr>
        <w:t>Games on arbitrary graphs</w:t>
      </w:r>
    </w:p>
    <w:p w14:paraId="0974D806" w14:textId="77777777" w:rsidR="00222EDE" w:rsidRPr="00222EDE" w:rsidRDefault="00222EDE" w:rsidP="00222EDE">
      <w:pPr>
        <w:pStyle w:val="PargrafodaLista"/>
        <w:numPr>
          <w:ilvl w:val="0"/>
          <w:numId w:val="6"/>
        </w:numPr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</w:pPr>
      <w:r w:rsidRPr="00222EDE">
        <w:rPr>
          <w:rFonts w:eastAsia="Times New Roman" w:cstheme="minorHAnsi"/>
          <w:color w:val="ED7D31" w:themeColor="accent2"/>
          <w:sz w:val="28"/>
          <w:szCs w:val="28"/>
          <w:lang w:val="en-US" w:eastAsia="pt-BR"/>
        </w:rPr>
        <w:t>Sprague-Grundy theorem. Nim</w:t>
      </w:r>
    </w:p>
    <w:sectPr w:rsidR="00222EDE" w:rsidRPr="00222EDE" w:rsidSect="00352559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F6B"/>
    <w:multiLevelType w:val="multilevel"/>
    <w:tmpl w:val="8020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4BD9"/>
    <w:multiLevelType w:val="multilevel"/>
    <w:tmpl w:val="211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49FE"/>
    <w:multiLevelType w:val="multilevel"/>
    <w:tmpl w:val="96BC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78D0"/>
    <w:multiLevelType w:val="multilevel"/>
    <w:tmpl w:val="31C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26EAB"/>
    <w:multiLevelType w:val="multilevel"/>
    <w:tmpl w:val="B88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A52B5"/>
    <w:multiLevelType w:val="multilevel"/>
    <w:tmpl w:val="7764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F5449"/>
    <w:multiLevelType w:val="multilevel"/>
    <w:tmpl w:val="749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50DDA"/>
    <w:multiLevelType w:val="multilevel"/>
    <w:tmpl w:val="48D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82E09"/>
    <w:multiLevelType w:val="multilevel"/>
    <w:tmpl w:val="8A1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843FD"/>
    <w:multiLevelType w:val="multilevel"/>
    <w:tmpl w:val="096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712AD"/>
    <w:multiLevelType w:val="multilevel"/>
    <w:tmpl w:val="4B6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57F"/>
    <w:multiLevelType w:val="multilevel"/>
    <w:tmpl w:val="358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23274"/>
    <w:multiLevelType w:val="multilevel"/>
    <w:tmpl w:val="ACE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D58A0"/>
    <w:multiLevelType w:val="multilevel"/>
    <w:tmpl w:val="551E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729D1"/>
    <w:multiLevelType w:val="multilevel"/>
    <w:tmpl w:val="CF2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8146A"/>
    <w:multiLevelType w:val="multilevel"/>
    <w:tmpl w:val="AE8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E3A76"/>
    <w:multiLevelType w:val="multilevel"/>
    <w:tmpl w:val="264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4610D"/>
    <w:multiLevelType w:val="multilevel"/>
    <w:tmpl w:val="1B4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20EAD"/>
    <w:multiLevelType w:val="multilevel"/>
    <w:tmpl w:val="744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D5E84"/>
    <w:multiLevelType w:val="multilevel"/>
    <w:tmpl w:val="73004B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A2161"/>
    <w:multiLevelType w:val="multilevel"/>
    <w:tmpl w:val="67B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B4946"/>
    <w:multiLevelType w:val="multilevel"/>
    <w:tmpl w:val="883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F34E3"/>
    <w:multiLevelType w:val="multilevel"/>
    <w:tmpl w:val="649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B588C"/>
    <w:multiLevelType w:val="multilevel"/>
    <w:tmpl w:val="87A6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B0B53"/>
    <w:multiLevelType w:val="multilevel"/>
    <w:tmpl w:val="1DE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D37F7"/>
    <w:multiLevelType w:val="multilevel"/>
    <w:tmpl w:val="975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D229D"/>
    <w:multiLevelType w:val="multilevel"/>
    <w:tmpl w:val="3C5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B2B8B"/>
    <w:multiLevelType w:val="multilevel"/>
    <w:tmpl w:val="5B9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22528"/>
    <w:multiLevelType w:val="multilevel"/>
    <w:tmpl w:val="51F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F40AE1"/>
    <w:multiLevelType w:val="multilevel"/>
    <w:tmpl w:val="042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6310D"/>
    <w:multiLevelType w:val="multilevel"/>
    <w:tmpl w:val="DBF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63335"/>
    <w:multiLevelType w:val="multilevel"/>
    <w:tmpl w:val="566AAF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7CC4D47"/>
    <w:multiLevelType w:val="multilevel"/>
    <w:tmpl w:val="C21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B190C"/>
    <w:multiLevelType w:val="multilevel"/>
    <w:tmpl w:val="3BB0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20576"/>
    <w:multiLevelType w:val="multilevel"/>
    <w:tmpl w:val="7614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75B61"/>
    <w:multiLevelType w:val="multilevel"/>
    <w:tmpl w:val="E6C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A1F28"/>
    <w:multiLevelType w:val="multilevel"/>
    <w:tmpl w:val="181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8304F"/>
    <w:multiLevelType w:val="multilevel"/>
    <w:tmpl w:val="1B3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F5E59"/>
    <w:multiLevelType w:val="multilevel"/>
    <w:tmpl w:val="8064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91183"/>
    <w:multiLevelType w:val="multilevel"/>
    <w:tmpl w:val="251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65A54"/>
    <w:multiLevelType w:val="multilevel"/>
    <w:tmpl w:val="116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3A691F"/>
    <w:multiLevelType w:val="multilevel"/>
    <w:tmpl w:val="22F6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B67D9"/>
    <w:multiLevelType w:val="multilevel"/>
    <w:tmpl w:val="7DC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AE3AF7"/>
    <w:multiLevelType w:val="multilevel"/>
    <w:tmpl w:val="C4D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286D"/>
    <w:multiLevelType w:val="multilevel"/>
    <w:tmpl w:val="3F06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26"/>
  </w:num>
  <w:num w:numId="5">
    <w:abstractNumId w:val="35"/>
  </w:num>
  <w:num w:numId="6">
    <w:abstractNumId w:val="19"/>
  </w:num>
  <w:num w:numId="7">
    <w:abstractNumId w:val="27"/>
  </w:num>
  <w:num w:numId="8">
    <w:abstractNumId w:val="16"/>
  </w:num>
  <w:num w:numId="9">
    <w:abstractNumId w:val="40"/>
  </w:num>
  <w:num w:numId="10">
    <w:abstractNumId w:val="4"/>
  </w:num>
  <w:num w:numId="11">
    <w:abstractNumId w:val="3"/>
  </w:num>
  <w:num w:numId="12">
    <w:abstractNumId w:val="2"/>
  </w:num>
  <w:num w:numId="13">
    <w:abstractNumId w:val="24"/>
  </w:num>
  <w:num w:numId="14">
    <w:abstractNumId w:val="33"/>
  </w:num>
  <w:num w:numId="15">
    <w:abstractNumId w:val="8"/>
  </w:num>
  <w:num w:numId="16">
    <w:abstractNumId w:val="18"/>
  </w:num>
  <w:num w:numId="17">
    <w:abstractNumId w:val="38"/>
  </w:num>
  <w:num w:numId="18">
    <w:abstractNumId w:val="32"/>
  </w:num>
  <w:num w:numId="19">
    <w:abstractNumId w:val="44"/>
  </w:num>
  <w:num w:numId="20">
    <w:abstractNumId w:val="10"/>
  </w:num>
  <w:num w:numId="21">
    <w:abstractNumId w:val="9"/>
  </w:num>
  <w:num w:numId="22">
    <w:abstractNumId w:val="6"/>
  </w:num>
  <w:num w:numId="23">
    <w:abstractNumId w:val="20"/>
  </w:num>
  <w:num w:numId="24">
    <w:abstractNumId w:val="13"/>
  </w:num>
  <w:num w:numId="25">
    <w:abstractNumId w:val="28"/>
  </w:num>
  <w:num w:numId="26">
    <w:abstractNumId w:val="11"/>
  </w:num>
  <w:num w:numId="27">
    <w:abstractNumId w:val="17"/>
  </w:num>
  <w:num w:numId="28">
    <w:abstractNumId w:val="25"/>
  </w:num>
  <w:num w:numId="29">
    <w:abstractNumId w:val="21"/>
  </w:num>
  <w:num w:numId="30">
    <w:abstractNumId w:val="14"/>
  </w:num>
  <w:num w:numId="31">
    <w:abstractNumId w:val="41"/>
  </w:num>
  <w:num w:numId="32">
    <w:abstractNumId w:val="30"/>
  </w:num>
  <w:num w:numId="33">
    <w:abstractNumId w:val="39"/>
  </w:num>
  <w:num w:numId="34">
    <w:abstractNumId w:val="34"/>
  </w:num>
  <w:num w:numId="35">
    <w:abstractNumId w:val="12"/>
  </w:num>
  <w:num w:numId="36">
    <w:abstractNumId w:val="1"/>
  </w:num>
  <w:num w:numId="37">
    <w:abstractNumId w:val="37"/>
  </w:num>
  <w:num w:numId="38">
    <w:abstractNumId w:val="23"/>
  </w:num>
  <w:num w:numId="39">
    <w:abstractNumId w:val="36"/>
  </w:num>
  <w:num w:numId="40">
    <w:abstractNumId w:val="42"/>
  </w:num>
  <w:num w:numId="41">
    <w:abstractNumId w:val="22"/>
  </w:num>
  <w:num w:numId="42">
    <w:abstractNumId w:val="43"/>
  </w:num>
  <w:num w:numId="43">
    <w:abstractNumId w:val="15"/>
  </w:num>
  <w:num w:numId="44">
    <w:abstractNumId w:val="7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2"/>
    <w:rsid w:val="00222EDE"/>
    <w:rsid w:val="00352559"/>
    <w:rsid w:val="0048533C"/>
    <w:rsid w:val="004C3E68"/>
    <w:rsid w:val="005810B1"/>
    <w:rsid w:val="00685CEF"/>
    <w:rsid w:val="007010D2"/>
    <w:rsid w:val="0084285E"/>
    <w:rsid w:val="0087487E"/>
    <w:rsid w:val="008A4652"/>
    <w:rsid w:val="009E3988"/>
    <w:rsid w:val="00AB0322"/>
    <w:rsid w:val="00BF7130"/>
    <w:rsid w:val="00C26E36"/>
    <w:rsid w:val="00DC41A8"/>
    <w:rsid w:val="00E54F48"/>
    <w:rsid w:val="00ED4D60"/>
    <w:rsid w:val="00F0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7F50"/>
  <w15:chartTrackingRefBased/>
  <w15:docId w15:val="{B49115A9-6E86-4509-8730-527227DA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26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465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26E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26E3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22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0527-C6FD-4CCE-A343-451E1C71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Silveira</dc:creator>
  <cp:keywords/>
  <dc:description/>
  <cp:lastModifiedBy>Arthur Silveira</cp:lastModifiedBy>
  <cp:revision>13</cp:revision>
  <dcterms:created xsi:type="dcterms:W3CDTF">2021-04-18T19:34:00Z</dcterms:created>
  <dcterms:modified xsi:type="dcterms:W3CDTF">2021-06-06T13:35:00Z</dcterms:modified>
</cp:coreProperties>
</file>