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79B" w:rsidRPr="00502E01" w:rsidRDefault="00A43041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  <w:lang w:val="en-US"/>
        </w:rPr>
        <w:t>rararara</w:t>
      </w:r>
      <w:proofErr w:type="spellEnd"/>
      <w:proofErr w:type="gramEnd"/>
    </w:p>
    <w:p w:rsidR="0045679B" w:rsidRDefault="0045679B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5679B" w:rsidRDefault="0045679B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5679B" w:rsidRDefault="0045679B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5679B" w:rsidRDefault="0045679B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5679B" w:rsidRDefault="00A5014D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Блок бортовой цифровой вычислительной машины</w:t>
      </w:r>
    </w:p>
    <w:p w:rsidR="00A5014D" w:rsidRPr="00A5014D" w:rsidRDefault="00A5014D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906D6" w:rsidRDefault="0045679B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5679B">
        <w:rPr>
          <w:rFonts w:ascii="Times New Roman" w:hAnsi="Times New Roman" w:cs="Times New Roman"/>
          <w:b/>
          <w:sz w:val="40"/>
          <w:szCs w:val="40"/>
        </w:rPr>
        <w:t>Техническое описание</w:t>
      </w:r>
    </w:p>
    <w:p w:rsidR="0045679B" w:rsidRDefault="0045679B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5679B" w:rsidRDefault="0045679B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5679B" w:rsidRDefault="0045679B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5679B" w:rsidRDefault="0045679B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5679B" w:rsidRDefault="0045679B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5679B" w:rsidRDefault="0045679B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5679B" w:rsidRDefault="0045679B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5679B" w:rsidRDefault="0045679B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5679B" w:rsidRDefault="0045679B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5679B" w:rsidRDefault="0045679B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5679B" w:rsidRDefault="0045679B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5679B" w:rsidRDefault="0045679B" w:rsidP="0045679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5679B" w:rsidRDefault="0045679B" w:rsidP="004567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45679B" w:rsidRDefault="0045679B" w:rsidP="004567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 г.</w:t>
      </w:r>
    </w:p>
    <w:p w:rsidR="004270E0" w:rsidRDefault="003F02E6" w:rsidP="003F02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8041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012A" w:rsidRDefault="00CF012A">
          <w:pPr>
            <w:pStyle w:val="a3"/>
          </w:pPr>
        </w:p>
        <w:p w:rsidR="00CF012A" w:rsidRDefault="00CF012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15971" w:history="1">
            <w:r w:rsidRPr="00067846">
              <w:rPr>
                <w:rStyle w:val="a4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67846">
              <w:rPr>
                <w:rStyle w:val="a4"/>
                <w:rFonts w:cs="Times New Roman"/>
                <w:b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12A" w:rsidRDefault="000F30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415972" w:history="1">
            <w:r w:rsidR="00CF012A" w:rsidRPr="00067846">
              <w:rPr>
                <w:rStyle w:val="a4"/>
                <w:rFonts w:cs="Times New Roman"/>
                <w:noProof/>
              </w:rPr>
              <w:t>2.</w:t>
            </w:r>
            <w:r w:rsidR="00CF012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012A" w:rsidRPr="00067846">
              <w:rPr>
                <w:rStyle w:val="a4"/>
                <w:rFonts w:cs="Times New Roman"/>
                <w:b/>
                <w:noProof/>
              </w:rPr>
              <w:t>Основные характеристики</w:t>
            </w:r>
            <w:r w:rsidR="00CF012A">
              <w:rPr>
                <w:noProof/>
                <w:webHidden/>
              </w:rPr>
              <w:tab/>
            </w:r>
            <w:r w:rsidR="00CF012A">
              <w:rPr>
                <w:noProof/>
                <w:webHidden/>
              </w:rPr>
              <w:fldChar w:fldCharType="begin"/>
            </w:r>
            <w:r w:rsidR="00CF012A">
              <w:rPr>
                <w:noProof/>
                <w:webHidden/>
              </w:rPr>
              <w:instrText xml:space="preserve"> PAGEREF _Toc500415972 \h </w:instrText>
            </w:r>
            <w:r w:rsidR="00CF012A">
              <w:rPr>
                <w:noProof/>
                <w:webHidden/>
              </w:rPr>
            </w:r>
            <w:r w:rsidR="00CF012A">
              <w:rPr>
                <w:noProof/>
                <w:webHidden/>
              </w:rPr>
              <w:fldChar w:fldCharType="separate"/>
            </w:r>
            <w:r w:rsidR="00CF012A">
              <w:rPr>
                <w:noProof/>
                <w:webHidden/>
              </w:rPr>
              <w:t>4</w:t>
            </w:r>
            <w:r w:rsidR="00CF012A">
              <w:rPr>
                <w:noProof/>
                <w:webHidden/>
              </w:rPr>
              <w:fldChar w:fldCharType="end"/>
            </w:r>
          </w:hyperlink>
        </w:p>
        <w:p w:rsidR="00CF012A" w:rsidRDefault="000F30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415973" w:history="1">
            <w:r w:rsidR="00CF012A" w:rsidRPr="00067846">
              <w:rPr>
                <w:rStyle w:val="a4"/>
                <w:rFonts w:cs="Times New Roman"/>
                <w:b/>
                <w:noProof/>
              </w:rPr>
              <w:t>3.</w:t>
            </w:r>
            <w:r w:rsidR="00CF012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012A" w:rsidRPr="00067846">
              <w:rPr>
                <w:rStyle w:val="a4"/>
                <w:rFonts w:cs="Times New Roman"/>
                <w:b/>
                <w:noProof/>
              </w:rPr>
              <w:t>Состав</w:t>
            </w:r>
            <w:r w:rsidR="00CF012A">
              <w:rPr>
                <w:noProof/>
                <w:webHidden/>
              </w:rPr>
              <w:tab/>
            </w:r>
            <w:r w:rsidR="00CF012A">
              <w:rPr>
                <w:noProof/>
                <w:webHidden/>
              </w:rPr>
              <w:fldChar w:fldCharType="begin"/>
            </w:r>
            <w:r w:rsidR="00CF012A">
              <w:rPr>
                <w:noProof/>
                <w:webHidden/>
              </w:rPr>
              <w:instrText xml:space="preserve"> PAGEREF _Toc500415973 \h </w:instrText>
            </w:r>
            <w:r w:rsidR="00CF012A">
              <w:rPr>
                <w:noProof/>
                <w:webHidden/>
              </w:rPr>
            </w:r>
            <w:r w:rsidR="00CF012A">
              <w:rPr>
                <w:noProof/>
                <w:webHidden/>
              </w:rPr>
              <w:fldChar w:fldCharType="separate"/>
            </w:r>
            <w:r w:rsidR="00CF012A">
              <w:rPr>
                <w:noProof/>
                <w:webHidden/>
              </w:rPr>
              <w:t>5</w:t>
            </w:r>
            <w:r w:rsidR="00CF012A">
              <w:rPr>
                <w:noProof/>
                <w:webHidden/>
              </w:rPr>
              <w:fldChar w:fldCharType="end"/>
            </w:r>
          </w:hyperlink>
        </w:p>
        <w:p w:rsidR="00CF012A" w:rsidRDefault="000F30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415974" w:history="1">
            <w:r w:rsidR="00CF012A" w:rsidRPr="00067846">
              <w:rPr>
                <w:rStyle w:val="a4"/>
                <w:rFonts w:cs="Times New Roman"/>
                <w:b/>
                <w:noProof/>
              </w:rPr>
              <w:t>4.</w:t>
            </w:r>
            <w:r w:rsidR="00CF012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012A" w:rsidRPr="00067846">
              <w:rPr>
                <w:rStyle w:val="a4"/>
                <w:rFonts w:cs="Times New Roman"/>
                <w:b/>
                <w:noProof/>
              </w:rPr>
              <w:t>Назначение, устройство и функционирование узлов ББЦВМ</w:t>
            </w:r>
            <w:r w:rsidR="00CF012A">
              <w:rPr>
                <w:noProof/>
                <w:webHidden/>
              </w:rPr>
              <w:tab/>
            </w:r>
            <w:r w:rsidR="00CF012A">
              <w:rPr>
                <w:noProof/>
                <w:webHidden/>
              </w:rPr>
              <w:fldChar w:fldCharType="begin"/>
            </w:r>
            <w:r w:rsidR="00CF012A">
              <w:rPr>
                <w:noProof/>
                <w:webHidden/>
              </w:rPr>
              <w:instrText xml:space="preserve"> PAGEREF _Toc500415974 \h </w:instrText>
            </w:r>
            <w:r w:rsidR="00CF012A">
              <w:rPr>
                <w:noProof/>
                <w:webHidden/>
              </w:rPr>
            </w:r>
            <w:r w:rsidR="00CF012A">
              <w:rPr>
                <w:noProof/>
                <w:webHidden/>
              </w:rPr>
              <w:fldChar w:fldCharType="separate"/>
            </w:r>
            <w:r w:rsidR="00CF012A">
              <w:rPr>
                <w:noProof/>
                <w:webHidden/>
              </w:rPr>
              <w:t>6</w:t>
            </w:r>
            <w:r w:rsidR="00CF012A">
              <w:rPr>
                <w:noProof/>
                <w:webHidden/>
              </w:rPr>
              <w:fldChar w:fldCharType="end"/>
            </w:r>
          </w:hyperlink>
        </w:p>
        <w:p w:rsidR="00CF012A" w:rsidRDefault="000F30B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415975" w:history="1">
            <w:r w:rsidR="00CF012A" w:rsidRPr="00067846">
              <w:rPr>
                <w:rStyle w:val="a4"/>
                <w:rFonts w:cs="Times New Roman"/>
                <w:noProof/>
              </w:rPr>
              <w:t>4.1</w:t>
            </w:r>
            <w:r w:rsidR="00CF012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012A" w:rsidRPr="00067846">
              <w:rPr>
                <w:rStyle w:val="a4"/>
                <w:rFonts w:cs="Times New Roman"/>
                <w:noProof/>
              </w:rPr>
              <w:t>Плата аккумуляторных батарей</w:t>
            </w:r>
            <w:r w:rsidR="00CF012A">
              <w:rPr>
                <w:noProof/>
                <w:webHidden/>
              </w:rPr>
              <w:tab/>
            </w:r>
            <w:r w:rsidR="00CF012A">
              <w:rPr>
                <w:noProof/>
                <w:webHidden/>
              </w:rPr>
              <w:fldChar w:fldCharType="begin"/>
            </w:r>
            <w:r w:rsidR="00CF012A">
              <w:rPr>
                <w:noProof/>
                <w:webHidden/>
              </w:rPr>
              <w:instrText xml:space="preserve"> PAGEREF _Toc500415975 \h </w:instrText>
            </w:r>
            <w:r w:rsidR="00CF012A">
              <w:rPr>
                <w:noProof/>
                <w:webHidden/>
              </w:rPr>
            </w:r>
            <w:r w:rsidR="00CF012A">
              <w:rPr>
                <w:noProof/>
                <w:webHidden/>
              </w:rPr>
              <w:fldChar w:fldCharType="separate"/>
            </w:r>
            <w:r w:rsidR="00CF012A">
              <w:rPr>
                <w:noProof/>
                <w:webHidden/>
              </w:rPr>
              <w:t>6</w:t>
            </w:r>
            <w:r w:rsidR="00CF012A">
              <w:rPr>
                <w:noProof/>
                <w:webHidden/>
              </w:rPr>
              <w:fldChar w:fldCharType="end"/>
            </w:r>
          </w:hyperlink>
        </w:p>
        <w:p w:rsidR="00CF012A" w:rsidRDefault="000F30B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415976" w:history="1">
            <w:r w:rsidR="00CF012A" w:rsidRPr="00067846">
              <w:rPr>
                <w:rStyle w:val="a4"/>
                <w:rFonts w:cs="Times New Roman"/>
                <w:noProof/>
              </w:rPr>
              <w:t>4.2</w:t>
            </w:r>
            <w:r w:rsidR="00CF012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012A" w:rsidRPr="00067846">
              <w:rPr>
                <w:rStyle w:val="a4"/>
                <w:rFonts w:cs="Times New Roman"/>
                <w:noProof/>
              </w:rPr>
              <w:t>Плата коммутации и источника вторичного электропитания 5В</w:t>
            </w:r>
            <w:r w:rsidR="00CF012A">
              <w:rPr>
                <w:noProof/>
                <w:webHidden/>
              </w:rPr>
              <w:tab/>
            </w:r>
            <w:r w:rsidR="00CF012A">
              <w:rPr>
                <w:noProof/>
                <w:webHidden/>
              </w:rPr>
              <w:fldChar w:fldCharType="begin"/>
            </w:r>
            <w:r w:rsidR="00CF012A">
              <w:rPr>
                <w:noProof/>
                <w:webHidden/>
              </w:rPr>
              <w:instrText xml:space="preserve"> PAGEREF _Toc500415976 \h </w:instrText>
            </w:r>
            <w:r w:rsidR="00CF012A">
              <w:rPr>
                <w:noProof/>
                <w:webHidden/>
              </w:rPr>
            </w:r>
            <w:r w:rsidR="00CF012A">
              <w:rPr>
                <w:noProof/>
                <w:webHidden/>
              </w:rPr>
              <w:fldChar w:fldCharType="separate"/>
            </w:r>
            <w:r w:rsidR="00CF012A">
              <w:rPr>
                <w:noProof/>
                <w:webHidden/>
              </w:rPr>
              <w:t>8</w:t>
            </w:r>
            <w:r w:rsidR="00CF012A">
              <w:rPr>
                <w:noProof/>
                <w:webHidden/>
              </w:rPr>
              <w:fldChar w:fldCharType="end"/>
            </w:r>
          </w:hyperlink>
        </w:p>
        <w:p w:rsidR="00CF012A" w:rsidRDefault="000F30B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415977" w:history="1">
            <w:r w:rsidR="00CF012A" w:rsidRPr="00067846">
              <w:rPr>
                <w:rStyle w:val="a4"/>
                <w:rFonts w:cs="Times New Roman"/>
                <w:noProof/>
              </w:rPr>
              <w:t>4.3</w:t>
            </w:r>
            <w:r w:rsidR="00CF012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012A" w:rsidRPr="00067846">
              <w:rPr>
                <w:rStyle w:val="a4"/>
                <w:rFonts w:cs="Times New Roman"/>
                <w:noProof/>
              </w:rPr>
              <w:t>Плата коммутации и источника вторичного электропитания 8В (ПКИП8В)</w:t>
            </w:r>
            <w:r w:rsidR="00CF012A">
              <w:rPr>
                <w:noProof/>
                <w:webHidden/>
              </w:rPr>
              <w:tab/>
            </w:r>
            <w:r w:rsidR="00CF012A">
              <w:rPr>
                <w:noProof/>
                <w:webHidden/>
              </w:rPr>
              <w:fldChar w:fldCharType="begin"/>
            </w:r>
            <w:r w:rsidR="00CF012A">
              <w:rPr>
                <w:noProof/>
                <w:webHidden/>
              </w:rPr>
              <w:instrText xml:space="preserve"> PAGEREF _Toc500415977 \h </w:instrText>
            </w:r>
            <w:r w:rsidR="00CF012A">
              <w:rPr>
                <w:noProof/>
                <w:webHidden/>
              </w:rPr>
            </w:r>
            <w:r w:rsidR="00CF012A">
              <w:rPr>
                <w:noProof/>
                <w:webHidden/>
              </w:rPr>
              <w:fldChar w:fldCharType="separate"/>
            </w:r>
            <w:r w:rsidR="00CF012A">
              <w:rPr>
                <w:noProof/>
                <w:webHidden/>
              </w:rPr>
              <w:t>10</w:t>
            </w:r>
            <w:r w:rsidR="00CF012A">
              <w:rPr>
                <w:noProof/>
                <w:webHidden/>
              </w:rPr>
              <w:fldChar w:fldCharType="end"/>
            </w:r>
          </w:hyperlink>
        </w:p>
        <w:p w:rsidR="00CF012A" w:rsidRDefault="000F30B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415978" w:history="1">
            <w:r w:rsidR="00CF012A" w:rsidRPr="00067846">
              <w:rPr>
                <w:rStyle w:val="a4"/>
                <w:rFonts w:cs="Times New Roman"/>
                <w:noProof/>
              </w:rPr>
              <w:t>4.4</w:t>
            </w:r>
            <w:r w:rsidR="00CF012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012A" w:rsidRPr="00067846">
              <w:rPr>
                <w:rStyle w:val="a4"/>
                <w:rFonts w:cs="Times New Roman"/>
                <w:noProof/>
              </w:rPr>
              <w:t>Плата заряда аккумуляторных батарей (ПЗАКБ)</w:t>
            </w:r>
            <w:r w:rsidR="00CF012A">
              <w:rPr>
                <w:noProof/>
                <w:webHidden/>
              </w:rPr>
              <w:tab/>
            </w:r>
            <w:r w:rsidR="00CF012A">
              <w:rPr>
                <w:noProof/>
                <w:webHidden/>
              </w:rPr>
              <w:fldChar w:fldCharType="begin"/>
            </w:r>
            <w:r w:rsidR="00CF012A">
              <w:rPr>
                <w:noProof/>
                <w:webHidden/>
              </w:rPr>
              <w:instrText xml:space="preserve"> PAGEREF _Toc500415978 \h </w:instrText>
            </w:r>
            <w:r w:rsidR="00CF012A">
              <w:rPr>
                <w:noProof/>
                <w:webHidden/>
              </w:rPr>
            </w:r>
            <w:r w:rsidR="00CF012A">
              <w:rPr>
                <w:noProof/>
                <w:webHidden/>
              </w:rPr>
              <w:fldChar w:fldCharType="separate"/>
            </w:r>
            <w:r w:rsidR="00CF012A">
              <w:rPr>
                <w:noProof/>
                <w:webHidden/>
              </w:rPr>
              <w:t>12</w:t>
            </w:r>
            <w:r w:rsidR="00CF012A">
              <w:rPr>
                <w:noProof/>
                <w:webHidden/>
              </w:rPr>
              <w:fldChar w:fldCharType="end"/>
            </w:r>
          </w:hyperlink>
        </w:p>
        <w:p w:rsidR="00CF012A" w:rsidRDefault="000F30B3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415979" w:history="1">
            <w:r w:rsidR="00CF012A" w:rsidRPr="00067846">
              <w:rPr>
                <w:rStyle w:val="a4"/>
                <w:rFonts w:cs="Times New Roman"/>
                <w:noProof/>
              </w:rPr>
              <w:t>4.5</w:t>
            </w:r>
            <w:r w:rsidR="00CF012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012A" w:rsidRPr="00067846">
              <w:rPr>
                <w:rStyle w:val="a4"/>
                <w:rFonts w:cs="Times New Roman"/>
                <w:noProof/>
              </w:rPr>
              <w:t>Плата бортового компьютера (ПБК)</w:t>
            </w:r>
            <w:r w:rsidR="00CF012A">
              <w:rPr>
                <w:noProof/>
                <w:webHidden/>
              </w:rPr>
              <w:tab/>
            </w:r>
            <w:r w:rsidR="00CF012A">
              <w:rPr>
                <w:noProof/>
                <w:webHidden/>
              </w:rPr>
              <w:fldChar w:fldCharType="begin"/>
            </w:r>
            <w:r w:rsidR="00CF012A">
              <w:rPr>
                <w:noProof/>
                <w:webHidden/>
              </w:rPr>
              <w:instrText xml:space="preserve"> PAGEREF _Toc500415979 \h </w:instrText>
            </w:r>
            <w:r w:rsidR="00CF012A">
              <w:rPr>
                <w:noProof/>
                <w:webHidden/>
              </w:rPr>
            </w:r>
            <w:r w:rsidR="00CF012A">
              <w:rPr>
                <w:noProof/>
                <w:webHidden/>
              </w:rPr>
              <w:fldChar w:fldCharType="separate"/>
            </w:r>
            <w:r w:rsidR="00CF012A">
              <w:rPr>
                <w:noProof/>
                <w:webHidden/>
              </w:rPr>
              <w:t>13</w:t>
            </w:r>
            <w:r w:rsidR="00CF012A">
              <w:rPr>
                <w:noProof/>
                <w:webHidden/>
              </w:rPr>
              <w:fldChar w:fldCharType="end"/>
            </w:r>
          </w:hyperlink>
        </w:p>
        <w:p w:rsidR="00CF012A" w:rsidRDefault="00CF012A">
          <w:r>
            <w:rPr>
              <w:b/>
              <w:bCs/>
            </w:rPr>
            <w:fldChar w:fldCharType="end"/>
          </w:r>
        </w:p>
      </w:sdtContent>
    </w:sdt>
    <w:p w:rsidR="003F02E6" w:rsidRDefault="003F02E6" w:rsidP="003F02E6">
      <w:pPr>
        <w:rPr>
          <w:rFonts w:ascii="Times New Roman" w:hAnsi="Times New Roman" w:cs="Times New Roman"/>
          <w:sz w:val="28"/>
          <w:szCs w:val="28"/>
        </w:rPr>
      </w:pPr>
    </w:p>
    <w:p w:rsidR="003F02E6" w:rsidRDefault="003F02E6" w:rsidP="003F02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012A" w:rsidRDefault="00CF012A" w:rsidP="003F02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012A" w:rsidRDefault="00CF012A" w:rsidP="003F02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012A" w:rsidRDefault="00CF012A" w:rsidP="003F02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012A" w:rsidRDefault="00CF012A" w:rsidP="003F02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012A" w:rsidRDefault="00CF012A" w:rsidP="003F02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2E6" w:rsidRDefault="003F02E6" w:rsidP="003F02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2E6" w:rsidRDefault="003F02E6" w:rsidP="003F02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2E6" w:rsidRDefault="003F02E6" w:rsidP="003F02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2E6" w:rsidRDefault="003F02E6" w:rsidP="003F02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2E6" w:rsidRDefault="003F02E6" w:rsidP="003F02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2E6" w:rsidRDefault="003F02E6" w:rsidP="003F02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2E6" w:rsidRDefault="003F02E6" w:rsidP="003F02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2E6" w:rsidRPr="003F02E6" w:rsidRDefault="003F02E6" w:rsidP="003F02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7AC1" w:rsidRPr="00107AC1" w:rsidRDefault="00107AC1" w:rsidP="003F02E6">
      <w:pPr>
        <w:pStyle w:val="a5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500415971"/>
      <w:r w:rsidRPr="00107AC1">
        <w:rPr>
          <w:rFonts w:ascii="Times New Roman" w:hAnsi="Times New Roman" w:cs="Times New Roman"/>
          <w:b/>
          <w:sz w:val="28"/>
          <w:szCs w:val="28"/>
        </w:rPr>
        <w:lastRenderedPageBreak/>
        <w:t>Назначение</w:t>
      </w:r>
      <w:bookmarkEnd w:id="0"/>
    </w:p>
    <w:p w:rsidR="0045679B" w:rsidRDefault="00A5014D" w:rsidP="00A50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бортовой цифровой вычислительной машины (ББЦВМ) предназначен для установки на негерметичные космические аппараты </w:t>
      </w:r>
      <w:r w:rsidR="00A20573">
        <w:rPr>
          <w:rFonts w:ascii="Times New Roman" w:hAnsi="Times New Roman" w:cs="Times New Roman"/>
          <w:sz w:val="28"/>
          <w:szCs w:val="28"/>
        </w:rPr>
        <w:t xml:space="preserve">(КА) </w:t>
      </w:r>
      <w:r>
        <w:rPr>
          <w:rFonts w:ascii="Times New Roman" w:hAnsi="Times New Roman" w:cs="Times New Roman"/>
          <w:sz w:val="28"/>
          <w:szCs w:val="28"/>
        </w:rPr>
        <w:t>малого класса, функционирующие на околоземной орбите</w:t>
      </w:r>
      <w:r w:rsidR="00B02816">
        <w:rPr>
          <w:rFonts w:ascii="Times New Roman" w:hAnsi="Times New Roman" w:cs="Times New Roman"/>
          <w:sz w:val="28"/>
          <w:szCs w:val="28"/>
        </w:rPr>
        <w:t>, высотой до 600 км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2D33" w:rsidRDefault="009C2D33" w:rsidP="00A50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D33" w:rsidRDefault="009C2D33" w:rsidP="00A50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ББЦВМ выполняет функции:</w:t>
      </w:r>
    </w:p>
    <w:p w:rsidR="009C2D33" w:rsidRDefault="009C2D33" w:rsidP="00A50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2057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бортовой центральной вычислительной машины;</w:t>
      </w:r>
    </w:p>
    <w:p w:rsidR="00D52284" w:rsidRPr="00D52284" w:rsidRDefault="00D52284" w:rsidP="00A50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хранения пользовательских данных в постоянных запоминающих устройствах типа </w:t>
      </w:r>
      <w:r>
        <w:rPr>
          <w:rFonts w:ascii="Times New Roman" w:hAnsi="Times New Roman" w:cs="Times New Roman"/>
          <w:sz w:val="28"/>
          <w:szCs w:val="28"/>
          <w:lang w:val="en-US"/>
        </w:rPr>
        <w:t>NAND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D522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C2D33" w:rsidRDefault="009C2D33" w:rsidP="00A50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формирования на</w:t>
      </w:r>
      <w:r w:rsidR="00A20573">
        <w:rPr>
          <w:rFonts w:ascii="Times New Roman" w:hAnsi="Times New Roman" w:cs="Times New Roman"/>
          <w:sz w:val="28"/>
          <w:szCs w:val="28"/>
        </w:rPr>
        <w:t>пряжений 5В и 8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A2057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электропитания </w:t>
      </w:r>
      <w:r w:rsidR="00A20573">
        <w:rPr>
          <w:rFonts w:ascii="Times New Roman" w:hAnsi="Times New Roman" w:cs="Times New Roman"/>
          <w:sz w:val="28"/>
          <w:szCs w:val="28"/>
        </w:rPr>
        <w:t>приборов, входящих в состав КА;</w:t>
      </w:r>
    </w:p>
    <w:p w:rsidR="00A20573" w:rsidRDefault="00A20573" w:rsidP="00A50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формирования двух </w:t>
      </w:r>
      <w:r w:rsidR="00B25F93">
        <w:rPr>
          <w:rFonts w:ascii="Times New Roman" w:hAnsi="Times New Roman" w:cs="Times New Roman"/>
          <w:sz w:val="28"/>
          <w:szCs w:val="28"/>
        </w:rPr>
        <w:t xml:space="preserve">коммутируемых </w:t>
      </w:r>
      <w:r>
        <w:rPr>
          <w:rFonts w:ascii="Times New Roman" w:hAnsi="Times New Roman" w:cs="Times New Roman"/>
          <w:sz w:val="28"/>
          <w:szCs w:val="28"/>
        </w:rPr>
        <w:t xml:space="preserve">линий с ограничением тока 2А по каждой </w:t>
      </w:r>
      <w:r w:rsidR="009D4311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02816" w:rsidRDefault="00A20573" w:rsidP="00B028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02816">
        <w:rPr>
          <w:rFonts w:ascii="Times New Roman" w:hAnsi="Times New Roman" w:cs="Times New Roman"/>
          <w:sz w:val="28"/>
          <w:szCs w:val="28"/>
        </w:rPr>
        <w:t xml:space="preserve"> коммутации электропитания приборов, входящих в состав КА;</w:t>
      </w:r>
    </w:p>
    <w:p w:rsidR="00A20573" w:rsidRDefault="00B02816" w:rsidP="00A50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формирования интерфейсов связи с приборами, входящими в состав КА;</w:t>
      </w:r>
    </w:p>
    <w:p w:rsidR="00B75A73" w:rsidRDefault="00B75A73" w:rsidP="00B75A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заряда аккумуляторных батарей от солнечных панелей, входящих в состав КА;</w:t>
      </w:r>
    </w:p>
    <w:p w:rsidR="00B75A73" w:rsidRDefault="009D4311" w:rsidP="00B75A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обеспечения навигационными данными от ГНСС, входящей в состав ББЦВМ;</w:t>
      </w:r>
    </w:p>
    <w:p w:rsidR="00B25F93" w:rsidRPr="00B25F93" w:rsidRDefault="00B25F93" w:rsidP="00B75A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обеспечения данными от инерциальной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MEMS</w:t>
      </w:r>
      <w:r>
        <w:rPr>
          <w:rFonts w:ascii="Times New Roman" w:hAnsi="Times New Roman" w:cs="Times New Roman"/>
          <w:sz w:val="28"/>
          <w:szCs w:val="28"/>
        </w:rPr>
        <w:t>, входящей в состав ББЦВМ;</w:t>
      </w:r>
    </w:p>
    <w:p w:rsidR="009D4311" w:rsidRDefault="009D4311" w:rsidP="00B75A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обеспечения полной перезагрузки ББЦВМ и приборов, входящих в состав КА, в автоматическом режиме, либо по команде от бортовой центральной вычислительной машины, либо по команде по радиолинии.</w:t>
      </w:r>
    </w:p>
    <w:p w:rsidR="00022806" w:rsidRDefault="00022806" w:rsidP="00B75A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нахождении ББЦВМ в пусковом контейнере блокировка включения блока осуществляется замыканием на корпус линии «Блокировка» посредством </w:t>
      </w:r>
      <w:r>
        <w:rPr>
          <w:rFonts w:ascii="Times New Roman" w:hAnsi="Times New Roman" w:cs="Times New Roman"/>
          <w:sz w:val="28"/>
          <w:szCs w:val="28"/>
        </w:rPr>
        <w:lastRenderedPageBreak/>
        <w:t>микропереключателей, расположенных на корпусе ББЦВМ. При этом все аккумуляторные батареи отключаются от шины первичного электропитания, блокируется работа всех узлов и схем ББЦВМ.</w:t>
      </w:r>
    </w:p>
    <w:p w:rsidR="00022806" w:rsidRPr="00022806" w:rsidRDefault="00022806" w:rsidP="00B75A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ББЦВМ при извлечении из пускового контейнера (при хранении или транспортировке) осуществляется установкой перемычки</w:t>
      </w:r>
      <w:r w:rsidR="004745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74532">
        <w:rPr>
          <w:rFonts w:ascii="Times New Roman" w:hAnsi="Times New Roman" w:cs="Times New Roman"/>
          <w:sz w:val="28"/>
          <w:szCs w:val="28"/>
        </w:rPr>
        <w:t>джампера</w:t>
      </w:r>
      <w:proofErr w:type="spellEnd"/>
      <w:r w:rsidR="004745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разъем, ра</w:t>
      </w:r>
      <w:r w:rsidR="0047453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положенный </w:t>
      </w:r>
      <w:r w:rsidR="00474532">
        <w:rPr>
          <w:rFonts w:ascii="Times New Roman" w:hAnsi="Times New Roman" w:cs="Times New Roman"/>
          <w:sz w:val="28"/>
          <w:szCs w:val="28"/>
        </w:rPr>
        <w:t>на плате аккумуляторных батарей.</w:t>
      </w:r>
    </w:p>
    <w:p w:rsidR="00B75A73" w:rsidRDefault="00B75A73" w:rsidP="00A50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AC1" w:rsidRDefault="00107AC1" w:rsidP="00A50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3625" w:rsidRDefault="007F3625" w:rsidP="00CF012A">
      <w:pPr>
        <w:pStyle w:val="a5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500415972"/>
      <w:r w:rsidRPr="00082173">
        <w:rPr>
          <w:rFonts w:ascii="Times New Roman" w:hAnsi="Times New Roman" w:cs="Times New Roman"/>
          <w:b/>
          <w:sz w:val="28"/>
          <w:szCs w:val="28"/>
        </w:rPr>
        <w:t>Основные характеристики</w:t>
      </w:r>
      <w:bookmarkEnd w:id="1"/>
    </w:p>
    <w:p w:rsidR="007F3625" w:rsidRPr="00082173" w:rsidRDefault="007F3625" w:rsidP="007F36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3625" w:rsidRDefault="007F3625" w:rsidP="007F36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Линии электропитания:</w:t>
      </w:r>
    </w:p>
    <w:p w:rsidR="007F3625" w:rsidRPr="00905570" w:rsidRDefault="007F3625" w:rsidP="007F362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570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коммутируемых линий электропитания напряжением 5В и током 2А;</w:t>
      </w:r>
    </w:p>
    <w:p w:rsidR="007F3625" w:rsidRDefault="007F3625" w:rsidP="007F362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коммутируемые линии тока 2А;</w:t>
      </w:r>
    </w:p>
    <w:p w:rsidR="007F3625" w:rsidRDefault="007F3625" w:rsidP="007F362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коммутируемые линии электропитания напряжением 8В и током 2А;</w:t>
      </w:r>
    </w:p>
    <w:p w:rsidR="007F3625" w:rsidRDefault="007F3625" w:rsidP="007F362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коммутируемых линий электропитания с нерегулируемым напряжением 3,3В до 4,1В и током 2А;</w:t>
      </w:r>
    </w:p>
    <w:p w:rsidR="007F3625" w:rsidRDefault="007F3625" w:rsidP="007F362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линии опорного напряжения 3,3В с током 20 мА.</w:t>
      </w:r>
    </w:p>
    <w:p w:rsidR="007F3625" w:rsidRDefault="007F3625" w:rsidP="007F362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3625" w:rsidRDefault="007F3625" w:rsidP="007F36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Коммуникационные интерфейсы:</w:t>
      </w:r>
    </w:p>
    <w:p w:rsidR="007F3625" w:rsidRDefault="007F3625" w:rsidP="007F362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SPI 1 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F3625" w:rsidRDefault="007F3625" w:rsidP="007F362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Wire х1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F3625" w:rsidRPr="00905570" w:rsidRDefault="007F3625" w:rsidP="007F362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I2C</w:t>
      </w:r>
      <w:r>
        <w:rPr>
          <w:rFonts w:ascii="Times New Roman" w:hAnsi="Times New Roman" w:cs="Times New Roman"/>
          <w:sz w:val="28"/>
          <w:szCs w:val="28"/>
        </w:rPr>
        <w:t xml:space="preserve"> х1;</w:t>
      </w:r>
    </w:p>
    <w:p w:rsidR="007F3625" w:rsidRPr="00905570" w:rsidRDefault="007F3625" w:rsidP="007F362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>
        <w:rPr>
          <w:rFonts w:ascii="Times New Roman" w:hAnsi="Times New Roman" w:cs="Times New Roman"/>
          <w:sz w:val="28"/>
          <w:szCs w:val="28"/>
        </w:rPr>
        <w:t xml:space="preserve"> х8 (в том числе 4 через мост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5E37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5E37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F3625" w:rsidRPr="00905570" w:rsidRDefault="007F3625" w:rsidP="007F362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RS422</w:t>
      </w:r>
      <w:r>
        <w:rPr>
          <w:rFonts w:ascii="Times New Roman" w:hAnsi="Times New Roman" w:cs="Times New Roman"/>
          <w:sz w:val="28"/>
          <w:szCs w:val="28"/>
        </w:rPr>
        <w:t xml:space="preserve"> х1;</w:t>
      </w:r>
    </w:p>
    <w:p w:rsidR="007F3625" w:rsidRPr="005E37E5" w:rsidRDefault="007F3625" w:rsidP="007F362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х1;</w:t>
      </w:r>
    </w:p>
    <w:p w:rsidR="007F3625" w:rsidRPr="005E37E5" w:rsidRDefault="007F3625" w:rsidP="007F362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>
        <w:rPr>
          <w:rFonts w:ascii="Times New Roman" w:hAnsi="Times New Roman" w:cs="Times New Roman"/>
          <w:sz w:val="28"/>
          <w:szCs w:val="28"/>
        </w:rPr>
        <w:t xml:space="preserve"> х11 (в том числе 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B64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Pr="00B64B8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F3625" w:rsidRPr="00905570" w:rsidRDefault="007F3625" w:rsidP="007F362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Analog (I)</w:t>
      </w:r>
      <w:r>
        <w:rPr>
          <w:rFonts w:ascii="Times New Roman" w:hAnsi="Times New Roman" w:cs="Times New Roman"/>
          <w:sz w:val="28"/>
          <w:szCs w:val="28"/>
        </w:rPr>
        <w:t xml:space="preserve"> х3.</w:t>
      </w:r>
    </w:p>
    <w:p w:rsidR="007F3625" w:rsidRDefault="007F3625" w:rsidP="007F36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3625" w:rsidRDefault="007F3625" w:rsidP="007F36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Линии подключения солнечных панелей:</w:t>
      </w:r>
    </w:p>
    <w:p w:rsidR="007F3625" w:rsidRDefault="007F3625" w:rsidP="007F362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7В÷22В 38Вт   х4;</w:t>
      </w:r>
    </w:p>
    <w:p w:rsidR="007F3625" w:rsidRDefault="007F3625" w:rsidP="007F362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7В÷22В 4,5Вт   х4;</w:t>
      </w:r>
    </w:p>
    <w:p w:rsidR="007F3625" w:rsidRDefault="007F3625" w:rsidP="007F362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0,3В÷5В 2,5Вт   х2.</w:t>
      </w:r>
    </w:p>
    <w:p w:rsidR="007F3625" w:rsidRDefault="007F3625" w:rsidP="007F36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3625" w:rsidRDefault="007F3625" w:rsidP="007F36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3625" w:rsidRDefault="007F3625" w:rsidP="00A50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AC1" w:rsidRPr="00107AC1" w:rsidRDefault="00107AC1" w:rsidP="00CF012A">
      <w:pPr>
        <w:pStyle w:val="a5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500415973"/>
      <w:r w:rsidRPr="00107AC1">
        <w:rPr>
          <w:rFonts w:ascii="Times New Roman" w:hAnsi="Times New Roman" w:cs="Times New Roman"/>
          <w:b/>
          <w:sz w:val="28"/>
          <w:szCs w:val="28"/>
        </w:rPr>
        <w:t>Состав</w:t>
      </w:r>
      <w:bookmarkEnd w:id="2"/>
    </w:p>
    <w:p w:rsidR="00107AC1" w:rsidRDefault="009B13FE" w:rsidP="00107A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ББЦВМ состоит из </w:t>
      </w:r>
      <w:r w:rsidR="00FE2D2E">
        <w:rPr>
          <w:rFonts w:ascii="Times New Roman" w:hAnsi="Times New Roman" w:cs="Times New Roman"/>
          <w:sz w:val="28"/>
          <w:szCs w:val="28"/>
        </w:rPr>
        <w:t xml:space="preserve">следующих </w:t>
      </w:r>
      <w:r>
        <w:rPr>
          <w:rFonts w:ascii="Times New Roman" w:hAnsi="Times New Roman" w:cs="Times New Roman"/>
          <w:sz w:val="28"/>
          <w:szCs w:val="28"/>
        </w:rPr>
        <w:t>функционально законченных узлов, собранных на печатных платах и смонтированных в</w:t>
      </w:r>
      <w:r w:rsidR="00274402">
        <w:rPr>
          <w:rFonts w:ascii="Times New Roman" w:hAnsi="Times New Roman" w:cs="Times New Roman"/>
          <w:sz w:val="28"/>
          <w:szCs w:val="28"/>
        </w:rPr>
        <w:t xml:space="preserve"> общем</w:t>
      </w:r>
      <w:r>
        <w:rPr>
          <w:rFonts w:ascii="Times New Roman" w:hAnsi="Times New Roman" w:cs="Times New Roman"/>
          <w:sz w:val="28"/>
          <w:szCs w:val="28"/>
        </w:rPr>
        <w:t xml:space="preserve"> корпусе</w:t>
      </w:r>
      <w:r w:rsidR="00FE2D2E">
        <w:rPr>
          <w:rFonts w:ascii="Times New Roman" w:hAnsi="Times New Roman" w:cs="Times New Roman"/>
          <w:sz w:val="28"/>
          <w:szCs w:val="28"/>
        </w:rPr>
        <w:t>:</w:t>
      </w:r>
    </w:p>
    <w:p w:rsidR="00107AC1" w:rsidRDefault="00BE01C1" w:rsidP="00FE2D2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Платы</w:t>
      </w:r>
      <w:r w:rsidR="00FE2D2E">
        <w:rPr>
          <w:rFonts w:ascii="Times New Roman" w:hAnsi="Times New Roman" w:cs="Times New Roman"/>
          <w:sz w:val="28"/>
          <w:szCs w:val="28"/>
        </w:rPr>
        <w:t xml:space="preserve"> аккумуляторных батарей (ПАКБ);</w:t>
      </w:r>
    </w:p>
    <w:p w:rsidR="00FE2D2E" w:rsidRDefault="00BE01C1" w:rsidP="00FE2D2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Платы</w:t>
      </w:r>
      <w:r w:rsidR="00FE2D2E">
        <w:rPr>
          <w:rFonts w:ascii="Times New Roman" w:hAnsi="Times New Roman" w:cs="Times New Roman"/>
          <w:sz w:val="28"/>
          <w:szCs w:val="28"/>
        </w:rPr>
        <w:t xml:space="preserve"> коммутации и источника </w:t>
      </w:r>
      <w:r w:rsidR="00F1720E">
        <w:rPr>
          <w:rFonts w:ascii="Times New Roman" w:hAnsi="Times New Roman" w:cs="Times New Roman"/>
          <w:sz w:val="28"/>
          <w:szCs w:val="28"/>
        </w:rPr>
        <w:t xml:space="preserve">вторичного </w:t>
      </w:r>
      <w:r w:rsidR="00FE2D2E">
        <w:rPr>
          <w:rFonts w:ascii="Times New Roman" w:hAnsi="Times New Roman" w:cs="Times New Roman"/>
          <w:sz w:val="28"/>
          <w:szCs w:val="28"/>
        </w:rPr>
        <w:t>электропитания 5В (ПКИП5В);</w:t>
      </w:r>
    </w:p>
    <w:p w:rsidR="00FE2D2E" w:rsidRDefault="00BE01C1" w:rsidP="00FE2D2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Платы</w:t>
      </w:r>
      <w:r w:rsidR="00FE2D2E">
        <w:rPr>
          <w:rFonts w:ascii="Times New Roman" w:hAnsi="Times New Roman" w:cs="Times New Roman"/>
          <w:sz w:val="28"/>
          <w:szCs w:val="28"/>
        </w:rPr>
        <w:t xml:space="preserve"> коммутации и источника </w:t>
      </w:r>
      <w:r w:rsidR="00F1720E">
        <w:rPr>
          <w:rFonts w:ascii="Times New Roman" w:hAnsi="Times New Roman" w:cs="Times New Roman"/>
          <w:sz w:val="28"/>
          <w:szCs w:val="28"/>
        </w:rPr>
        <w:t xml:space="preserve">вторичного </w:t>
      </w:r>
      <w:r w:rsidR="00FE2D2E">
        <w:rPr>
          <w:rFonts w:ascii="Times New Roman" w:hAnsi="Times New Roman" w:cs="Times New Roman"/>
          <w:sz w:val="28"/>
          <w:szCs w:val="28"/>
        </w:rPr>
        <w:t>электропитания 8В (ПКИП8В);</w:t>
      </w:r>
    </w:p>
    <w:p w:rsidR="00FE2D2E" w:rsidRDefault="00BE01C1" w:rsidP="00FE2D2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Платы</w:t>
      </w:r>
      <w:r w:rsidR="00FE2D2E">
        <w:rPr>
          <w:rFonts w:ascii="Times New Roman" w:hAnsi="Times New Roman" w:cs="Times New Roman"/>
          <w:sz w:val="28"/>
          <w:szCs w:val="28"/>
        </w:rPr>
        <w:t xml:space="preserve"> заряда аккумуляторных батарей (ПЗАКБ);</w:t>
      </w:r>
    </w:p>
    <w:p w:rsidR="00BE01C1" w:rsidRDefault="00BE01C1" w:rsidP="00FE2D2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Платы бортово</w:t>
      </w:r>
      <w:r w:rsidR="00EB2B4B">
        <w:rPr>
          <w:rFonts w:ascii="Times New Roman" w:hAnsi="Times New Roman" w:cs="Times New Roman"/>
          <w:sz w:val="28"/>
          <w:szCs w:val="28"/>
        </w:rPr>
        <w:t>го компьютера</w:t>
      </w:r>
      <w:r>
        <w:rPr>
          <w:rFonts w:ascii="Times New Roman" w:hAnsi="Times New Roman" w:cs="Times New Roman"/>
          <w:sz w:val="28"/>
          <w:szCs w:val="28"/>
        </w:rPr>
        <w:t xml:space="preserve"> (ПБ</w:t>
      </w:r>
      <w:r w:rsidR="00EB2B4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BE01C1" w:rsidRDefault="00BE01C1" w:rsidP="00FE2D2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Платы ГНСС (ПГНСС);</w:t>
      </w:r>
    </w:p>
    <w:p w:rsidR="00BE01C1" w:rsidRDefault="00BE01C1" w:rsidP="00FE2D2E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Платы несущей (ПН).</w:t>
      </w:r>
    </w:p>
    <w:p w:rsidR="008C0400" w:rsidRPr="008C0400" w:rsidRDefault="008C0400" w:rsidP="008C0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Электрическое и информационное соединения между узлами ББЦВМ осуществляется посредством ПН.</w:t>
      </w:r>
    </w:p>
    <w:p w:rsidR="008C0400" w:rsidRDefault="008C0400" w:rsidP="008C0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Узлы ПАКБ, ПКИП</w:t>
      </w:r>
      <w:r w:rsidR="009A4E37">
        <w:rPr>
          <w:rFonts w:ascii="Times New Roman" w:hAnsi="Times New Roman" w:cs="Times New Roman"/>
          <w:sz w:val="28"/>
          <w:szCs w:val="28"/>
        </w:rPr>
        <w:t>5В, ПКИП8В, ПЗАКБ совместно со</w:t>
      </w:r>
      <w:r>
        <w:rPr>
          <w:rFonts w:ascii="Times New Roman" w:hAnsi="Times New Roman" w:cs="Times New Roman"/>
          <w:sz w:val="28"/>
          <w:szCs w:val="28"/>
        </w:rPr>
        <w:t>ставляют систему электроснабжения (СЭС) ББЦВМ и КА в целом, управляемую контроллером СЭ</w:t>
      </w:r>
      <w:r w:rsidR="00C858EB">
        <w:rPr>
          <w:rFonts w:ascii="Times New Roman" w:hAnsi="Times New Roman" w:cs="Times New Roman"/>
          <w:sz w:val="28"/>
          <w:szCs w:val="28"/>
        </w:rPr>
        <w:t>С, размещенном на ПЗАКБ.</w:t>
      </w:r>
    </w:p>
    <w:p w:rsidR="00D3534C" w:rsidRDefault="00D3534C" w:rsidP="008C0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контроля температурного режима на каждой плате установлены температурные датчики.</w:t>
      </w:r>
    </w:p>
    <w:p w:rsidR="001138EA" w:rsidRDefault="00E929B2" w:rsidP="008C0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приборов к ББЦВМ, входящих в состав КА осуществляется через разъемные соединения,</w:t>
      </w:r>
      <w:r w:rsidR="001138EA">
        <w:rPr>
          <w:rFonts w:ascii="Times New Roman" w:hAnsi="Times New Roman" w:cs="Times New Roman"/>
          <w:sz w:val="28"/>
          <w:szCs w:val="28"/>
        </w:rPr>
        <w:t xml:space="preserve"> расположенные на корпусе ББЦВМ.</w:t>
      </w:r>
    </w:p>
    <w:p w:rsidR="008A2809" w:rsidRDefault="008A2809" w:rsidP="008C0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всех плат к несущей плате осуществляется через разъемные соединители </w:t>
      </w:r>
      <w:proofErr w:type="spellStart"/>
      <w:r w:rsidR="005D6271">
        <w:rPr>
          <w:rFonts w:ascii="Times New Roman" w:hAnsi="Times New Roman" w:cs="Times New Roman"/>
          <w:sz w:val="28"/>
          <w:szCs w:val="28"/>
          <w:lang w:val="en-US"/>
        </w:rPr>
        <w:t>Samtec</w:t>
      </w:r>
      <w:proofErr w:type="spellEnd"/>
      <w:r w:rsidR="005D6271" w:rsidRPr="005D6271">
        <w:rPr>
          <w:rFonts w:ascii="Times New Roman" w:hAnsi="Times New Roman" w:cs="Times New Roman"/>
          <w:sz w:val="28"/>
          <w:szCs w:val="28"/>
        </w:rPr>
        <w:t xml:space="preserve"> </w:t>
      </w:r>
      <w:r w:rsidRPr="008A2809">
        <w:rPr>
          <w:rFonts w:ascii="Times New Roman" w:hAnsi="Times New Roman" w:cs="Times New Roman"/>
          <w:sz w:val="28"/>
          <w:szCs w:val="28"/>
        </w:rPr>
        <w:t>FT5–30–01–L–RA-K</w:t>
      </w:r>
      <w:r w:rsidR="005D6271">
        <w:rPr>
          <w:rFonts w:ascii="Times New Roman" w:hAnsi="Times New Roman" w:cs="Times New Roman"/>
          <w:sz w:val="28"/>
          <w:szCs w:val="28"/>
        </w:rPr>
        <w:t>.</w:t>
      </w:r>
    </w:p>
    <w:p w:rsidR="003D09BD" w:rsidRDefault="003D09BD" w:rsidP="008C0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D69" w:rsidRDefault="005A5D69" w:rsidP="008C0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D69" w:rsidRDefault="005A5D69" w:rsidP="008C0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8EA" w:rsidRDefault="001138EA" w:rsidP="008C0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0ECB" w:rsidRPr="00800ECB" w:rsidRDefault="00800ECB" w:rsidP="00CF012A">
      <w:pPr>
        <w:pStyle w:val="a5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00415974"/>
      <w:r w:rsidRPr="00800ECB">
        <w:rPr>
          <w:rFonts w:ascii="Times New Roman" w:hAnsi="Times New Roman" w:cs="Times New Roman"/>
          <w:b/>
          <w:sz w:val="28"/>
          <w:szCs w:val="28"/>
        </w:rPr>
        <w:t>Назначение, устройство и функционирование узлов ББЦВМ</w:t>
      </w:r>
      <w:bookmarkEnd w:id="3"/>
    </w:p>
    <w:p w:rsidR="00800ECB" w:rsidRDefault="00800ECB" w:rsidP="00CF012A">
      <w:pPr>
        <w:pStyle w:val="a5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500415975"/>
      <w:r w:rsidRPr="00800ECB">
        <w:rPr>
          <w:rFonts w:ascii="Times New Roman" w:hAnsi="Times New Roman" w:cs="Times New Roman"/>
          <w:sz w:val="28"/>
          <w:szCs w:val="28"/>
        </w:rPr>
        <w:t>Плата аккумуляторных батарей</w:t>
      </w:r>
      <w:bookmarkEnd w:id="4"/>
    </w:p>
    <w:p w:rsidR="00F1720E" w:rsidRDefault="00F1720E" w:rsidP="00F1720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Предназначена для запасания электрической энергии в химических литий-ионных элементах (аккумуляторных батареях), и формирования первичного напряжения электропитания в отсутствие солнечного излучения.</w:t>
      </w:r>
    </w:p>
    <w:p w:rsidR="00F1720E" w:rsidRDefault="00F1720E" w:rsidP="00F1720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523F3F">
        <w:rPr>
          <w:rFonts w:ascii="Times New Roman" w:hAnsi="Times New Roman" w:cs="Times New Roman"/>
          <w:sz w:val="28"/>
          <w:szCs w:val="28"/>
        </w:rPr>
        <w:t>качестве</w:t>
      </w:r>
      <w:r>
        <w:rPr>
          <w:rFonts w:ascii="Times New Roman" w:hAnsi="Times New Roman" w:cs="Times New Roman"/>
          <w:sz w:val="28"/>
          <w:szCs w:val="28"/>
        </w:rPr>
        <w:t xml:space="preserve"> аккумуляторных батарей применены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NCR</w:t>
      </w:r>
      <w:r w:rsidRPr="00F1720E">
        <w:rPr>
          <w:rFonts w:ascii="Times New Roman" w:hAnsi="Times New Roman" w:cs="Times New Roman"/>
          <w:sz w:val="28"/>
          <w:szCs w:val="28"/>
        </w:rPr>
        <w:t>18650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7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Panasonic</w:t>
      </w:r>
      <w:r w:rsidR="00523F3F">
        <w:rPr>
          <w:rFonts w:ascii="Times New Roman" w:hAnsi="Times New Roman" w:cs="Times New Roman"/>
          <w:sz w:val="28"/>
          <w:szCs w:val="28"/>
        </w:rPr>
        <w:t>, емкостью 3350</w:t>
      </w:r>
      <w:r>
        <w:rPr>
          <w:rFonts w:ascii="Times New Roman" w:hAnsi="Times New Roman" w:cs="Times New Roman"/>
          <w:sz w:val="28"/>
          <w:szCs w:val="28"/>
        </w:rPr>
        <w:t>мАч, номинальным напряжением</w:t>
      </w:r>
      <w:r w:rsidR="00565E0D">
        <w:rPr>
          <w:rFonts w:ascii="Times New Roman" w:hAnsi="Times New Roman" w:cs="Times New Roman"/>
          <w:sz w:val="28"/>
          <w:szCs w:val="28"/>
        </w:rPr>
        <w:t xml:space="preserve"> 3,6В.</w:t>
      </w:r>
    </w:p>
    <w:p w:rsidR="00523F3F" w:rsidRDefault="00523F3F" w:rsidP="00F1720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ПАКБ ус</w:t>
      </w:r>
      <w:r w:rsidR="00DE3002">
        <w:rPr>
          <w:rFonts w:ascii="Times New Roman" w:hAnsi="Times New Roman" w:cs="Times New Roman"/>
          <w:sz w:val="28"/>
          <w:szCs w:val="28"/>
        </w:rPr>
        <w:t>тановлены четыре таких элемента</w:t>
      </w:r>
      <w:r w:rsidR="00667B18">
        <w:rPr>
          <w:rFonts w:ascii="Times New Roman" w:hAnsi="Times New Roman" w:cs="Times New Roman"/>
          <w:sz w:val="28"/>
          <w:szCs w:val="28"/>
        </w:rPr>
        <w:t>.</w:t>
      </w:r>
    </w:p>
    <w:p w:rsidR="00667B18" w:rsidRDefault="00667B18" w:rsidP="00667B1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элемент подключен к шине первичного электропитания через свою схему коммутации, контроля и защиты и совместно с этой схемой является независимой ячейкой первичного электропитания.</w:t>
      </w:r>
    </w:p>
    <w:p w:rsidR="00CA6FAE" w:rsidRDefault="00CA6FAE" w:rsidP="00667B1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ячейки подключены параллельно на общую шину первичного электропитания.</w:t>
      </w:r>
    </w:p>
    <w:p w:rsidR="00C2736B" w:rsidRDefault="00C2736B" w:rsidP="00C2736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Напряжение </w:t>
      </w:r>
      <w:r w:rsidR="005E6D76">
        <w:rPr>
          <w:rFonts w:ascii="Times New Roman" w:hAnsi="Times New Roman" w:cs="Times New Roman"/>
          <w:sz w:val="28"/>
          <w:szCs w:val="28"/>
        </w:rPr>
        <w:t xml:space="preserve">шины </w:t>
      </w:r>
      <w:r>
        <w:rPr>
          <w:rFonts w:ascii="Times New Roman" w:hAnsi="Times New Roman" w:cs="Times New Roman"/>
          <w:sz w:val="28"/>
          <w:szCs w:val="28"/>
        </w:rPr>
        <w:t>первичного электропитания нерегулируемое и составляет величину от 3,3В до 4,1В в зависимости от степени заряда аккумуляторных батарей.</w:t>
      </w:r>
    </w:p>
    <w:p w:rsidR="000163E3" w:rsidRDefault="000163E3" w:rsidP="00C2736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этого напряжения формируются вторичные напряжения электропитания 5В и 8В платами ПКИП5В и ПКИП8В соответственно. А также две коммутируемые линии с ограничением тока 2А.</w:t>
      </w:r>
    </w:p>
    <w:p w:rsidR="00CA6FAE" w:rsidRDefault="00CA6FAE" w:rsidP="00C2736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ячейка осуществляет измерение </w:t>
      </w:r>
      <w:proofErr w:type="gramStart"/>
      <w:r w:rsidR="00CA047F">
        <w:rPr>
          <w:rFonts w:ascii="Times New Roman" w:hAnsi="Times New Roman" w:cs="Times New Roman"/>
          <w:sz w:val="28"/>
          <w:szCs w:val="28"/>
        </w:rPr>
        <w:t>напряжения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подключенного к ней аккумулятора, измерение тока, протекающего через аккумулятор</w:t>
      </w:r>
      <w:r w:rsidR="00BE7772">
        <w:rPr>
          <w:rFonts w:ascii="Times New Roman" w:hAnsi="Times New Roman" w:cs="Times New Roman"/>
          <w:sz w:val="28"/>
          <w:szCs w:val="28"/>
        </w:rPr>
        <w:t>,</w:t>
      </w:r>
      <w:r w:rsidR="00DA1798">
        <w:rPr>
          <w:rFonts w:ascii="Times New Roman" w:hAnsi="Times New Roman" w:cs="Times New Roman"/>
          <w:sz w:val="28"/>
          <w:szCs w:val="28"/>
        </w:rPr>
        <w:t xml:space="preserve"> измерение температуры,</w:t>
      </w:r>
      <w:r w:rsidR="00BE7772">
        <w:rPr>
          <w:rFonts w:ascii="Times New Roman" w:hAnsi="Times New Roman" w:cs="Times New Roman"/>
          <w:sz w:val="28"/>
          <w:szCs w:val="28"/>
        </w:rPr>
        <w:t xml:space="preserve">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7772">
        <w:rPr>
          <w:rFonts w:ascii="Times New Roman" w:hAnsi="Times New Roman" w:cs="Times New Roman"/>
          <w:sz w:val="28"/>
          <w:szCs w:val="28"/>
        </w:rPr>
        <w:t>его защиту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DA1798">
        <w:rPr>
          <w:rFonts w:ascii="Times New Roman" w:hAnsi="Times New Roman" w:cs="Times New Roman"/>
          <w:sz w:val="28"/>
          <w:szCs w:val="28"/>
        </w:rPr>
        <w:t xml:space="preserve"> При превышении допустимых пределов по току и напряжению отключает аккумулятор от шины первичного электропитани</w:t>
      </w:r>
      <w:r w:rsidR="00CA047F">
        <w:rPr>
          <w:rFonts w:ascii="Times New Roman" w:hAnsi="Times New Roman" w:cs="Times New Roman"/>
          <w:sz w:val="28"/>
          <w:szCs w:val="28"/>
        </w:rPr>
        <w:t>я, сохраняя флаги аварийного отключения в своих регистрах.</w:t>
      </w:r>
      <w:r w:rsidR="00DB4FFD">
        <w:rPr>
          <w:rFonts w:ascii="Times New Roman" w:hAnsi="Times New Roman" w:cs="Times New Roman"/>
          <w:sz w:val="28"/>
          <w:szCs w:val="28"/>
        </w:rPr>
        <w:t xml:space="preserve"> Пределы</w:t>
      </w:r>
      <w:r w:rsidR="00C53156">
        <w:rPr>
          <w:rFonts w:ascii="Times New Roman" w:hAnsi="Times New Roman" w:cs="Times New Roman"/>
          <w:sz w:val="28"/>
          <w:szCs w:val="28"/>
        </w:rPr>
        <w:t xml:space="preserve"> и условия</w:t>
      </w:r>
      <w:r w:rsidR="00DB4FFD">
        <w:rPr>
          <w:rFonts w:ascii="Times New Roman" w:hAnsi="Times New Roman" w:cs="Times New Roman"/>
          <w:sz w:val="28"/>
          <w:szCs w:val="28"/>
        </w:rPr>
        <w:t xml:space="preserve"> контролируемы параметров указаны в таблице 3.1.1.</w:t>
      </w:r>
    </w:p>
    <w:p w:rsidR="00DB4FFD" w:rsidRDefault="00DB4FFD" w:rsidP="00C2736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ячейке аккумулятор подключен к шине первичного электропитания через два ключа. Через один ключ осуществляется заряд аккумулятора, через второй его разряд на шину.</w:t>
      </w:r>
    </w:p>
    <w:p w:rsidR="00C85BE1" w:rsidRDefault="00C85BE1" w:rsidP="00C2736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77CF7" w:rsidRDefault="00B77CF7" w:rsidP="00DB4FF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3.1.1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84"/>
        <w:gridCol w:w="1962"/>
        <w:gridCol w:w="1528"/>
        <w:gridCol w:w="1758"/>
        <w:gridCol w:w="1953"/>
      </w:tblGrid>
      <w:tr w:rsidR="00565168" w:rsidTr="00A91C91">
        <w:tc>
          <w:tcPr>
            <w:tcW w:w="1784" w:type="dxa"/>
            <w:vMerge w:val="restart"/>
          </w:tcPr>
          <w:p w:rsidR="00E94753" w:rsidRPr="001B04FD" w:rsidRDefault="00E94753" w:rsidP="00E947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4FD">
              <w:rPr>
                <w:rFonts w:ascii="Times New Roman" w:hAnsi="Times New Roman" w:cs="Times New Roman"/>
                <w:b/>
                <w:sz w:val="24"/>
                <w:szCs w:val="24"/>
              </w:rPr>
              <w:t>Событие</w:t>
            </w:r>
          </w:p>
        </w:tc>
        <w:tc>
          <w:tcPr>
            <w:tcW w:w="5248" w:type="dxa"/>
            <w:gridSpan w:val="3"/>
          </w:tcPr>
          <w:p w:rsidR="00E94753" w:rsidRPr="001B04FD" w:rsidRDefault="00E94753" w:rsidP="00E947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4FD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 защиты</w:t>
            </w:r>
          </w:p>
        </w:tc>
        <w:tc>
          <w:tcPr>
            <w:tcW w:w="1953" w:type="dxa"/>
            <w:vMerge w:val="restart"/>
          </w:tcPr>
          <w:p w:rsidR="00E94753" w:rsidRPr="001B04FD" w:rsidRDefault="00E94753" w:rsidP="00E947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4FD">
              <w:rPr>
                <w:rFonts w:ascii="Times New Roman" w:hAnsi="Times New Roman" w:cs="Times New Roman"/>
                <w:b/>
                <w:sz w:val="24"/>
                <w:szCs w:val="24"/>
              </w:rPr>
              <w:t>Условие восстановления</w:t>
            </w:r>
          </w:p>
        </w:tc>
      </w:tr>
      <w:tr w:rsidR="001B04FD" w:rsidTr="00A91C91">
        <w:tc>
          <w:tcPr>
            <w:tcW w:w="1784" w:type="dxa"/>
            <w:vMerge/>
          </w:tcPr>
          <w:p w:rsidR="00BF1943" w:rsidRPr="001B04FD" w:rsidRDefault="00BF1943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</w:tcPr>
          <w:p w:rsidR="00BF1943" w:rsidRPr="001B04FD" w:rsidRDefault="00E94753" w:rsidP="00E947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4FD">
              <w:rPr>
                <w:rFonts w:ascii="Times New Roman" w:hAnsi="Times New Roman" w:cs="Times New Roman"/>
                <w:b/>
                <w:sz w:val="24"/>
                <w:szCs w:val="24"/>
              </w:rPr>
              <w:t>Порог</w:t>
            </w:r>
          </w:p>
        </w:tc>
        <w:tc>
          <w:tcPr>
            <w:tcW w:w="1528" w:type="dxa"/>
          </w:tcPr>
          <w:p w:rsidR="00BF1943" w:rsidRPr="001B04FD" w:rsidRDefault="00E94753" w:rsidP="00E947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4FD">
              <w:rPr>
                <w:rFonts w:ascii="Times New Roman" w:hAnsi="Times New Roman" w:cs="Times New Roman"/>
                <w:b/>
                <w:sz w:val="24"/>
                <w:szCs w:val="24"/>
              </w:rPr>
              <w:t>Задержка</w:t>
            </w:r>
          </w:p>
        </w:tc>
        <w:tc>
          <w:tcPr>
            <w:tcW w:w="1758" w:type="dxa"/>
          </w:tcPr>
          <w:p w:rsidR="00BF1943" w:rsidRPr="001B04FD" w:rsidRDefault="00E94753" w:rsidP="00E947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4F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953" w:type="dxa"/>
            <w:vMerge/>
          </w:tcPr>
          <w:p w:rsidR="00BF1943" w:rsidRPr="001B04FD" w:rsidRDefault="00BF1943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FD" w:rsidTr="00A91C91">
        <w:tc>
          <w:tcPr>
            <w:tcW w:w="1784" w:type="dxa"/>
          </w:tcPr>
          <w:p w:rsidR="00BF1943" w:rsidRPr="002B4384" w:rsidRDefault="001B04FD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Превышение напряжения аккумулятора</w:t>
            </w:r>
            <w:r w:rsidR="00EF3D62">
              <w:rPr>
                <w:rFonts w:ascii="Times New Roman" w:hAnsi="Times New Roman" w:cs="Times New Roman"/>
                <w:sz w:val="20"/>
                <w:szCs w:val="20"/>
              </w:rPr>
              <w:t xml:space="preserve"> (перезаряд)</w:t>
            </w:r>
          </w:p>
        </w:tc>
        <w:tc>
          <w:tcPr>
            <w:tcW w:w="1962" w:type="dxa"/>
          </w:tcPr>
          <w:p w:rsidR="00BF1943" w:rsidRPr="002B4384" w:rsidRDefault="001B04FD" w:rsidP="00A91C91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="00565168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АКБ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&gt; 4,2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528" w:type="dxa"/>
          </w:tcPr>
          <w:p w:rsidR="00BF1943" w:rsidRPr="002B4384" w:rsidRDefault="00AA4AD6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0,8с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</w:rPr>
              <w:t>÷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1,2с</w:t>
            </w:r>
          </w:p>
        </w:tc>
        <w:tc>
          <w:tcPr>
            <w:tcW w:w="1758" w:type="dxa"/>
          </w:tcPr>
          <w:p w:rsidR="00BF1943" w:rsidRPr="002B4384" w:rsidRDefault="00AA4AD6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Отключение заряда</w:t>
            </w:r>
          </w:p>
        </w:tc>
        <w:tc>
          <w:tcPr>
            <w:tcW w:w="1953" w:type="dxa"/>
          </w:tcPr>
          <w:p w:rsidR="00A15DA0" w:rsidRPr="002B4384" w:rsidRDefault="00A15DA0" w:rsidP="00A15DA0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АКБ 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 xml:space="preserve">&lt; 4,1В или 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АКБ 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≤ -0,2А</w:t>
            </w:r>
          </w:p>
          <w:p w:rsidR="00BF1943" w:rsidRPr="002B4384" w:rsidRDefault="00BF1943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04FD" w:rsidTr="00A91C91">
        <w:tc>
          <w:tcPr>
            <w:tcW w:w="1784" w:type="dxa"/>
          </w:tcPr>
          <w:p w:rsidR="00BF1943" w:rsidRPr="002B4384" w:rsidRDefault="001B04FD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Понижение напряжения аккумулятора</w:t>
            </w:r>
            <w:r w:rsidR="00EF3D6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EF3D62">
              <w:rPr>
                <w:rFonts w:ascii="Times New Roman" w:hAnsi="Times New Roman" w:cs="Times New Roman"/>
                <w:sz w:val="20"/>
                <w:szCs w:val="20"/>
              </w:rPr>
              <w:t>переразряд</w:t>
            </w:r>
            <w:proofErr w:type="spellEnd"/>
            <w:r w:rsidR="00EF3D6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62" w:type="dxa"/>
          </w:tcPr>
          <w:p w:rsidR="00BF1943" w:rsidRPr="002B4384" w:rsidRDefault="001B04FD" w:rsidP="00A91C91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="00565168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АКБ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2,6В</w:t>
            </w:r>
          </w:p>
        </w:tc>
        <w:tc>
          <w:tcPr>
            <w:tcW w:w="1528" w:type="dxa"/>
          </w:tcPr>
          <w:p w:rsidR="00BF1943" w:rsidRPr="002B4384" w:rsidRDefault="00A15DA0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90мс÷</w:t>
            </w:r>
            <w:r w:rsidR="00AA4AD6" w:rsidRPr="002B4384">
              <w:rPr>
                <w:rFonts w:ascii="Times New Roman" w:hAnsi="Times New Roman" w:cs="Times New Roman"/>
                <w:sz w:val="20"/>
                <w:szCs w:val="20"/>
              </w:rPr>
              <w:t>110мс</w:t>
            </w:r>
          </w:p>
        </w:tc>
        <w:tc>
          <w:tcPr>
            <w:tcW w:w="1758" w:type="dxa"/>
          </w:tcPr>
          <w:p w:rsidR="00BF1943" w:rsidRPr="002B4384" w:rsidRDefault="00AA4AD6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Отключение заряда, разряда, переход в спящий режим микросхемы ячейки</w:t>
            </w:r>
          </w:p>
        </w:tc>
        <w:tc>
          <w:tcPr>
            <w:tcW w:w="1953" w:type="dxa"/>
          </w:tcPr>
          <w:p w:rsidR="00A15DA0" w:rsidRPr="002B4384" w:rsidRDefault="00A15DA0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 VBATT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&gt; U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АКБ</w:t>
            </w:r>
          </w:p>
          <w:p w:rsidR="00A15DA0" w:rsidRPr="00C53156" w:rsidRDefault="00A15DA0" w:rsidP="00DB4FF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53156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(1)</w:t>
            </w:r>
          </w:p>
          <w:p w:rsidR="00BF1943" w:rsidRPr="002B4384" w:rsidRDefault="00BF1943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B04FD" w:rsidTr="00A91C91">
        <w:tc>
          <w:tcPr>
            <w:tcW w:w="1784" w:type="dxa"/>
          </w:tcPr>
          <w:p w:rsidR="00BF1943" w:rsidRPr="002B4384" w:rsidRDefault="001B04FD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Превышение зарядного тока</w:t>
            </w:r>
          </w:p>
        </w:tc>
        <w:tc>
          <w:tcPr>
            <w:tcW w:w="1962" w:type="dxa"/>
          </w:tcPr>
          <w:p w:rsidR="00BF1943" w:rsidRPr="002B4384" w:rsidRDefault="001B04FD" w:rsidP="00A91C91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565168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АКБ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528" w:type="dxa"/>
          </w:tcPr>
          <w:p w:rsidR="00BF1943" w:rsidRPr="002B4384" w:rsidRDefault="00A15DA0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5мс÷</w:t>
            </w:r>
            <w:r w:rsidR="00AA4AD6" w:rsidRPr="002B4384">
              <w:rPr>
                <w:rFonts w:ascii="Times New Roman" w:hAnsi="Times New Roman" w:cs="Times New Roman"/>
                <w:sz w:val="20"/>
                <w:szCs w:val="20"/>
              </w:rPr>
              <w:t>10мс</w:t>
            </w:r>
          </w:p>
        </w:tc>
        <w:tc>
          <w:tcPr>
            <w:tcW w:w="1758" w:type="dxa"/>
          </w:tcPr>
          <w:p w:rsidR="00BF1943" w:rsidRPr="002B4384" w:rsidRDefault="00AA4AD6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Отключение заряда и разряда</w:t>
            </w:r>
          </w:p>
        </w:tc>
        <w:tc>
          <w:tcPr>
            <w:tcW w:w="1953" w:type="dxa"/>
          </w:tcPr>
          <w:p w:rsidR="00BF1943" w:rsidRPr="002B4384" w:rsidRDefault="00A15DA0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VBATT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 xml:space="preserve"> &lt; </w:t>
            </w:r>
            <w:r w:rsidR="00E13BB1"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="00E13BB1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АКБ</w:t>
            </w:r>
            <w:r w:rsidR="00E13BB1" w:rsidRPr="002B43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- (0,5</w:t>
            </w:r>
            <w:r w:rsidR="00E13BB1" w:rsidRPr="002B4384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÷1,5</w:t>
            </w:r>
            <w:r w:rsidR="00E13BB1" w:rsidRPr="002B4384">
              <w:rPr>
                <w:rFonts w:ascii="Times New Roman" w:hAnsi="Times New Roman" w:cs="Times New Roman"/>
                <w:sz w:val="20"/>
                <w:szCs w:val="20"/>
              </w:rPr>
              <w:t>В)</w:t>
            </w:r>
          </w:p>
        </w:tc>
      </w:tr>
      <w:tr w:rsidR="001B04FD" w:rsidTr="00A91C91">
        <w:tc>
          <w:tcPr>
            <w:tcW w:w="1784" w:type="dxa"/>
          </w:tcPr>
          <w:p w:rsidR="00BF1943" w:rsidRPr="002B4384" w:rsidRDefault="001B04FD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Превышение разрядного тока</w:t>
            </w:r>
          </w:p>
        </w:tc>
        <w:tc>
          <w:tcPr>
            <w:tcW w:w="1962" w:type="dxa"/>
          </w:tcPr>
          <w:p w:rsidR="00BF1943" w:rsidRPr="002B4384" w:rsidRDefault="001B04FD" w:rsidP="00A91C91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565168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АКБ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-5А</w:t>
            </w:r>
          </w:p>
        </w:tc>
        <w:tc>
          <w:tcPr>
            <w:tcW w:w="1528" w:type="dxa"/>
          </w:tcPr>
          <w:p w:rsidR="00BF1943" w:rsidRPr="002B4384" w:rsidRDefault="00A15DA0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5мс÷</w:t>
            </w:r>
            <w:r w:rsidR="00AA4AD6" w:rsidRPr="002B4384">
              <w:rPr>
                <w:rFonts w:ascii="Times New Roman" w:hAnsi="Times New Roman" w:cs="Times New Roman"/>
                <w:sz w:val="20"/>
                <w:szCs w:val="20"/>
              </w:rPr>
              <w:t>10мс</w:t>
            </w:r>
          </w:p>
        </w:tc>
        <w:tc>
          <w:tcPr>
            <w:tcW w:w="1758" w:type="dxa"/>
          </w:tcPr>
          <w:p w:rsidR="00BF1943" w:rsidRPr="002B4384" w:rsidRDefault="00AA4AD6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Отключение разряда</w:t>
            </w:r>
          </w:p>
        </w:tc>
        <w:tc>
          <w:tcPr>
            <w:tcW w:w="1953" w:type="dxa"/>
          </w:tcPr>
          <w:p w:rsidR="00BF1943" w:rsidRPr="002B4384" w:rsidRDefault="00E13BB1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VBATT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 xml:space="preserve"> &gt; 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АКБ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 xml:space="preserve"> - (0,5В÷1,5В)</w:t>
            </w:r>
          </w:p>
        </w:tc>
      </w:tr>
      <w:tr w:rsidR="001B04FD" w:rsidTr="00A91C91">
        <w:tc>
          <w:tcPr>
            <w:tcW w:w="1784" w:type="dxa"/>
          </w:tcPr>
          <w:p w:rsidR="00BF1943" w:rsidRPr="002B4384" w:rsidRDefault="001B04FD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Короткое замыкание</w:t>
            </w:r>
          </w:p>
        </w:tc>
        <w:tc>
          <w:tcPr>
            <w:tcW w:w="1962" w:type="dxa"/>
          </w:tcPr>
          <w:p w:rsidR="00BF1943" w:rsidRPr="002B4384" w:rsidRDefault="001B04FD" w:rsidP="00A91C91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565168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АКБ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A15DA0" w:rsidRPr="002B43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D22B3B" w:rsidRPr="002B4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528" w:type="dxa"/>
          </w:tcPr>
          <w:p w:rsidR="00BF1943" w:rsidRPr="002B4384" w:rsidRDefault="00AA4AD6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200мкс</w:t>
            </w:r>
          </w:p>
        </w:tc>
        <w:tc>
          <w:tcPr>
            <w:tcW w:w="1758" w:type="dxa"/>
          </w:tcPr>
          <w:p w:rsidR="00BF1943" w:rsidRPr="002B4384" w:rsidRDefault="00AA4AD6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>Отключение разряда</w:t>
            </w:r>
          </w:p>
        </w:tc>
        <w:tc>
          <w:tcPr>
            <w:tcW w:w="1953" w:type="dxa"/>
          </w:tcPr>
          <w:p w:rsidR="00BF1943" w:rsidRPr="002B4384" w:rsidRDefault="00E13BB1" w:rsidP="00DB4FF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VBATT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 xml:space="preserve"> &gt; 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Pr="002B438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АКБ</w:t>
            </w:r>
            <w:r w:rsidRPr="002B4384">
              <w:rPr>
                <w:rFonts w:ascii="Times New Roman" w:hAnsi="Times New Roman" w:cs="Times New Roman"/>
                <w:sz w:val="20"/>
                <w:szCs w:val="20"/>
              </w:rPr>
              <w:t xml:space="preserve"> - (0,5В÷1,5В)</w:t>
            </w:r>
          </w:p>
        </w:tc>
      </w:tr>
    </w:tbl>
    <w:p w:rsidR="00B77CF7" w:rsidRDefault="00B77CF7" w:rsidP="00DB4FF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B4FFD" w:rsidRPr="00C53156" w:rsidRDefault="002B4384" w:rsidP="00C53156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B4384">
        <w:rPr>
          <w:rFonts w:ascii="Times New Roman" w:hAnsi="Times New Roman" w:cs="Times New Roman"/>
          <w:i/>
          <w:sz w:val="24"/>
          <w:szCs w:val="24"/>
        </w:rPr>
        <w:t xml:space="preserve"> Если напряжение аккумулятора ниже величины 2,2В</w:t>
      </w:r>
      <w:r w:rsidR="00995FE6">
        <w:rPr>
          <w:rFonts w:ascii="Times New Roman" w:hAnsi="Times New Roman" w:cs="Times New Roman"/>
          <w:i/>
          <w:sz w:val="24"/>
          <w:szCs w:val="24"/>
        </w:rPr>
        <w:t xml:space="preserve"> (глубокий разряд)</w:t>
      </w:r>
      <w:r w:rsidRPr="002B4384">
        <w:rPr>
          <w:rFonts w:ascii="Times New Roman" w:hAnsi="Times New Roman" w:cs="Times New Roman"/>
          <w:i/>
          <w:sz w:val="24"/>
          <w:szCs w:val="24"/>
        </w:rPr>
        <w:t>, аккумулятор будет заряжаться через внутренние цепи микросхемы, пока напряжение на нем не превысит 2,2В. Затем цепь заряд</w:t>
      </w:r>
      <w:r w:rsidR="00E70D33">
        <w:rPr>
          <w:rFonts w:ascii="Times New Roman" w:hAnsi="Times New Roman" w:cs="Times New Roman"/>
          <w:i/>
          <w:sz w:val="24"/>
          <w:szCs w:val="24"/>
        </w:rPr>
        <w:t>а и разряда будет восстановлена и микросхема выйдет из спящего режима.</w:t>
      </w:r>
    </w:p>
    <w:p w:rsidR="00DB4FFD" w:rsidRDefault="00DB4FFD" w:rsidP="00C2736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F2F" w:rsidRDefault="00453F2F" w:rsidP="00C2736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подогрева аккумуляторов при температуре ниже 0</w:t>
      </w:r>
      <w:r w:rsidR="00176F61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 на плате установлены нагревательные элементы общей мощностью 10 Вт.</w:t>
      </w:r>
    </w:p>
    <w:p w:rsidR="00453F2F" w:rsidRDefault="00453F2F" w:rsidP="00453F2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Регулирование мощности элементов осуществляется в пределах от 0 Вт до 10 Вт контроллером СЭС по встроенному алгоритму.</w:t>
      </w:r>
    </w:p>
    <w:p w:rsidR="00CA047F" w:rsidRDefault="00CA047F" w:rsidP="00C2736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контроллера СЭС с каждой ячейкой ПАКБ осуществляется по внутренней шине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A047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0087" w:rsidRPr="00CA047F" w:rsidRDefault="00BB0087" w:rsidP="00C2736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Токи, напряжения и регистры микросхемы каждой ячейки могут быть считаны </w:t>
      </w:r>
      <w:r w:rsidR="00E678A8">
        <w:rPr>
          <w:rFonts w:ascii="Times New Roman" w:hAnsi="Times New Roman" w:cs="Times New Roman"/>
          <w:sz w:val="28"/>
          <w:szCs w:val="28"/>
        </w:rPr>
        <w:t>бортовым компьютером</w:t>
      </w:r>
      <w:r>
        <w:rPr>
          <w:rFonts w:ascii="Times New Roman" w:hAnsi="Times New Roman" w:cs="Times New Roman"/>
          <w:sz w:val="28"/>
          <w:szCs w:val="28"/>
        </w:rPr>
        <w:t xml:space="preserve"> через контроллер СЭС.</w:t>
      </w:r>
    </w:p>
    <w:p w:rsidR="00DA1798" w:rsidRPr="00DA1798" w:rsidRDefault="00DA1798" w:rsidP="00C2736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67B18" w:rsidRDefault="002211F4" w:rsidP="00CF012A">
      <w:pPr>
        <w:pStyle w:val="a5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500415976"/>
      <w:r>
        <w:rPr>
          <w:rFonts w:ascii="Times New Roman" w:hAnsi="Times New Roman" w:cs="Times New Roman"/>
          <w:sz w:val="28"/>
          <w:szCs w:val="28"/>
        </w:rPr>
        <w:t>Плата</w:t>
      </w:r>
      <w:r w:rsidR="007761D9" w:rsidRPr="007761D9">
        <w:rPr>
          <w:rFonts w:ascii="Times New Roman" w:hAnsi="Times New Roman" w:cs="Times New Roman"/>
          <w:sz w:val="28"/>
          <w:szCs w:val="28"/>
        </w:rPr>
        <w:t xml:space="preserve"> коммутации и источника вторичного электропитания 5В</w:t>
      </w:r>
      <w:bookmarkEnd w:id="5"/>
    </w:p>
    <w:p w:rsidR="002211F4" w:rsidRPr="007761D9" w:rsidRDefault="002211F4" w:rsidP="002211F4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7761D9" w:rsidRDefault="007761D9" w:rsidP="007761D9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Предназначена для преобразования напряжения первичного источника питания 3,3В÷4,1В в напряжение 5В вторичного электропитания и коммутации его к потребителям.</w:t>
      </w:r>
    </w:p>
    <w:p w:rsidR="007761D9" w:rsidRDefault="007761D9" w:rsidP="0090016B">
      <w:pPr>
        <w:pStyle w:val="a5"/>
        <w:spacing w:line="360" w:lineRule="auto"/>
        <w:ind w:left="7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Преобразователь состоит из двух параллельных каналов преобразования для </w:t>
      </w:r>
      <w:r w:rsidR="000965DA">
        <w:rPr>
          <w:rFonts w:ascii="Times New Roman" w:hAnsi="Times New Roman" w:cs="Times New Roman"/>
          <w:sz w:val="28"/>
          <w:szCs w:val="28"/>
        </w:rPr>
        <w:t>уменьшения нагрузки на каждый в отдельности, работающих на единую шину 5В. Также этим достигается резервирование преобразователя.</w:t>
      </w:r>
    </w:p>
    <w:p w:rsidR="000965DA" w:rsidRDefault="000965DA" w:rsidP="007761D9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Включение и </w:t>
      </w:r>
      <w:r w:rsidR="009E7AF3">
        <w:rPr>
          <w:rFonts w:ascii="Times New Roman" w:hAnsi="Times New Roman" w:cs="Times New Roman"/>
          <w:sz w:val="28"/>
          <w:szCs w:val="28"/>
        </w:rPr>
        <w:t>выключение преобразователя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по команде </w:t>
      </w:r>
      <w:r w:rsidR="00E678A8">
        <w:rPr>
          <w:rFonts w:ascii="Times New Roman" w:hAnsi="Times New Roman" w:cs="Times New Roman"/>
          <w:sz w:val="28"/>
          <w:szCs w:val="28"/>
        </w:rPr>
        <w:t>бортового компьютера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33B" w:rsidRDefault="00D5633B" w:rsidP="002211F4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Включение-выключение ключей и преобразователей осуществляется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63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6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расширитель линий ввода-вывода.</w:t>
      </w:r>
    </w:p>
    <w:p w:rsidR="002211F4" w:rsidRDefault="002211F4" w:rsidP="002211F4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адресное пространство ПКИП5В пересекается с адресным пространством ПКИП8В, бортовой компьютер должен включить буфер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425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платы ПКИП5В, предварительно отключив буфер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425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2502">
        <w:rPr>
          <w:rFonts w:ascii="Times New Roman" w:hAnsi="Times New Roman" w:cs="Times New Roman"/>
          <w:sz w:val="28"/>
          <w:szCs w:val="28"/>
        </w:rPr>
        <w:t xml:space="preserve"> платы </w:t>
      </w:r>
      <w:r>
        <w:rPr>
          <w:rFonts w:ascii="Times New Roman" w:hAnsi="Times New Roman" w:cs="Times New Roman"/>
          <w:sz w:val="28"/>
          <w:szCs w:val="28"/>
        </w:rPr>
        <w:t>ПКИП8В.</w:t>
      </w:r>
    </w:p>
    <w:p w:rsidR="002211F4" w:rsidRDefault="002211F4" w:rsidP="002211F4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Бортовой компьютер имеет следующие управляющие и информационные возможности при работе с ПКИП5В:</w:t>
      </w:r>
    </w:p>
    <w:p w:rsidR="002211F4" w:rsidRDefault="002211F4" w:rsidP="002211F4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включать и выключать ключи;</w:t>
      </w:r>
    </w:p>
    <w:p w:rsidR="002211F4" w:rsidRDefault="002211F4" w:rsidP="002211F4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считывать ток каждого ключа и напряжение на его выходе;</w:t>
      </w:r>
    </w:p>
    <w:p w:rsidR="002211F4" w:rsidRDefault="002211F4" w:rsidP="002211F4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считывать мгновенную мощность нагрузки, подключенной к ключу;</w:t>
      </w:r>
    </w:p>
    <w:p w:rsidR="002211F4" w:rsidRDefault="002211F4" w:rsidP="002211F4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получать сигнализацию об уровне напряжения на выходе ключа, когда он находится в пределах 0,9÷1 от уровня входног</w:t>
      </w:r>
      <w:r w:rsidR="00333CB1">
        <w:rPr>
          <w:rFonts w:ascii="Times New Roman" w:hAnsi="Times New Roman" w:cs="Times New Roman"/>
          <w:sz w:val="28"/>
          <w:szCs w:val="28"/>
        </w:rPr>
        <w:t>о напряжения (дискретный сигнал. Функция микросхемы ключа)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211F4" w:rsidRDefault="002211F4" w:rsidP="002211F4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устанавливать переделы изменения тока и напряжения на выходе ключа, при </w:t>
      </w:r>
      <w:r w:rsidR="00647BFA">
        <w:rPr>
          <w:rFonts w:ascii="Times New Roman" w:hAnsi="Times New Roman" w:cs="Times New Roman"/>
          <w:sz w:val="28"/>
          <w:szCs w:val="28"/>
        </w:rPr>
        <w:t>достижении</w:t>
      </w:r>
      <w:r>
        <w:rPr>
          <w:rFonts w:ascii="Times New Roman" w:hAnsi="Times New Roman" w:cs="Times New Roman"/>
          <w:sz w:val="28"/>
          <w:szCs w:val="28"/>
        </w:rPr>
        <w:t xml:space="preserve"> которых сработает сигнализация (дискретный сигнал. Общий сигнал для всех ключей</w:t>
      </w:r>
      <w:r w:rsidR="00333CB1">
        <w:rPr>
          <w:rFonts w:ascii="Times New Roman" w:hAnsi="Times New Roman" w:cs="Times New Roman"/>
          <w:sz w:val="28"/>
          <w:szCs w:val="28"/>
        </w:rPr>
        <w:t>. Функция микросхемы датчика тока и напряжения)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211F4" w:rsidRDefault="002211F4" w:rsidP="002211F4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получать сигнализацию при выходе за установленные пределы уровня тока в цепи ключа (дискретный сигнал. Общий сигнал для всех ключей</w:t>
      </w:r>
      <w:r w:rsidR="00333CB1">
        <w:rPr>
          <w:rFonts w:ascii="Times New Roman" w:hAnsi="Times New Roman" w:cs="Times New Roman"/>
          <w:sz w:val="28"/>
          <w:szCs w:val="28"/>
        </w:rPr>
        <w:t>.</w:t>
      </w:r>
      <w:r w:rsidR="00333CB1" w:rsidRPr="00333CB1">
        <w:rPr>
          <w:rFonts w:ascii="Times New Roman" w:hAnsi="Times New Roman" w:cs="Times New Roman"/>
          <w:sz w:val="28"/>
          <w:szCs w:val="28"/>
        </w:rPr>
        <w:t xml:space="preserve"> </w:t>
      </w:r>
      <w:r w:rsidR="00333CB1">
        <w:rPr>
          <w:rFonts w:ascii="Times New Roman" w:hAnsi="Times New Roman" w:cs="Times New Roman"/>
          <w:sz w:val="28"/>
          <w:szCs w:val="28"/>
        </w:rPr>
        <w:t>Функция микросхемы датчика тока и напряжения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2211F4" w:rsidRDefault="002211F4" w:rsidP="002211F4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получать сигнализацию при выходе за установленные пределы уровня напряжения на выходе ключа (дискретный сигнал. Общий сигнал для всех ключей</w:t>
      </w:r>
      <w:r w:rsidR="00333CB1">
        <w:rPr>
          <w:rFonts w:ascii="Times New Roman" w:hAnsi="Times New Roman" w:cs="Times New Roman"/>
          <w:sz w:val="28"/>
          <w:szCs w:val="28"/>
        </w:rPr>
        <w:t>.</w:t>
      </w:r>
      <w:r w:rsidR="00333CB1" w:rsidRPr="00333CB1">
        <w:rPr>
          <w:rFonts w:ascii="Times New Roman" w:hAnsi="Times New Roman" w:cs="Times New Roman"/>
          <w:sz w:val="28"/>
          <w:szCs w:val="28"/>
        </w:rPr>
        <w:t xml:space="preserve"> </w:t>
      </w:r>
      <w:r w:rsidR="00333CB1">
        <w:rPr>
          <w:rFonts w:ascii="Times New Roman" w:hAnsi="Times New Roman" w:cs="Times New Roman"/>
          <w:sz w:val="28"/>
          <w:szCs w:val="28"/>
        </w:rPr>
        <w:t>Функция микросхемы датчика тока и напряжения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211F4" w:rsidRDefault="002211F4" w:rsidP="002211F4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081D4C" w:rsidRDefault="00081D4C" w:rsidP="007761D9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ПКИП5В</w:t>
      </w:r>
      <w:r w:rsidR="009E7AF3">
        <w:rPr>
          <w:rFonts w:ascii="Times New Roman" w:hAnsi="Times New Roman" w:cs="Times New Roman"/>
          <w:sz w:val="28"/>
          <w:szCs w:val="28"/>
        </w:rPr>
        <w:t xml:space="preserve"> содержит 8</w:t>
      </w:r>
      <w:r>
        <w:rPr>
          <w:rFonts w:ascii="Times New Roman" w:hAnsi="Times New Roman" w:cs="Times New Roman"/>
          <w:sz w:val="28"/>
          <w:szCs w:val="28"/>
        </w:rPr>
        <w:t xml:space="preserve"> ключей для коммутации</w:t>
      </w:r>
      <w:r w:rsidR="009E7AF3">
        <w:rPr>
          <w:rFonts w:ascii="Times New Roman" w:hAnsi="Times New Roman" w:cs="Times New Roman"/>
          <w:sz w:val="28"/>
          <w:szCs w:val="28"/>
        </w:rPr>
        <w:t xml:space="preserve"> электропитания 5В потребителям, датчики тока и напряжения, датчик температуры.</w:t>
      </w:r>
    </w:p>
    <w:p w:rsidR="00EC71CC" w:rsidRDefault="009E7AF3" w:rsidP="009E7AF3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Ключи</w:t>
      </w:r>
      <w:r w:rsidR="00B636CA" w:rsidRPr="00EC71CC">
        <w:rPr>
          <w:rFonts w:ascii="Times New Roman" w:hAnsi="Times New Roman" w:cs="Times New Roman"/>
          <w:sz w:val="28"/>
          <w:szCs w:val="28"/>
        </w:rPr>
        <w:t xml:space="preserve"> коммутируют напряжение 5В от исто</w:t>
      </w:r>
      <w:r w:rsidR="00EC71CC">
        <w:rPr>
          <w:rFonts w:ascii="Times New Roman" w:hAnsi="Times New Roman" w:cs="Times New Roman"/>
          <w:sz w:val="28"/>
          <w:szCs w:val="28"/>
        </w:rPr>
        <w:t>чника вторичного электропитания и в</w:t>
      </w:r>
      <w:r w:rsidR="009200D9" w:rsidRPr="00EC71CC">
        <w:rPr>
          <w:rFonts w:ascii="Times New Roman" w:hAnsi="Times New Roman" w:cs="Times New Roman"/>
          <w:sz w:val="28"/>
          <w:szCs w:val="28"/>
        </w:rPr>
        <w:t>ыведены на разъемы ББЦВМ для подачи электропитания внешним потребителям.</w:t>
      </w:r>
    </w:p>
    <w:p w:rsidR="009E7AF3" w:rsidRPr="009E7AF3" w:rsidRDefault="009E7AF3" w:rsidP="009E7AF3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ключ имеет встроенную защиту от превышения установленного тока, короткого замыкания, от превышения максимальной температуры кристалла ключа.</w:t>
      </w:r>
    </w:p>
    <w:p w:rsidR="000F42D2" w:rsidRDefault="000F42D2" w:rsidP="00EC71CC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0F42D2" w:rsidRDefault="000F42D2" w:rsidP="00EC71CC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Нагрузочная способность ключей запрограммирована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составляет 10,5Вт (2,1А). При превышении этого значения ключ автоматически отключится. Изменить </w:t>
      </w:r>
      <w:r w:rsidR="001E32DF">
        <w:rPr>
          <w:rFonts w:ascii="Times New Roman" w:hAnsi="Times New Roman" w:cs="Times New Roman"/>
          <w:sz w:val="28"/>
          <w:szCs w:val="28"/>
        </w:rPr>
        <w:t xml:space="preserve">это значение может изготовитель. </w:t>
      </w:r>
      <w:r w:rsidR="004765BD">
        <w:rPr>
          <w:rFonts w:ascii="Times New Roman" w:hAnsi="Times New Roman" w:cs="Times New Roman"/>
          <w:sz w:val="28"/>
          <w:szCs w:val="28"/>
        </w:rPr>
        <w:t>Максимальное возможное значение</w:t>
      </w:r>
      <w:r w:rsidR="00F96038">
        <w:rPr>
          <w:rFonts w:ascii="Times New Roman" w:hAnsi="Times New Roman" w:cs="Times New Roman"/>
          <w:sz w:val="28"/>
          <w:szCs w:val="28"/>
        </w:rPr>
        <w:t xml:space="preserve"> тока</w:t>
      </w:r>
      <w:r w:rsidR="004765BD">
        <w:rPr>
          <w:rFonts w:ascii="Times New Roman" w:hAnsi="Times New Roman" w:cs="Times New Roman"/>
          <w:sz w:val="28"/>
          <w:szCs w:val="28"/>
        </w:rPr>
        <w:t xml:space="preserve"> не должно превышать 5А. </w:t>
      </w:r>
      <w:r w:rsidR="001E32DF">
        <w:rPr>
          <w:rFonts w:ascii="Times New Roman" w:hAnsi="Times New Roman" w:cs="Times New Roman"/>
          <w:sz w:val="28"/>
          <w:szCs w:val="28"/>
        </w:rPr>
        <w:t>Чтобы включить ключ, необходимо провести цикл отключения и повторного включения</w:t>
      </w:r>
      <w:r w:rsidR="00B01D0B">
        <w:rPr>
          <w:rFonts w:ascii="Times New Roman" w:hAnsi="Times New Roman" w:cs="Times New Roman"/>
          <w:sz w:val="28"/>
          <w:szCs w:val="28"/>
        </w:rPr>
        <w:t xml:space="preserve"> не ранее, чем через 250мс после срабатывания защиты</w:t>
      </w:r>
      <w:r w:rsidR="001E32DF">
        <w:rPr>
          <w:rFonts w:ascii="Times New Roman" w:hAnsi="Times New Roman" w:cs="Times New Roman"/>
          <w:sz w:val="28"/>
          <w:szCs w:val="28"/>
        </w:rPr>
        <w:t>.</w:t>
      </w:r>
    </w:p>
    <w:p w:rsidR="00DA1007" w:rsidRDefault="001E32DF" w:rsidP="007761D9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ключ имеет встроенную функцию защиты от короткого замыкания, которая отключит ключ от замкнутой цепи. Чтобы включить ключ, необходимо провести цикл отключения и повторного включения</w:t>
      </w:r>
      <w:r w:rsidR="00B01D0B" w:rsidRPr="00B01D0B">
        <w:rPr>
          <w:rFonts w:ascii="Times New Roman" w:hAnsi="Times New Roman" w:cs="Times New Roman"/>
          <w:sz w:val="28"/>
          <w:szCs w:val="28"/>
        </w:rPr>
        <w:t xml:space="preserve"> </w:t>
      </w:r>
      <w:r w:rsidR="00B01D0B">
        <w:rPr>
          <w:rFonts w:ascii="Times New Roman" w:hAnsi="Times New Roman" w:cs="Times New Roman"/>
          <w:sz w:val="28"/>
          <w:szCs w:val="28"/>
        </w:rPr>
        <w:t>не ранее, чем через 250мс после срабатывания защиты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7AF3" w:rsidRDefault="009E7AF3" w:rsidP="007761D9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ключ имеет встроенную функцию защиты от максимально температуры кристалла ключа,</w:t>
      </w:r>
      <w:r w:rsidR="005165BE">
        <w:rPr>
          <w:rFonts w:ascii="Times New Roman" w:hAnsi="Times New Roman" w:cs="Times New Roman"/>
          <w:sz w:val="28"/>
          <w:szCs w:val="28"/>
        </w:rPr>
        <w:t xml:space="preserve"> которая 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5BE">
        <w:rPr>
          <w:rFonts w:ascii="Times New Roman" w:hAnsi="Times New Roman" w:cs="Times New Roman"/>
          <w:sz w:val="28"/>
          <w:szCs w:val="28"/>
        </w:rPr>
        <w:t>150</w:t>
      </w:r>
      <w:r w:rsidR="005165BE" w:rsidRPr="005165BE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="005165BE">
        <w:rPr>
          <w:rFonts w:ascii="Times New Roman" w:hAnsi="Times New Roman" w:cs="Times New Roman"/>
          <w:sz w:val="28"/>
          <w:szCs w:val="28"/>
        </w:rPr>
        <w:t xml:space="preserve">С, </w:t>
      </w:r>
      <w:r w:rsidR="00B45183">
        <w:rPr>
          <w:rFonts w:ascii="Times New Roman" w:hAnsi="Times New Roman" w:cs="Times New Roman"/>
          <w:sz w:val="28"/>
          <w:szCs w:val="28"/>
        </w:rPr>
        <w:t>при превышении которой ключ отключит нагрузку</w:t>
      </w:r>
      <w:r>
        <w:rPr>
          <w:rFonts w:ascii="Times New Roman" w:hAnsi="Times New Roman" w:cs="Times New Roman"/>
          <w:sz w:val="28"/>
          <w:szCs w:val="28"/>
        </w:rPr>
        <w:t>. Чтобы</w:t>
      </w:r>
      <w:r w:rsidR="005165BE">
        <w:rPr>
          <w:rFonts w:ascii="Times New Roman" w:hAnsi="Times New Roman" w:cs="Times New Roman"/>
          <w:sz w:val="28"/>
          <w:szCs w:val="28"/>
        </w:rPr>
        <w:t xml:space="preserve"> включить ключ, </w:t>
      </w:r>
      <w:r>
        <w:rPr>
          <w:rFonts w:ascii="Times New Roman" w:hAnsi="Times New Roman" w:cs="Times New Roman"/>
          <w:sz w:val="28"/>
          <w:szCs w:val="28"/>
        </w:rPr>
        <w:t>необходимо провести цикл отключения и повторного включения</w:t>
      </w:r>
      <w:r w:rsidR="00B01D0B">
        <w:rPr>
          <w:rFonts w:ascii="Times New Roman" w:hAnsi="Times New Roman" w:cs="Times New Roman"/>
          <w:sz w:val="28"/>
          <w:szCs w:val="28"/>
        </w:rPr>
        <w:t xml:space="preserve"> не ранее, чем через 250мс после срабатывания защиты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33B" w:rsidRPr="00D5633B" w:rsidRDefault="005165BE" w:rsidP="00D5633B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повторно не включится, если температура кристалла не опустилась ниже 130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</w:t>
      </w:r>
      <w:r w:rsidR="009809F3">
        <w:rPr>
          <w:rFonts w:ascii="Times New Roman" w:hAnsi="Times New Roman" w:cs="Times New Roman"/>
          <w:sz w:val="28"/>
          <w:szCs w:val="28"/>
        </w:rPr>
        <w:t>.</w:t>
      </w:r>
    </w:p>
    <w:p w:rsidR="009809F3" w:rsidRDefault="009809F3" w:rsidP="007761D9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657ABA" w:rsidRDefault="001E59A1" w:rsidP="00CF012A">
      <w:pPr>
        <w:pStyle w:val="a5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500415977"/>
      <w:r>
        <w:rPr>
          <w:rFonts w:ascii="Times New Roman" w:hAnsi="Times New Roman" w:cs="Times New Roman"/>
          <w:sz w:val="28"/>
          <w:szCs w:val="28"/>
        </w:rPr>
        <w:t>Плата коммутации и источника вторичного электропитания 8В (ПКИП8В)</w:t>
      </w:r>
      <w:bookmarkEnd w:id="6"/>
    </w:p>
    <w:p w:rsidR="001E59A1" w:rsidRPr="00842502" w:rsidRDefault="001E59A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1E59A1" w:rsidRDefault="001E59A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Предназначена для преобразования напряжения первичного источника питания 3,3В÷4,1В в напряжение 8В вторичного электропитания и коммутации его к потребителям.</w:t>
      </w:r>
    </w:p>
    <w:p w:rsidR="001E59A1" w:rsidRDefault="001E59A1" w:rsidP="001E59A1">
      <w:pPr>
        <w:pStyle w:val="a5"/>
        <w:spacing w:line="360" w:lineRule="auto"/>
        <w:ind w:left="7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Преобразователь состоит из одного канала преобразования.</w:t>
      </w:r>
    </w:p>
    <w:p w:rsidR="005C37FF" w:rsidRDefault="005C37FF" w:rsidP="005C37FF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ПКИП8</w:t>
      </w:r>
      <w:r>
        <w:rPr>
          <w:rFonts w:ascii="Times New Roman" w:hAnsi="Times New Roman" w:cs="Times New Roman"/>
          <w:sz w:val="28"/>
          <w:szCs w:val="28"/>
        </w:rPr>
        <w:t xml:space="preserve">В осуществляется бортовым компьютером через контроллер СЭС, который связан с </w:t>
      </w:r>
      <w:r>
        <w:rPr>
          <w:rFonts w:ascii="Times New Roman" w:hAnsi="Times New Roman" w:cs="Times New Roman"/>
          <w:sz w:val="28"/>
          <w:szCs w:val="28"/>
        </w:rPr>
        <w:t>ПКИП8</w:t>
      </w:r>
      <w:r>
        <w:rPr>
          <w:rFonts w:ascii="Times New Roman" w:hAnsi="Times New Roman" w:cs="Times New Roman"/>
          <w:sz w:val="28"/>
          <w:szCs w:val="28"/>
        </w:rPr>
        <w:t xml:space="preserve">В по интерфейсу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425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59A1" w:rsidRDefault="005C37FF" w:rsidP="005C37FF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Включение-выключение ключей и преобразователей осуществляется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63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6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расширитель линий ввода-вывода.</w:t>
      </w:r>
    </w:p>
    <w:p w:rsidR="001E59A1" w:rsidRDefault="001E59A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адресное пространство ПКИП8В пересекается с адресным пространством ПКИП5В, бортовой компьютер должен включить буфер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425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платы ПКИП8В, предварительно отключив буфер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425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2502">
        <w:rPr>
          <w:rFonts w:ascii="Times New Roman" w:hAnsi="Times New Roman" w:cs="Times New Roman"/>
          <w:sz w:val="28"/>
          <w:szCs w:val="28"/>
        </w:rPr>
        <w:t xml:space="preserve"> платы </w:t>
      </w:r>
      <w:r>
        <w:rPr>
          <w:rFonts w:ascii="Times New Roman" w:hAnsi="Times New Roman" w:cs="Times New Roman"/>
          <w:sz w:val="28"/>
          <w:szCs w:val="28"/>
        </w:rPr>
        <w:t>ПКИП5В.</w:t>
      </w:r>
    </w:p>
    <w:p w:rsidR="001E59A1" w:rsidRDefault="001E59A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Бортовой компьютер имеет следующие управляющие и информационные возможности при работе с ПКИП8В:</w:t>
      </w:r>
    </w:p>
    <w:p w:rsidR="001E59A1" w:rsidRDefault="001E59A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включать и выключать ключи;</w:t>
      </w:r>
    </w:p>
    <w:p w:rsidR="001E59A1" w:rsidRDefault="001E59A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считывать ток каждого ключа;</w:t>
      </w:r>
    </w:p>
    <w:p w:rsidR="001E59A1" w:rsidRDefault="001E59A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считывать мгновенную мощность нагрузки, подключенной к ключу;</w:t>
      </w:r>
    </w:p>
    <w:p w:rsidR="001E59A1" w:rsidRDefault="001E59A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получать сигнализацию об уровне напряжения на выходе ключа, когда он находится в пределах 0,9÷1 от уровня входного напряжения (дискретный сигнал</w:t>
      </w:r>
      <w:r w:rsidR="00333CB1">
        <w:rPr>
          <w:rFonts w:ascii="Times New Roman" w:hAnsi="Times New Roman" w:cs="Times New Roman"/>
          <w:sz w:val="28"/>
          <w:szCs w:val="28"/>
        </w:rPr>
        <w:t>. Функция микросхемы ключа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1E59A1" w:rsidRDefault="001E59A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устанавливать переделы изменения тока ключа и напряжения преобразователя 8В, при </w:t>
      </w:r>
      <w:r w:rsidR="00647BFA">
        <w:rPr>
          <w:rFonts w:ascii="Times New Roman" w:hAnsi="Times New Roman" w:cs="Times New Roman"/>
          <w:sz w:val="28"/>
          <w:szCs w:val="28"/>
        </w:rPr>
        <w:t>достижении</w:t>
      </w:r>
      <w:r>
        <w:rPr>
          <w:rFonts w:ascii="Times New Roman" w:hAnsi="Times New Roman" w:cs="Times New Roman"/>
          <w:sz w:val="28"/>
          <w:szCs w:val="28"/>
        </w:rPr>
        <w:t xml:space="preserve"> которых сработает сигнализация (дискретный сигнал. Общий сигнал для всех ключей</w:t>
      </w:r>
      <w:r w:rsidR="00333CB1">
        <w:rPr>
          <w:rFonts w:ascii="Times New Roman" w:hAnsi="Times New Roman" w:cs="Times New Roman"/>
          <w:sz w:val="28"/>
          <w:szCs w:val="28"/>
        </w:rPr>
        <w:t>. Функция микросхемы датчика тока и напряжения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1E59A1" w:rsidRDefault="001E59A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получать сигнализацию при выходе за установленные пределы уровня тока в цепи ключа (дискретный сигнал. Общий сигнал для всех ключей</w:t>
      </w:r>
      <w:r w:rsidR="00333CB1">
        <w:rPr>
          <w:rFonts w:ascii="Times New Roman" w:hAnsi="Times New Roman" w:cs="Times New Roman"/>
          <w:sz w:val="28"/>
          <w:szCs w:val="28"/>
        </w:rPr>
        <w:t>. Функция микросхемы датчика тока и напряжения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1E59A1" w:rsidRDefault="001E59A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получать сигнализацию при выходе за установленные пределы уровня напряжения </w:t>
      </w:r>
      <w:r w:rsidR="00647BFA">
        <w:rPr>
          <w:rFonts w:ascii="Times New Roman" w:hAnsi="Times New Roman" w:cs="Times New Roman"/>
          <w:sz w:val="28"/>
          <w:szCs w:val="28"/>
        </w:rPr>
        <w:t>преобразователя 8В</w:t>
      </w:r>
      <w:r>
        <w:rPr>
          <w:rFonts w:ascii="Times New Roman" w:hAnsi="Times New Roman" w:cs="Times New Roman"/>
          <w:sz w:val="28"/>
          <w:szCs w:val="28"/>
        </w:rPr>
        <w:t xml:space="preserve"> (дискретный сигнал. Общий сигнал для всех ключей</w:t>
      </w:r>
      <w:r w:rsidR="00333CB1">
        <w:rPr>
          <w:rFonts w:ascii="Times New Roman" w:hAnsi="Times New Roman" w:cs="Times New Roman"/>
          <w:sz w:val="28"/>
          <w:szCs w:val="28"/>
        </w:rPr>
        <w:t>. Функция микросхемы датчика тока и напряжения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E59A1" w:rsidRDefault="001E59A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333CB1" w:rsidRDefault="00333CB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ПКИП8</w:t>
      </w:r>
      <w:r w:rsidR="001E59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содержит 10</w:t>
      </w:r>
      <w:r w:rsidR="001E59A1">
        <w:rPr>
          <w:rFonts w:ascii="Times New Roman" w:hAnsi="Times New Roman" w:cs="Times New Roman"/>
          <w:sz w:val="28"/>
          <w:szCs w:val="28"/>
        </w:rPr>
        <w:t xml:space="preserve"> ключей</w:t>
      </w:r>
      <w:r>
        <w:rPr>
          <w:rFonts w:ascii="Times New Roman" w:hAnsi="Times New Roman" w:cs="Times New Roman"/>
          <w:sz w:val="28"/>
          <w:szCs w:val="28"/>
        </w:rPr>
        <w:t>, выходы которых в</w:t>
      </w:r>
      <w:r w:rsidRPr="00EC71CC">
        <w:rPr>
          <w:rFonts w:ascii="Times New Roman" w:hAnsi="Times New Roman" w:cs="Times New Roman"/>
          <w:sz w:val="28"/>
          <w:szCs w:val="28"/>
        </w:rPr>
        <w:t>ыведены на разъемы ББЦВМ для подачи элек</w:t>
      </w:r>
      <w:r>
        <w:rPr>
          <w:rFonts w:ascii="Times New Roman" w:hAnsi="Times New Roman" w:cs="Times New Roman"/>
          <w:sz w:val="28"/>
          <w:szCs w:val="28"/>
        </w:rPr>
        <w:t>тропитания внешним потребителям:</w:t>
      </w:r>
    </w:p>
    <w:p w:rsidR="00333CB1" w:rsidRDefault="00333CB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- 2 ключа </w:t>
      </w:r>
      <w:r w:rsidR="001E59A1">
        <w:rPr>
          <w:rFonts w:ascii="Times New Roman" w:hAnsi="Times New Roman" w:cs="Times New Roman"/>
          <w:sz w:val="28"/>
          <w:szCs w:val="28"/>
        </w:rPr>
        <w:t xml:space="preserve">для коммутации электропитания </w:t>
      </w:r>
      <w:r>
        <w:rPr>
          <w:rFonts w:ascii="Times New Roman" w:hAnsi="Times New Roman" w:cs="Times New Roman"/>
          <w:sz w:val="28"/>
          <w:szCs w:val="28"/>
        </w:rPr>
        <w:t>8В;</w:t>
      </w:r>
    </w:p>
    <w:p w:rsidR="00333CB1" w:rsidRDefault="00333CB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- 6 ключей для коммутации нерегулируемого напряжения 3,3В÷4,1В;</w:t>
      </w:r>
    </w:p>
    <w:p w:rsidR="00F96038" w:rsidRDefault="00333CB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 ключа для коммутации линий с ограничением тока 2А</w:t>
      </w:r>
      <w:r w:rsidR="00F96038">
        <w:rPr>
          <w:rFonts w:ascii="Times New Roman" w:hAnsi="Times New Roman" w:cs="Times New Roman"/>
          <w:sz w:val="28"/>
          <w:szCs w:val="28"/>
        </w:rPr>
        <w:t>.</w:t>
      </w:r>
    </w:p>
    <w:p w:rsidR="00F96038" w:rsidRDefault="00F96038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1E59A1" w:rsidRDefault="00F96038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плате установлены </w:t>
      </w:r>
      <w:r w:rsidR="001E59A1">
        <w:rPr>
          <w:rFonts w:ascii="Times New Roman" w:hAnsi="Times New Roman" w:cs="Times New Roman"/>
          <w:sz w:val="28"/>
          <w:szCs w:val="28"/>
        </w:rPr>
        <w:t>датчики тока и напряжения, датчик температуры.</w:t>
      </w:r>
    </w:p>
    <w:p w:rsidR="001E59A1" w:rsidRPr="009E7AF3" w:rsidRDefault="001E59A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ключ имеет встроенную защиту от превышения установленного тока, короткого замыкания, от превышения максимальной температуры кристалла ключа.</w:t>
      </w:r>
    </w:p>
    <w:p w:rsidR="001E59A1" w:rsidRDefault="001E59A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1E59A1" w:rsidRDefault="001E59A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Нагрузочная способность ключей запрограммирована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составляет 10,5Вт (2,1А). При превышении этого значения ключ автоматически отключится. Изменить это значение может изготовитель. Максимальное возможное значение</w:t>
      </w:r>
      <w:r w:rsidR="00F96038">
        <w:rPr>
          <w:rFonts w:ascii="Times New Roman" w:hAnsi="Times New Roman" w:cs="Times New Roman"/>
          <w:sz w:val="28"/>
          <w:szCs w:val="28"/>
        </w:rPr>
        <w:t xml:space="preserve"> тока</w:t>
      </w:r>
      <w:r>
        <w:rPr>
          <w:rFonts w:ascii="Times New Roman" w:hAnsi="Times New Roman" w:cs="Times New Roman"/>
          <w:sz w:val="28"/>
          <w:szCs w:val="28"/>
        </w:rPr>
        <w:t xml:space="preserve"> не должно превышать 5А. Чтобы включить ключ, необходимо провести цикл отключения и повторного включения не ранее, чем через 250мс после срабатывания защиты.</w:t>
      </w:r>
    </w:p>
    <w:p w:rsidR="001E59A1" w:rsidRDefault="001E59A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ключ имеет встроенную функцию защиты от короткого замыкания, которая отключит ключ от замкнутой цепи. Чтобы включить ключ, необходимо провести цикл отключения и повторного включения</w:t>
      </w:r>
      <w:r w:rsidRPr="00B01D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ранее, чем через 250мс после срабатывания защиты.</w:t>
      </w:r>
    </w:p>
    <w:p w:rsidR="001E59A1" w:rsidRDefault="001E59A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ключ имеет встроенную функцию защиты от максимально температуры кристалла ключа, которая составляет 150</w:t>
      </w:r>
      <w:r w:rsidRPr="005165BE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С, при превышении которой ключ отключит нагрузку. Чтобы включить ключ, необходимо провести цикл отключения и повторного включения не ранее, чем через 250мс после срабатывания защиты.</w:t>
      </w:r>
    </w:p>
    <w:p w:rsidR="001E59A1" w:rsidRDefault="001E59A1" w:rsidP="001E59A1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повторно не включится, если температура кристалла не опустилась ниже 130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С.</w:t>
      </w:r>
    </w:p>
    <w:p w:rsidR="00657ABA" w:rsidRPr="00842502" w:rsidRDefault="00657ABA" w:rsidP="00842502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842502" w:rsidRDefault="00842502" w:rsidP="007761D9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0965DA" w:rsidRDefault="00F8019E" w:rsidP="00CF012A">
      <w:pPr>
        <w:pStyle w:val="a5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500415978"/>
      <w:r>
        <w:rPr>
          <w:rFonts w:ascii="Times New Roman" w:hAnsi="Times New Roman" w:cs="Times New Roman"/>
          <w:sz w:val="28"/>
          <w:szCs w:val="28"/>
        </w:rPr>
        <w:t>Плата заряда аккумуляторных батарей (ПЗАКБ)</w:t>
      </w:r>
      <w:bookmarkEnd w:id="7"/>
    </w:p>
    <w:p w:rsidR="00F8019E" w:rsidRDefault="00F8019E" w:rsidP="00F8019E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F8019E" w:rsidRDefault="00F8019E" w:rsidP="00F8019E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Плата заряда аккумуляторных батарей предназначена для преобразования напряжения от солнечных панелей в напряжение первичного электропитания 3,3В÷4,1В.</w:t>
      </w:r>
    </w:p>
    <w:p w:rsidR="00F8019E" w:rsidRDefault="00F8019E" w:rsidP="00F8019E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ПЗАКБ реализован алгоритм поиска и поддержания точки максимальной мощности солнечных панелей.</w:t>
      </w:r>
    </w:p>
    <w:p w:rsidR="00397B3F" w:rsidRDefault="00397B3F" w:rsidP="00F8019E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ПЗАКБ состоит из восьми каналов преобразования, работающих на шину первичного электропитания, к которым подключены солнечные панели.</w:t>
      </w:r>
    </w:p>
    <w:p w:rsidR="00397B3F" w:rsidRDefault="00397B3F" w:rsidP="00F8019E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Входное напряжение каждого канала может находится в пределах от 7В до 22В.</w:t>
      </w:r>
    </w:p>
    <w:p w:rsidR="00397B3F" w:rsidRDefault="00397B3F" w:rsidP="00F8019E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 выходной ток каналов 1÷4 составляет 4,2А, каналов 5÷8 2,77А.</w:t>
      </w:r>
    </w:p>
    <w:p w:rsidR="00397B3F" w:rsidRDefault="00397B3F" w:rsidP="00F8019E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плате также установлены датчик температуры</w:t>
      </w:r>
      <w:r w:rsidR="00FD2ACC">
        <w:rPr>
          <w:rFonts w:ascii="Times New Roman" w:hAnsi="Times New Roman" w:cs="Times New Roman"/>
          <w:sz w:val="28"/>
          <w:szCs w:val="28"/>
        </w:rPr>
        <w:t>, датчики тока и напряжения солнечных панелей, датчик напряжения шины первичного электропитания,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2E01">
        <w:rPr>
          <w:rFonts w:ascii="Times New Roman" w:hAnsi="Times New Roman" w:cs="Times New Roman"/>
          <w:sz w:val="28"/>
          <w:szCs w:val="28"/>
        </w:rPr>
        <w:t xml:space="preserve">схема сброса ББЦВМ по сигналу </w:t>
      </w:r>
      <w:proofErr w:type="spellStart"/>
      <w:r w:rsidR="00502E01">
        <w:rPr>
          <w:rFonts w:ascii="Times New Roman" w:hAnsi="Times New Roman" w:cs="Times New Roman"/>
          <w:sz w:val="28"/>
          <w:szCs w:val="28"/>
          <w:lang w:val="en-US"/>
        </w:rPr>
        <w:t>Firecode</w:t>
      </w:r>
      <w:proofErr w:type="spellEnd"/>
      <w:r w:rsidR="00502E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контроллер СЭС.</w:t>
      </w:r>
    </w:p>
    <w:p w:rsidR="00D3534C" w:rsidRDefault="00D3534C" w:rsidP="00D3534C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СЭС осуществляет:</w:t>
      </w:r>
    </w:p>
    <w:p w:rsidR="00D3534C" w:rsidRDefault="00D3534C" w:rsidP="00D3534C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сбор и обработку</w:t>
      </w:r>
      <w:r w:rsidRPr="00D3534C">
        <w:rPr>
          <w:rFonts w:ascii="Times New Roman" w:hAnsi="Times New Roman" w:cs="Times New Roman"/>
          <w:sz w:val="28"/>
          <w:szCs w:val="28"/>
        </w:rPr>
        <w:t xml:space="preserve"> поступающей телеметрии СЭС;</w:t>
      </w:r>
    </w:p>
    <w:p w:rsidR="00D3534C" w:rsidRDefault="00D3534C" w:rsidP="00D3534C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</w:t>
      </w:r>
      <w:r w:rsidRPr="00D3534C">
        <w:rPr>
          <w:rFonts w:ascii="Times New Roman" w:hAnsi="Times New Roman" w:cs="Times New Roman"/>
          <w:sz w:val="28"/>
          <w:szCs w:val="28"/>
        </w:rPr>
        <w:t xml:space="preserve">нформационное взаимодействие с </w:t>
      </w:r>
      <w:r>
        <w:rPr>
          <w:rFonts w:ascii="Times New Roman" w:hAnsi="Times New Roman" w:cs="Times New Roman"/>
          <w:sz w:val="28"/>
          <w:szCs w:val="28"/>
        </w:rPr>
        <w:t>бортовым компьютером</w:t>
      </w:r>
      <w:r w:rsidRPr="00D3534C">
        <w:rPr>
          <w:rFonts w:ascii="Times New Roman" w:hAnsi="Times New Roman" w:cs="Times New Roman"/>
          <w:sz w:val="28"/>
          <w:szCs w:val="28"/>
        </w:rPr>
        <w:t>;</w:t>
      </w:r>
    </w:p>
    <w:p w:rsidR="00D3534C" w:rsidRDefault="00D3534C" w:rsidP="00D3534C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Pr="00D3534C">
        <w:rPr>
          <w:rFonts w:ascii="Times New Roman" w:hAnsi="Times New Roman" w:cs="Times New Roman"/>
          <w:sz w:val="28"/>
          <w:szCs w:val="28"/>
        </w:rPr>
        <w:t xml:space="preserve">правление элементами СЭС по командам от </w:t>
      </w:r>
      <w:r>
        <w:rPr>
          <w:rFonts w:ascii="Times New Roman" w:hAnsi="Times New Roman" w:cs="Times New Roman"/>
          <w:sz w:val="28"/>
          <w:szCs w:val="28"/>
        </w:rPr>
        <w:t>бортового компьютера</w:t>
      </w:r>
      <w:r w:rsidR="006D47DE">
        <w:rPr>
          <w:rFonts w:ascii="Times New Roman" w:hAnsi="Times New Roman" w:cs="Times New Roman"/>
          <w:sz w:val="28"/>
          <w:szCs w:val="28"/>
        </w:rPr>
        <w:t>.</w:t>
      </w:r>
    </w:p>
    <w:p w:rsidR="00EC7E3C" w:rsidRDefault="00EC7E3C" w:rsidP="00D3534C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EC7E3C" w:rsidRPr="00D3534C" w:rsidRDefault="00EC7E3C" w:rsidP="00D3534C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A2809">
        <w:rPr>
          <w:rFonts w:ascii="Times New Roman" w:hAnsi="Times New Roman" w:cs="Times New Roman"/>
          <w:sz w:val="28"/>
          <w:szCs w:val="28"/>
        </w:rPr>
        <w:t>обновления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809">
        <w:rPr>
          <w:rFonts w:ascii="Times New Roman" w:hAnsi="Times New Roman" w:cs="Times New Roman"/>
          <w:sz w:val="28"/>
          <w:szCs w:val="28"/>
        </w:rPr>
        <w:t xml:space="preserve">контроллера СЭС </w:t>
      </w:r>
      <w:r>
        <w:rPr>
          <w:rFonts w:ascii="Times New Roman" w:hAnsi="Times New Roman" w:cs="Times New Roman"/>
          <w:sz w:val="28"/>
          <w:szCs w:val="28"/>
        </w:rPr>
        <w:t>и отладки на ПЗАКБ</w:t>
      </w:r>
      <w:r w:rsidR="00A63E8A">
        <w:rPr>
          <w:rFonts w:ascii="Times New Roman" w:hAnsi="Times New Roman" w:cs="Times New Roman"/>
          <w:sz w:val="28"/>
          <w:szCs w:val="28"/>
        </w:rPr>
        <w:t xml:space="preserve"> установлен</w:t>
      </w:r>
      <w:r>
        <w:rPr>
          <w:rFonts w:ascii="Times New Roman" w:hAnsi="Times New Roman" w:cs="Times New Roman"/>
          <w:sz w:val="28"/>
          <w:szCs w:val="28"/>
        </w:rPr>
        <w:t xml:space="preserve"> разъем </w:t>
      </w:r>
      <w:proofErr w:type="spellStart"/>
      <w:r w:rsidRPr="00EC7E3C">
        <w:rPr>
          <w:rFonts w:ascii="Times New Roman" w:hAnsi="Times New Roman" w:cs="Times New Roman"/>
          <w:sz w:val="28"/>
          <w:szCs w:val="28"/>
        </w:rPr>
        <w:t>Molex</w:t>
      </w:r>
      <w:proofErr w:type="spellEnd"/>
      <w:r w:rsidRPr="00EC7E3C">
        <w:rPr>
          <w:rFonts w:ascii="Times New Roman" w:hAnsi="Times New Roman" w:cs="Times New Roman"/>
          <w:sz w:val="28"/>
          <w:szCs w:val="28"/>
        </w:rPr>
        <w:t xml:space="preserve"> </w:t>
      </w:r>
      <w:r w:rsidR="008A2809" w:rsidRPr="008A2809">
        <w:rPr>
          <w:rFonts w:ascii="Times New Roman" w:hAnsi="Times New Roman" w:cs="Times New Roman"/>
          <w:sz w:val="28"/>
          <w:szCs w:val="28"/>
        </w:rPr>
        <w:t>505567-0681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534C" w:rsidRDefault="00D3534C" w:rsidP="00F8019E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502E01" w:rsidRDefault="00D13B44" w:rsidP="00F8019E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3534C">
        <w:rPr>
          <w:rFonts w:ascii="Times New Roman" w:hAnsi="Times New Roman" w:cs="Times New Roman"/>
          <w:sz w:val="28"/>
          <w:szCs w:val="28"/>
        </w:rPr>
        <w:t>нформационное взаимодействие</w:t>
      </w:r>
      <w:r w:rsidR="00502E01">
        <w:rPr>
          <w:rFonts w:ascii="Times New Roman" w:hAnsi="Times New Roman" w:cs="Times New Roman"/>
          <w:sz w:val="28"/>
          <w:szCs w:val="28"/>
        </w:rPr>
        <w:t xml:space="preserve"> контроллера СЭС с элементами ПЗАКБ осуществляется по </w:t>
      </w:r>
      <w:r w:rsidR="00305702">
        <w:rPr>
          <w:rFonts w:ascii="Times New Roman" w:hAnsi="Times New Roman" w:cs="Times New Roman"/>
          <w:sz w:val="28"/>
          <w:szCs w:val="28"/>
        </w:rPr>
        <w:t xml:space="preserve">выделенному </w:t>
      </w:r>
      <w:bookmarkStart w:id="8" w:name="_GoBack"/>
      <w:bookmarkEnd w:id="8"/>
      <w:r w:rsidR="00502E01">
        <w:rPr>
          <w:rFonts w:ascii="Times New Roman" w:hAnsi="Times New Roman" w:cs="Times New Roman"/>
          <w:sz w:val="28"/>
          <w:szCs w:val="28"/>
        </w:rPr>
        <w:t xml:space="preserve">интерфейсу </w:t>
      </w:r>
      <w:r w:rsidR="00502E0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02E01" w:rsidRPr="00502E01">
        <w:rPr>
          <w:rFonts w:ascii="Times New Roman" w:hAnsi="Times New Roman" w:cs="Times New Roman"/>
          <w:sz w:val="28"/>
          <w:szCs w:val="28"/>
        </w:rPr>
        <w:t>2</w:t>
      </w:r>
      <w:r w:rsidR="00502E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02E01">
        <w:rPr>
          <w:rFonts w:ascii="Times New Roman" w:hAnsi="Times New Roman" w:cs="Times New Roman"/>
          <w:sz w:val="28"/>
          <w:szCs w:val="28"/>
        </w:rPr>
        <w:t>.</w:t>
      </w:r>
    </w:p>
    <w:p w:rsidR="00502E01" w:rsidRPr="00502E01" w:rsidRDefault="00D13B44" w:rsidP="00F8019E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Pr="00D3534C">
        <w:rPr>
          <w:rFonts w:ascii="Times New Roman" w:hAnsi="Times New Roman" w:cs="Times New Roman"/>
          <w:sz w:val="28"/>
          <w:szCs w:val="28"/>
        </w:rPr>
        <w:t>нформационное взаимодействие</w:t>
      </w:r>
      <w:r w:rsidR="00502E01">
        <w:rPr>
          <w:rFonts w:ascii="Times New Roman" w:hAnsi="Times New Roman" w:cs="Times New Roman"/>
          <w:sz w:val="28"/>
          <w:szCs w:val="28"/>
        </w:rPr>
        <w:t xml:space="preserve"> контроллера СЭС с бортовым компьютером осуществляется по интерфейсу </w:t>
      </w:r>
      <w:r w:rsidR="00502E01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502E01">
        <w:rPr>
          <w:rFonts w:ascii="Times New Roman" w:hAnsi="Times New Roman" w:cs="Times New Roman"/>
          <w:sz w:val="28"/>
          <w:szCs w:val="28"/>
        </w:rPr>
        <w:t>.</w:t>
      </w:r>
    </w:p>
    <w:p w:rsidR="00C2736B" w:rsidRPr="00F1720E" w:rsidRDefault="00C2736B" w:rsidP="00F1720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00ECB" w:rsidRDefault="00800ECB" w:rsidP="00800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4649" w:rsidRDefault="00F74649" w:rsidP="00800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4649" w:rsidRPr="00800ECB" w:rsidRDefault="00F74649" w:rsidP="00800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0573" w:rsidRPr="003E48E8" w:rsidRDefault="003E48E8" w:rsidP="00CF012A">
      <w:pPr>
        <w:pStyle w:val="a5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500415979"/>
      <w:r w:rsidRPr="003E48E8">
        <w:rPr>
          <w:rFonts w:ascii="Times New Roman" w:hAnsi="Times New Roman" w:cs="Times New Roman"/>
          <w:sz w:val="28"/>
          <w:szCs w:val="28"/>
        </w:rPr>
        <w:t>Плата бортового компьютера (ПБК)</w:t>
      </w:r>
      <w:bookmarkEnd w:id="9"/>
    </w:p>
    <w:p w:rsidR="003E48E8" w:rsidRDefault="003E48E8" w:rsidP="003E48E8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3E48E8" w:rsidRDefault="003E48E8" w:rsidP="003E48E8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Плата бортового компьютера (бортовой компьютер) предназначена для общего управления КА и ББЦВМ, решения задач миссии.</w:t>
      </w:r>
    </w:p>
    <w:p w:rsidR="00C90BB0" w:rsidRDefault="00C90BB0" w:rsidP="003E48E8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ПБК установлены:</w:t>
      </w:r>
    </w:p>
    <w:p w:rsidR="00C90BB0" w:rsidRDefault="00C90BB0" w:rsidP="003E48E8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вычислительная система на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PCM</w:t>
      </w:r>
      <w:r w:rsidRPr="00C90BB0">
        <w:rPr>
          <w:rFonts w:ascii="Times New Roman" w:hAnsi="Times New Roman" w:cs="Times New Roman"/>
          <w:sz w:val="28"/>
          <w:szCs w:val="28"/>
        </w:rPr>
        <w:t xml:space="preserve">-051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phyCORE</w:t>
      </w:r>
      <w:proofErr w:type="spellEnd"/>
      <w:r w:rsidRPr="00C90B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C90BB0">
        <w:rPr>
          <w:rFonts w:ascii="Times New Roman" w:hAnsi="Times New Roman" w:cs="Times New Roman"/>
          <w:sz w:val="28"/>
          <w:szCs w:val="28"/>
        </w:rPr>
        <w:t xml:space="preserve">3359 </w:t>
      </w:r>
      <w:r>
        <w:rPr>
          <w:rFonts w:ascii="Times New Roman" w:hAnsi="Times New Roman" w:cs="Times New Roman"/>
          <w:sz w:val="28"/>
          <w:szCs w:val="28"/>
        </w:rPr>
        <w:t xml:space="preserve">на базе процессора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C90BB0">
        <w:rPr>
          <w:rFonts w:ascii="Times New Roman" w:hAnsi="Times New Roman" w:cs="Times New Roman"/>
          <w:sz w:val="28"/>
          <w:szCs w:val="28"/>
        </w:rPr>
        <w:t>3359</w:t>
      </w:r>
      <w:r w:rsidR="00042CED">
        <w:rPr>
          <w:rFonts w:ascii="Times New Roman" w:hAnsi="Times New Roman" w:cs="Times New Roman"/>
          <w:sz w:val="28"/>
          <w:szCs w:val="28"/>
        </w:rPr>
        <w:t xml:space="preserve">, с установленной памятью </w:t>
      </w:r>
      <w:r w:rsidR="00042CED"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="00042CED" w:rsidRPr="00905570">
        <w:rPr>
          <w:rFonts w:ascii="Times New Roman" w:hAnsi="Times New Roman" w:cs="Times New Roman"/>
          <w:sz w:val="28"/>
          <w:szCs w:val="28"/>
        </w:rPr>
        <w:t xml:space="preserve"> </w:t>
      </w:r>
      <w:r w:rsidR="00042CED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042CED">
        <w:rPr>
          <w:rFonts w:ascii="Times New Roman" w:hAnsi="Times New Roman" w:cs="Times New Roman"/>
          <w:sz w:val="28"/>
          <w:szCs w:val="28"/>
        </w:rPr>
        <w:t>ГБайт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90BB0" w:rsidRDefault="00C90BB0" w:rsidP="003E48E8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преобразователь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90B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0BB0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Wire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90BB0" w:rsidRDefault="00C90BB0" w:rsidP="003E48E8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преобразователь интерфейса</w:t>
      </w:r>
      <w:r w:rsidRPr="00B3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B307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B3070C">
        <w:rPr>
          <w:rFonts w:ascii="Times New Roman" w:hAnsi="Times New Roman" w:cs="Times New Roman"/>
          <w:sz w:val="28"/>
          <w:szCs w:val="28"/>
        </w:rPr>
        <w:t xml:space="preserve"> </w:t>
      </w:r>
      <w:r w:rsidR="00B3070C">
        <w:rPr>
          <w:rFonts w:ascii="Times New Roman" w:hAnsi="Times New Roman" w:cs="Times New Roman"/>
          <w:sz w:val="28"/>
          <w:szCs w:val="28"/>
        </w:rPr>
        <w:t>(4 порта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B3070C" w:rsidRDefault="00B3070C" w:rsidP="003E48E8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преобразователь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B307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B3070C">
        <w:rPr>
          <w:rFonts w:ascii="Times New Roman" w:hAnsi="Times New Roman" w:cs="Times New Roman"/>
          <w:sz w:val="28"/>
          <w:szCs w:val="28"/>
        </w:rPr>
        <w:t>422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3070C" w:rsidRDefault="00B3070C" w:rsidP="003E48E8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память </w:t>
      </w:r>
      <w:r>
        <w:rPr>
          <w:rFonts w:ascii="Times New Roman" w:hAnsi="Times New Roman" w:cs="Times New Roman"/>
          <w:sz w:val="28"/>
          <w:szCs w:val="28"/>
          <w:lang w:val="en-US"/>
        </w:rPr>
        <w:t>NAND</w:t>
      </w:r>
      <w:r>
        <w:rPr>
          <w:rFonts w:ascii="Times New Roman" w:hAnsi="Times New Roman" w:cs="Times New Roman"/>
          <w:sz w:val="28"/>
          <w:szCs w:val="28"/>
        </w:rPr>
        <w:t xml:space="preserve"> 16 Гбайт;</w:t>
      </w:r>
    </w:p>
    <w:p w:rsidR="00B3070C" w:rsidRPr="00B3070C" w:rsidRDefault="00B3070C" w:rsidP="003E48E8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слот для карты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07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B3070C">
        <w:rPr>
          <w:rFonts w:ascii="Times New Roman" w:hAnsi="Times New Roman" w:cs="Times New Roman"/>
          <w:sz w:val="28"/>
          <w:szCs w:val="28"/>
        </w:rPr>
        <w:t>;</w:t>
      </w:r>
    </w:p>
    <w:p w:rsidR="00B3070C" w:rsidRDefault="00B3070C" w:rsidP="003E48E8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90557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датчик инерциальной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MEMS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3070C" w:rsidRDefault="00B3070C" w:rsidP="003E48E8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датчик магнетометра;</w:t>
      </w:r>
    </w:p>
    <w:p w:rsidR="00B3070C" w:rsidRDefault="00B3070C" w:rsidP="003E48E8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датчик температуры;</w:t>
      </w:r>
    </w:p>
    <w:p w:rsidR="00B3070C" w:rsidRDefault="00B3070C" w:rsidP="003E48E8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преобразователь напряжения шины первичного электропитания в напряжение 5В питания бортового компьютера</w:t>
      </w:r>
      <w:r w:rsidR="00327CD3">
        <w:rPr>
          <w:rFonts w:ascii="Times New Roman" w:hAnsi="Times New Roman" w:cs="Times New Roman"/>
          <w:sz w:val="28"/>
          <w:szCs w:val="28"/>
        </w:rPr>
        <w:t>;</w:t>
      </w:r>
    </w:p>
    <w:p w:rsidR="00327CD3" w:rsidRDefault="00327CD3" w:rsidP="003E48E8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преобразователь напряжения 5В в 3,3В для питания установленных на ПБК схем и формирования опорного напряжения для приборов КА</w:t>
      </w:r>
      <w:r w:rsidR="005F3B50">
        <w:rPr>
          <w:rFonts w:ascii="Times New Roman" w:hAnsi="Times New Roman" w:cs="Times New Roman"/>
          <w:sz w:val="28"/>
          <w:szCs w:val="28"/>
        </w:rPr>
        <w:t>;</w:t>
      </w:r>
    </w:p>
    <w:p w:rsidR="00252642" w:rsidRDefault="00252642" w:rsidP="003E48E8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сторожевой таймер</w:t>
      </w:r>
      <w:r w:rsidR="005F3B50">
        <w:rPr>
          <w:rFonts w:ascii="Times New Roman" w:hAnsi="Times New Roman" w:cs="Times New Roman"/>
          <w:sz w:val="28"/>
          <w:szCs w:val="28"/>
        </w:rPr>
        <w:t>.</w:t>
      </w:r>
    </w:p>
    <w:p w:rsidR="00B3070C" w:rsidRDefault="00B3070C" w:rsidP="003E48E8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B3070C" w:rsidRPr="00B3070C" w:rsidRDefault="00B3070C" w:rsidP="003E48E8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3E48E8" w:rsidRPr="003E48E8" w:rsidRDefault="003E48E8" w:rsidP="003E48E8">
      <w:pPr>
        <w:pStyle w:val="a5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sectPr w:rsidR="003E48E8" w:rsidRPr="003E48E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0B3" w:rsidRDefault="000F30B3" w:rsidP="003F02E6">
      <w:pPr>
        <w:spacing w:after="0" w:line="240" w:lineRule="auto"/>
      </w:pPr>
      <w:r>
        <w:separator/>
      </w:r>
    </w:p>
  </w:endnote>
  <w:endnote w:type="continuationSeparator" w:id="0">
    <w:p w:rsidR="000F30B3" w:rsidRDefault="000F30B3" w:rsidP="003F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2E6" w:rsidRDefault="003F02E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0B3" w:rsidRDefault="000F30B3" w:rsidP="003F02E6">
      <w:pPr>
        <w:spacing w:after="0" w:line="240" w:lineRule="auto"/>
      </w:pPr>
      <w:r>
        <w:separator/>
      </w:r>
    </w:p>
  </w:footnote>
  <w:footnote w:type="continuationSeparator" w:id="0">
    <w:p w:rsidR="000F30B3" w:rsidRDefault="000F30B3" w:rsidP="003F0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B3868"/>
    <w:multiLevelType w:val="multilevel"/>
    <w:tmpl w:val="58562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E847C1D"/>
    <w:multiLevelType w:val="multilevel"/>
    <w:tmpl w:val="612AEB90"/>
    <w:lvl w:ilvl="0">
      <w:start w:val="1"/>
      <w:numFmt w:val="decimal"/>
      <w:lvlText w:val="%1."/>
      <w:lvlJc w:val="left"/>
      <w:pPr>
        <w:ind w:left="0" w:firstLine="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color w:val="auto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i w:val="0"/>
        <w:color w:val="auto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color w:val="auto"/>
      </w:rPr>
    </w:lvl>
    <w:lvl w:ilvl="5">
      <w:start w:val="65535"/>
      <w:numFmt w:val="bullet"/>
      <w:lvlText w:val="-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63DA7E26"/>
    <w:multiLevelType w:val="hybridMultilevel"/>
    <w:tmpl w:val="DCBE1FA6"/>
    <w:lvl w:ilvl="0" w:tplc="91F27F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D7EB6"/>
    <w:multiLevelType w:val="hybridMultilevel"/>
    <w:tmpl w:val="48C2B548"/>
    <w:lvl w:ilvl="0" w:tplc="278EDD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A267C"/>
    <w:multiLevelType w:val="hybridMultilevel"/>
    <w:tmpl w:val="5E2A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9B"/>
    <w:rsid w:val="000135A9"/>
    <w:rsid w:val="000163E3"/>
    <w:rsid w:val="00022806"/>
    <w:rsid w:val="00042CED"/>
    <w:rsid w:val="00081D4C"/>
    <w:rsid w:val="00082173"/>
    <w:rsid w:val="000965DA"/>
    <w:rsid w:val="000B23B3"/>
    <w:rsid w:val="000F30B3"/>
    <w:rsid w:val="000F42D2"/>
    <w:rsid w:val="00107AC1"/>
    <w:rsid w:val="001138EA"/>
    <w:rsid w:val="00136F2D"/>
    <w:rsid w:val="00156C6E"/>
    <w:rsid w:val="00176F61"/>
    <w:rsid w:val="001B04FD"/>
    <w:rsid w:val="001E32DF"/>
    <w:rsid w:val="001E59A1"/>
    <w:rsid w:val="002211F4"/>
    <w:rsid w:val="00252642"/>
    <w:rsid w:val="00274402"/>
    <w:rsid w:val="002B4384"/>
    <w:rsid w:val="00305702"/>
    <w:rsid w:val="00327CD3"/>
    <w:rsid w:val="00333CB1"/>
    <w:rsid w:val="00397B3F"/>
    <w:rsid w:val="003D09BD"/>
    <w:rsid w:val="003E48E8"/>
    <w:rsid w:val="003F02E6"/>
    <w:rsid w:val="00411181"/>
    <w:rsid w:val="004270E0"/>
    <w:rsid w:val="00453F2F"/>
    <w:rsid w:val="0045679B"/>
    <w:rsid w:val="00474532"/>
    <w:rsid w:val="004765BD"/>
    <w:rsid w:val="00502E01"/>
    <w:rsid w:val="005102C6"/>
    <w:rsid w:val="00511E40"/>
    <w:rsid w:val="005165BE"/>
    <w:rsid w:val="00523F3F"/>
    <w:rsid w:val="00565168"/>
    <w:rsid w:val="00565E0D"/>
    <w:rsid w:val="005906D6"/>
    <w:rsid w:val="005A5D69"/>
    <w:rsid w:val="005C37FF"/>
    <w:rsid w:val="005D6271"/>
    <w:rsid w:val="005E37E5"/>
    <w:rsid w:val="005E6D76"/>
    <w:rsid w:val="005F3B50"/>
    <w:rsid w:val="006018FA"/>
    <w:rsid w:val="00623FE0"/>
    <w:rsid w:val="00647BFA"/>
    <w:rsid w:val="00657ABA"/>
    <w:rsid w:val="00661FD7"/>
    <w:rsid w:val="00667B18"/>
    <w:rsid w:val="006D47DE"/>
    <w:rsid w:val="007761D9"/>
    <w:rsid w:val="00796194"/>
    <w:rsid w:val="007F3625"/>
    <w:rsid w:val="00800ECB"/>
    <w:rsid w:val="0080710D"/>
    <w:rsid w:val="00842502"/>
    <w:rsid w:val="008A2809"/>
    <w:rsid w:val="008C0400"/>
    <w:rsid w:val="008C5250"/>
    <w:rsid w:val="0090016B"/>
    <w:rsid w:val="00905570"/>
    <w:rsid w:val="009200D9"/>
    <w:rsid w:val="009809F3"/>
    <w:rsid w:val="00995FE6"/>
    <w:rsid w:val="009A4E37"/>
    <w:rsid w:val="009B13FE"/>
    <w:rsid w:val="009C2D33"/>
    <w:rsid w:val="009D4311"/>
    <w:rsid w:val="009E7AF3"/>
    <w:rsid w:val="00A15DA0"/>
    <w:rsid w:val="00A20573"/>
    <w:rsid w:val="00A43041"/>
    <w:rsid w:val="00A5014D"/>
    <w:rsid w:val="00A61D62"/>
    <w:rsid w:val="00A63E8A"/>
    <w:rsid w:val="00A759A2"/>
    <w:rsid w:val="00A91C91"/>
    <w:rsid w:val="00AA4AD6"/>
    <w:rsid w:val="00AF0E43"/>
    <w:rsid w:val="00AF7075"/>
    <w:rsid w:val="00B01D0B"/>
    <w:rsid w:val="00B02816"/>
    <w:rsid w:val="00B231C9"/>
    <w:rsid w:val="00B25F93"/>
    <w:rsid w:val="00B3070C"/>
    <w:rsid w:val="00B45183"/>
    <w:rsid w:val="00B636CA"/>
    <w:rsid w:val="00B64B87"/>
    <w:rsid w:val="00B66770"/>
    <w:rsid w:val="00B75A73"/>
    <w:rsid w:val="00B77CF7"/>
    <w:rsid w:val="00BB0087"/>
    <w:rsid w:val="00BE01C1"/>
    <w:rsid w:val="00BE7772"/>
    <w:rsid w:val="00BF1943"/>
    <w:rsid w:val="00C2736B"/>
    <w:rsid w:val="00C53156"/>
    <w:rsid w:val="00C858EB"/>
    <w:rsid w:val="00C85BE1"/>
    <w:rsid w:val="00C90BB0"/>
    <w:rsid w:val="00CA047F"/>
    <w:rsid w:val="00CA6FAE"/>
    <w:rsid w:val="00CC33F2"/>
    <w:rsid w:val="00CF012A"/>
    <w:rsid w:val="00D13B44"/>
    <w:rsid w:val="00D22B3B"/>
    <w:rsid w:val="00D3534C"/>
    <w:rsid w:val="00D52284"/>
    <w:rsid w:val="00D5633B"/>
    <w:rsid w:val="00D9126C"/>
    <w:rsid w:val="00DA1007"/>
    <w:rsid w:val="00DA1798"/>
    <w:rsid w:val="00DB4FFD"/>
    <w:rsid w:val="00DE3002"/>
    <w:rsid w:val="00DE59B2"/>
    <w:rsid w:val="00E12A7D"/>
    <w:rsid w:val="00E13BB1"/>
    <w:rsid w:val="00E678A8"/>
    <w:rsid w:val="00E70D33"/>
    <w:rsid w:val="00E929B2"/>
    <w:rsid w:val="00E94753"/>
    <w:rsid w:val="00EB2B4B"/>
    <w:rsid w:val="00EC1017"/>
    <w:rsid w:val="00EC71CC"/>
    <w:rsid w:val="00EC7E3C"/>
    <w:rsid w:val="00EE20E5"/>
    <w:rsid w:val="00EF3D62"/>
    <w:rsid w:val="00F1720E"/>
    <w:rsid w:val="00F304A4"/>
    <w:rsid w:val="00F74649"/>
    <w:rsid w:val="00F8019E"/>
    <w:rsid w:val="00F96038"/>
    <w:rsid w:val="00FD2ACC"/>
    <w:rsid w:val="00F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CAE87-6601-4A93-8385-11474072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7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270E0"/>
    <w:pPr>
      <w:spacing w:line="360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70E0"/>
    <w:pPr>
      <w:tabs>
        <w:tab w:val="left" w:pos="560"/>
        <w:tab w:val="right" w:leader="dot" w:pos="9627"/>
      </w:tabs>
      <w:spacing w:after="100" w:line="276" w:lineRule="auto"/>
      <w:jc w:val="both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4270E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270E0"/>
    <w:pPr>
      <w:spacing w:after="100" w:line="360" w:lineRule="auto"/>
      <w:ind w:left="280"/>
      <w:jc w:val="both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4270E0"/>
    <w:pPr>
      <w:spacing w:after="100" w:line="360" w:lineRule="auto"/>
      <w:ind w:left="560"/>
      <w:jc w:val="both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107AC1"/>
    <w:pPr>
      <w:ind w:left="720"/>
      <w:contextualSpacing/>
    </w:pPr>
  </w:style>
  <w:style w:type="table" w:styleId="a6">
    <w:name w:val="Table Grid"/>
    <w:basedOn w:val="a1"/>
    <w:uiPriority w:val="39"/>
    <w:rsid w:val="00BF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F0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02E6"/>
  </w:style>
  <w:style w:type="paragraph" w:styleId="a9">
    <w:name w:val="footer"/>
    <w:basedOn w:val="a"/>
    <w:link w:val="aa"/>
    <w:uiPriority w:val="99"/>
    <w:unhideWhenUsed/>
    <w:rsid w:val="003F0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0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515F1-5FFF-4304-AE1A-B5DF1A130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15</Pages>
  <Words>2364</Words>
  <Characters>13477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109</cp:revision>
  <dcterms:created xsi:type="dcterms:W3CDTF">2017-11-29T06:56:00Z</dcterms:created>
  <dcterms:modified xsi:type="dcterms:W3CDTF">2017-12-08T08:12:00Z</dcterms:modified>
</cp:coreProperties>
</file>