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B914" w14:textId="77777777" w:rsidR="00CA0D7C" w:rsidRPr="009F24B0" w:rsidRDefault="00CA0D7C" w:rsidP="00CA0D7C">
      <w:pPr>
        <w:jc w:val="center"/>
        <w:rPr>
          <w:rFonts w:ascii="Times New Roman" w:hAnsi="Times New Roman" w:cs="Times New Roman"/>
        </w:rPr>
      </w:pPr>
      <w:r w:rsidRPr="009F24B0">
        <w:rPr>
          <w:rFonts w:ascii="Times New Roman" w:hAnsi="Times New Roman" w:cs="Times New Roman"/>
        </w:rPr>
        <w:t>Relatório – Os três jarros do sheik</w:t>
      </w:r>
    </w:p>
    <w:p w14:paraId="6868FBD2" w14:textId="77777777" w:rsidR="00CA0D7C" w:rsidRPr="009F24B0" w:rsidRDefault="00CA0D7C" w:rsidP="00CA0D7C">
      <w:pPr>
        <w:jc w:val="center"/>
        <w:rPr>
          <w:rFonts w:ascii="Times New Roman" w:hAnsi="Times New Roman" w:cs="Times New Roman"/>
        </w:rPr>
      </w:pPr>
      <w:r w:rsidRPr="009F24B0">
        <w:rPr>
          <w:rFonts w:ascii="Times New Roman" w:hAnsi="Times New Roman" w:cs="Times New Roman"/>
        </w:rPr>
        <w:t>Arthur Pereira Viegas</w:t>
      </w:r>
    </w:p>
    <w:p w14:paraId="1E91930A" w14:textId="77777777" w:rsidR="00CA0D7C" w:rsidRPr="009F24B0" w:rsidRDefault="00CA0D7C" w:rsidP="00CA0D7C">
      <w:pPr>
        <w:jc w:val="center"/>
        <w:rPr>
          <w:rFonts w:ascii="Times New Roman" w:hAnsi="Times New Roman" w:cs="Times New Roman"/>
        </w:rPr>
      </w:pPr>
      <w:r w:rsidRPr="009F24B0">
        <w:rPr>
          <w:rFonts w:ascii="Times New Roman" w:hAnsi="Times New Roman" w:cs="Times New Roman"/>
        </w:rPr>
        <w:t>Escola Politécnica – PUCRS</w:t>
      </w:r>
    </w:p>
    <w:p w14:paraId="51C2A1C0" w14:textId="77777777" w:rsidR="00CA0D7C" w:rsidRPr="009F24B0" w:rsidRDefault="00CA0D7C" w:rsidP="00CA0D7C">
      <w:pPr>
        <w:jc w:val="center"/>
        <w:rPr>
          <w:rFonts w:ascii="Times New Roman" w:hAnsi="Times New Roman" w:cs="Times New Roman"/>
        </w:rPr>
      </w:pPr>
      <w:r w:rsidRPr="009F24B0">
        <w:rPr>
          <w:rFonts w:ascii="Times New Roman" w:hAnsi="Times New Roman" w:cs="Times New Roman"/>
        </w:rPr>
        <w:t xml:space="preserve"> </w:t>
      </w:r>
    </w:p>
    <w:p w14:paraId="32C428A7" w14:textId="77777777" w:rsidR="00CA0D7C" w:rsidRPr="009F24B0" w:rsidRDefault="00CA0D7C" w:rsidP="00CA0D7C">
      <w:pPr>
        <w:jc w:val="both"/>
        <w:rPr>
          <w:rFonts w:ascii="Times New Roman" w:hAnsi="Times New Roman" w:cs="Times New Roman"/>
          <w:i/>
          <w:iCs/>
        </w:rPr>
      </w:pPr>
      <w:r w:rsidRPr="009F24B0">
        <w:rPr>
          <w:rFonts w:ascii="Times New Roman" w:hAnsi="Times New Roman" w:cs="Times New Roman"/>
          <w:i/>
          <w:iCs/>
        </w:rPr>
        <w:t xml:space="preserve">Resumo: Este artigo descreve uma alternativa para solucionar o problema proposto na disciplina de Algoritmos e Estrutura de Dados II, que consiste em descobrir </w:t>
      </w:r>
      <w:r>
        <w:rPr>
          <w:rFonts w:ascii="Times New Roman" w:hAnsi="Times New Roman" w:cs="Times New Roman"/>
          <w:i/>
          <w:iCs/>
        </w:rPr>
        <w:t>quantos movimentos são necessários para mover a água entre os jarros e obter um resultado específico</w:t>
      </w:r>
      <w:r w:rsidRPr="009F24B0">
        <w:rPr>
          <w:rFonts w:ascii="Times New Roman" w:hAnsi="Times New Roman" w:cs="Times New Roman"/>
          <w:i/>
          <w:iCs/>
        </w:rPr>
        <w:t>. A modelagem do problema e o processo da solução é apresentado, juntamente com o pseudocódigo dos algoritmos mais importantes. Além disso, proponho um caminho para dar continuidade ao estudo do problema. Por fim, serão apresentados os resultados obtidos nos seis casos de teste disponibilizados pelo professor.</w:t>
      </w:r>
    </w:p>
    <w:p w14:paraId="2A5869B5" w14:textId="77777777" w:rsidR="00CA0D7C" w:rsidRDefault="00CA0D7C" w:rsidP="00CA0D7C">
      <w:pPr>
        <w:pBdr>
          <w:bottom w:val="single" w:sz="12" w:space="0" w:color="auto"/>
        </w:pBdr>
        <w:jc w:val="both"/>
        <w:rPr>
          <w:rFonts w:ascii="Times New Roman" w:hAnsi="Times New Roman" w:cs="Times New Roman"/>
          <w:i/>
          <w:iCs/>
        </w:rPr>
      </w:pPr>
    </w:p>
    <w:p w14:paraId="1CDC12D5" w14:textId="77777777" w:rsidR="00CA0D7C" w:rsidRDefault="00CA0D7C" w:rsidP="00CA0D7C">
      <w:pPr>
        <w:pBdr>
          <w:bottom w:val="single" w:sz="12" w:space="0" w:color="auto"/>
        </w:pBdr>
        <w:jc w:val="both"/>
        <w:rPr>
          <w:rFonts w:ascii="Times New Roman" w:hAnsi="Times New Roman" w:cs="Times New Roman"/>
          <w:b/>
          <w:bCs/>
          <w:sz w:val="36"/>
          <w:szCs w:val="36"/>
        </w:rPr>
      </w:pPr>
      <w:r w:rsidRPr="009F24B0">
        <w:rPr>
          <w:rFonts w:ascii="Times New Roman" w:hAnsi="Times New Roman" w:cs="Times New Roman"/>
          <w:b/>
          <w:bCs/>
          <w:sz w:val="36"/>
          <w:szCs w:val="36"/>
        </w:rPr>
        <w:t xml:space="preserve">Enunciado do </w:t>
      </w:r>
      <w:r>
        <w:rPr>
          <w:rFonts w:ascii="Times New Roman" w:hAnsi="Times New Roman" w:cs="Times New Roman"/>
          <w:b/>
          <w:bCs/>
          <w:sz w:val="36"/>
          <w:szCs w:val="36"/>
        </w:rPr>
        <w:t>problema</w:t>
      </w:r>
    </w:p>
    <w:p w14:paraId="41CB3332" w14:textId="77777777" w:rsidR="00CA0D7C" w:rsidRDefault="00CA0D7C" w:rsidP="00CA0D7C">
      <w:pPr>
        <w:jc w:val="both"/>
        <w:rPr>
          <w:rFonts w:ascii="Times New Roman" w:hAnsi="Times New Roman" w:cs="Times New Roman"/>
          <w:sz w:val="24"/>
          <w:szCs w:val="24"/>
        </w:rPr>
      </w:pPr>
      <w:r>
        <w:rPr>
          <w:rFonts w:ascii="Times New Roman" w:hAnsi="Times New Roman" w:cs="Times New Roman"/>
          <w:sz w:val="24"/>
          <w:szCs w:val="24"/>
        </w:rPr>
        <w:t>No contexto do problema, estou prestando assessoria para um sheik de um emirado distante. O sheik deseja que eu resolva um problema que lhe foi passado por um gênio a muitas gerações. Dados 3 jarros de água, devemos transferir a água dentro dos jarros entre eles respeitando as seguintes regras:</w:t>
      </w:r>
    </w:p>
    <w:p w14:paraId="2B77D963" w14:textId="77777777" w:rsidR="00CA0D7C" w:rsidRDefault="00CA0D7C" w:rsidP="00CA0D7C">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É proibido jogar água fora.</w:t>
      </w:r>
    </w:p>
    <w:p w14:paraId="2FDB64BC" w14:textId="77777777" w:rsidR="00CA0D7C" w:rsidRDefault="00CA0D7C" w:rsidP="00CA0D7C">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É proibido pegar água de uma fonte.</w:t>
      </w:r>
    </w:p>
    <w:p w14:paraId="0EB45BDD" w14:textId="77777777" w:rsidR="00CA0D7C" w:rsidRDefault="00CA0D7C" w:rsidP="00CA0D7C">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Só podemos ou esvaziar um jarro completamente, ou encher outro até a borda.</w:t>
      </w:r>
    </w:p>
    <w:p w14:paraId="3834DF6A" w14:textId="77777777" w:rsidR="00CA0D7C" w:rsidRDefault="00CA0D7C" w:rsidP="00CA0D7C">
      <w:pPr>
        <w:jc w:val="both"/>
        <w:rPr>
          <w:rFonts w:ascii="Times New Roman" w:hAnsi="Times New Roman" w:cs="Times New Roman"/>
          <w:sz w:val="24"/>
          <w:szCs w:val="24"/>
        </w:rPr>
      </w:pPr>
      <w:r>
        <w:rPr>
          <w:rFonts w:ascii="Times New Roman" w:hAnsi="Times New Roman" w:cs="Times New Roman"/>
          <w:sz w:val="24"/>
          <w:szCs w:val="24"/>
        </w:rPr>
        <w:t>Além disso, nós recebemos mais algumas informações sobre os jarros, seriam estas:</w:t>
      </w:r>
    </w:p>
    <w:p w14:paraId="5F6BACD7" w14:textId="77777777" w:rsidR="00CA0D7C" w:rsidRDefault="00CA0D7C" w:rsidP="00CA0D7C">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As capacidades de água de cada jarro (com limite máximo de 40 litros).</w:t>
      </w:r>
    </w:p>
    <w:p w14:paraId="40D28AF3" w14:textId="77777777" w:rsidR="00CA0D7C" w:rsidRDefault="00CA0D7C" w:rsidP="00CA0D7C">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As quantidades inicias de água de cada jarro.</w:t>
      </w:r>
    </w:p>
    <w:p w14:paraId="682953C2" w14:textId="77777777" w:rsidR="00CA0D7C" w:rsidRDefault="00CA0D7C" w:rsidP="00CA0D7C">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As quantidades desejadas em cada jarro para completar o desafio.</w:t>
      </w:r>
    </w:p>
    <w:p w14:paraId="147F1E42" w14:textId="77777777" w:rsidR="00CA0D7C" w:rsidRPr="00B00812" w:rsidRDefault="00CA0D7C" w:rsidP="00CA0D7C">
      <w:pPr>
        <w:jc w:val="both"/>
        <w:rPr>
          <w:rFonts w:ascii="Times New Roman" w:hAnsi="Times New Roman" w:cs="Times New Roman"/>
          <w:sz w:val="24"/>
          <w:szCs w:val="24"/>
        </w:rPr>
      </w:pPr>
    </w:p>
    <w:p w14:paraId="6BB88937" w14:textId="77777777" w:rsidR="00CA0D7C" w:rsidRDefault="00CA0D7C" w:rsidP="00CA0D7C">
      <w:pPr>
        <w:pBdr>
          <w:bottom w:val="single" w:sz="12" w:space="1" w:color="auto"/>
        </w:pBdr>
        <w:jc w:val="both"/>
        <w:rPr>
          <w:rFonts w:ascii="Times New Roman" w:hAnsi="Times New Roman" w:cs="Times New Roman"/>
          <w:b/>
          <w:bCs/>
          <w:sz w:val="36"/>
          <w:szCs w:val="36"/>
        </w:rPr>
      </w:pPr>
      <w:r>
        <w:rPr>
          <w:rFonts w:ascii="Times New Roman" w:hAnsi="Times New Roman" w:cs="Times New Roman"/>
          <w:b/>
          <w:bCs/>
          <w:sz w:val="36"/>
          <w:szCs w:val="36"/>
        </w:rPr>
        <w:t>Etapas da</w:t>
      </w:r>
      <w:r w:rsidRPr="00EB3847">
        <w:rPr>
          <w:rFonts w:ascii="Times New Roman" w:hAnsi="Times New Roman" w:cs="Times New Roman"/>
          <w:b/>
          <w:bCs/>
          <w:sz w:val="36"/>
          <w:szCs w:val="36"/>
        </w:rPr>
        <w:t xml:space="preserve"> solução, apresentando exemplos e algoritmos</w:t>
      </w:r>
    </w:p>
    <w:p w14:paraId="2174E883" w14:textId="77777777" w:rsidR="00CA0D7C" w:rsidRDefault="00CA0D7C" w:rsidP="00CA0D7C">
      <w:r>
        <w:t xml:space="preserve">Desde o primeiro momento do desenvolvimento do processo, tentei resolver através de uma Árvore Não-Binária. A ideia principal é que a partir de um nodo original, sejam criados 6 novos nodos a partir da movimentação de toda a água possível de um </w:t>
      </w:r>
      <w:proofErr w:type="spellStart"/>
      <w:r>
        <w:t>JarroOrigem</w:t>
      </w:r>
      <w:proofErr w:type="spellEnd"/>
      <w:r>
        <w:t xml:space="preserve"> para um </w:t>
      </w:r>
      <w:proofErr w:type="spellStart"/>
      <w:r>
        <w:t>JarroDestino</w:t>
      </w:r>
      <w:proofErr w:type="spellEnd"/>
      <w:r>
        <w:t>, conforme a ilustração abaixo:</w:t>
      </w:r>
    </w:p>
    <w:p w14:paraId="1D08A1DD" w14:textId="77777777" w:rsidR="00CA0D7C" w:rsidRDefault="00CA0D7C" w:rsidP="00CA0D7C">
      <w:pPr>
        <w:jc w:val="center"/>
      </w:pPr>
      <w:r>
        <w:rPr>
          <w:noProof/>
        </w:rPr>
        <w:drawing>
          <wp:inline distT="0" distB="0" distL="0" distR="0" wp14:anchorId="1B0A104B" wp14:editId="6C1FD181">
            <wp:extent cx="6564754" cy="295275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3128" cy="2970010"/>
                    </a:xfrm>
                    <a:prstGeom prst="rect">
                      <a:avLst/>
                    </a:prstGeom>
                  </pic:spPr>
                </pic:pic>
              </a:graphicData>
            </a:graphic>
          </wp:inline>
        </w:drawing>
      </w:r>
    </w:p>
    <w:p w14:paraId="6F365E91" w14:textId="77777777" w:rsidR="00CA0D7C" w:rsidRDefault="00CA0D7C" w:rsidP="00CA0D7C"/>
    <w:p w14:paraId="13D6E53A" w14:textId="77777777" w:rsidR="00CA0D7C" w:rsidRDefault="00CA0D7C" w:rsidP="00CA0D7C">
      <w:r>
        <w:t>Nesta próxima etapa cada nodo é adicionado em uma lista de nodos e um método checa se algum dos nodos atuais é o Nodo que contém os jarros com a quantidade final desejada.</w:t>
      </w:r>
    </w:p>
    <w:p w14:paraId="3624A1FC" w14:textId="77777777" w:rsidR="00CA0D7C" w:rsidRDefault="00CA0D7C" w:rsidP="00CA0D7C">
      <w:r>
        <w:t>Seguindo este exemplo, o nodo final ainda não foi encontrado, então, para cada nodo criado no nível anterior da árvore nós criamos mais 6 nodos, através de recursão.</w:t>
      </w:r>
    </w:p>
    <w:p w14:paraId="36671810" w14:textId="77777777" w:rsidR="00CA0D7C" w:rsidRDefault="00CA0D7C" w:rsidP="00CA0D7C">
      <w:r>
        <w:rPr>
          <w:noProof/>
        </w:rPr>
        <w:drawing>
          <wp:inline distT="0" distB="0" distL="0" distR="0" wp14:anchorId="1BB52DEA" wp14:editId="10AF1ACA">
            <wp:extent cx="6645910" cy="4785995"/>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785995"/>
                    </a:xfrm>
                    <a:prstGeom prst="rect">
                      <a:avLst/>
                    </a:prstGeom>
                  </pic:spPr>
                </pic:pic>
              </a:graphicData>
            </a:graphic>
          </wp:inline>
        </w:drawing>
      </w:r>
    </w:p>
    <w:p w14:paraId="2C12FDA6" w14:textId="77777777" w:rsidR="00CA0D7C" w:rsidRDefault="00CA0D7C" w:rsidP="00CA0D7C">
      <w:r>
        <w:t xml:space="preserve">Aqui neste exemplo, há diversos nodos que não serão adicionados na lista de novos nodos, pois eles são nodos inválidos, sendo alguns nodos ou repetidos ou não sendo possíveis de realizar o despejo da água. </w:t>
      </w:r>
    </w:p>
    <w:p w14:paraId="6F9988FE" w14:textId="77777777" w:rsidR="00CA0D7C" w:rsidRDefault="00CA0D7C" w:rsidP="00CA0D7C">
      <w:r>
        <w:t>Como atingimos o nodo desejado em 2 movimentos, então após o programa comparar o nodo criado com o final, o programa se encerra.</w:t>
      </w:r>
    </w:p>
    <w:p w14:paraId="7029613F" w14:textId="77777777" w:rsidR="00CA0D7C" w:rsidRDefault="00CA0D7C" w:rsidP="00CA0D7C">
      <w:r>
        <w:t>Aqui abaixo alguns algoritmos do programa:</w:t>
      </w:r>
    </w:p>
    <w:p w14:paraId="7E849A28" w14:textId="77777777" w:rsidR="00CA0D7C" w:rsidRDefault="00CA0D7C" w:rsidP="00CA0D7C"/>
    <w:p w14:paraId="401ADC81" w14:textId="77777777" w:rsidR="00CA0D7C" w:rsidRDefault="00CA0D7C" w:rsidP="00CA0D7C"/>
    <w:p w14:paraId="618A10F6" w14:textId="77777777" w:rsidR="00CA0D7C" w:rsidRDefault="00CA0D7C" w:rsidP="00CA0D7C"/>
    <w:p w14:paraId="08B98DE1" w14:textId="77777777" w:rsidR="00CA0D7C" w:rsidRDefault="00CA0D7C" w:rsidP="00CA0D7C"/>
    <w:p w14:paraId="5184A26A" w14:textId="77777777" w:rsidR="00CA0D7C" w:rsidRDefault="00CA0D7C" w:rsidP="00CA0D7C"/>
    <w:p w14:paraId="6857A6C1" w14:textId="77777777" w:rsidR="00CA0D7C" w:rsidRDefault="00CA0D7C" w:rsidP="00CA0D7C"/>
    <w:p w14:paraId="05A529AF" w14:textId="77777777" w:rsidR="00CA0D7C" w:rsidRDefault="00CA0D7C" w:rsidP="00CA0D7C"/>
    <w:p w14:paraId="2C3CE3CF" w14:textId="77777777" w:rsidR="00CA0D7C" w:rsidRDefault="00CA0D7C" w:rsidP="00CA0D7C"/>
    <w:p w14:paraId="36FC4FBF" w14:textId="77777777" w:rsidR="00CA0D7C" w:rsidRDefault="00CA0D7C" w:rsidP="00CA0D7C"/>
    <w:p w14:paraId="088C1A2C" w14:textId="77777777" w:rsidR="00CA0D7C" w:rsidRDefault="00CA0D7C" w:rsidP="00CA0D7C">
      <w:pPr>
        <w:rPr>
          <w:b/>
          <w:bCs/>
        </w:rPr>
      </w:pPr>
      <w:proofErr w:type="spellStart"/>
      <w:r>
        <w:rPr>
          <w:b/>
          <w:bCs/>
        </w:rPr>
        <w:t>Main</w:t>
      </w:r>
      <w:proofErr w:type="spellEnd"/>
      <w:r>
        <w:rPr>
          <w:b/>
          <w:bCs/>
        </w:rPr>
        <w:t xml:space="preserve"> do programa:</w:t>
      </w:r>
    </w:p>
    <w:p w14:paraId="01D4BDEA" w14:textId="77777777" w:rsidR="00CA0D7C" w:rsidRDefault="00CA0D7C" w:rsidP="00CA0D7C">
      <w:pPr>
        <w:jc w:val="center"/>
        <w:rPr>
          <w:b/>
          <w:bCs/>
        </w:rPr>
      </w:pPr>
      <w:r>
        <w:rPr>
          <w:b/>
          <w:bCs/>
          <w:noProof/>
        </w:rPr>
        <w:drawing>
          <wp:inline distT="0" distB="0" distL="0" distR="0" wp14:anchorId="28A37460" wp14:editId="21B45B2C">
            <wp:extent cx="5311471" cy="5763068"/>
            <wp:effectExtent l="0" t="0" r="381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8049" cy="5770206"/>
                    </a:xfrm>
                    <a:prstGeom prst="rect">
                      <a:avLst/>
                    </a:prstGeom>
                    <a:noFill/>
                    <a:ln>
                      <a:noFill/>
                    </a:ln>
                  </pic:spPr>
                </pic:pic>
              </a:graphicData>
            </a:graphic>
          </wp:inline>
        </w:drawing>
      </w:r>
    </w:p>
    <w:p w14:paraId="598668C3" w14:textId="77777777" w:rsidR="00CA0D7C" w:rsidRDefault="00CA0D7C" w:rsidP="00CA0D7C">
      <w:r>
        <w:t xml:space="preserve">Atualmente a função </w:t>
      </w:r>
      <w:proofErr w:type="spellStart"/>
      <w:r>
        <w:t>main</w:t>
      </w:r>
      <w:proofErr w:type="spellEnd"/>
      <w:r>
        <w:t xml:space="preserve"> do programa, lê um arquivo de texto com 3 linhas (através do </w:t>
      </w:r>
      <w:proofErr w:type="spellStart"/>
      <w:r>
        <w:t>BufferedReader</w:t>
      </w:r>
      <w:proofErr w:type="spellEnd"/>
      <w:r>
        <w:t>), quebra as linhas em vetores de Strings e instancia os jarros com as informações dos vetores de Strings. No final do programa, ele escreve o Nodo Final desejado em um arquivo de texto</w:t>
      </w:r>
    </w:p>
    <w:p w14:paraId="146DE7DF" w14:textId="77777777" w:rsidR="00CA0D7C" w:rsidRDefault="00CA0D7C" w:rsidP="00CA0D7C">
      <w:pPr>
        <w:rPr>
          <w:b/>
          <w:bCs/>
        </w:rPr>
      </w:pPr>
      <w:r>
        <w:rPr>
          <w:b/>
          <w:bCs/>
        </w:rPr>
        <w:t>Algoritmo de despejo de água:</w:t>
      </w:r>
    </w:p>
    <w:p w14:paraId="57651720" w14:textId="77777777" w:rsidR="00CA0D7C" w:rsidRDefault="00CA0D7C" w:rsidP="00CA0D7C">
      <w:r>
        <w:t>O despejo de água funciona com a união do método do jarro de origem enviando a água contida nele atualmente, para um método receptor, no jarro de destino, que faz os cálculos das capacidades e devolve a quantidade excedente (se houver), para o jarro de origem.</w:t>
      </w:r>
    </w:p>
    <w:p w14:paraId="5C34FA8B" w14:textId="77777777" w:rsidR="00CA0D7C" w:rsidRPr="000B3EFA" w:rsidRDefault="00CA0D7C" w:rsidP="00CA0D7C"/>
    <w:p w14:paraId="777C911E" w14:textId="77777777" w:rsidR="00CA0D7C" w:rsidRPr="00F00E39" w:rsidRDefault="00CA0D7C" w:rsidP="00CA0D7C">
      <w:pPr>
        <w:jc w:val="center"/>
      </w:pPr>
      <w:r>
        <w:rPr>
          <w:noProof/>
        </w:rPr>
        <w:lastRenderedPageBreak/>
        <w:drawing>
          <wp:inline distT="0" distB="0" distL="0" distR="0" wp14:anchorId="1F1A67BA" wp14:editId="5309FBA6">
            <wp:extent cx="5697747" cy="263661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874" cy="2663974"/>
                    </a:xfrm>
                    <a:prstGeom prst="rect">
                      <a:avLst/>
                    </a:prstGeom>
                    <a:noFill/>
                    <a:ln>
                      <a:noFill/>
                    </a:ln>
                  </pic:spPr>
                </pic:pic>
              </a:graphicData>
            </a:graphic>
          </wp:inline>
        </w:drawing>
      </w:r>
    </w:p>
    <w:p w14:paraId="00D817F3" w14:textId="77777777" w:rsidR="00CA0D7C" w:rsidRDefault="00CA0D7C" w:rsidP="00CA0D7C">
      <w:pPr>
        <w:pBdr>
          <w:bottom w:val="single" w:sz="12" w:space="1" w:color="auto"/>
        </w:pBdr>
        <w:jc w:val="both"/>
        <w:rPr>
          <w:rFonts w:ascii="Times New Roman" w:hAnsi="Times New Roman" w:cs="Times New Roman"/>
          <w:b/>
          <w:bCs/>
          <w:sz w:val="36"/>
          <w:szCs w:val="36"/>
        </w:rPr>
      </w:pPr>
      <w:r w:rsidRPr="00EB3847">
        <w:rPr>
          <w:rFonts w:ascii="Times New Roman" w:hAnsi="Times New Roman" w:cs="Times New Roman"/>
          <w:b/>
          <w:bCs/>
          <w:sz w:val="36"/>
          <w:szCs w:val="36"/>
        </w:rPr>
        <w:t>Resultados dos casos de test</w:t>
      </w:r>
      <w:r>
        <w:rPr>
          <w:rFonts w:ascii="Times New Roman" w:hAnsi="Times New Roman" w:cs="Times New Roman"/>
          <w:b/>
          <w:bCs/>
          <w:sz w:val="36"/>
          <w:szCs w:val="36"/>
        </w:rPr>
        <w:t xml:space="preserve">e </w:t>
      </w:r>
    </w:p>
    <w:p w14:paraId="7D1B760D" w14:textId="77777777" w:rsidR="00CA0D7C" w:rsidRDefault="00CA0D7C" w:rsidP="00CA0D7C">
      <w:r>
        <w:t>No momento atual não consegui finalizar o algoritmo que faz tudo automaticamente, sendo possível atingir o nodo final apenas transferindo a água manualmente, contudo já possuo o algoritmo para a execução automática</w:t>
      </w:r>
    </w:p>
    <w:p w14:paraId="218CDA72" w14:textId="77777777" w:rsidR="00CA0D7C" w:rsidRPr="00754D49" w:rsidRDefault="00CA0D7C" w:rsidP="00CA0D7C">
      <w:r w:rsidRPr="00754D49">
        <w:t>Sendo ele:</w:t>
      </w:r>
    </w:p>
    <w:p w14:paraId="33A500E3" w14:textId="77777777" w:rsidR="00CA0D7C" w:rsidRPr="00754D49" w:rsidRDefault="00CA0D7C" w:rsidP="00CA0D7C">
      <w:pPr>
        <w:pStyle w:val="PargrafodaLista"/>
        <w:numPr>
          <w:ilvl w:val="0"/>
          <w:numId w:val="4"/>
        </w:numPr>
      </w:pPr>
      <w:r w:rsidRPr="00754D49">
        <w:t>Cria Nodo Pai</w:t>
      </w:r>
    </w:p>
    <w:p w14:paraId="5C1FC427" w14:textId="77777777" w:rsidR="00CA0D7C" w:rsidRDefault="00CA0D7C" w:rsidP="00CA0D7C">
      <w:pPr>
        <w:pStyle w:val="PargrafodaLista"/>
        <w:numPr>
          <w:ilvl w:val="0"/>
          <w:numId w:val="4"/>
        </w:numPr>
      </w:pPr>
      <w:r w:rsidRPr="00754D49">
        <w:t>Gera 6 Nodos.</w:t>
      </w:r>
    </w:p>
    <w:p w14:paraId="49B4F524" w14:textId="77777777" w:rsidR="00CA0D7C" w:rsidRDefault="00CA0D7C" w:rsidP="00CA0D7C">
      <w:pPr>
        <w:pStyle w:val="PargrafodaLista"/>
        <w:numPr>
          <w:ilvl w:val="0"/>
          <w:numId w:val="3"/>
        </w:numPr>
      </w:pPr>
      <w:r w:rsidRPr="00754D49">
        <w:t>Nodo1 = Jarro1.despejaAgua(Jarro2)</w:t>
      </w:r>
    </w:p>
    <w:p w14:paraId="3E2D5246" w14:textId="77777777" w:rsidR="00CA0D7C" w:rsidRPr="00754D49" w:rsidRDefault="00CA0D7C" w:rsidP="00CA0D7C">
      <w:pPr>
        <w:pStyle w:val="PargrafodaLista"/>
        <w:numPr>
          <w:ilvl w:val="0"/>
          <w:numId w:val="3"/>
        </w:numPr>
      </w:pPr>
      <w:r w:rsidRPr="00754D49">
        <w:t>Nodo</w:t>
      </w:r>
      <w:r>
        <w:t>2</w:t>
      </w:r>
      <w:r w:rsidRPr="00754D49">
        <w:t xml:space="preserve"> = Jarro1.despejaAgua(Jarro</w:t>
      </w:r>
      <w:r>
        <w:t>3</w:t>
      </w:r>
      <w:r w:rsidRPr="00754D49">
        <w:t>)</w:t>
      </w:r>
    </w:p>
    <w:p w14:paraId="6BBA2C5B" w14:textId="77777777" w:rsidR="00CA0D7C" w:rsidRDefault="00CA0D7C" w:rsidP="00CA0D7C">
      <w:pPr>
        <w:pStyle w:val="PargrafodaLista"/>
        <w:numPr>
          <w:ilvl w:val="0"/>
          <w:numId w:val="3"/>
        </w:numPr>
      </w:pPr>
      <w:r w:rsidRPr="00754D49">
        <w:t>Nodo</w:t>
      </w:r>
      <w:r>
        <w:t>3</w:t>
      </w:r>
      <w:r w:rsidRPr="00754D49">
        <w:t xml:space="preserve"> = Jarro</w:t>
      </w:r>
      <w:r>
        <w:t>2</w:t>
      </w:r>
      <w:r w:rsidRPr="00754D49">
        <w:t>.despejaAgua(Jarro</w:t>
      </w:r>
      <w:r>
        <w:t>1</w:t>
      </w:r>
      <w:r w:rsidRPr="00754D49">
        <w:t>)</w:t>
      </w:r>
    </w:p>
    <w:p w14:paraId="60449299" w14:textId="77777777" w:rsidR="00CA0D7C" w:rsidRPr="00754D49" w:rsidRDefault="00CA0D7C" w:rsidP="00CA0D7C">
      <w:pPr>
        <w:pStyle w:val="PargrafodaLista"/>
        <w:numPr>
          <w:ilvl w:val="0"/>
          <w:numId w:val="3"/>
        </w:numPr>
      </w:pPr>
      <w:r w:rsidRPr="00754D49">
        <w:t>Nodo</w:t>
      </w:r>
      <w:r>
        <w:t>4</w:t>
      </w:r>
      <w:r w:rsidRPr="00754D49">
        <w:t xml:space="preserve"> = Jarro</w:t>
      </w:r>
      <w:r>
        <w:t>2</w:t>
      </w:r>
      <w:r w:rsidRPr="00754D49">
        <w:t>.despejaAgua(Jarro</w:t>
      </w:r>
      <w:r>
        <w:t>3</w:t>
      </w:r>
      <w:r w:rsidRPr="00754D49">
        <w:t>)</w:t>
      </w:r>
    </w:p>
    <w:p w14:paraId="41B8D505" w14:textId="77777777" w:rsidR="00CA0D7C" w:rsidRPr="00754D49" w:rsidRDefault="00CA0D7C" w:rsidP="00CA0D7C">
      <w:pPr>
        <w:pStyle w:val="PargrafodaLista"/>
        <w:numPr>
          <w:ilvl w:val="0"/>
          <w:numId w:val="3"/>
        </w:numPr>
      </w:pPr>
      <w:r w:rsidRPr="00754D49">
        <w:t>Nodo</w:t>
      </w:r>
      <w:r>
        <w:t>5</w:t>
      </w:r>
      <w:r w:rsidRPr="00754D49">
        <w:t xml:space="preserve"> = Jarro</w:t>
      </w:r>
      <w:r>
        <w:t>3</w:t>
      </w:r>
      <w:r w:rsidRPr="00754D49">
        <w:t>.despejaAgua(Jarro</w:t>
      </w:r>
      <w:r>
        <w:t>1</w:t>
      </w:r>
      <w:r w:rsidRPr="00754D49">
        <w:t>)</w:t>
      </w:r>
    </w:p>
    <w:p w14:paraId="6AD0E7B2" w14:textId="77777777" w:rsidR="00CA0D7C" w:rsidRPr="00754D49" w:rsidRDefault="00CA0D7C" w:rsidP="00CA0D7C">
      <w:pPr>
        <w:pStyle w:val="PargrafodaLista"/>
        <w:numPr>
          <w:ilvl w:val="0"/>
          <w:numId w:val="3"/>
        </w:numPr>
      </w:pPr>
      <w:r w:rsidRPr="00754D49">
        <w:t>Nodo</w:t>
      </w:r>
      <w:r>
        <w:t>6</w:t>
      </w:r>
      <w:r w:rsidRPr="00754D49">
        <w:t xml:space="preserve"> = Jarro</w:t>
      </w:r>
      <w:r>
        <w:t>3</w:t>
      </w:r>
      <w:r w:rsidRPr="00754D49">
        <w:t>.despejaAgua(Jarro</w:t>
      </w:r>
      <w:r>
        <w:t>2</w:t>
      </w:r>
      <w:r w:rsidRPr="00754D49">
        <w:t>)</w:t>
      </w:r>
    </w:p>
    <w:p w14:paraId="6B55916C" w14:textId="77777777" w:rsidR="00CA0D7C" w:rsidRDefault="00CA0D7C" w:rsidP="00CA0D7C">
      <w:pPr>
        <w:pStyle w:val="PargrafodaLista"/>
        <w:numPr>
          <w:ilvl w:val="0"/>
          <w:numId w:val="4"/>
        </w:numPr>
      </w:pPr>
      <w:r>
        <w:t>Adiciona Nodos em Lista de Novos Nodos</w:t>
      </w:r>
    </w:p>
    <w:p w14:paraId="4CB8BC84" w14:textId="77777777" w:rsidR="00CA0D7C" w:rsidRDefault="00CA0D7C" w:rsidP="00CA0D7C">
      <w:pPr>
        <w:pStyle w:val="PargrafodaLista"/>
        <w:numPr>
          <w:ilvl w:val="0"/>
          <w:numId w:val="4"/>
        </w:numPr>
      </w:pPr>
      <w:r>
        <w:t>C</w:t>
      </w:r>
      <w:r w:rsidRPr="00754D49">
        <w:t>heca Se um dos Nodos Novos é a solução</w:t>
      </w:r>
      <w:r>
        <w:t xml:space="preserve"> (Se não: Contador de Movimentos++)</w:t>
      </w:r>
    </w:p>
    <w:p w14:paraId="6624FD86" w14:textId="77777777" w:rsidR="00CA0D7C" w:rsidRDefault="00CA0D7C" w:rsidP="00CA0D7C">
      <w:pPr>
        <w:pStyle w:val="PargrafodaLista"/>
        <w:numPr>
          <w:ilvl w:val="0"/>
          <w:numId w:val="4"/>
        </w:numPr>
      </w:pPr>
      <w:r>
        <w:t>Volta para a segunda etapa tendo o Nodo1 como “Nodo Pai”</w:t>
      </w:r>
    </w:p>
    <w:p w14:paraId="341EFB43" w14:textId="77777777" w:rsidR="00CA0D7C" w:rsidRDefault="00CA0D7C" w:rsidP="00CA0D7C">
      <w:r>
        <w:t>Entrada e Saída com o caso 1 manualmente:</w:t>
      </w:r>
    </w:p>
    <w:p w14:paraId="2399FD4D" w14:textId="77777777" w:rsidR="00CA0D7C" w:rsidRPr="00754D49" w:rsidRDefault="00CA0D7C" w:rsidP="00CA0D7C">
      <w:pPr>
        <w:jc w:val="center"/>
      </w:pPr>
      <w:r>
        <w:rPr>
          <w:noProof/>
        </w:rPr>
        <w:drawing>
          <wp:inline distT="0" distB="0" distL="0" distR="0" wp14:anchorId="4107E82B" wp14:editId="6762A3CB">
            <wp:extent cx="5267325" cy="14001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1400175"/>
                    </a:xfrm>
                    <a:prstGeom prst="rect">
                      <a:avLst/>
                    </a:prstGeom>
                  </pic:spPr>
                </pic:pic>
              </a:graphicData>
            </a:graphic>
          </wp:inline>
        </w:drawing>
      </w:r>
    </w:p>
    <w:p w14:paraId="65974325" w14:textId="77777777" w:rsidR="00CA0D7C" w:rsidRDefault="00CA0D7C" w:rsidP="00CA0D7C">
      <w:pPr>
        <w:pBdr>
          <w:bottom w:val="single" w:sz="12" w:space="1" w:color="auto"/>
        </w:pBdr>
        <w:jc w:val="both"/>
        <w:rPr>
          <w:rFonts w:ascii="Times New Roman" w:hAnsi="Times New Roman" w:cs="Times New Roman"/>
          <w:b/>
          <w:bCs/>
          <w:sz w:val="36"/>
          <w:szCs w:val="36"/>
        </w:rPr>
      </w:pPr>
      <w:r w:rsidRPr="00EB3847">
        <w:rPr>
          <w:rFonts w:ascii="Times New Roman" w:hAnsi="Times New Roman" w:cs="Times New Roman"/>
          <w:b/>
          <w:bCs/>
          <w:sz w:val="36"/>
          <w:szCs w:val="36"/>
        </w:rPr>
        <w:t>Con</w:t>
      </w:r>
      <w:r>
        <w:rPr>
          <w:rFonts w:ascii="Times New Roman" w:hAnsi="Times New Roman" w:cs="Times New Roman"/>
          <w:b/>
          <w:bCs/>
          <w:sz w:val="36"/>
          <w:szCs w:val="36"/>
        </w:rPr>
        <w:t>c</w:t>
      </w:r>
      <w:r w:rsidRPr="00EB3847">
        <w:rPr>
          <w:rFonts w:ascii="Times New Roman" w:hAnsi="Times New Roman" w:cs="Times New Roman"/>
          <w:b/>
          <w:bCs/>
          <w:sz w:val="36"/>
          <w:szCs w:val="36"/>
        </w:rPr>
        <w:t>lusões</w:t>
      </w:r>
      <w:r>
        <w:rPr>
          <w:rFonts w:ascii="Times New Roman" w:hAnsi="Times New Roman" w:cs="Times New Roman"/>
          <w:b/>
          <w:bCs/>
          <w:sz w:val="36"/>
          <w:szCs w:val="36"/>
        </w:rPr>
        <w:t xml:space="preserve">                                                                               </w:t>
      </w:r>
    </w:p>
    <w:p w14:paraId="76F7C9EA" w14:textId="77777777" w:rsidR="00CA0D7C" w:rsidRPr="00C34D88" w:rsidRDefault="00CA0D7C" w:rsidP="00CA0D7C">
      <w:r>
        <w:t xml:space="preserve">Gostei de desenvolver o programa, a ideia dele é muito boa, contudo, foi infeliz de minha parte não conseguir terminar o construtor da árvore, mas fora isto o trabalho foi bom para o meu desenvolvimento profissional e pessoal. Mesmo após a entrega do trabalho, continuarei o desenvolvimento do programa, para fins de estudo, e deixo aqui o </w:t>
      </w:r>
      <w:hyperlink r:id="rId10" w:history="1">
        <w:r w:rsidRPr="00B00812">
          <w:rPr>
            <w:rStyle w:val="Hyperlink"/>
          </w:rPr>
          <w:t>link para o repositório</w:t>
        </w:r>
      </w:hyperlink>
      <w:r>
        <w:t xml:space="preserve">. </w:t>
      </w:r>
    </w:p>
    <w:p w14:paraId="1D18A1FF" w14:textId="0A3B405C" w:rsidR="009F24B0" w:rsidRPr="00CA0D7C" w:rsidRDefault="009F24B0" w:rsidP="00CA0D7C"/>
    <w:sectPr w:rsidR="009F24B0" w:rsidRPr="00CA0D7C" w:rsidSect="002655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6019"/>
    <w:multiLevelType w:val="hybridMultilevel"/>
    <w:tmpl w:val="E53269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E63F39"/>
    <w:multiLevelType w:val="hybridMultilevel"/>
    <w:tmpl w:val="2F6A77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67390F"/>
    <w:multiLevelType w:val="hybridMultilevel"/>
    <w:tmpl w:val="5B6CA0F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66632978"/>
    <w:multiLevelType w:val="hybridMultilevel"/>
    <w:tmpl w:val="3B5485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E6"/>
    <w:rsid w:val="000E6BE6"/>
    <w:rsid w:val="002C7550"/>
    <w:rsid w:val="003D1B40"/>
    <w:rsid w:val="005A2446"/>
    <w:rsid w:val="006733EF"/>
    <w:rsid w:val="009529C7"/>
    <w:rsid w:val="009F24B0"/>
    <w:rsid w:val="00B500FF"/>
    <w:rsid w:val="00BF3DB1"/>
    <w:rsid w:val="00CA0D7C"/>
    <w:rsid w:val="00ED3B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470"/>
  <w15:chartTrackingRefBased/>
  <w15:docId w15:val="{D3FC1A59-3598-4B2C-94D7-C1484F47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D7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1B40"/>
    <w:pPr>
      <w:ind w:left="720"/>
      <w:contextualSpacing/>
    </w:pPr>
  </w:style>
  <w:style w:type="character" w:styleId="Hyperlink">
    <w:name w:val="Hyperlink"/>
    <w:basedOn w:val="Fontepargpadro"/>
    <w:uiPriority w:val="99"/>
    <w:unhideWhenUsed/>
    <w:rsid w:val="00CA0D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rthurViegas01/Trabalho1Alest2"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4</Pages>
  <Words>673</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Viegas</dc:creator>
  <cp:keywords/>
  <dc:description/>
  <cp:lastModifiedBy>Arthur Viegas</cp:lastModifiedBy>
  <cp:revision>6</cp:revision>
  <dcterms:created xsi:type="dcterms:W3CDTF">2022-09-19T23:26:00Z</dcterms:created>
  <dcterms:modified xsi:type="dcterms:W3CDTF">2022-11-06T01:48:00Z</dcterms:modified>
</cp:coreProperties>
</file>