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F0F" w:rsidRDefault="00D34F0F">
      <w:r>
        <w:rPr>
          <w:rFonts w:hint="eastAsia"/>
        </w:rPr>
        <w:t xml:space="preserve">104306064 </w:t>
      </w:r>
      <w:r>
        <w:rPr>
          <w:rFonts w:hint="eastAsia"/>
        </w:rPr>
        <w:t>陽承霖</w:t>
      </w:r>
    </w:p>
    <w:p w:rsidR="00FA74B1" w:rsidRDefault="00FA74B1">
      <w:r>
        <w:rPr>
          <w:rFonts w:hint="eastAsia"/>
        </w:rPr>
        <w:t>問題</w:t>
      </w:r>
      <w:r>
        <w:rPr>
          <w:rFonts w:hint="eastAsia"/>
        </w:rPr>
        <w:t>:</w:t>
      </w:r>
      <w:r w:rsidR="00D34F0F">
        <w:rPr>
          <w:rFonts w:hint="eastAsia"/>
        </w:rPr>
        <w:t>近日去日本旅遊時曾為了</w:t>
      </w:r>
      <w:r>
        <w:rPr>
          <w:rFonts w:hint="eastAsia"/>
        </w:rPr>
        <w:t>要保多少的旅遊險而傷透腦筋，旅遊險中除了一班意外和事故的安全險外，通常有都會</w:t>
      </w:r>
      <w:r w:rsidR="007B2604">
        <w:rPr>
          <w:rFonts w:hint="eastAsia"/>
        </w:rPr>
        <w:t>包括因班機取消而使旅程受影響的相關費用，而到底我的</w:t>
      </w:r>
      <w:bookmarkStart w:id="0" w:name="_GoBack"/>
      <w:bookmarkEnd w:id="0"/>
      <w:r w:rsidR="007B2604">
        <w:rPr>
          <w:rFonts w:hint="eastAsia"/>
        </w:rPr>
        <w:t>保單划不划算</w:t>
      </w:r>
      <w:r>
        <w:rPr>
          <w:rFonts w:hint="eastAsia"/>
        </w:rPr>
        <w:t>呢</w:t>
      </w:r>
      <w:r>
        <w:rPr>
          <w:rFonts w:hint="eastAsia"/>
        </w:rPr>
        <w:t>?</w:t>
      </w:r>
    </w:p>
    <w:p w:rsidR="007B2604" w:rsidRDefault="007B2604">
      <w:r>
        <w:rPr>
          <w:noProof/>
        </w:rPr>
        <w:drawing>
          <wp:inline distT="0" distB="0" distL="0" distR="0" wp14:anchorId="000B19C5" wp14:editId="44E854C9">
            <wp:extent cx="5274310" cy="196659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66595"/>
                    </a:xfrm>
                    <a:prstGeom prst="rect">
                      <a:avLst/>
                    </a:prstGeom>
                  </pic:spPr>
                </pic:pic>
              </a:graphicData>
            </a:graphic>
          </wp:inline>
        </w:drawing>
      </w:r>
    </w:p>
    <w:p w:rsidR="00FA74B1" w:rsidRDefault="00FA74B1">
      <w:r>
        <w:rPr>
          <w:rFonts w:hint="eastAsia"/>
        </w:rPr>
        <w:t>方式</w:t>
      </w:r>
      <w:r>
        <w:rPr>
          <w:rFonts w:hint="eastAsia"/>
        </w:rPr>
        <w:t>:</w:t>
      </w:r>
      <w:r>
        <w:rPr>
          <w:rFonts w:hint="eastAsia"/>
        </w:rPr>
        <w:t>計算不同</w:t>
      </w:r>
      <w:proofErr w:type="gramStart"/>
      <w:r>
        <w:t>”</w:t>
      </w:r>
      <w:proofErr w:type="gramEnd"/>
      <w:r>
        <w:rPr>
          <w:rFonts w:hint="eastAsia"/>
        </w:rPr>
        <w:t>航線</w:t>
      </w:r>
      <w:proofErr w:type="gramStart"/>
      <w:r>
        <w:t>”</w:t>
      </w:r>
      <w:proofErr w:type="gramEnd"/>
      <w:r>
        <w:rPr>
          <w:rFonts w:hint="eastAsia"/>
        </w:rPr>
        <w:t>(</w:t>
      </w:r>
      <w:r>
        <w:rPr>
          <w:rFonts w:hint="eastAsia"/>
        </w:rPr>
        <w:t>由出發和目的地組成</w:t>
      </w:r>
      <w:r>
        <w:rPr>
          <w:rFonts w:hint="eastAsia"/>
        </w:rPr>
        <w:t>)</w:t>
      </w:r>
      <w:r>
        <w:rPr>
          <w:rFonts w:hint="eastAsia"/>
        </w:rPr>
        <w:t>，和不同公司的班機取消率，以乘上保險理賠金額</w:t>
      </w:r>
      <w:r w:rsidR="007B2604">
        <w:rPr>
          <w:rFonts w:hint="eastAsia"/>
        </w:rPr>
        <w:t>(5000)</w:t>
      </w:r>
      <w:r>
        <w:rPr>
          <w:rFonts w:hint="eastAsia"/>
        </w:rPr>
        <w:t>，算出期望值，並以此和保費做比較</w:t>
      </w:r>
    </w:p>
    <w:p w:rsidR="00FA74B1" w:rsidRDefault="00FA74B1"/>
    <w:p w:rsidR="001C0BB7" w:rsidRPr="00156E44" w:rsidRDefault="00015C0D">
      <w:pPr>
        <w:rPr>
          <w:b/>
        </w:rPr>
      </w:pPr>
      <w:r w:rsidRPr="00156E44">
        <w:rPr>
          <w:rFonts w:hint="eastAsia"/>
          <w:b/>
        </w:rPr>
        <w:t>航線</w:t>
      </w:r>
      <w:r w:rsidRPr="00156E44">
        <w:rPr>
          <w:rFonts w:hint="eastAsia"/>
          <w:b/>
        </w:rPr>
        <w:t>:</w:t>
      </w:r>
    </w:p>
    <w:p w:rsidR="00FA74B1" w:rsidRDefault="00FA74B1">
      <w:r>
        <w:rPr>
          <w:rFonts w:hint="eastAsia"/>
        </w:rPr>
        <w:t>以下</w:t>
      </w:r>
      <w:r>
        <w:rPr>
          <w:rFonts w:hint="eastAsia"/>
        </w:rPr>
        <w:t>X</w:t>
      </w:r>
      <w:r>
        <w:rPr>
          <w:rFonts w:hint="eastAsia"/>
        </w:rPr>
        <w:t>軸為出發地、</w:t>
      </w:r>
      <w:r>
        <w:rPr>
          <w:rFonts w:hint="eastAsia"/>
        </w:rPr>
        <w:t>Y</w:t>
      </w:r>
      <w:r>
        <w:rPr>
          <w:rFonts w:hint="eastAsia"/>
        </w:rPr>
        <w:t>軸為目的地</w:t>
      </w:r>
    </w:p>
    <w:p w:rsidR="0068349A" w:rsidRDefault="0068349A">
      <w:pPr>
        <w:rPr>
          <w:rFonts w:hint="eastAsia"/>
        </w:rPr>
      </w:pPr>
    </w:p>
    <w:p w:rsidR="00015C0D" w:rsidRDefault="00015C0D">
      <w:r>
        <w:rPr>
          <w:rFonts w:hint="eastAsia"/>
        </w:rPr>
        <w:t>總數量</w:t>
      </w:r>
    </w:p>
    <w:p w:rsidR="00015C0D" w:rsidRDefault="00015C0D">
      <w:r>
        <w:rPr>
          <w:noProof/>
        </w:rPr>
        <w:drawing>
          <wp:inline distT="0" distB="0" distL="0" distR="0" wp14:anchorId="3070BE9F" wp14:editId="1C2998FF">
            <wp:extent cx="2552700" cy="88582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885825"/>
                    </a:xfrm>
                    <a:prstGeom prst="rect">
                      <a:avLst/>
                    </a:prstGeom>
                  </pic:spPr>
                </pic:pic>
              </a:graphicData>
            </a:graphic>
          </wp:inline>
        </w:drawing>
      </w:r>
    </w:p>
    <w:p w:rsidR="00087CDB" w:rsidRDefault="00087CDB">
      <w:r w:rsidRPr="00087CDB">
        <w:rPr>
          <w:noProof/>
        </w:rPr>
        <w:drawing>
          <wp:inline distT="0" distB="0" distL="0" distR="0">
            <wp:extent cx="5274310" cy="3184946"/>
            <wp:effectExtent l="0" t="0" r="2540" b="0"/>
            <wp:docPr id="6" name="圖片 6" descr="C:\Users\sunlite\Desktop\106下課程\R\hw1\line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lite\Desktop\106下課程\R\hw1\line_nu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84946"/>
                    </a:xfrm>
                    <a:prstGeom prst="rect">
                      <a:avLst/>
                    </a:prstGeom>
                    <a:noFill/>
                    <a:ln>
                      <a:noFill/>
                    </a:ln>
                  </pic:spPr>
                </pic:pic>
              </a:graphicData>
            </a:graphic>
          </wp:inline>
        </w:drawing>
      </w:r>
    </w:p>
    <w:p w:rsidR="0068349A" w:rsidRDefault="0068349A">
      <w:r>
        <w:rPr>
          <w:rFonts w:hint="eastAsia"/>
        </w:rPr>
        <w:lastRenderedPageBreak/>
        <w:t>由圖示可知</w:t>
      </w:r>
      <w:r>
        <w:rPr>
          <w:rFonts w:hint="eastAsia"/>
        </w:rPr>
        <w:t xml:space="preserve">LAX </w:t>
      </w:r>
      <w:r>
        <w:rPr>
          <w:rFonts w:hint="eastAsia"/>
        </w:rPr>
        <w:t>和</w:t>
      </w:r>
      <w:r>
        <w:rPr>
          <w:rFonts w:hint="eastAsia"/>
        </w:rPr>
        <w:t>SFO</w:t>
      </w:r>
      <w:r>
        <w:rPr>
          <w:rFonts w:hint="eastAsia"/>
        </w:rPr>
        <w:t>兩地往來的班機最多，整體而言是一個對角線為零，接近對稱的矩陣</w:t>
      </w:r>
    </w:p>
    <w:p w:rsidR="0068349A" w:rsidRDefault="0068349A">
      <w:pPr>
        <w:rPr>
          <w:rFonts w:hint="eastAsia"/>
        </w:rPr>
      </w:pPr>
    </w:p>
    <w:p w:rsidR="00015C0D" w:rsidRDefault="00015C0D">
      <w:pPr>
        <w:rPr>
          <w:rFonts w:hint="eastAsia"/>
        </w:rPr>
      </w:pPr>
      <w:r>
        <w:rPr>
          <w:rFonts w:hint="eastAsia"/>
        </w:rPr>
        <w:t>取消量</w:t>
      </w:r>
    </w:p>
    <w:p w:rsidR="001C0BB7" w:rsidRDefault="0068349A">
      <w:r>
        <w:rPr>
          <w:noProof/>
        </w:rPr>
        <w:drawing>
          <wp:inline distT="0" distB="0" distL="0" distR="0" wp14:anchorId="3312994D" wp14:editId="67E250B4">
            <wp:extent cx="1990725" cy="92392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0725" cy="923925"/>
                    </a:xfrm>
                    <a:prstGeom prst="rect">
                      <a:avLst/>
                    </a:prstGeom>
                  </pic:spPr>
                </pic:pic>
              </a:graphicData>
            </a:graphic>
          </wp:inline>
        </w:drawing>
      </w:r>
    </w:p>
    <w:p w:rsidR="00087CDB" w:rsidRDefault="00087CDB">
      <w:r w:rsidRPr="00087CDB">
        <w:rPr>
          <w:noProof/>
        </w:rPr>
        <w:drawing>
          <wp:inline distT="0" distB="0" distL="0" distR="0">
            <wp:extent cx="5274310" cy="3184946"/>
            <wp:effectExtent l="0" t="0" r="2540" b="0"/>
            <wp:docPr id="7" name="圖片 7" descr="C:\Users\sunlite\Desktop\106下課程\R\hw1\line_cancel_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lite\Desktop\106下課程\R\hw1\line_cancel_numb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84946"/>
                    </a:xfrm>
                    <a:prstGeom prst="rect">
                      <a:avLst/>
                    </a:prstGeom>
                    <a:noFill/>
                    <a:ln>
                      <a:noFill/>
                    </a:ln>
                  </pic:spPr>
                </pic:pic>
              </a:graphicData>
            </a:graphic>
          </wp:inline>
        </w:drawing>
      </w:r>
    </w:p>
    <w:p w:rsidR="0068349A" w:rsidRDefault="0068349A">
      <w:pPr>
        <w:rPr>
          <w:rFonts w:hint="eastAsia"/>
        </w:rPr>
      </w:pPr>
      <w:r>
        <w:rPr>
          <w:rFonts w:hint="eastAsia"/>
        </w:rPr>
        <w:t>由圖可知</w:t>
      </w:r>
      <w:r>
        <w:rPr>
          <w:rFonts w:hint="eastAsia"/>
        </w:rPr>
        <w:t>LAX</w:t>
      </w:r>
      <w:r>
        <w:rPr>
          <w:rFonts w:hint="eastAsia"/>
        </w:rPr>
        <w:t>和</w:t>
      </w:r>
      <w:r>
        <w:rPr>
          <w:rFonts w:hint="eastAsia"/>
        </w:rPr>
        <w:t xml:space="preserve"> SFO</w:t>
      </w:r>
      <w:r>
        <w:rPr>
          <w:rFonts w:hint="eastAsia"/>
        </w:rPr>
        <w:t>兩地往來的班機取消率最高，然而這兩地的班機也最多，因此以比率來看更為準確</w:t>
      </w:r>
    </w:p>
    <w:p w:rsidR="00015C0D" w:rsidRDefault="00015C0D">
      <w:r>
        <w:rPr>
          <w:rFonts w:hint="eastAsia"/>
        </w:rPr>
        <w:t>取消率</w:t>
      </w:r>
    </w:p>
    <w:p w:rsidR="00015C0D" w:rsidRDefault="00015C0D">
      <w:r>
        <w:rPr>
          <w:noProof/>
        </w:rPr>
        <w:drawing>
          <wp:inline distT="0" distB="0" distL="0" distR="0" wp14:anchorId="5455AAE7" wp14:editId="01D8538A">
            <wp:extent cx="5105400" cy="9048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904875"/>
                    </a:xfrm>
                    <a:prstGeom prst="rect">
                      <a:avLst/>
                    </a:prstGeom>
                  </pic:spPr>
                </pic:pic>
              </a:graphicData>
            </a:graphic>
          </wp:inline>
        </w:drawing>
      </w:r>
      <w:r w:rsidR="00087CDB" w:rsidRPr="00087CDB">
        <w:rPr>
          <w:noProof/>
        </w:rPr>
        <w:lastRenderedPageBreak/>
        <w:drawing>
          <wp:inline distT="0" distB="0" distL="0" distR="0">
            <wp:extent cx="5274310" cy="3184946"/>
            <wp:effectExtent l="0" t="0" r="2540" b="0"/>
            <wp:docPr id="8" name="圖片 8" descr="C:\Users\sunlite\Desktop\106下課程\R\hw1\line_cancel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lite\Desktop\106下課程\R\hw1\line_cancel_rat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84946"/>
                    </a:xfrm>
                    <a:prstGeom prst="rect">
                      <a:avLst/>
                    </a:prstGeom>
                    <a:noFill/>
                    <a:ln>
                      <a:noFill/>
                    </a:ln>
                  </pic:spPr>
                </pic:pic>
              </a:graphicData>
            </a:graphic>
          </wp:inline>
        </w:drawing>
      </w:r>
    </w:p>
    <w:p w:rsidR="003E3A20" w:rsidRDefault="003E3A20">
      <w:r>
        <w:rPr>
          <w:rFonts w:hint="eastAsia"/>
        </w:rPr>
        <w:t>算出比率後可知班機取消率最高的是由</w:t>
      </w:r>
      <w:r>
        <w:rPr>
          <w:rFonts w:hint="eastAsia"/>
        </w:rPr>
        <w:t>JFK</w:t>
      </w:r>
      <w:r>
        <w:rPr>
          <w:rFonts w:hint="eastAsia"/>
        </w:rPr>
        <w:t>出發抵達</w:t>
      </w:r>
      <w:r>
        <w:rPr>
          <w:rFonts w:hint="eastAsia"/>
        </w:rPr>
        <w:t>SMF</w:t>
      </w:r>
      <w:r>
        <w:rPr>
          <w:rFonts w:hint="eastAsia"/>
        </w:rPr>
        <w:t>的班機，次高為</w:t>
      </w:r>
    </w:p>
    <w:p w:rsidR="00087CDB" w:rsidRDefault="003E3A20">
      <w:r>
        <w:rPr>
          <w:rFonts w:hint="eastAsia"/>
        </w:rPr>
        <w:t>SMF-SFO</w:t>
      </w:r>
      <w:r>
        <w:rPr>
          <w:rFonts w:hint="eastAsia"/>
        </w:rPr>
        <w:t>的航班，而取消率最低的是</w:t>
      </w:r>
      <w:r w:rsidR="00156E44">
        <w:rPr>
          <w:rFonts w:hint="eastAsia"/>
        </w:rPr>
        <w:t xml:space="preserve">LAX </w:t>
      </w:r>
      <w:r w:rsidR="00156E44">
        <w:rPr>
          <w:rFonts w:hint="eastAsia"/>
        </w:rPr>
        <w:t>和</w:t>
      </w:r>
      <w:r w:rsidR="00156E44">
        <w:rPr>
          <w:rFonts w:hint="eastAsia"/>
        </w:rPr>
        <w:t>J</w:t>
      </w:r>
      <w:r>
        <w:rPr>
          <w:rFonts w:hint="eastAsia"/>
        </w:rPr>
        <w:t>FK</w:t>
      </w:r>
      <w:r w:rsidR="00156E44">
        <w:rPr>
          <w:rFonts w:hint="eastAsia"/>
        </w:rPr>
        <w:t>兩地來往的航班</w:t>
      </w:r>
    </w:p>
    <w:p w:rsidR="00156E44" w:rsidRDefault="00156E44"/>
    <w:p w:rsidR="007B2604" w:rsidRDefault="00156E44">
      <w:r>
        <w:rPr>
          <w:rFonts w:hint="eastAsia"/>
        </w:rPr>
        <w:t>期望值</w:t>
      </w:r>
    </w:p>
    <w:p w:rsidR="007B2604" w:rsidRDefault="007B2604">
      <w:r>
        <w:rPr>
          <w:noProof/>
        </w:rPr>
        <w:drawing>
          <wp:inline distT="0" distB="0" distL="0" distR="0" wp14:anchorId="47AC7E4C" wp14:editId="3F760E77">
            <wp:extent cx="4324350" cy="9620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962025"/>
                    </a:xfrm>
                    <a:prstGeom prst="rect">
                      <a:avLst/>
                    </a:prstGeom>
                  </pic:spPr>
                </pic:pic>
              </a:graphicData>
            </a:graphic>
          </wp:inline>
        </w:drawing>
      </w:r>
    </w:p>
    <w:p w:rsidR="00156E44" w:rsidRDefault="00156E44">
      <w:pPr>
        <w:rPr>
          <w:rFonts w:hint="eastAsia"/>
        </w:rPr>
      </w:pPr>
      <w:r>
        <w:rPr>
          <w:rFonts w:hint="eastAsia"/>
        </w:rPr>
        <w:t>一人的保費為</w:t>
      </w:r>
      <w:r>
        <w:rPr>
          <w:rFonts w:hint="eastAsia"/>
        </w:rPr>
        <w:t>278</w:t>
      </w:r>
      <w:r>
        <w:rPr>
          <w:rFonts w:hint="eastAsia"/>
        </w:rPr>
        <w:t>元，可知取消率最高的</w:t>
      </w:r>
      <w:r>
        <w:rPr>
          <w:rFonts w:hint="eastAsia"/>
        </w:rPr>
        <w:t>JFK-SMF</w:t>
      </w:r>
      <w:r>
        <w:rPr>
          <w:rFonts w:hint="eastAsia"/>
        </w:rPr>
        <w:t>航班理賠期望值已經高於保費，而像</w:t>
      </w:r>
      <w:r>
        <w:rPr>
          <w:rFonts w:hint="eastAsia"/>
        </w:rPr>
        <w:t>LAX</w:t>
      </w:r>
      <w:r>
        <w:t>-JFK</w:t>
      </w:r>
      <w:r>
        <w:rPr>
          <w:rFonts w:hint="eastAsia"/>
        </w:rPr>
        <w:t>這樣取消率較低的航班可能就不太需要航班延誤的保險</w:t>
      </w:r>
    </w:p>
    <w:p w:rsidR="003E3A20" w:rsidRDefault="003E3A20"/>
    <w:p w:rsidR="003E3A20" w:rsidRPr="00156E44" w:rsidRDefault="003E3A20">
      <w:pPr>
        <w:rPr>
          <w:b/>
        </w:rPr>
      </w:pPr>
      <w:r w:rsidRPr="00156E44">
        <w:rPr>
          <w:rFonts w:hint="eastAsia"/>
          <w:b/>
        </w:rPr>
        <w:t>公司</w:t>
      </w:r>
      <w:r w:rsidRPr="00156E44">
        <w:rPr>
          <w:rFonts w:hint="eastAsia"/>
          <w:b/>
        </w:rPr>
        <w:t>:</w:t>
      </w:r>
    </w:p>
    <w:p w:rsidR="0052160B" w:rsidRDefault="003E3A20">
      <w:r>
        <w:rPr>
          <w:rFonts w:hint="eastAsia"/>
        </w:rPr>
        <w:t>除了航線的差異，公司的品質也是決定班機取消率的因素，</w:t>
      </w:r>
      <w:r w:rsidR="00156E44">
        <w:rPr>
          <w:rFonts w:hint="eastAsia"/>
        </w:rPr>
        <w:t>因此我們也計算出不同公司的航班取消率以此計算期望值進行保險的選擇</w:t>
      </w:r>
    </w:p>
    <w:p w:rsidR="00156E44" w:rsidRDefault="00156E44"/>
    <w:p w:rsidR="00156E44" w:rsidRDefault="00156E44"/>
    <w:p w:rsidR="00156E44" w:rsidRDefault="00156E44"/>
    <w:p w:rsidR="00156E44" w:rsidRDefault="00156E44"/>
    <w:p w:rsidR="00156E44" w:rsidRDefault="00156E44"/>
    <w:p w:rsidR="00156E44" w:rsidRDefault="00156E44"/>
    <w:p w:rsidR="00156E44" w:rsidRDefault="00156E44"/>
    <w:p w:rsidR="00156E44" w:rsidRDefault="00156E44">
      <w:pPr>
        <w:rPr>
          <w:rFonts w:hint="eastAsia"/>
        </w:rPr>
      </w:pPr>
    </w:p>
    <w:p w:rsidR="0052160B" w:rsidRDefault="0052160B">
      <w:pPr>
        <w:rPr>
          <w:rFonts w:hint="eastAsia"/>
        </w:rPr>
      </w:pPr>
    </w:p>
    <w:p w:rsidR="0052160B" w:rsidRDefault="00421542">
      <w:r>
        <w:rPr>
          <w:rFonts w:hint="eastAsia"/>
        </w:rPr>
        <w:lastRenderedPageBreak/>
        <w:t>公司航班總數</w:t>
      </w:r>
    </w:p>
    <w:p w:rsidR="0052160B" w:rsidRDefault="0052160B">
      <w:r>
        <w:rPr>
          <w:noProof/>
        </w:rPr>
        <w:drawing>
          <wp:inline distT="0" distB="0" distL="0" distR="0" wp14:anchorId="32C5EB15" wp14:editId="718B3D7A">
            <wp:extent cx="4048125" cy="400050"/>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400050"/>
                    </a:xfrm>
                    <a:prstGeom prst="rect">
                      <a:avLst/>
                    </a:prstGeom>
                  </pic:spPr>
                </pic:pic>
              </a:graphicData>
            </a:graphic>
          </wp:inline>
        </w:drawing>
      </w:r>
    </w:p>
    <w:p w:rsidR="0052160B" w:rsidRDefault="0052160B">
      <w:r w:rsidRPr="0052160B">
        <w:rPr>
          <w:noProof/>
        </w:rPr>
        <w:drawing>
          <wp:inline distT="0" distB="0" distL="0" distR="0">
            <wp:extent cx="4889500" cy="2952574"/>
            <wp:effectExtent l="0" t="0" r="6350" b="635"/>
            <wp:docPr id="13" name="圖片 13" descr="C:\Users\sunlite\Desktop\106下課程\R\hw1\carrier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lite\Desktop\106下課程\R\hw1\carrier_n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590" cy="2974367"/>
                    </a:xfrm>
                    <a:prstGeom prst="rect">
                      <a:avLst/>
                    </a:prstGeom>
                    <a:noFill/>
                    <a:ln>
                      <a:noFill/>
                    </a:ln>
                  </pic:spPr>
                </pic:pic>
              </a:graphicData>
            </a:graphic>
          </wp:inline>
        </w:drawing>
      </w:r>
    </w:p>
    <w:p w:rsidR="0052160B" w:rsidRDefault="00156E44">
      <w:pPr>
        <w:rPr>
          <w:rFonts w:hint="eastAsia"/>
        </w:rPr>
      </w:pPr>
      <w:r>
        <w:rPr>
          <w:rFonts w:hint="eastAsia"/>
        </w:rPr>
        <w:t>除</w:t>
      </w:r>
      <w:proofErr w:type="gramStart"/>
      <w:r>
        <w:t>”</w:t>
      </w:r>
      <w:proofErr w:type="gramEnd"/>
      <w:r>
        <w:rPr>
          <w:rFonts w:hint="eastAsia"/>
        </w:rPr>
        <w:t>UA</w:t>
      </w:r>
      <w:proofErr w:type="gramStart"/>
      <w:r>
        <w:t>”</w:t>
      </w:r>
      <w:proofErr w:type="gramEnd"/>
      <w:r>
        <w:rPr>
          <w:rFonts w:hint="eastAsia"/>
        </w:rPr>
        <w:t>公司略低之外，其餘公司的</w:t>
      </w:r>
      <w:proofErr w:type="gramStart"/>
      <w:r>
        <w:rPr>
          <w:rFonts w:hint="eastAsia"/>
        </w:rPr>
        <w:t>航班數沒有</w:t>
      </w:r>
      <w:proofErr w:type="gramEnd"/>
      <w:r>
        <w:rPr>
          <w:rFonts w:hint="eastAsia"/>
        </w:rPr>
        <w:t>太大差距</w:t>
      </w:r>
    </w:p>
    <w:p w:rsidR="00421542" w:rsidRDefault="00421542"/>
    <w:p w:rsidR="00421542" w:rsidRDefault="00421542">
      <w:pPr>
        <w:rPr>
          <w:rFonts w:hint="eastAsia"/>
        </w:rPr>
      </w:pPr>
      <w:r>
        <w:rPr>
          <w:rFonts w:hint="eastAsia"/>
        </w:rPr>
        <w:t>公司航班取消數</w:t>
      </w:r>
    </w:p>
    <w:p w:rsidR="0052160B" w:rsidRDefault="0052160B">
      <w:r>
        <w:rPr>
          <w:noProof/>
        </w:rPr>
        <w:drawing>
          <wp:inline distT="0" distB="0" distL="0" distR="0" wp14:anchorId="39DCF157" wp14:editId="1099CC1A">
            <wp:extent cx="2562225" cy="37147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225" cy="371475"/>
                    </a:xfrm>
                    <a:prstGeom prst="rect">
                      <a:avLst/>
                    </a:prstGeom>
                  </pic:spPr>
                </pic:pic>
              </a:graphicData>
            </a:graphic>
          </wp:inline>
        </w:drawing>
      </w:r>
    </w:p>
    <w:p w:rsidR="0052160B" w:rsidRDefault="0052160B">
      <w:r w:rsidRPr="0052160B">
        <w:rPr>
          <w:noProof/>
        </w:rPr>
        <w:drawing>
          <wp:inline distT="0" distB="0" distL="0" distR="0">
            <wp:extent cx="5274310" cy="3184946"/>
            <wp:effectExtent l="0" t="0" r="2540" b="0"/>
            <wp:docPr id="14" name="圖片 14" descr="C:\Users\sunlite\Desktop\106下課程\R\hw1\carrier_cancel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nlite\Desktop\106下課程\R\hw1\carrier_cancel_nu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84946"/>
                    </a:xfrm>
                    <a:prstGeom prst="rect">
                      <a:avLst/>
                    </a:prstGeom>
                    <a:noFill/>
                    <a:ln>
                      <a:noFill/>
                    </a:ln>
                  </pic:spPr>
                </pic:pic>
              </a:graphicData>
            </a:graphic>
          </wp:inline>
        </w:drawing>
      </w:r>
    </w:p>
    <w:p w:rsidR="00156E44" w:rsidRDefault="00156E44">
      <w:r>
        <w:rPr>
          <w:rFonts w:hint="eastAsia"/>
        </w:rPr>
        <w:t>可以看到</w:t>
      </w:r>
      <w:proofErr w:type="gramStart"/>
      <w:r>
        <w:t>”</w:t>
      </w:r>
      <w:proofErr w:type="gramEnd"/>
      <w:r>
        <w:rPr>
          <w:rFonts w:hint="eastAsia"/>
        </w:rPr>
        <w:t>WN</w:t>
      </w:r>
      <w:proofErr w:type="gramStart"/>
      <w:r>
        <w:t>”</w:t>
      </w:r>
      <w:proofErr w:type="gramEnd"/>
      <w:r>
        <w:rPr>
          <w:rFonts w:hint="eastAsia"/>
        </w:rPr>
        <w:t>公司的取消數量非常多，遠超過其他公司</w:t>
      </w:r>
    </w:p>
    <w:p w:rsidR="00156E44" w:rsidRDefault="00156E44">
      <w:pPr>
        <w:rPr>
          <w:rFonts w:hint="eastAsia"/>
        </w:rPr>
      </w:pPr>
    </w:p>
    <w:p w:rsidR="007B2604" w:rsidRDefault="007B2604">
      <w:pPr>
        <w:rPr>
          <w:rFonts w:hint="eastAsia"/>
        </w:rPr>
      </w:pPr>
      <w:r>
        <w:rPr>
          <w:rFonts w:hint="eastAsia"/>
        </w:rPr>
        <w:t>公司航班取消率</w:t>
      </w:r>
    </w:p>
    <w:p w:rsidR="0052160B" w:rsidRDefault="0052160B">
      <w:r>
        <w:rPr>
          <w:noProof/>
        </w:rPr>
        <w:lastRenderedPageBreak/>
        <w:drawing>
          <wp:inline distT="0" distB="0" distL="0" distR="0" wp14:anchorId="1A4C184E" wp14:editId="315F50F3">
            <wp:extent cx="5274310" cy="34925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9078" cy="362147"/>
                    </a:xfrm>
                    <a:prstGeom prst="rect">
                      <a:avLst/>
                    </a:prstGeom>
                  </pic:spPr>
                </pic:pic>
              </a:graphicData>
            </a:graphic>
          </wp:inline>
        </w:drawing>
      </w:r>
    </w:p>
    <w:p w:rsidR="0052160B" w:rsidRDefault="0052160B">
      <w:r w:rsidRPr="0052160B">
        <w:rPr>
          <w:noProof/>
        </w:rPr>
        <w:drawing>
          <wp:inline distT="0" distB="0" distL="0" distR="0">
            <wp:extent cx="5274310" cy="3184946"/>
            <wp:effectExtent l="0" t="0" r="2540" b="0"/>
            <wp:docPr id="15" name="圖片 15" descr="C:\Users\sunlite\Desktop\106下課程\R\hw1\carrier_cancel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nlite\Desktop\106下課程\R\hw1\carrier_cancel_rat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84946"/>
                    </a:xfrm>
                    <a:prstGeom prst="rect">
                      <a:avLst/>
                    </a:prstGeom>
                    <a:noFill/>
                    <a:ln>
                      <a:noFill/>
                    </a:ln>
                  </pic:spPr>
                </pic:pic>
              </a:graphicData>
            </a:graphic>
          </wp:inline>
        </w:drawing>
      </w:r>
    </w:p>
    <w:p w:rsidR="00156E44" w:rsidRDefault="00156E44">
      <w:r>
        <w:rPr>
          <w:rFonts w:hint="eastAsia"/>
        </w:rPr>
        <w:t>由於總數</w:t>
      </w:r>
      <w:r>
        <w:rPr>
          <w:rFonts w:hint="eastAsia"/>
        </w:rPr>
        <w:t>(</w:t>
      </w:r>
      <w:r>
        <w:rPr>
          <w:rFonts w:hint="eastAsia"/>
        </w:rPr>
        <w:t>分母</w:t>
      </w:r>
      <w:r>
        <w:rPr>
          <w:rFonts w:hint="eastAsia"/>
        </w:rPr>
        <w:t>)</w:t>
      </w:r>
      <w:r>
        <w:rPr>
          <w:rFonts w:hint="eastAsia"/>
        </w:rPr>
        <w:t>大致相近，故取消數量和取消率的圖形相當接近</w:t>
      </w:r>
    </w:p>
    <w:p w:rsidR="00156E44" w:rsidRDefault="00156E44"/>
    <w:p w:rsidR="001C0BB7" w:rsidRDefault="00156E44">
      <w:pPr>
        <w:rPr>
          <w:rFonts w:hint="eastAsia"/>
        </w:rPr>
      </w:pPr>
      <w:r>
        <w:rPr>
          <w:rFonts w:hint="eastAsia"/>
        </w:rPr>
        <w:t>期望值</w:t>
      </w:r>
    </w:p>
    <w:p w:rsidR="001C0BB7" w:rsidRDefault="00156E44">
      <w:r>
        <w:rPr>
          <w:noProof/>
        </w:rPr>
        <w:drawing>
          <wp:inline distT="0" distB="0" distL="0" distR="0" wp14:anchorId="4B168F12" wp14:editId="2829BA10">
            <wp:extent cx="5274310" cy="346075"/>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6075"/>
                    </a:xfrm>
                    <a:prstGeom prst="rect">
                      <a:avLst/>
                    </a:prstGeom>
                  </pic:spPr>
                </pic:pic>
              </a:graphicData>
            </a:graphic>
          </wp:inline>
        </w:drawing>
      </w:r>
    </w:p>
    <w:p w:rsidR="00156E44" w:rsidRDefault="00156E44">
      <w:pPr>
        <w:rPr>
          <w:rFonts w:hint="eastAsia"/>
        </w:rPr>
      </w:pPr>
      <w:r>
        <w:rPr>
          <w:rFonts w:hint="eastAsia"/>
        </w:rPr>
        <w:t>有些公司如</w:t>
      </w:r>
      <w:proofErr w:type="gramStart"/>
      <w:r>
        <w:t>”</w:t>
      </w:r>
      <w:proofErr w:type="gramEnd"/>
      <w:r>
        <w:rPr>
          <w:rFonts w:hint="eastAsia"/>
        </w:rPr>
        <w:t>DL</w:t>
      </w:r>
      <w:proofErr w:type="gramStart"/>
      <w:r>
        <w:t>”</w:t>
      </w:r>
      <w:proofErr w:type="gramEnd"/>
      <w:r>
        <w:rPr>
          <w:rFonts w:hint="eastAsia"/>
        </w:rPr>
        <w:t>的期望值非常低，</w:t>
      </w:r>
      <w:r w:rsidR="00D34F0F">
        <w:rPr>
          <w:rFonts w:hint="eastAsia"/>
        </w:rPr>
        <w:t>可以斟酌是否保險，而</w:t>
      </w:r>
      <w:proofErr w:type="gramStart"/>
      <w:r w:rsidR="00D34F0F">
        <w:t>”</w:t>
      </w:r>
      <w:proofErr w:type="gramEnd"/>
      <w:r w:rsidR="00D34F0F">
        <w:rPr>
          <w:rFonts w:hint="eastAsia"/>
        </w:rPr>
        <w:t>WN</w:t>
      </w:r>
      <w:proofErr w:type="gramStart"/>
      <w:r w:rsidR="00D34F0F">
        <w:t>”</w:t>
      </w:r>
      <w:proofErr w:type="gramEnd"/>
      <w:r w:rsidR="00D34F0F">
        <w:rPr>
          <w:rFonts w:hint="eastAsia"/>
        </w:rPr>
        <w:t>公司的期望值則非常高，因此選擇保險會相對划算</w:t>
      </w:r>
    </w:p>
    <w:p w:rsidR="005C7256" w:rsidRDefault="005C7256"/>
    <w:sectPr w:rsidR="005C72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B7"/>
    <w:rsid w:val="00015C0D"/>
    <w:rsid w:val="00087CDB"/>
    <w:rsid w:val="00156E44"/>
    <w:rsid w:val="001C0BB7"/>
    <w:rsid w:val="003E3A20"/>
    <w:rsid w:val="00421542"/>
    <w:rsid w:val="0052160B"/>
    <w:rsid w:val="005C7256"/>
    <w:rsid w:val="0068349A"/>
    <w:rsid w:val="007B2604"/>
    <w:rsid w:val="00D34F0F"/>
    <w:rsid w:val="00FA74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889D"/>
  <w15:chartTrackingRefBased/>
  <w15:docId w15:val="{2468FE4A-54E2-481C-87AF-989E34D1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106</Words>
  <Characters>609</Characters>
  <Application>Microsoft Office Word</Application>
  <DocSecurity>0</DocSecurity>
  <Lines>5</Lines>
  <Paragraphs>1</Paragraphs>
  <ScaleCrop>false</ScaleCrop>
  <Company>HOME</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2018-03-24T17:57:00Z</dcterms:created>
  <dcterms:modified xsi:type="dcterms:W3CDTF">2018-03-25T10:26:00Z</dcterms:modified>
</cp:coreProperties>
</file>