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项目前端文件结构规范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该文档仅针对项目的前端js、jsp文件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目的：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统一、规范文件项目前端文件结构及依赖关系。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重点阅读“</w:t>
      </w:r>
      <w:r>
        <w:rPr>
          <w:rFonts w:hint="eastAsia"/>
          <w:b/>
          <w:bCs/>
          <w:lang w:val="en-US" w:eastAsia="zh-CN"/>
        </w:rPr>
        <w:t>基本文件结构</w:t>
      </w:r>
      <w:r>
        <w:rPr>
          <w:rFonts w:hint="eastAsia"/>
          <w:lang w:val="en-US" w:eastAsia="zh-CN"/>
        </w:rPr>
        <w:t>”，“</w:t>
      </w:r>
      <w:r>
        <w:rPr>
          <w:rFonts w:hint="eastAsia"/>
          <w:b/>
          <w:bCs/>
          <w:lang w:val="en-US" w:eastAsia="zh-CN"/>
        </w:rPr>
        <w:t>项目依赖、引用规则</w:t>
      </w:r>
      <w:r>
        <w:rPr>
          <w:rFonts w:hint="eastAsia"/>
          <w:lang w:val="en-US" w:eastAsia="zh-CN"/>
        </w:rPr>
        <w:t>”，“</w:t>
      </w:r>
      <w:r>
        <w:rPr>
          <w:rFonts w:hint="eastAsia"/>
          <w:b/>
          <w:bCs/>
          <w:lang w:val="en-US" w:eastAsia="zh-CN"/>
        </w:rPr>
        <w:t>版本管理</w:t>
      </w:r>
      <w:r>
        <w:rPr>
          <w:rFonts w:hint="eastAsia"/>
          <w:lang w:val="en-US" w:eastAsia="zh-CN"/>
        </w:rPr>
        <w:t>”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文件/文件夹命名规范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各单词小写，用短横线(-)分隔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单词保持短小，精炼，尽量使用常用缩写。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基本文件结构：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js结构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webapp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static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</w:t>
      </w: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common --- 项目内公共文件夹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service -- 服务文件夹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mod1 -- 服务按模块划分的文件夹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DemoService.js -- 服务文件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......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mod1 -- 功能按模块划分的文件夹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fun1 -- 功能界面文件夹（单页面为例）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view.js -- 功能界面入口文件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biz.js -- 功能界面业务逻辑文件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components.js -- 功能界面控件配置文件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func2 -- 功能界面文件夹（内部有 外链、弹出 等页面为例）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main --  (主界面文件夹)</w:t>
      </w:r>
    </w:p>
    <w:p>
      <w:pPr>
        <w:numPr>
          <w:ilvl w:val="0"/>
          <w:numId w:val="0"/>
        </w:numPr>
        <w:ind w:left="25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view.js -- 功能界面入口文件</w:t>
      </w:r>
    </w:p>
    <w:p>
      <w:pPr>
        <w:numPr>
          <w:ilvl w:val="0"/>
          <w:numId w:val="0"/>
        </w:numPr>
        <w:ind w:left="25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biz.js -- 功能界面业务逻辑文件</w:t>
      </w:r>
    </w:p>
    <w:p>
      <w:pPr>
        <w:numPr>
          <w:ilvl w:val="0"/>
          <w:numId w:val="0"/>
        </w:numPr>
        <w:ind w:left="25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components.js -- 功能界面控件配置文件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win (内部打开、外链窗口界面文件夹)</w:t>
      </w:r>
    </w:p>
    <w:p>
      <w:pPr>
        <w:numPr>
          <w:ilvl w:val="0"/>
          <w:numId w:val="0"/>
        </w:numPr>
        <w:ind w:left="25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view.js -- 界面入口文件</w:t>
      </w:r>
    </w:p>
    <w:p>
      <w:pPr>
        <w:numPr>
          <w:ilvl w:val="0"/>
          <w:numId w:val="0"/>
        </w:numPr>
        <w:ind w:left="25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biz.js -- 界面业务逻辑文件</w:t>
      </w:r>
    </w:p>
    <w:p>
      <w:pPr>
        <w:numPr>
          <w:ilvl w:val="0"/>
          <w:numId w:val="0"/>
        </w:numPr>
        <w:ind w:left="25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components.js -- 界面控件配置文件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......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......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......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require-config.js -- 项目require配置，项目内部公共模块定义的地方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jsp结构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webapp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WEB-INF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views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mod1 -- 功能按模块划分的文件夹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fun1.jsp -- 功能界面jsp（单页面为例）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fun2 -- 功能界面文件夹（内部有 外链、弹出 等页面为例）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main.jsp -- 主界面jsp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win.jsp -- 打开/外链界面jsp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......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......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......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 结构实例截图</w:t>
      </w:r>
    </w:p>
    <w:p>
      <w:pPr>
        <w:numPr>
          <w:ilvl w:val="0"/>
          <w:numId w:val="0"/>
        </w:numPr>
        <w:ind w:leftChars="0" w:firstLine="420" w:firstLineChars="0"/>
      </w:pPr>
      <w:r>
        <w:drawing>
          <wp:inline distT="0" distB="0" distL="114300" distR="114300">
            <wp:extent cx="2885440" cy="3866515"/>
            <wp:effectExtent l="0" t="0" r="10160" b="635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85440" cy="38665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409315" cy="4685665"/>
            <wp:effectExtent l="0" t="0" r="63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09315" cy="46856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247390" cy="3447415"/>
            <wp:effectExtent l="0" t="0" r="1016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47390" cy="34474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0"/>
      </w:pPr>
      <w:r>
        <w:drawing>
          <wp:inline distT="0" distB="0" distL="114300" distR="114300">
            <wp:extent cx="2771140" cy="2847340"/>
            <wp:effectExtent l="0" t="0" r="10160" b="1016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71140" cy="28473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420" w:leftChars="0" w:hanging="420" w:firstLineChars="0"/>
      </w:pPr>
      <w:r>
        <w:rPr>
          <w:rFonts w:hint="eastAsia"/>
          <w:lang w:val="en-US" w:eastAsia="zh-CN"/>
        </w:rPr>
        <w:t>jsp结构实例截图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2999740" cy="4838065"/>
            <wp:effectExtent l="0" t="0" r="10160" b="635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99740" cy="48380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项目依赖、引用规则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各项目（包括核心项目）整体的依赖关系用如下图表示：</w:t>
      </w:r>
    </w:p>
    <w:p>
      <w:pPr>
        <w:numPr>
          <w:ilvl w:val="0"/>
          <w:numId w:val="0"/>
        </w:numPr>
        <w:ind w:leftChars="0" w:firstLine="420" w:firstLineChars="0"/>
      </w:pPr>
      <w:r>
        <w:drawing>
          <wp:inline distT="0" distB="0" distL="114300" distR="114300">
            <wp:extent cx="3656965" cy="4209415"/>
            <wp:effectExtent l="0" t="0" r="635" b="635"/>
            <wp:docPr id="1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6965" cy="42094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项目内部公共模块定义在各自项目的require-config.js 中，如：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70500" cy="1764030"/>
            <wp:effectExtent l="0" t="0" r="6350" b="7620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7640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项目需引入核心项目的公共require配置文件，这样当前项目才使用核心库，如：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71770" cy="891540"/>
            <wp:effectExtent l="0" t="0" r="5080" b="3810"/>
            <wp:docPr id="1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8915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（可选）</w:t>
      </w:r>
      <w:bookmarkStart w:id="0" w:name="_GoBack"/>
      <w:bookmarkEnd w:id="0"/>
      <w:r>
        <w:rPr>
          <w:rFonts w:hint="eastAsia"/>
          <w:lang w:val="en-US" w:eastAsia="zh-CN"/>
        </w:rPr>
        <w:t>项目需定义全局变量window.jsRoot，用于指定本项目的js文件夹根路径，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如：window.jsRoot = window.ctx +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/static/js</w:t>
      </w:r>
      <w:r>
        <w:rPr>
          <w:rFonts w:hint="default"/>
          <w:lang w:val="en-US" w:eastAsia="zh-CN"/>
        </w:rPr>
        <w:t>’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功能私有的模块放到各自功能文件夹下面，不在reqiure-config.js 里配置，以相对路径的方式引入，如：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71770" cy="1061720"/>
            <wp:effectExtent l="0" t="0" r="5080" b="5080"/>
            <wp:docPr id="16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0617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先前核心项目只引入一个配置文件，这个配置文件包含了项目本身及对其他项目开放的公共模块，为了不相互影响，现在把这两部分分开，分别是：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require-config.js：用于定义核心项目本身的配置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require-config-core: 用于定义所有项目的迫人配置，以及每个项目都会引用的核心模块。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项目自身的配置文件的变量名必须是：requirejs；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项目自身的配置文件必须在核心的配置文件之前引入，因为核心的配置文件会自动合并项目自身的配置（指定相同配置的情况下，核心的配置会被覆盖）；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核心的配置文件包含了核心库的配置，因此所有项目都需要引用，包括核心项目本身，下面是核心项目本身的引入方式：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1135" cy="1503680"/>
            <wp:effectExtent l="0" t="0" r="5715" b="1270"/>
            <wp:docPr id="1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5036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5"/>
        </w:numPr>
        <w:ind w:left="420" w:leftChars="0" w:hanging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版本管理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功能私有的模块通过如下方式指定：</w:t>
      </w:r>
    </w:p>
    <w:p>
      <w:pPr>
        <w:numPr>
          <w:ilvl w:val="0"/>
          <w:numId w:val="0"/>
        </w:numPr>
        <w:ind w:leftChars="0" w:firstLine="420" w:firstLineChars="0"/>
      </w:pPr>
      <w:r>
        <w:drawing>
          <wp:inline distT="0" distB="0" distL="114300" distR="114300">
            <wp:extent cx="5269865" cy="1133475"/>
            <wp:effectExtent l="0" t="0" r="6985" b="9525"/>
            <wp:docPr id="17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133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在引用的模块路径后面加上：“:v=具体版本号”，当文件内容改变的时候，引用的地方变更相应版本号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公共模块的版本通过在reqiure-config.js 中变更相应版本号，下面是参考做法：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67960" cy="1909445"/>
            <wp:effectExtent l="0" t="0" r="8890" b="14605"/>
            <wp:docPr id="18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9094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689867E"/>
    <w:multiLevelType w:val="singleLevel"/>
    <w:tmpl w:val="C689867E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DFFCAFC1"/>
    <w:multiLevelType w:val="singleLevel"/>
    <w:tmpl w:val="DFFCAFC1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EBEA4F92"/>
    <w:multiLevelType w:val="multilevel"/>
    <w:tmpl w:val="EBEA4F92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3">
    <w:nsid w:val="F4E27F3E"/>
    <w:multiLevelType w:val="singleLevel"/>
    <w:tmpl w:val="F4E27F3E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4">
    <w:nsid w:val="18D63652"/>
    <w:multiLevelType w:val="singleLevel"/>
    <w:tmpl w:val="18D63652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5">
    <w:nsid w:val="6BB4355C"/>
    <w:multiLevelType w:val="singleLevel"/>
    <w:tmpl w:val="6BB4355C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3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222F3"/>
    <w:rsid w:val="00151645"/>
    <w:rsid w:val="006B665D"/>
    <w:rsid w:val="00870598"/>
    <w:rsid w:val="00CC4072"/>
    <w:rsid w:val="010956A0"/>
    <w:rsid w:val="010A232A"/>
    <w:rsid w:val="016A2D01"/>
    <w:rsid w:val="01A22AFA"/>
    <w:rsid w:val="01AD720F"/>
    <w:rsid w:val="01B27803"/>
    <w:rsid w:val="02051609"/>
    <w:rsid w:val="02190937"/>
    <w:rsid w:val="026847A7"/>
    <w:rsid w:val="02D50AAC"/>
    <w:rsid w:val="02F31F0D"/>
    <w:rsid w:val="031C47CD"/>
    <w:rsid w:val="03754E3E"/>
    <w:rsid w:val="03D9466F"/>
    <w:rsid w:val="03F73703"/>
    <w:rsid w:val="040B1010"/>
    <w:rsid w:val="04112EA8"/>
    <w:rsid w:val="041E69FA"/>
    <w:rsid w:val="043E5D39"/>
    <w:rsid w:val="04633994"/>
    <w:rsid w:val="04645508"/>
    <w:rsid w:val="047136F0"/>
    <w:rsid w:val="04B4368C"/>
    <w:rsid w:val="04E84B1D"/>
    <w:rsid w:val="04FA1CB6"/>
    <w:rsid w:val="04FF2862"/>
    <w:rsid w:val="0535436C"/>
    <w:rsid w:val="05440A72"/>
    <w:rsid w:val="05D54CD4"/>
    <w:rsid w:val="060116E9"/>
    <w:rsid w:val="06463E99"/>
    <w:rsid w:val="067C382D"/>
    <w:rsid w:val="07082DDD"/>
    <w:rsid w:val="07146526"/>
    <w:rsid w:val="07336E9B"/>
    <w:rsid w:val="07384177"/>
    <w:rsid w:val="07640066"/>
    <w:rsid w:val="076815F0"/>
    <w:rsid w:val="076F7593"/>
    <w:rsid w:val="07AD3040"/>
    <w:rsid w:val="07BB46BA"/>
    <w:rsid w:val="082A0936"/>
    <w:rsid w:val="086B2ED8"/>
    <w:rsid w:val="08887BDF"/>
    <w:rsid w:val="090F19FE"/>
    <w:rsid w:val="09287D18"/>
    <w:rsid w:val="0963104C"/>
    <w:rsid w:val="09C65A3D"/>
    <w:rsid w:val="09EB5A40"/>
    <w:rsid w:val="09FE3373"/>
    <w:rsid w:val="0A066570"/>
    <w:rsid w:val="0A134605"/>
    <w:rsid w:val="0A5C21B8"/>
    <w:rsid w:val="0A9D2C49"/>
    <w:rsid w:val="0AE6491D"/>
    <w:rsid w:val="0B040508"/>
    <w:rsid w:val="0B242013"/>
    <w:rsid w:val="0B834F7A"/>
    <w:rsid w:val="0B9D6890"/>
    <w:rsid w:val="0BB87F37"/>
    <w:rsid w:val="0BE07016"/>
    <w:rsid w:val="0BE10C14"/>
    <w:rsid w:val="0C0F5ED4"/>
    <w:rsid w:val="0C41008E"/>
    <w:rsid w:val="0C67250D"/>
    <w:rsid w:val="0C7D36F5"/>
    <w:rsid w:val="0CF1430F"/>
    <w:rsid w:val="0D4B07E9"/>
    <w:rsid w:val="0DCE0CA2"/>
    <w:rsid w:val="0E324DFC"/>
    <w:rsid w:val="0E4F7035"/>
    <w:rsid w:val="0E5C5ED6"/>
    <w:rsid w:val="0E75622B"/>
    <w:rsid w:val="0EB8202B"/>
    <w:rsid w:val="0EF3527C"/>
    <w:rsid w:val="0F037683"/>
    <w:rsid w:val="0F2145A9"/>
    <w:rsid w:val="0F2912F4"/>
    <w:rsid w:val="0F297035"/>
    <w:rsid w:val="0F782E7B"/>
    <w:rsid w:val="0F7D0DE0"/>
    <w:rsid w:val="0F8E740C"/>
    <w:rsid w:val="0FC41ADF"/>
    <w:rsid w:val="0FCC3227"/>
    <w:rsid w:val="0FE81666"/>
    <w:rsid w:val="10002689"/>
    <w:rsid w:val="10055977"/>
    <w:rsid w:val="10497907"/>
    <w:rsid w:val="10BD396F"/>
    <w:rsid w:val="115F0563"/>
    <w:rsid w:val="11611AB4"/>
    <w:rsid w:val="11A30CA4"/>
    <w:rsid w:val="11E4019B"/>
    <w:rsid w:val="11F418D1"/>
    <w:rsid w:val="121A3542"/>
    <w:rsid w:val="12B42F70"/>
    <w:rsid w:val="12BD7240"/>
    <w:rsid w:val="130A1128"/>
    <w:rsid w:val="131B30E6"/>
    <w:rsid w:val="13926AE2"/>
    <w:rsid w:val="13A66265"/>
    <w:rsid w:val="13D376B2"/>
    <w:rsid w:val="143B0513"/>
    <w:rsid w:val="145C2DB8"/>
    <w:rsid w:val="146055C6"/>
    <w:rsid w:val="147F1BBE"/>
    <w:rsid w:val="14CB68A5"/>
    <w:rsid w:val="14E4767A"/>
    <w:rsid w:val="14E65249"/>
    <w:rsid w:val="15307ECB"/>
    <w:rsid w:val="153951BC"/>
    <w:rsid w:val="154C0227"/>
    <w:rsid w:val="159B3D66"/>
    <w:rsid w:val="15BA7CEE"/>
    <w:rsid w:val="15DC1F3A"/>
    <w:rsid w:val="16085616"/>
    <w:rsid w:val="1634254D"/>
    <w:rsid w:val="164E6994"/>
    <w:rsid w:val="166401C2"/>
    <w:rsid w:val="166971B1"/>
    <w:rsid w:val="16A70B5A"/>
    <w:rsid w:val="16EA1DA3"/>
    <w:rsid w:val="17243197"/>
    <w:rsid w:val="172A2AE1"/>
    <w:rsid w:val="1780204E"/>
    <w:rsid w:val="17A16D68"/>
    <w:rsid w:val="17AF3DF6"/>
    <w:rsid w:val="18191090"/>
    <w:rsid w:val="18725506"/>
    <w:rsid w:val="189B15FF"/>
    <w:rsid w:val="195629AD"/>
    <w:rsid w:val="1974303D"/>
    <w:rsid w:val="198E5B4C"/>
    <w:rsid w:val="19DD5120"/>
    <w:rsid w:val="19E66CDA"/>
    <w:rsid w:val="19E85128"/>
    <w:rsid w:val="19F31EFD"/>
    <w:rsid w:val="1A21653B"/>
    <w:rsid w:val="1A3815A8"/>
    <w:rsid w:val="1A534EB3"/>
    <w:rsid w:val="1A7140FF"/>
    <w:rsid w:val="1A9771DF"/>
    <w:rsid w:val="1B01044E"/>
    <w:rsid w:val="1B1D2A59"/>
    <w:rsid w:val="1B3653DE"/>
    <w:rsid w:val="1B526A1B"/>
    <w:rsid w:val="1B5D1D67"/>
    <w:rsid w:val="1BB94E8E"/>
    <w:rsid w:val="1BE55F0A"/>
    <w:rsid w:val="1BEE161D"/>
    <w:rsid w:val="1C0109C7"/>
    <w:rsid w:val="1C355041"/>
    <w:rsid w:val="1C4C02FB"/>
    <w:rsid w:val="1CBF0517"/>
    <w:rsid w:val="1CF17012"/>
    <w:rsid w:val="1CF57B50"/>
    <w:rsid w:val="1D165F69"/>
    <w:rsid w:val="1D39325D"/>
    <w:rsid w:val="1DA52E2F"/>
    <w:rsid w:val="1DE450E5"/>
    <w:rsid w:val="1E323AE4"/>
    <w:rsid w:val="1E5A02A4"/>
    <w:rsid w:val="1E5E56B9"/>
    <w:rsid w:val="1E7B7772"/>
    <w:rsid w:val="1E9148AC"/>
    <w:rsid w:val="1EAD4718"/>
    <w:rsid w:val="1ED06AF4"/>
    <w:rsid w:val="1F2202C8"/>
    <w:rsid w:val="1F653925"/>
    <w:rsid w:val="1F9B7B10"/>
    <w:rsid w:val="1FA375A2"/>
    <w:rsid w:val="1FAB77A8"/>
    <w:rsid w:val="20242203"/>
    <w:rsid w:val="207230F5"/>
    <w:rsid w:val="20803B9B"/>
    <w:rsid w:val="20E06D37"/>
    <w:rsid w:val="210E5037"/>
    <w:rsid w:val="211A2EF8"/>
    <w:rsid w:val="212E78BF"/>
    <w:rsid w:val="21345C3D"/>
    <w:rsid w:val="213527AD"/>
    <w:rsid w:val="22116086"/>
    <w:rsid w:val="22401578"/>
    <w:rsid w:val="233F5914"/>
    <w:rsid w:val="234D2A83"/>
    <w:rsid w:val="234E1410"/>
    <w:rsid w:val="23C32448"/>
    <w:rsid w:val="24350C91"/>
    <w:rsid w:val="24712FFE"/>
    <w:rsid w:val="24A76393"/>
    <w:rsid w:val="25492EE6"/>
    <w:rsid w:val="255E0657"/>
    <w:rsid w:val="25972254"/>
    <w:rsid w:val="25DE0A0F"/>
    <w:rsid w:val="2607703E"/>
    <w:rsid w:val="260865E0"/>
    <w:rsid w:val="260E0662"/>
    <w:rsid w:val="264C763D"/>
    <w:rsid w:val="26904935"/>
    <w:rsid w:val="26AF5001"/>
    <w:rsid w:val="26B603DB"/>
    <w:rsid w:val="26D13AD9"/>
    <w:rsid w:val="26D866B5"/>
    <w:rsid w:val="2777682D"/>
    <w:rsid w:val="27AD0568"/>
    <w:rsid w:val="28896392"/>
    <w:rsid w:val="288C5131"/>
    <w:rsid w:val="28904024"/>
    <w:rsid w:val="28B53EB0"/>
    <w:rsid w:val="28DF47C8"/>
    <w:rsid w:val="28E15AAF"/>
    <w:rsid w:val="290B0A7D"/>
    <w:rsid w:val="29AF34A1"/>
    <w:rsid w:val="29DC3EC2"/>
    <w:rsid w:val="29E6715A"/>
    <w:rsid w:val="2A2D361F"/>
    <w:rsid w:val="2A3042B0"/>
    <w:rsid w:val="2A767635"/>
    <w:rsid w:val="2A8D0727"/>
    <w:rsid w:val="2AD30D4C"/>
    <w:rsid w:val="2AF66450"/>
    <w:rsid w:val="2B29693B"/>
    <w:rsid w:val="2B387146"/>
    <w:rsid w:val="2B534F4F"/>
    <w:rsid w:val="2BA436B4"/>
    <w:rsid w:val="2BED770A"/>
    <w:rsid w:val="2C043620"/>
    <w:rsid w:val="2C10008D"/>
    <w:rsid w:val="2C10283D"/>
    <w:rsid w:val="2C39070C"/>
    <w:rsid w:val="2C570D88"/>
    <w:rsid w:val="2C783656"/>
    <w:rsid w:val="2CBA4508"/>
    <w:rsid w:val="2CCB292D"/>
    <w:rsid w:val="2CD972F6"/>
    <w:rsid w:val="2CF62F0A"/>
    <w:rsid w:val="2D271EE9"/>
    <w:rsid w:val="2D2F47BE"/>
    <w:rsid w:val="2D455275"/>
    <w:rsid w:val="2D9140DF"/>
    <w:rsid w:val="2DA42E45"/>
    <w:rsid w:val="2E37062C"/>
    <w:rsid w:val="2E51230F"/>
    <w:rsid w:val="2E7B512C"/>
    <w:rsid w:val="2E9252A5"/>
    <w:rsid w:val="2E93313F"/>
    <w:rsid w:val="2E9D11D2"/>
    <w:rsid w:val="2EF27BD9"/>
    <w:rsid w:val="2F025944"/>
    <w:rsid w:val="2F233695"/>
    <w:rsid w:val="2FCF6F05"/>
    <w:rsid w:val="2FFA064D"/>
    <w:rsid w:val="300F6217"/>
    <w:rsid w:val="30204869"/>
    <w:rsid w:val="302C016D"/>
    <w:rsid w:val="302C50D5"/>
    <w:rsid w:val="305B2A68"/>
    <w:rsid w:val="30C51B72"/>
    <w:rsid w:val="30D44567"/>
    <w:rsid w:val="30E805D9"/>
    <w:rsid w:val="311E1B84"/>
    <w:rsid w:val="31331B7B"/>
    <w:rsid w:val="318B559B"/>
    <w:rsid w:val="31AD7359"/>
    <w:rsid w:val="31DE61AD"/>
    <w:rsid w:val="320F5D44"/>
    <w:rsid w:val="32482EBC"/>
    <w:rsid w:val="324A5D28"/>
    <w:rsid w:val="32AC07A8"/>
    <w:rsid w:val="32EF11FA"/>
    <w:rsid w:val="33490BFB"/>
    <w:rsid w:val="335470C4"/>
    <w:rsid w:val="337967C4"/>
    <w:rsid w:val="33DF4ABC"/>
    <w:rsid w:val="343229EF"/>
    <w:rsid w:val="343D1EC2"/>
    <w:rsid w:val="344E4327"/>
    <w:rsid w:val="34AE32E3"/>
    <w:rsid w:val="34C81E39"/>
    <w:rsid w:val="34E7165E"/>
    <w:rsid w:val="351D1882"/>
    <w:rsid w:val="35345C21"/>
    <w:rsid w:val="3575719E"/>
    <w:rsid w:val="35897F4F"/>
    <w:rsid w:val="35CF3857"/>
    <w:rsid w:val="35F41EE2"/>
    <w:rsid w:val="35F51392"/>
    <w:rsid w:val="365D6C44"/>
    <w:rsid w:val="366C0C38"/>
    <w:rsid w:val="366C467B"/>
    <w:rsid w:val="3686369F"/>
    <w:rsid w:val="37096B2F"/>
    <w:rsid w:val="37131951"/>
    <w:rsid w:val="37145B6D"/>
    <w:rsid w:val="371F00AF"/>
    <w:rsid w:val="372C7C22"/>
    <w:rsid w:val="37344FF9"/>
    <w:rsid w:val="376A2D7A"/>
    <w:rsid w:val="382230E6"/>
    <w:rsid w:val="387138D0"/>
    <w:rsid w:val="389935C0"/>
    <w:rsid w:val="38BC0A96"/>
    <w:rsid w:val="38FF60FF"/>
    <w:rsid w:val="391B1AFB"/>
    <w:rsid w:val="393F6129"/>
    <w:rsid w:val="39CC0FB4"/>
    <w:rsid w:val="39DA1A7A"/>
    <w:rsid w:val="3A05226B"/>
    <w:rsid w:val="3A3A69C0"/>
    <w:rsid w:val="3A740E67"/>
    <w:rsid w:val="3A803D23"/>
    <w:rsid w:val="3ABA6AE9"/>
    <w:rsid w:val="3B3525CE"/>
    <w:rsid w:val="3B405F5B"/>
    <w:rsid w:val="3BAD6C9E"/>
    <w:rsid w:val="3BBF6952"/>
    <w:rsid w:val="3C2D222E"/>
    <w:rsid w:val="3C3A5EA6"/>
    <w:rsid w:val="3C5950CD"/>
    <w:rsid w:val="3C9F5BD3"/>
    <w:rsid w:val="3CB979AB"/>
    <w:rsid w:val="3CE4293C"/>
    <w:rsid w:val="3CFF046B"/>
    <w:rsid w:val="3D0D4D29"/>
    <w:rsid w:val="3D21708B"/>
    <w:rsid w:val="3D2832AC"/>
    <w:rsid w:val="3D4A402F"/>
    <w:rsid w:val="3D595D62"/>
    <w:rsid w:val="3D862965"/>
    <w:rsid w:val="3D94111D"/>
    <w:rsid w:val="3DAC2EA3"/>
    <w:rsid w:val="3DC37146"/>
    <w:rsid w:val="3E100216"/>
    <w:rsid w:val="3E444CDF"/>
    <w:rsid w:val="3E5C1B4D"/>
    <w:rsid w:val="3EBF42E3"/>
    <w:rsid w:val="3F3B3B53"/>
    <w:rsid w:val="3F5E799C"/>
    <w:rsid w:val="3F747194"/>
    <w:rsid w:val="3F76033A"/>
    <w:rsid w:val="3F873CB6"/>
    <w:rsid w:val="3FA219CA"/>
    <w:rsid w:val="3FC350BA"/>
    <w:rsid w:val="40080708"/>
    <w:rsid w:val="400D23E5"/>
    <w:rsid w:val="402B6D64"/>
    <w:rsid w:val="405D7429"/>
    <w:rsid w:val="406E0E27"/>
    <w:rsid w:val="40B505C7"/>
    <w:rsid w:val="40DE0C91"/>
    <w:rsid w:val="4138069A"/>
    <w:rsid w:val="41B07F9B"/>
    <w:rsid w:val="425B0CFB"/>
    <w:rsid w:val="42E02409"/>
    <w:rsid w:val="432100AF"/>
    <w:rsid w:val="434C26ED"/>
    <w:rsid w:val="435C3713"/>
    <w:rsid w:val="43EB4B3D"/>
    <w:rsid w:val="4485001C"/>
    <w:rsid w:val="449C7956"/>
    <w:rsid w:val="44D32D01"/>
    <w:rsid w:val="44ED07D6"/>
    <w:rsid w:val="44F434EB"/>
    <w:rsid w:val="457105BC"/>
    <w:rsid w:val="457F64F0"/>
    <w:rsid w:val="458B7274"/>
    <w:rsid w:val="45C82900"/>
    <w:rsid w:val="45E20EA6"/>
    <w:rsid w:val="4613583F"/>
    <w:rsid w:val="46642755"/>
    <w:rsid w:val="46725810"/>
    <w:rsid w:val="46BD6123"/>
    <w:rsid w:val="46D66E29"/>
    <w:rsid w:val="47290FF4"/>
    <w:rsid w:val="477748E4"/>
    <w:rsid w:val="477E40B6"/>
    <w:rsid w:val="47B00FF4"/>
    <w:rsid w:val="47CE0B0B"/>
    <w:rsid w:val="47D65E68"/>
    <w:rsid w:val="47EE3C97"/>
    <w:rsid w:val="483604B9"/>
    <w:rsid w:val="48463F23"/>
    <w:rsid w:val="48F155C6"/>
    <w:rsid w:val="493640DB"/>
    <w:rsid w:val="495C4D33"/>
    <w:rsid w:val="49785AEA"/>
    <w:rsid w:val="49D5331B"/>
    <w:rsid w:val="4A0732EE"/>
    <w:rsid w:val="4A7537F2"/>
    <w:rsid w:val="4A8303E1"/>
    <w:rsid w:val="4ABF6522"/>
    <w:rsid w:val="4AD5223B"/>
    <w:rsid w:val="4AED35E2"/>
    <w:rsid w:val="4B43145B"/>
    <w:rsid w:val="4B607182"/>
    <w:rsid w:val="4B6F04F2"/>
    <w:rsid w:val="4B784EB2"/>
    <w:rsid w:val="4B786D54"/>
    <w:rsid w:val="4C273871"/>
    <w:rsid w:val="4C275128"/>
    <w:rsid w:val="4C4A56D4"/>
    <w:rsid w:val="4CE24051"/>
    <w:rsid w:val="4D0471CD"/>
    <w:rsid w:val="4D062779"/>
    <w:rsid w:val="4D0A603A"/>
    <w:rsid w:val="4D4B3D3C"/>
    <w:rsid w:val="4D621603"/>
    <w:rsid w:val="4DE641F0"/>
    <w:rsid w:val="4DE87B36"/>
    <w:rsid w:val="4E0B07D8"/>
    <w:rsid w:val="4E0C15D7"/>
    <w:rsid w:val="4E17568A"/>
    <w:rsid w:val="4E357E62"/>
    <w:rsid w:val="4EAB2063"/>
    <w:rsid w:val="4ECC4706"/>
    <w:rsid w:val="4EEA55A8"/>
    <w:rsid w:val="4F0D3085"/>
    <w:rsid w:val="4FC526DB"/>
    <w:rsid w:val="4FD402FE"/>
    <w:rsid w:val="50172BDA"/>
    <w:rsid w:val="50280E2F"/>
    <w:rsid w:val="5034746F"/>
    <w:rsid w:val="50490700"/>
    <w:rsid w:val="504C690C"/>
    <w:rsid w:val="50D20517"/>
    <w:rsid w:val="511A4C02"/>
    <w:rsid w:val="51AB3542"/>
    <w:rsid w:val="52517F30"/>
    <w:rsid w:val="5281578E"/>
    <w:rsid w:val="52AD0714"/>
    <w:rsid w:val="52DD2FC0"/>
    <w:rsid w:val="533048E4"/>
    <w:rsid w:val="53965598"/>
    <w:rsid w:val="547863C6"/>
    <w:rsid w:val="54CD26AC"/>
    <w:rsid w:val="54E04B14"/>
    <w:rsid w:val="551D1954"/>
    <w:rsid w:val="553B7DDD"/>
    <w:rsid w:val="558038A0"/>
    <w:rsid w:val="55A06818"/>
    <w:rsid w:val="55A1494E"/>
    <w:rsid w:val="55EE6580"/>
    <w:rsid w:val="55EF4909"/>
    <w:rsid w:val="560D22A0"/>
    <w:rsid w:val="564D3208"/>
    <w:rsid w:val="566210B2"/>
    <w:rsid w:val="567521D4"/>
    <w:rsid w:val="567628E7"/>
    <w:rsid w:val="56CB6DB1"/>
    <w:rsid w:val="56D361C4"/>
    <w:rsid w:val="56E829EE"/>
    <w:rsid w:val="5704565F"/>
    <w:rsid w:val="57A32DE6"/>
    <w:rsid w:val="57AB0C86"/>
    <w:rsid w:val="57BC6B93"/>
    <w:rsid w:val="582B7254"/>
    <w:rsid w:val="5847626A"/>
    <w:rsid w:val="588125E1"/>
    <w:rsid w:val="591A6679"/>
    <w:rsid w:val="59693507"/>
    <w:rsid w:val="597C1131"/>
    <w:rsid w:val="599A79D1"/>
    <w:rsid w:val="59D33731"/>
    <w:rsid w:val="59EE4FF7"/>
    <w:rsid w:val="59FE1B5D"/>
    <w:rsid w:val="5A4A5418"/>
    <w:rsid w:val="5A844F1D"/>
    <w:rsid w:val="5A8A2308"/>
    <w:rsid w:val="5AD130FF"/>
    <w:rsid w:val="5AED03DA"/>
    <w:rsid w:val="5BF60D83"/>
    <w:rsid w:val="5C1B0C3E"/>
    <w:rsid w:val="5C76730E"/>
    <w:rsid w:val="5C797D97"/>
    <w:rsid w:val="5CAC7A57"/>
    <w:rsid w:val="5CD26E90"/>
    <w:rsid w:val="5CE50341"/>
    <w:rsid w:val="5D176DA2"/>
    <w:rsid w:val="5D201765"/>
    <w:rsid w:val="5D2D391E"/>
    <w:rsid w:val="5D347AB2"/>
    <w:rsid w:val="5D50784D"/>
    <w:rsid w:val="5D54671C"/>
    <w:rsid w:val="5DA915FB"/>
    <w:rsid w:val="5DBB731C"/>
    <w:rsid w:val="5DEC469B"/>
    <w:rsid w:val="5E0B3EB9"/>
    <w:rsid w:val="5E220367"/>
    <w:rsid w:val="5E372A67"/>
    <w:rsid w:val="5EAF0276"/>
    <w:rsid w:val="5ED7566C"/>
    <w:rsid w:val="5F020C18"/>
    <w:rsid w:val="5F65125F"/>
    <w:rsid w:val="5FB055D8"/>
    <w:rsid w:val="5FDB2C8C"/>
    <w:rsid w:val="5FE162C1"/>
    <w:rsid w:val="5FEB5616"/>
    <w:rsid w:val="60026053"/>
    <w:rsid w:val="601913D2"/>
    <w:rsid w:val="601D47B9"/>
    <w:rsid w:val="6049185D"/>
    <w:rsid w:val="6059663E"/>
    <w:rsid w:val="609E360F"/>
    <w:rsid w:val="60A25A68"/>
    <w:rsid w:val="60B072D0"/>
    <w:rsid w:val="60F046B8"/>
    <w:rsid w:val="61505A22"/>
    <w:rsid w:val="629D2367"/>
    <w:rsid w:val="62D415AE"/>
    <w:rsid w:val="62F41183"/>
    <w:rsid w:val="633966B6"/>
    <w:rsid w:val="63520ED8"/>
    <w:rsid w:val="63733816"/>
    <w:rsid w:val="638C3FB0"/>
    <w:rsid w:val="63A34C0F"/>
    <w:rsid w:val="63B5670E"/>
    <w:rsid w:val="64452A49"/>
    <w:rsid w:val="644D63AD"/>
    <w:rsid w:val="647A20D7"/>
    <w:rsid w:val="648F4768"/>
    <w:rsid w:val="64A5741C"/>
    <w:rsid w:val="64AB7DEE"/>
    <w:rsid w:val="64BE0155"/>
    <w:rsid w:val="64D83C1A"/>
    <w:rsid w:val="652648FD"/>
    <w:rsid w:val="654D24C6"/>
    <w:rsid w:val="65744071"/>
    <w:rsid w:val="65ED62A6"/>
    <w:rsid w:val="65EF06B3"/>
    <w:rsid w:val="6678738A"/>
    <w:rsid w:val="66935BC1"/>
    <w:rsid w:val="66A108B0"/>
    <w:rsid w:val="66B0455F"/>
    <w:rsid w:val="66BE1179"/>
    <w:rsid w:val="66DE322A"/>
    <w:rsid w:val="66DE48DD"/>
    <w:rsid w:val="67025581"/>
    <w:rsid w:val="686D271E"/>
    <w:rsid w:val="688A27E7"/>
    <w:rsid w:val="689C7B8D"/>
    <w:rsid w:val="68AD70B5"/>
    <w:rsid w:val="69692D0C"/>
    <w:rsid w:val="69772377"/>
    <w:rsid w:val="6A0928A7"/>
    <w:rsid w:val="6A4C613C"/>
    <w:rsid w:val="6AC32116"/>
    <w:rsid w:val="6ADE7C8D"/>
    <w:rsid w:val="6B192A4A"/>
    <w:rsid w:val="6B1D3366"/>
    <w:rsid w:val="6B327FFA"/>
    <w:rsid w:val="6B557376"/>
    <w:rsid w:val="6B696CC7"/>
    <w:rsid w:val="6B8D1BF8"/>
    <w:rsid w:val="6BCF362D"/>
    <w:rsid w:val="6BD35ACC"/>
    <w:rsid w:val="6C2B4F29"/>
    <w:rsid w:val="6CD96C1F"/>
    <w:rsid w:val="6CDF4980"/>
    <w:rsid w:val="6CE65F0D"/>
    <w:rsid w:val="6CED0DCA"/>
    <w:rsid w:val="6D066177"/>
    <w:rsid w:val="6D1B2375"/>
    <w:rsid w:val="6D2445C3"/>
    <w:rsid w:val="6D4C3FC8"/>
    <w:rsid w:val="6D631D17"/>
    <w:rsid w:val="6D7E2BE2"/>
    <w:rsid w:val="6D9800B7"/>
    <w:rsid w:val="6DB6056D"/>
    <w:rsid w:val="6DD7301D"/>
    <w:rsid w:val="6DD85D7E"/>
    <w:rsid w:val="6DE570D6"/>
    <w:rsid w:val="6DEC65BA"/>
    <w:rsid w:val="6E814455"/>
    <w:rsid w:val="6E862BF7"/>
    <w:rsid w:val="6E8A535E"/>
    <w:rsid w:val="6EA36964"/>
    <w:rsid w:val="6ECF215B"/>
    <w:rsid w:val="6ED14356"/>
    <w:rsid w:val="6EED119B"/>
    <w:rsid w:val="6F030A2F"/>
    <w:rsid w:val="6F1328A2"/>
    <w:rsid w:val="6F4E202C"/>
    <w:rsid w:val="6F6A010E"/>
    <w:rsid w:val="6F7221F6"/>
    <w:rsid w:val="70102ED4"/>
    <w:rsid w:val="70237056"/>
    <w:rsid w:val="70316AA2"/>
    <w:rsid w:val="70362F73"/>
    <w:rsid w:val="70847844"/>
    <w:rsid w:val="70A36FFB"/>
    <w:rsid w:val="70BC24EA"/>
    <w:rsid w:val="71061313"/>
    <w:rsid w:val="710E5F0B"/>
    <w:rsid w:val="717F4903"/>
    <w:rsid w:val="718E7D88"/>
    <w:rsid w:val="719B6329"/>
    <w:rsid w:val="71C71FFB"/>
    <w:rsid w:val="71DB6328"/>
    <w:rsid w:val="720E16F3"/>
    <w:rsid w:val="72AB1361"/>
    <w:rsid w:val="72E201B9"/>
    <w:rsid w:val="72FD0B03"/>
    <w:rsid w:val="73024B27"/>
    <w:rsid w:val="73867825"/>
    <w:rsid w:val="738E575E"/>
    <w:rsid w:val="73C157F2"/>
    <w:rsid w:val="73E004AF"/>
    <w:rsid w:val="73F9254C"/>
    <w:rsid w:val="743345CE"/>
    <w:rsid w:val="748361D4"/>
    <w:rsid w:val="74882A94"/>
    <w:rsid w:val="74BB407A"/>
    <w:rsid w:val="74BE10B2"/>
    <w:rsid w:val="74C2544D"/>
    <w:rsid w:val="74C4792F"/>
    <w:rsid w:val="7552661E"/>
    <w:rsid w:val="75BB02C0"/>
    <w:rsid w:val="75C90DEC"/>
    <w:rsid w:val="75D94129"/>
    <w:rsid w:val="762A7B06"/>
    <w:rsid w:val="76441E4D"/>
    <w:rsid w:val="76F752A5"/>
    <w:rsid w:val="77592377"/>
    <w:rsid w:val="77697691"/>
    <w:rsid w:val="77A97304"/>
    <w:rsid w:val="77BC5EFA"/>
    <w:rsid w:val="77C94E37"/>
    <w:rsid w:val="781170D9"/>
    <w:rsid w:val="78165562"/>
    <w:rsid w:val="78642AE3"/>
    <w:rsid w:val="78B8375D"/>
    <w:rsid w:val="78D25B2B"/>
    <w:rsid w:val="78DA060C"/>
    <w:rsid w:val="78E5767C"/>
    <w:rsid w:val="78E61F7F"/>
    <w:rsid w:val="78E953ED"/>
    <w:rsid w:val="799008D3"/>
    <w:rsid w:val="7A07000A"/>
    <w:rsid w:val="7A7B6BA2"/>
    <w:rsid w:val="7AB52466"/>
    <w:rsid w:val="7AB55E82"/>
    <w:rsid w:val="7AEF2E7E"/>
    <w:rsid w:val="7AF842E5"/>
    <w:rsid w:val="7B7019CA"/>
    <w:rsid w:val="7B85018F"/>
    <w:rsid w:val="7B934A0D"/>
    <w:rsid w:val="7BCD5E93"/>
    <w:rsid w:val="7BE37A43"/>
    <w:rsid w:val="7C042ED9"/>
    <w:rsid w:val="7C0E7870"/>
    <w:rsid w:val="7C2F4A6D"/>
    <w:rsid w:val="7C5F349E"/>
    <w:rsid w:val="7C7F1BAE"/>
    <w:rsid w:val="7CC5114B"/>
    <w:rsid w:val="7CD7141A"/>
    <w:rsid w:val="7D031447"/>
    <w:rsid w:val="7D533A4F"/>
    <w:rsid w:val="7D7D4006"/>
    <w:rsid w:val="7DB03BDF"/>
    <w:rsid w:val="7DB05B3C"/>
    <w:rsid w:val="7DF857B9"/>
    <w:rsid w:val="7E143D08"/>
    <w:rsid w:val="7E865A2C"/>
    <w:rsid w:val="7EA555E9"/>
    <w:rsid w:val="7F34410C"/>
    <w:rsid w:val="7F70670D"/>
    <w:rsid w:val="7F9438A5"/>
    <w:rsid w:val="7FA2557A"/>
    <w:rsid w:val="7FB4753D"/>
    <w:rsid w:val="7FC466FD"/>
    <w:rsid w:val="7FD86834"/>
    <w:rsid w:val="7FE4198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shao</dc:creator>
  <cp:lastModifiedBy>邵</cp:lastModifiedBy>
  <dcterms:modified xsi:type="dcterms:W3CDTF">2018-03-28T07:31:20Z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