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447CB" w14:textId="77777777" w:rsidR="0097301A" w:rsidRDefault="00A122E0">
      <w:pPr>
        <w:bidi/>
        <w:jc w:val="center"/>
        <w:rPr>
          <w:rFonts w:ascii="Sakkal Majalla" w:hAnsi="Sakkal Majalla" w:cs="Sakkal Majalla"/>
          <w:b/>
          <w:bCs/>
          <w:sz w:val="36"/>
          <w:szCs w:val="36"/>
          <w:rtl/>
          <w:lang w:val="ar-OM" w:bidi="ar-IQ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val="ar-OM" w:bidi="ar-OM"/>
        </w:rPr>
        <w:t>گرێبەستی بەكرێدان</w:t>
      </w:r>
    </w:p>
    <w:p w14:paraId="282F783D" w14:textId="77777777" w:rsidR="00162F48" w:rsidRDefault="00162F48" w:rsidP="004A6993">
      <w:pPr>
        <w:bidi/>
        <w:spacing w:line="240" w:lineRule="auto"/>
        <w:ind w:left="-864"/>
        <w:jc w:val="left"/>
        <w:rPr>
          <w:rFonts w:ascii="Sakkal Majalla" w:hAnsi="Sakkal Majalla" w:cs="Sakkal Majalla"/>
          <w:b/>
          <w:bCs/>
          <w:sz w:val="36"/>
          <w:szCs w:val="36"/>
          <w:rtl/>
          <w:lang w:val="ar-OM" w:bidi="ar-OM"/>
        </w:rPr>
        <w:sectPr w:rsidR="00162F4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440" w:bottom="1440" w:left="1440" w:header="0" w:footer="0" w:gutter="0"/>
          <w:cols w:space="720"/>
          <w:docGrid w:linePitch="360"/>
        </w:sectPr>
      </w:pPr>
    </w:p>
    <w:p w14:paraId="4A182A0A" w14:textId="0A96CE7A" w:rsidR="00453BE2" w:rsidRPr="00453BE2" w:rsidRDefault="00A122E0" w:rsidP="004A6993">
      <w:pPr>
        <w:bidi/>
        <w:spacing w:line="240" w:lineRule="auto"/>
        <w:ind w:left="-864"/>
        <w:jc w:val="left"/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val="ar-OM" w:bidi="ar-OM"/>
        </w:rPr>
        <w:t xml:space="preserve">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val="ar-OM" w:bidi="ar-OM"/>
        </w:rPr>
        <w:t>ڕ</w:t>
      </w:r>
      <w:r w:rsidR="00453BE2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</w:t>
      </w:r>
      <w:r w:rsidR="005D191A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   </w:t>
      </w:r>
      <w:r w:rsidR="00453BE2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 </w:t>
      </w:r>
      <w:r w:rsidR="005D191A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</w:t>
      </w:r>
      <w:r w:rsidR="00453BE2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</w:t>
      </w:r>
      <w:r w:rsidR="003B404A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</w:t>
      </w:r>
      <w:r w:rsidR="00EE568D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</w:t>
      </w:r>
      <w:r w:rsidR="005D191A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>ژ</w:t>
      </w:r>
      <w:r w:rsidR="00453BE2" w:rsidRPr="00162F48">
        <w:rPr>
          <w:rFonts w:ascii="Sakkal Majalla" w:hAnsi="Sakkal Majalla" w:cs="Sakkal Majalla"/>
          <w:b/>
          <w:bCs/>
          <w:sz w:val="28"/>
          <w:szCs w:val="28"/>
          <w:rtl/>
          <w:lang w:val="ar-OM" w:bidi="ar-OM"/>
        </w:rPr>
        <w:t>مارەی گرێبەست</w:t>
      </w:r>
      <w:r w:rsidR="00453BE2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</w:t>
      </w:r>
      <w:r w:rsidR="00453BE2">
        <w:rPr>
          <w:rFonts w:ascii="Sakkal Majalla" w:hAnsi="Sakkal Majalla" w:cs="Sakkal Majalla"/>
          <w:b/>
          <w:bCs/>
          <w:sz w:val="28"/>
          <w:szCs w:val="28"/>
          <w:lang w:bidi="ar-IQ"/>
        </w:rPr>
        <w:t>:</w:t>
      </w:r>
      <w:r w:rsidR="004A6993">
        <w:rPr>
          <w:rFonts w:ascii="Sakkal Majalla" w:hAnsi="Sakkal Majalla" w:cs="Sakkal Majalla" w:hint="cs"/>
          <w:b/>
          <w:bCs/>
          <w:sz w:val="28"/>
          <w:szCs w:val="28"/>
          <w:rtl/>
          <w:lang w:bidi="ar-IQ"/>
        </w:rPr>
        <w:t xml:space="preserve"> </w:t>
      </w:r>
      <w:r w:rsidR="004A6993">
        <w:rPr>
          <w:rFonts w:ascii="Sakkal Majalla" w:hAnsi="Sakkal Majalla" w:cs="Sakkal Majalla"/>
          <w:b/>
          <w:bCs/>
          <w:sz w:val="28"/>
          <w:szCs w:val="28"/>
          <w:lang w:bidi="ar-IQ"/>
        </w:rPr>
        <w:t>num</w:t>
      </w:r>
    </w:p>
    <w:p w14:paraId="2F90BC4D" w14:textId="62852636" w:rsidR="00162F48" w:rsidRPr="006A37D8" w:rsidRDefault="00453BE2" w:rsidP="004A6993">
      <w:pPr>
        <w:bidi/>
        <w:spacing w:line="240" w:lineRule="auto"/>
        <w:ind w:left="-864"/>
        <w:jc w:val="left"/>
        <w:rPr>
          <w:rFonts w:ascii="Sakkal Majalla" w:hAnsi="Sakkal Majalla" w:cs="Sakkal Majalla"/>
          <w:b/>
          <w:bCs/>
          <w:sz w:val="28"/>
          <w:szCs w:val="28"/>
          <w:lang w:bidi="ar-IQ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     </w:t>
      </w:r>
      <w:r w:rsidR="005D191A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 </w:t>
      </w:r>
      <w:r w:rsidR="00EE568D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 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</w:t>
      </w:r>
      <w:r w:rsidR="005D191A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>ر</w:t>
      </w:r>
      <w:r w:rsidR="00A122E0" w:rsidRPr="00162F48">
        <w:rPr>
          <w:rFonts w:ascii="Sakkal Majalla" w:hAnsi="Sakkal Majalla" w:cs="Sakkal Majalla"/>
          <w:b/>
          <w:bCs/>
          <w:sz w:val="28"/>
          <w:szCs w:val="28"/>
          <w:rtl/>
          <w:lang w:val="ar-OM" w:bidi="ar-OM"/>
        </w:rPr>
        <w:t>ێكەوت</w:t>
      </w:r>
      <w:r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IQ"/>
        </w:rPr>
        <w:t xml:space="preserve">  </w:t>
      </w:r>
      <w:r w:rsidR="00A122E0" w:rsidRPr="00162F48">
        <w:rPr>
          <w:rFonts w:ascii="Sakkal Majalla" w:hAnsi="Sakkal Majalla" w:cs="Sakkal Majalla"/>
          <w:b/>
          <w:bCs/>
          <w:sz w:val="28"/>
          <w:szCs w:val="28"/>
          <w:rtl/>
          <w:lang w:val="ar-OM" w:bidi="ar-OM"/>
        </w:rPr>
        <w:t>:</w:t>
      </w:r>
      <w:r w:rsidR="00162F48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</w:t>
      </w:r>
      <w:r w:rsidR="004A6993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IQ"/>
        </w:rPr>
        <w:t xml:space="preserve"> </w:t>
      </w:r>
      <w:r w:rsidR="006A37D8">
        <w:rPr>
          <w:rFonts w:ascii="Sakkal Majalla" w:hAnsi="Sakkal Majalla" w:cs="Sakkal Majalla"/>
          <w:b/>
          <w:bCs/>
          <w:sz w:val="28"/>
          <w:szCs w:val="28"/>
          <w:lang w:bidi="ar-IQ"/>
        </w:rPr>
        <w:t>data</w:t>
      </w:r>
    </w:p>
    <w:p w14:paraId="251045AB" w14:textId="6D9192A2" w:rsidR="00453BE2" w:rsidRDefault="00A122E0" w:rsidP="004A6993">
      <w:pPr>
        <w:bidi/>
        <w:spacing w:line="240" w:lineRule="auto"/>
        <w:ind w:left="-864"/>
        <w:jc w:val="left"/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</w:pP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val="ar-OM" w:bidi="ar-OM"/>
        </w:rPr>
        <w:t xml:space="preserve">  ژ</w:t>
      </w:r>
      <w:r w:rsidR="00453BE2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 </w:t>
      </w:r>
      <w:r w:rsidR="00453BE2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IQ"/>
        </w:rPr>
        <w:t xml:space="preserve"> </w:t>
      </w:r>
      <w:r w:rsidR="005D191A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IQ"/>
        </w:rPr>
        <w:t xml:space="preserve">   </w:t>
      </w:r>
      <w:r w:rsidR="00453BE2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IQ"/>
        </w:rPr>
        <w:t xml:space="preserve"> </w:t>
      </w:r>
      <w:r w:rsidR="00EE568D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IQ"/>
        </w:rPr>
        <w:t xml:space="preserve"> </w:t>
      </w:r>
      <w:r w:rsidR="00453BE2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IQ"/>
        </w:rPr>
        <w:t xml:space="preserve"> </w:t>
      </w:r>
      <w:r w:rsidR="00453BE2">
        <w:rPr>
          <w:rFonts w:ascii="Sakkal Majalla" w:hAnsi="Sakkal Majalla" w:cs="Sakkal Majalla" w:hint="cs"/>
          <w:b/>
          <w:bCs/>
          <w:sz w:val="28"/>
          <w:szCs w:val="28"/>
          <w:rtl/>
          <w:lang w:val="ar-OM" w:bidi="ar-OM"/>
        </w:rPr>
        <w:t xml:space="preserve"> </w:t>
      </w:r>
      <w:r w:rsidR="00EE568D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 </w:t>
      </w:r>
      <w:r w:rsidR="00453BE2"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 xml:space="preserve">گەڕەك </w:t>
      </w:r>
      <w:r w:rsidR="00453BE2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- </w:t>
      </w:r>
      <w:r w:rsidR="00453BE2"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ڕۆژە</w:t>
      </w:r>
      <w:r w:rsidR="00453BE2" w:rsidRPr="00162F48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 </w:t>
      </w:r>
      <w:r w:rsidR="00453BE2"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:</w:t>
      </w:r>
      <w:r w:rsidR="006A37D8">
        <w:rPr>
          <w:rFonts w:ascii="Sakkal Majalla" w:hAnsi="Sakkal Majalla" w:cs="Sakkal Majalla"/>
          <w:b/>
          <w:bCs/>
          <w:sz w:val="28"/>
          <w:szCs w:val="28"/>
          <w:lang w:bidi="ar-IQ"/>
        </w:rPr>
        <w:t xml:space="preserve">  </w:t>
      </w:r>
      <w:proofErr w:type="spellStart"/>
      <w:r w:rsidR="006A37D8">
        <w:rPr>
          <w:rFonts w:ascii="Sakkal Majalla" w:hAnsi="Sakkal Majalla" w:cs="Sakkal Majalla"/>
          <w:b/>
          <w:bCs/>
          <w:sz w:val="28"/>
          <w:szCs w:val="28"/>
          <w:lang w:bidi="ar-IQ"/>
        </w:rPr>
        <w:t>proja</w:t>
      </w:r>
      <w:proofErr w:type="spellEnd"/>
      <w:r w:rsidR="00AE744D">
        <w:rPr>
          <w:rFonts w:ascii="Sakkal Majalla" w:hAnsi="Sakkal Majalla" w:cs="Sakkal Majalla"/>
          <w:b/>
          <w:bCs/>
          <w:sz w:val="28"/>
          <w:szCs w:val="28"/>
          <w:lang w:bidi="ar-IQ"/>
        </w:rPr>
        <w:t xml:space="preserve"> </w:t>
      </w:r>
    </w:p>
    <w:p w14:paraId="3F4E77A2" w14:textId="04B3515C" w:rsidR="00341CC7" w:rsidRPr="00EE568D" w:rsidRDefault="00341CC7" w:rsidP="004A6993">
      <w:pPr>
        <w:bidi/>
        <w:spacing w:line="240" w:lineRule="auto"/>
        <w:ind w:left="-864"/>
        <w:jc w:val="left"/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</w:pP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ژم</w:t>
      </w:r>
      <w:r w:rsidR="003B404A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  </w:t>
      </w:r>
      <w:r w:rsidR="005D191A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   </w:t>
      </w:r>
      <w:r w:rsidR="003B404A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   </w:t>
      </w:r>
      <w:r w:rsidR="00EE568D">
        <w:rPr>
          <w:rFonts w:ascii="Sakkal Majalla" w:hAnsi="Sakkal Majalla" w:cs="Sakkal Majalla" w:hint="cs"/>
          <w:b/>
          <w:bCs/>
          <w:sz w:val="28"/>
          <w:szCs w:val="28"/>
          <w:rtl/>
          <w:lang w:bidi="ku-Arab-IQ"/>
        </w:rPr>
        <w:t xml:space="preserve">  </w:t>
      </w:r>
      <w:r w:rsidR="003B404A">
        <w:rPr>
          <w:rFonts w:ascii="Sakkal Majalla" w:hAnsi="Sakkal Majalla" w:cs="Sakkal Majalla" w:hint="cs"/>
          <w:b/>
          <w:bCs/>
          <w:sz w:val="28"/>
          <w:szCs w:val="28"/>
          <w:rtl/>
          <w:lang w:bidi="ku-Arab-IQ"/>
        </w:rPr>
        <w:t>ژ</w:t>
      </w:r>
      <w:r w:rsidR="003B404A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>م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ارە</w:t>
      </w:r>
      <w:r w:rsidR="003B404A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ی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 xml:space="preserve">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  <w:t>مو</w:t>
      </w:r>
      <w:r w:rsidR="00EE568D">
        <w:rPr>
          <w:rFonts w:ascii="Sakkal Majalla" w:hAnsi="Sakkal Majalla" w:cs="Sakkal Majalla" w:hint="cs"/>
          <w:b/>
          <w:bCs/>
          <w:sz w:val="28"/>
          <w:szCs w:val="28"/>
          <w:rtl/>
          <w:lang w:bidi="ku-Arab-IQ"/>
        </w:rPr>
        <w:t>ڵ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  <w:t xml:space="preserve">ك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:</w:t>
      </w:r>
      <w:r w:rsidRPr="00162F48">
        <w:rPr>
          <w:rFonts w:ascii="Sakkal Majalla" w:hAnsi="Sakkal Majalla" w:cs="Sakkal Majalla"/>
          <w:b/>
          <w:bCs/>
          <w:sz w:val="28"/>
          <w:szCs w:val="28"/>
          <w:lang w:bidi="ar-IQ"/>
        </w:rPr>
        <w:t xml:space="preserve"> </w:t>
      </w:r>
      <w:r w:rsidRPr="00162F48">
        <w:rPr>
          <w:rFonts w:ascii="Sakkal Majalla" w:hAnsi="Sakkal Majalla" w:cs="Sakkal Majalla"/>
          <w:b/>
          <w:bCs/>
          <w:sz w:val="28"/>
          <w:szCs w:val="28"/>
          <w:lang w:bidi="ar-OM"/>
        </w:rPr>
        <w:t xml:space="preserve">   </w:t>
      </w:r>
      <w:r w:rsidR="00EE568D">
        <w:rPr>
          <w:rFonts w:ascii="Sakkal Majalla" w:hAnsi="Sakkal Majalla" w:cs="Sakkal Majalla"/>
          <w:b/>
          <w:bCs/>
          <w:sz w:val="28"/>
          <w:szCs w:val="28"/>
          <w:lang w:bidi="ar-OM"/>
        </w:rPr>
        <w:t>num1</w:t>
      </w:r>
      <w:r w:rsidR="00AE744D">
        <w:rPr>
          <w:rFonts w:ascii="Sakkal Majalla" w:hAnsi="Sakkal Majalla" w:cs="Sakkal Majalla"/>
          <w:b/>
          <w:bCs/>
          <w:sz w:val="28"/>
          <w:szCs w:val="28"/>
          <w:lang w:bidi="ar-OM"/>
        </w:rPr>
        <w:t xml:space="preserve"> </w:t>
      </w:r>
    </w:p>
    <w:p w14:paraId="1DD63E3B" w14:textId="7ECD6D13" w:rsidR="00162F48" w:rsidRDefault="00A122E0" w:rsidP="004A6993">
      <w:pPr>
        <w:bidi/>
        <w:spacing w:line="240" w:lineRule="auto"/>
        <w:ind w:left="-864"/>
        <w:jc w:val="left"/>
        <w:rPr>
          <w:rFonts w:ascii="Sakkal Majalla" w:hAnsi="Sakkal Majalla" w:cs="Sakkal Majalla"/>
          <w:b/>
          <w:bCs/>
          <w:sz w:val="28"/>
          <w:szCs w:val="28"/>
          <w:rtl/>
          <w:lang w:bidi="ku-Arab-IQ"/>
        </w:rPr>
      </w:pPr>
      <w:r w:rsidRPr="00162F48">
        <w:rPr>
          <w:rFonts w:ascii="Sakkal Majalla" w:hAnsi="Sakkal Majalla" w:cs="Sakkal Majalla" w:hint="cs"/>
          <w:b/>
          <w:bCs/>
          <w:sz w:val="28"/>
          <w:szCs w:val="28"/>
        </w:rPr>
        <w:t xml:space="preserve">  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لایەنی یەكەم:خاوەنی موڵك(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  <w:t xml:space="preserve">    </w:t>
      </w:r>
      <w:r w:rsidR="004A6993">
        <w:rPr>
          <w:rFonts w:ascii="Sakkal Majalla" w:hAnsi="Sakkal Majalla" w:cs="Sakkal Majalla"/>
          <w:b/>
          <w:bCs/>
          <w:sz w:val="28"/>
          <w:szCs w:val="28"/>
          <w:lang w:bidi="ar-IQ"/>
        </w:rPr>
        <w:t>name1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  <w:t xml:space="preserve">  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 xml:space="preserve">) </w:t>
      </w:r>
    </w:p>
    <w:p w14:paraId="4171EB0F" w14:textId="4C0D57B3" w:rsidR="005D191A" w:rsidRDefault="00A122E0" w:rsidP="004A6993">
      <w:pPr>
        <w:bidi/>
        <w:spacing w:line="240" w:lineRule="auto"/>
        <w:ind w:left="-864"/>
        <w:jc w:val="left"/>
        <w:rPr>
          <w:rFonts w:ascii="Sakkal Majalla" w:hAnsi="Sakkal Majalla" w:cs="Sakkal Majalla"/>
          <w:b/>
          <w:bCs/>
          <w:sz w:val="28"/>
          <w:szCs w:val="28"/>
          <w:lang w:bidi="ku-Arab-IQ"/>
        </w:rPr>
      </w:pPr>
      <w:r w:rsidRPr="00162F48">
        <w:rPr>
          <w:rFonts w:ascii="Sakkal Majalla" w:hAnsi="Sakkal Majalla" w:cs="Sakkal Majalla" w:hint="cs"/>
          <w:b/>
          <w:bCs/>
          <w:sz w:val="28"/>
          <w:szCs w:val="28"/>
        </w:rPr>
        <w:t xml:space="preserve"> </w:t>
      </w:r>
      <w:r w:rsidR="003B404A">
        <w:rPr>
          <w:rFonts w:ascii="Sakkal Majalla" w:hAnsi="Sakkal Majalla" w:cs="Sakkal Majalla"/>
          <w:b/>
          <w:bCs/>
          <w:sz w:val="28"/>
          <w:szCs w:val="28"/>
        </w:rPr>
        <w:t xml:space="preserve"> 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لایەنی دووەم</w:t>
      </w:r>
      <w:r w:rsidR="006A1320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كرێچی</w:t>
      </w:r>
      <w:r w:rsidR="006A1320">
        <w:rPr>
          <w:rFonts w:ascii="Sakkal Majalla" w:hAnsi="Sakkal Majalla" w:cs="Sakkal Majalla"/>
          <w:b/>
          <w:bCs/>
          <w:sz w:val="28"/>
          <w:szCs w:val="28"/>
          <w:lang w:bidi="ar-IQ"/>
        </w:rPr>
        <w:t xml:space="preserve">: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(</w:t>
      </w:r>
      <w:r w:rsidR="004A6993">
        <w:rPr>
          <w:rFonts w:ascii="Sakkal Majalla" w:hAnsi="Sakkal Majalla" w:cs="Sakkal Majalla"/>
          <w:b/>
          <w:bCs/>
          <w:sz w:val="28"/>
          <w:szCs w:val="28"/>
        </w:rPr>
        <w:t xml:space="preserve">name2  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</w:rPr>
        <w:t xml:space="preserve">    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)</w:t>
      </w:r>
      <w:r w:rsidRPr="00162F48">
        <w:rPr>
          <w:rFonts w:ascii="Sakkal Majalla" w:hAnsi="Sakkal Majalla" w:cs="Sakkal Majalla" w:hint="cs"/>
          <w:b/>
          <w:bCs/>
          <w:sz w:val="28"/>
          <w:szCs w:val="28"/>
        </w:rPr>
        <w:t xml:space="preserve"> </w:t>
      </w:r>
    </w:p>
    <w:p w14:paraId="0650B4F3" w14:textId="24391A57" w:rsidR="003B404A" w:rsidRDefault="005D191A" w:rsidP="004A6993">
      <w:pPr>
        <w:bidi/>
        <w:spacing w:line="240" w:lineRule="auto"/>
        <w:ind w:left="-864"/>
        <w:jc w:val="left"/>
        <w:rPr>
          <w:rFonts w:ascii="Sakkal Majalla" w:hAnsi="Sakkal Majalla" w:cs="Sakkal Majalla"/>
          <w:b/>
          <w:bCs/>
          <w:sz w:val="28"/>
          <w:szCs w:val="28"/>
        </w:rPr>
      </w:pPr>
      <w:r>
        <w:rPr>
          <w:rFonts w:ascii="Sakkal Majalla" w:hAnsi="Sakkal Majalla" w:cs="Sakkal Majalla" w:hint="cs"/>
          <w:b/>
          <w:bCs/>
          <w:sz w:val="28"/>
          <w:szCs w:val="28"/>
          <w:rtl/>
        </w:rPr>
        <w:t xml:space="preserve">   </w:t>
      </w:r>
      <w:r w:rsidR="00A122E0"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جۆری مولك</w:t>
      </w:r>
      <w:r w:rsidR="006A1320">
        <w:rPr>
          <w:rFonts w:ascii="Sakkal Majalla" w:hAnsi="Sakkal Majalla" w:cs="Sakkal Majalla" w:hint="cs"/>
          <w:b/>
          <w:bCs/>
          <w:sz w:val="28"/>
          <w:szCs w:val="28"/>
          <w:rtl/>
          <w:lang w:bidi="ar-OM"/>
        </w:rPr>
        <w:t xml:space="preserve"> </w:t>
      </w:r>
      <w:r w:rsidR="00A122E0"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 xml:space="preserve">: (    </w:t>
      </w:r>
      <w:r w:rsidR="004A6993">
        <w:rPr>
          <w:rFonts w:ascii="Sakkal Majalla" w:hAnsi="Sakkal Majalla" w:cs="Sakkal Majalla"/>
          <w:b/>
          <w:bCs/>
          <w:sz w:val="28"/>
          <w:szCs w:val="28"/>
          <w:lang w:bidi="ar-OM"/>
        </w:rPr>
        <w:t>type</w:t>
      </w:r>
      <w:r w:rsidR="00A122E0" w:rsidRPr="00162F48"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  <w:t xml:space="preserve"> </w:t>
      </w:r>
      <w:r w:rsidR="00A122E0"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 xml:space="preserve">   )  </w:t>
      </w:r>
    </w:p>
    <w:p w14:paraId="40248584" w14:textId="64261E8E" w:rsidR="00162F48" w:rsidRPr="004A6993" w:rsidRDefault="00A122E0" w:rsidP="004A6993">
      <w:pPr>
        <w:bidi/>
        <w:spacing w:line="240" w:lineRule="auto"/>
        <w:ind w:left="-864"/>
        <w:jc w:val="left"/>
        <w:rPr>
          <w:rFonts w:ascii="Sakkal Majalla" w:hAnsi="Sakkal Majalla" w:cs="Sakkal Majalla"/>
          <w:b/>
          <w:bCs/>
          <w:sz w:val="28"/>
          <w:szCs w:val="28"/>
          <w:rtl/>
          <w:lang w:bidi="ar-IQ"/>
        </w:rPr>
        <w:sectPr w:rsidR="00162F48" w:rsidRPr="004A6993" w:rsidSect="00162F48">
          <w:type w:val="continuous"/>
          <w:pgSz w:w="11906" w:h="16838"/>
          <w:pgMar w:top="1440" w:right="1440" w:bottom="1440" w:left="1440" w:header="0" w:footer="0" w:gutter="0"/>
          <w:cols w:num="2" w:sep="1" w:space="708" w:equalWidth="0">
            <w:col w:w="2536" w:space="708"/>
            <w:col w:w="5780"/>
          </w:cols>
          <w:docGrid w:linePitch="360"/>
        </w:sectPr>
      </w:pPr>
      <w:r w:rsidRPr="00162F48">
        <w:rPr>
          <w:rFonts w:ascii="Sakkal Majalla" w:hAnsi="Sakkal Majalla" w:cs="Sakkal Majalla" w:hint="cs"/>
          <w:b/>
          <w:bCs/>
          <w:sz w:val="28"/>
          <w:szCs w:val="28"/>
        </w:rPr>
        <w:t xml:space="preserve">    </w:t>
      </w:r>
      <w:r w:rsidRPr="00162F48">
        <w:rPr>
          <w:rFonts w:ascii="Sakkal Majalla" w:hAnsi="Sakkal Majalla" w:cs="Sakkal Majalla"/>
          <w:b/>
          <w:bCs/>
          <w:sz w:val="28"/>
          <w:szCs w:val="28"/>
          <w:rtl/>
          <w:lang w:bidi="ar-OM"/>
        </w:rPr>
        <w:t>پڕووبەر:</w:t>
      </w:r>
      <w:r w:rsidRPr="00162F48">
        <w:rPr>
          <w:rFonts w:ascii="Sakkal Majalla" w:hAnsi="Sakkal Majalla" w:cs="Sakkal Majalla" w:hint="cs"/>
          <w:b/>
          <w:bCs/>
          <w:sz w:val="28"/>
          <w:szCs w:val="28"/>
        </w:rPr>
        <w:t xml:space="preserve">   </w:t>
      </w:r>
      <w:r w:rsidR="004A6993">
        <w:rPr>
          <w:rFonts w:ascii="Sakkal Majalla" w:hAnsi="Sakkal Majalla" w:cs="Sakkal Majalla"/>
          <w:b/>
          <w:bCs/>
          <w:sz w:val="28"/>
          <w:szCs w:val="28"/>
        </w:rPr>
        <w:t xml:space="preserve"> area  </w:t>
      </w:r>
    </w:p>
    <w:p w14:paraId="2062EEA5" w14:textId="7C59CAC1" w:rsidR="0097301A" w:rsidRDefault="00A122E0" w:rsidP="003B404A">
      <w:pPr>
        <w:bidi/>
        <w:spacing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  <w:t>هەردوو لایەن رێكەوتن لەسەر ئەم خالانەی خوارەوە</w:t>
      </w:r>
    </w:p>
    <w:p w14:paraId="0E69F6C1" w14:textId="1961C571" w:rsidR="0097301A" w:rsidRDefault="00A122E0" w:rsidP="003B404A">
      <w:pPr>
        <w:bidi/>
        <w:spacing w:after="0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بەند1: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لایەنی یەكەم ڕەزامەندە بەكرێ دانی ئەم مولكەی سەرەوە ئاماژەی پێكراوە بە لایەنی دووەم بۆ ماوەی(</w:t>
      </w:r>
      <w:proofErr w:type="spellStart"/>
      <w:r w:rsidR="004B2BCA">
        <w:rPr>
          <w:rFonts w:ascii="Sakkal Majalla" w:hAnsi="Sakkal Majalla" w:cs="Sakkal Majalla"/>
          <w:b/>
          <w:bCs/>
          <w:sz w:val="36"/>
          <w:szCs w:val="36"/>
          <w:lang w:bidi="ar-IQ"/>
        </w:rPr>
        <w:t>activetiontime</w:t>
      </w:r>
      <w:proofErr w:type="spellEnd"/>
      <w:r w:rsidR="00EA4FF3">
        <w:rPr>
          <w:rFonts w:ascii="Sakkal Majalla" w:hAnsi="Sakkal Majalla" w:cs="Sakkal Majalla"/>
          <w:b/>
          <w:bCs/>
          <w:sz w:val="36"/>
          <w:szCs w:val="36"/>
          <w:lang w:bidi="ar-IQ"/>
        </w:rPr>
        <w:t xml:space="preserve"> </w:t>
      </w:r>
      <w:r w:rsidR="00EE568D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)</w:t>
      </w:r>
    </w:p>
    <w:p w14:paraId="122BF02E" w14:textId="2986EE5B" w:rsidR="0097301A" w:rsidRDefault="00A122E0" w:rsidP="003B404A">
      <w:pPr>
        <w:bidi/>
        <w:spacing w:beforeLines="68" w:before="163" w:after="0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بەند2: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هەردوو لایەن ڕەزامەندن لەسەر كرێی مانگانه(   </w:t>
      </w:r>
      <w:r w:rsidR="00EE568D">
        <w:rPr>
          <w:rFonts w:ascii="Sakkal Majalla" w:hAnsi="Sakkal Majalla" w:cs="Sakkal Majalla"/>
          <w:b/>
          <w:bCs/>
          <w:sz w:val="36"/>
          <w:szCs w:val="36"/>
          <w:lang w:bidi="ar-OM"/>
        </w:rPr>
        <w:t>price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</w:t>
      </w:r>
      <w:r w:rsidR="00EE568D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) </w:t>
      </w:r>
    </w:p>
    <w:p w14:paraId="3AA9D2AD" w14:textId="01C8621F" w:rsidR="0097301A" w:rsidRDefault="00A122E0" w:rsidP="003B404A">
      <w:pPr>
        <w:bidi/>
        <w:spacing w:beforeLines="150" w:before="360" w:afterLines="79" w:after="189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>بەند3:</w:t>
      </w:r>
      <w:r>
        <w:rPr>
          <w:rFonts w:ascii="Sakkal Majalla" w:hAnsi="Sakkal Majalla" w:cs="Sakkal Majalla"/>
          <w:b/>
          <w:bCs/>
          <w:color w:val="C45911" w:themeColor="accent2" w:themeShade="BF"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ئەم گرێبەسته لە بەرواری </w:t>
      </w:r>
      <w:proofErr w:type="spellStart"/>
      <w:r w:rsidR="00290B2A">
        <w:rPr>
          <w:rFonts w:ascii="Sakkal Majalla" w:hAnsi="Sakkal Majalla" w:cs="Sakkal Majalla"/>
          <w:b/>
          <w:bCs/>
          <w:sz w:val="36"/>
          <w:szCs w:val="36"/>
          <w:lang w:bidi="ar-OM"/>
        </w:rPr>
        <w:t>datefrom</w:t>
      </w:r>
      <w:proofErr w:type="spellEnd"/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دەست پێ دەكات تاكوو </w:t>
      </w:r>
      <w:r w:rsidR="00290B2A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</w:t>
      </w:r>
      <w:proofErr w:type="spellStart"/>
      <w:r w:rsidR="00290B2A">
        <w:rPr>
          <w:rFonts w:ascii="Sakkal Majalla" w:hAnsi="Sakkal Majalla" w:cs="Sakkal Majalla"/>
          <w:b/>
          <w:bCs/>
          <w:sz w:val="36"/>
          <w:szCs w:val="36"/>
          <w:lang w:bidi="ar-OM"/>
        </w:rPr>
        <w:t>dateto</w:t>
      </w:r>
      <w:proofErr w:type="spellEnd"/>
      <w:r>
        <w:rPr>
          <w:rFonts w:ascii="Sakkal Majalla" w:hAnsi="Sakkal Majalla" w:cs="Sakkal Majalla"/>
          <w:b/>
          <w:bCs/>
          <w:sz w:val="36"/>
          <w:szCs w:val="36"/>
          <w:lang w:bidi="ar-OM"/>
        </w:rPr>
        <w:t xml:space="preserve"> </w:t>
      </w:r>
    </w:p>
    <w:p w14:paraId="20041902" w14:textId="5949E9CD" w:rsidR="0097301A" w:rsidRDefault="00A122E0" w:rsidP="003B404A">
      <w:pPr>
        <w:bidi/>
        <w:spacing w:after="0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EG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بەند4: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بەپێی ڕێككەوتنی هەردوولا 6 مانك جارێك بڕی(</w:t>
      </w:r>
      <w:r w:rsidR="00144501">
        <w:rPr>
          <w:rFonts w:ascii="Sakkal Majalla" w:hAnsi="Sakkal Majalla" w:cs="Sakkal Majalla" w:hint="cs"/>
          <w:b/>
          <w:bCs/>
          <w:sz w:val="36"/>
          <w:szCs w:val="36"/>
          <w:rtl/>
          <w:lang w:bidi="ar-IQ"/>
        </w:rPr>
        <w:t xml:space="preserve"> </w:t>
      </w:r>
      <w:r w:rsidR="008D31E7">
        <w:rPr>
          <w:rFonts w:ascii="Sakkal Majalla" w:hAnsi="Sakkal Majalla" w:cs="Sakkal Majalla" w:hint="cs"/>
          <w:b/>
          <w:bCs/>
          <w:sz w:val="36"/>
          <w:szCs w:val="36"/>
          <w:rtl/>
          <w:lang w:bidi="ar-EG"/>
        </w:rPr>
        <w:t>0$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)  زیاد بكرێت بۆ كرێی مانگانەی كە لەسەری ڕێككەوتن</w:t>
      </w:r>
    </w:p>
    <w:p w14:paraId="58401341" w14:textId="4AC448BA" w:rsidR="0097301A" w:rsidRDefault="00A122E0" w:rsidP="003B404A">
      <w:pPr>
        <w:bidi/>
        <w:spacing w:beforeLines="66" w:before="158" w:after="287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>بەند5:</w:t>
      </w:r>
      <w:r>
        <w:rPr>
          <w:rFonts w:ascii="Sakkal Majalla" w:hAnsi="Sakkal Majalla" w:cs="Sakkal Majalla"/>
          <w:b/>
          <w:bCs/>
          <w:color w:val="C45911" w:themeColor="accent2" w:themeShade="BF"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دوای پێشەكی كرێیەكە بەم جۆرە دەدرێ</w:t>
      </w:r>
      <w:r w:rsidR="008D31E7">
        <w:rPr>
          <w:rFonts w:ascii="Sakkal Majalla" w:hAnsi="Sakkal Majalla" w:cs="Sakkal Majalla" w:hint="cs"/>
          <w:b/>
          <w:bCs/>
          <w:sz w:val="36"/>
          <w:szCs w:val="36"/>
          <w:rtl/>
          <w:lang w:bidi="ar-IQ"/>
        </w:rPr>
        <w:t>(</w:t>
      </w:r>
      <w:r w:rsidR="00E7722C">
        <w:rPr>
          <w:rFonts w:ascii="Sakkal Majalla" w:hAnsi="Sakkal Majalla" w:cs="Sakkal Majalla" w:hint="cs"/>
          <w:b/>
          <w:bCs/>
          <w:sz w:val="36"/>
          <w:szCs w:val="36"/>
          <w:rtl/>
          <w:lang w:bidi="ar-IQ"/>
        </w:rPr>
        <w:t xml:space="preserve"> </w:t>
      </w:r>
      <w:r w:rsidR="00144501">
        <w:rPr>
          <w:rFonts w:ascii="Sakkal Majalla" w:hAnsi="Sakkal Majalla" w:cs="Sakkal Majalla"/>
          <w:b/>
          <w:bCs/>
          <w:sz w:val="36"/>
          <w:szCs w:val="36"/>
          <w:lang w:bidi="ar-IQ"/>
        </w:rPr>
        <w:t xml:space="preserve"> </w:t>
      </w:r>
      <w:proofErr w:type="spellStart"/>
      <w:r w:rsidR="00E7722C">
        <w:rPr>
          <w:rFonts w:ascii="Sakkal Majalla" w:hAnsi="Sakkal Majalla" w:cs="Sakkal Majalla"/>
          <w:b/>
          <w:bCs/>
          <w:sz w:val="36"/>
          <w:szCs w:val="36"/>
          <w:lang w:bidi="ar-IQ"/>
        </w:rPr>
        <w:t>reantpayfor</w:t>
      </w:r>
      <w:proofErr w:type="spellEnd"/>
      <w:r w:rsidR="008D31E7">
        <w:rPr>
          <w:rFonts w:ascii="Sakkal Majalla" w:hAnsi="Sakkal Majalla" w:cs="Sakkal Majalla" w:hint="cs"/>
          <w:b/>
          <w:bCs/>
          <w:sz w:val="36"/>
          <w:szCs w:val="36"/>
          <w:rtl/>
          <w:lang w:bidi="ar-IQ"/>
        </w:rPr>
        <w:t>)</w:t>
      </w:r>
    </w:p>
    <w:p w14:paraId="2D2F80ED" w14:textId="4A24F9A6" w:rsidR="0097301A" w:rsidRDefault="00A122E0" w:rsidP="003B404A">
      <w:pPr>
        <w:bidi/>
        <w:spacing w:beforeLines="66" w:before="158" w:after="180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بەند6: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لایەنی دووەم لەسەریەتی بڕی(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   </w:t>
      </w:r>
      <w:proofErr w:type="spellStart"/>
      <w:r w:rsidR="00E7722C">
        <w:rPr>
          <w:rFonts w:ascii="Sakkal Majalla" w:hAnsi="Sakkal Majalla" w:cs="Sakkal Majalla"/>
          <w:b/>
          <w:bCs/>
          <w:sz w:val="36"/>
          <w:szCs w:val="36"/>
          <w:lang w:bidi="ar-IQ"/>
        </w:rPr>
        <w:t>tamenat</w:t>
      </w:r>
      <w:proofErr w:type="spellEnd"/>
      <w:r w:rsidR="0025247D">
        <w:rPr>
          <w:rFonts w:ascii="Sakkal Majalla" w:hAnsi="Sakkal Majalla" w:cs="Sakkal Majalla" w:hint="cs"/>
          <w:b/>
          <w:bCs/>
          <w:sz w:val="36"/>
          <w:szCs w:val="36"/>
          <w:rtl/>
          <w:lang w:bidi="ar-IQ"/>
        </w:rPr>
        <w:t xml:space="preserve">   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)</w:t>
      </w:r>
      <w:r>
        <w:rPr>
          <w:rFonts w:ascii="Sakkal Majalla" w:hAnsi="Sakkal Majalla" w:cs="Sakkal Majalla" w:hint="cs"/>
          <w:b/>
          <w:bCs/>
          <w:sz w:val="36"/>
          <w:szCs w:val="36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وەك دلنیایی لای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عقارات وايت هاوس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دابنێ</w:t>
      </w:r>
    </w:p>
    <w:p w14:paraId="1271D58C" w14:textId="77A40158" w:rsidR="0097301A" w:rsidRDefault="00A122E0" w:rsidP="003B404A">
      <w:pPr>
        <w:bidi/>
        <w:spacing w:after="105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بەند7: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لایەنی دووەم ئەم موڵكە بەكار دەهێنێت بۆ مەبەستی (</w:t>
      </w:r>
      <w:r w:rsidR="0025247D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نیشتەجیبوون</w:t>
      </w:r>
      <w:r w:rsidR="0025247D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) بە پێچەوانەوە بۆ هەر مەبەستێكی تر پێویسته بە ئاگاداری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عقارات وايت هاوس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ڕەزامەندی لایەنی یەكەم بە نوسراوێك وەرگرێت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br/>
      </w:r>
    </w:p>
    <w:p w14:paraId="341A2058" w14:textId="459794FF" w:rsidR="0097301A" w:rsidRDefault="00A122E0" w:rsidP="003B404A">
      <w:pPr>
        <w:bidi/>
        <w:spacing w:after="286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lastRenderedPageBreak/>
        <w:t xml:space="preserve">بەند8: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لایەنی دووەم پێش راخراو كردنی(تاثي</w:t>
      </w:r>
      <w:r w:rsidR="00901234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>ث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)موڵكەكە پێویسته لەسەر ئەستۆی خۆی قوفلی دەرگاكەیان بگۆڕێت. بە پێچەوانەوە هەر كێشەیەك روو بدات خۆی بەرپرسیارە</w:t>
      </w:r>
    </w:p>
    <w:p w14:paraId="6957AA8E" w14:textId="3578AC81" w:rsidR="0097301A" w:rsidRDefault="00A122E0" w:rsidP="003B404A">
      <w:pPr>
        <w:bidi/>
        <w:spacing w:after="286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بەند9: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لایەنی دووەم پابەند دەبێت بە پێدانی كرێیەكە(</w:t>
      </w:r>
      <w:r w:rsidR="00E7722C">
        <w:rPr>
          <w:rFonts w:ascii="Sakkal Majalla" w:hAnsi="Sakkal Majalla" w:cs="Sakkal Majalla"/>
          <w:b/>
          <w:bCs/>
          <w:sz w:val="36"/>
          <w:szCs w:val="36"/>
          <w:lang w:bidi="ar-IQ"/>
        </w:rPr>
        <w:t>1</w:t>
      </w:r>
      <w:r w:rsidR="00E7722C">
        <w:rPr>
          <w:rFonts w:ascii="Sakkal Majalla" w:hAnsi="Sakkal Majalla" w:cs="Sakkal Majalla"/>
          <w:b/>
          <w:bCs/>
          <w:sz w:val="36"/>
          <w:szCs w:val="36"/>
          <w:lang w:bidi="ar-OM"/>
        </w:rPr>
        <w:t>to7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) ڕۆژ پێش ڕێككەوتی دیاری كراو وە ئەگەر(7) ڕۆژ لە وادەی دیاری كراو دواكەوت ئەوا لایەنی دووەم بەرپرسیار دەبێت لە بەرامبەر یاسا بەپێی ڕێككەوتی ژمارە (20) لەم گرێبەستەدا</w:t>
      </w:r>
    </w:p>
    <w:p w14:paraId="6336FA93" w14:textId="77777777" w:rsidR="0097301A" w:rsidRDefault="00A122E0" w:rsidP="003B404A">
      <w:pPr>
        <w:bidi/>
        <w:spacing w:after="360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بەند10: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دوای تەواو بوونی ماو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EG"/>
        </w:rPr>
        <w:t xml:space="preserve">ه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ی گرێبەستەكە ئەگەر لایەنی دووەم پابەند نەبێت بە چۆلكردنی یان نوێكردنەوەی ئەم گرێبەستە ئەم كرێی مولكەكە دەبێت بە ڕۆژانه بەبڕی (25$)( بیست و پینج دۆلاری ئەمەریكی) بۆ هەر ڕۆژێك تا یەكلا دەبێتەوە</w:t>
      </w:r>
    </w:p>
    <w:p w14:paraId="4F37D64F" w14:textId="77777777" w:rsidR="0097301A" w:rsidRDefault="00A122E0" w:rsidP="003B404A">
      <w:pPr>
        <w:bidi/>
        <w:spacing w:after="314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بەند11: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خزمەتگووزاری پڕژەو شارەوانی و كارەبا و ئاو و هەر خزمەگووزاریەكی تر هەبێت لە ماوە ئەم گرێبەسته لە ئەستۆی لایەنی دووەمه</w:t>
      </w:r>
    </w:p>
    <w:p w14:paraId="2C2566AC" w14:textId="77777777" w:rsidR="0097301A" w:rsidRDefault="00A122E0" w:rsidP="003B404A">
      <w:pPr>
        <w:bidi/>
        <w:spacing w:after="314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بەند12: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ئەگەر لایەنی دووەم بیەوێت هەر جۆرە گۆڕانكارییەك لە دەرەوە یان لە ناوەوەی ئەم مولكە بكات پێویسته بە ئاگادار كردنەوەی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عقارات وايت هاوس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وە ڕەزامەندی لایەنی یەكەم بێت بە نووسراوەیەك گۆڕانكاریەكان دیاری بكرێت</w:t>
      </w:r>
    </w:p>
    <w:p w14:paraId="31E0A363" w14:textId="77777777" w:rsidR="0097301A" w:rsidRDefault="00A122E0" w:rsidP="003B404A">
      <w:pPr>
        <w:bidi/>
        <w:spacing w:after="0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بەند13: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لایەنی دووەم بۆی نییه داوای گەرانەوەی تێچووی گۆڕانكاریەكان بكات لە لایەنی یەكەم دوای دەرچوون</w:t>
      </w:r>
    </w:p>
    <w:p w14:paraId="11E8CAB5" w14:textId="18F7115E" w:rsidR="0097301A" w:rsidRDefault="00A122E0" w:rsidP="003B404A">
      <w:pPr>
        <w:bidi/>
        <w:spacing w:beforeLines="100" w:before="240" w:after="0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بەند14: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لایەنی دووەم لە سەریەتی مانگێك پێش وادەی </w:t>
      </w:r>
      <w:r w:rsidR="0017744D">
        <w:rPr>
          <w:rFonts w:ascii="Sakkal Majalla" w:hAnsi="Sakkal Majalla" w:cs="Sakkal Majalla" w:hint="cs"/>
          <w:b/>
          <w:bCs/>
          <w:sz w:val="36"/>
          <w:szCs w:val="36"/>
          <w:rtl/>
          <w:lang w:bidi="ku-Arab-IQ"/>
        </w:rPr>
        <w:t xml:space="preserve">کۆتایی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هاتنی گرێبەستەكە. ئاگاداری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عقارات وايت هاوس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بكاتەوە ئەگەر نیازی نوێكردنەوە یان چۆڵكردنی مولكەكەی هەبوو. بە پێچەوانەوە كرێی(دوو مانگی)دەكەوێته ئەستۆی لایەنی دووەم</w:t>
      </w:r>
    </w:p>
    <w:p w14:paraId="2AB54F02" w14:textId="77777777" w:rsidR="0097301A" w:rsidRDefault="00A122E0" w:rsidP="003B404A">
      <w:pPr>
        <w:bidi/>
        <w:spacing w:beforeLines="150" w:before="360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بەند15: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لەكاتی چۆڵكردن لایەنی دووەم  پێویسته بێ كەم و كوری ڕادەستی لایەنی یەكەم بكاتەوە. بە پێچەوانەوە بەرپرسە لە چاككردنەوەی كەم و كورییەكان بەزووترین كات</w:t>
      </w:r>
    </w:p>
    <w:p w14:paraId="08A4BD9F" w14:textId="77777777" w:rsidR="0097301A" w:rsidRDefault="0097301A" w:rsidP="003B404A">
      <w:pPr>
        <w:bidi/>
        <w:spacing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</w:rPr>
      </w:pPr>
    </w:p>
    <w:p w14:paraId="330B3196" w14:textId="77777777" w:rsidR="0097301A" w:rsidRDefault="00A122E0" w:rsidP="003B404A">
      <w:pPr>
        <w:bidi/>
        <w:spacing w:after="243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lastRenderedPageBreak/>
        <w:t xml:space="preserve">بەند16: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لایەنی دووەم پابەندە بەپێدانی پارەی كارەبای نیشتمانی لەگەل هاتنی پسولەی كارەبایان سەردانی فەرمانگەی كارەبای نیشتمانی بكات</w:t>
      </w:r>
    </w:p>
    <w:p w14:paraId="4F7A2381" w14:textId="77777777" w:rsidR="0097301A" w:rsidRDefault="00A122E0" w:rsidP="003B404A">
      <w:pPr>
        <w:bidi/>
        <w:spacing w:after="243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 xml:space="preserve">بەند17: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دوای كۆتایی هاتنی وادەی گرێبەستەكە ئەم گرێبەستە نوێ دەكرێتەوە بە نرخی رۆژ و بە ڕەزامەندی هەردوولا بە نێوەندگیری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عقارات وايت هاوس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بۆ نرخ دانان و شێوازی كرێدانەكە یا مولكەكە چۆلدەكرێت و ڕادەستی خاوەنەكەی دەكرێتەوە</w:t>
      </w:r>
    </w:p>
    <w:p w14:paraId="1BB0E7CE" w14:textId="77777777" w:rsidR="0097301A" w:rsidRDefault="00A122E0" w:rsidP="003B404A">
      <w:pPr>
        <w:bidi/>
        <w:spacing w:after="0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/>
          <w:b/>
          <w:bCs/>
          <w:color w:val="1F3864" w:themeColor="accent1" w:themeShade="80"/>
          <w:sz w:val="36"/>
          <w:szCs w:val="36"/>
          <w:rtl/>
          <w:lang w:bidi="ar-OM"/>
        </w:rPr>
        <w:t>بەند18: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هەردوو لایەن پابەندن بە پیدانی كری نیو مانگ بە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>عقارات وايت هاوس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لەبەرامبەر </w:t>
      </w:r>
      <w:r>
        <w:rPr>
          <w:rFonts w:ascii="Sakkal Majalla" w:hAnsi="Sakkal Majalla" w:cs="Sakkal Majalla"/>
          <w:b/>
          <w:bCs/>
          <w:sz w:val="36"/>
          <w:szCs w:val="36"/>
          <w:rtl/>
        </w:rPr>
        <w:t>رێکخستنی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ئەم </w:t>
      </w:r>
      <w:r>
        <w:rPr>
          <w:rFonts w:ascii="Sakkal Majalla" w:hAnsi="Sakkal Majalla" w:cs="Sakkal Majalla"/>
          <w:b/>
          <w:bCs/>
          <w:sz w:val="36"/>
          <w:szCs w:val="36"/>
          <w:rtl/>
        </w:rPr>
        <w:t>گرێبەستە</w:t>
      </w:r>
    </w:p>
    <w:p w14:paraId="6CB97870" w14:textId="069A29E1" w:rsidR="0097301A" w:rsidRDefault="00A122E0" w:rsidP="003B404A">
      <w:pPr>
        <w:bidi/>
        <w:spacing w:beforeLines="75" w:before="180" w:after="244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>بەند19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لەسەر لایەنی یەكەم پێویسته موڵكەكە بۆ ئەو مەبەسته بەكار بهێنێت كە لەسەری ڕێك</w:t>
      </w:r>
      <w:r w:rsidR="005E79CB">
        <w:rPr>
          <w:rFonts w:ascii="Sakkal Majalla" w:hAnsi="Sakkal Majalla" w:cs="Sakkal Majalla" w:hint="cs"/>
          <w:b/>
          <w:bCs/>
          <w:sz w:val="36"/>
          <w:szCs w:val="36"/>
          <w:rtl/>
          <w:lang w:bidi="ku-Arab-IQ"/>
        </w:rPr>
        <w:t>ک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ەوتوون. وە بۆ كاری نەشیاو </w:t>
      </w:r>
      <w:r w:rsidR="00EB0943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و نا</w:t>
      </w:r>
      <w:r>
        <w:rPr>
          <w:rFonts w:ascii="Sakkal Majalla" w:hAnsi="Sakkal Majalla" w:cs="Sakkal Majalla"/>
          <w:b/>
          <w:bCs/>
          <w:sz w:val="36"/>
          <w:szCs w:val="36"/>
          <w:rtl/>
        </w:rPr>
        <w:t>یاسایی</w:t>
      </w:r>
      <w:r w:rsidR="005E79CB">
        <w:rPr>
          <w:rFonts w:ascii="Sakkal Majalla" w:hAnsi="Sakkal Majalla" w:cs="Sakkal Majalla" w:hint="cs"/>
          <w:b/>
          <w:bCs/>
          <w:sz w:val="36"/>
          <w:szCs w:val="36"/>
          <w:rtl/>
          <w:lang w:bidi="ku-Arab-IQ"/>
        </w:rPr>
        <w:t xml:space="preserve">  و نا</w:t>
      </w:r>
      <w:r>
        <w:rPr>
          <w:rFonts w:ascii="Sakkal Majalla" w:hAnsi="Sakkal Majalla" w:cs="Sakkal Majalla"/>
          <w:b/>
          <w:bCs/>
          <w:sz w:val="36"/>
          <w:szCs w:val="36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شەرعی</w:t>
      </w:r>
      <w:r w:rsidR="005E79CB">
        <w:rPr>
          <w:rFonts w:ascii="Sakkal Majalla" w:hAnsi="Sakkal Majalla" w:cs="Sakkal Majalla" w:hint="cs"/>
          <w:b/>
          <w:bCs/>
          <w:sz w:val="36"/>
          <w:szCs w:val="36"/>
          <w:rtl/>
          <w:lang w:bidi="ar-OM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بەكار نەهێنێت. بە پێچەوانەوە بەرپرسیار دەبێت بەرامبەر یاسا و گرێبەستەكە هەلدەوەشیتەوە</w:t>
      </w:r>
    </w:p>
    <w:p w14:paraId="224E6025" w14:textId="77777777" w:rsidR="0097301A" w:rsidRDefault="00A122E0" w:rsidP="003B404A">
      <w:pPr>
        <w:bidi/>
        <w:spacing w:after="244"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>بەند20: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بەپێی ماددەی(17) لە برگەی(1) لە یاسای بە كرێدانی عێراقی ژمارە(87)سالی 1979ی زاینی. نابێت كرێچی كرێی مانگەنه دوا بخات زیاتر لە (10) ڕۆژ بە پێچەوانەوە بەرپرسیار دەبێت بەرامبەر یاسا گرێبەستەكە هەلدەوەشێتەوە</w:t>
      </w:r>
    </w:p>
    <w:p w14:paraId="33CB1DDF" w14:textId="77777777" w:rsidR="0097301A" w:rsidRDefault="00A122E0" w:rsidP="003B404A">
      <w:pPr>
        <w:bidi/>
        <w:spacing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color w:val="002060"/>
          <w:sz w:val="36"/>
          <w:szCs w:val="36"/>
          <w:rtl/>
          <w:lang w:bidi="ar-OM"/>
        </w:rPr>
        <w:t>بەند21: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بڕگەكانی ئەم گرێبەسته لە ژێر ڕۆشنایی یاسای بە كرێدانی عێراقی ژمارە(87)سالی 1979ی زاینی داڕێژراوە بە پابەند نەبوونی هەردوو لایەن بەپێی یاسا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IQ"/>
        </w:rPr>
        <w:t xml:space="preserve"> </w:t>
      </w:r>
      <w:r>
        <w:rPr>
          <w:rFonts w:ascii="Sakkal Majalla" w:hAnsi="Sakkal Majalla" w:cs="Sakkal Majalla" w:hint="cs"/>
          <w:b/>
          <w:bCs/>
          <w:sz w:val="36"/>
          <w:szCs w:val="36"/>
        </w:rPr>
        <w:t xml:space="preserve"> </w:t>
      </w: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>بەرپرسیار دەبێت ....</w:t>
      </w:r>
    </w:p>
    <w:tbl>
      <w:tblPr>
        <w:tblStyle w:val="TableGrid"/>
        <w:bidiVisual/>
        <w:tblW w:w="0" w:type="auto"/>
        <w:tblInd w:w="-432" w:type="dxa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00B9A" w14:paraId="6A4E5892" w14:textId="77777777" w:rsidTr="00100B9A">
        <w:tc>
          <w:tcPr>
            <w:tcW w:w="3005" w:type="dxa"/>
          </w:tcPr>
          <w:p w14:paraId="214CE73E" w14:textId="0E4B4BF8" w:rsidR="00100B9A" w:rsidRDefault="00100B9A" w:rsidP="00100B9A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AE744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  <w:t>لایەنی دووه م</w:t>
            </w:r>
          </w:p>
        </w:tc>
        <w:tc>
          <w:tcPr>
            <w:tcW w:w="3005" w:type="dxa"/>
          </w:tcPr>
          <w:p w14:paraId="1E4FFD15" w14:textId="4F04D1C1" w:rsidR="00100B9A" w:rsidRDefault="00100B9A" w:rsidP="00100B9A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cs/>
              </w:rPr>
              <w:t>ڕێکخەری</w:t>
            </w: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  <w:t xml:space="preserve"> </w:t>
            </w: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  <w:cs/>
              </w:rPr>
              <w:t>گرێبەست</w:t>
            </w:r>
          </w:p>
        </w:tc>
        <w:tc>
          <w:tcPr>
            <w:tcW w:w="3006" w:type="dxa"/>
          </w:tcPr>
          <w:p w14:paraId="7DACD402" w14:textId="290F9BA9" w:rsidR="00100B9A" w:rsidRDefault="00100B9A" w:rsidP="00100B9A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 w:rsidRPr="00AE744D">
              <w:rPr>
                <w:rFonts w:ascii="Sakkal Majalla" w:hAnsi="Sakkal Majalla" w:cs="Sakkal Majalla"/>
                <w:b/>
                <w:bCs/>
                <w:sz w:val="32"/>
                <w:szCs w:val="32"/>
                <w:rtl/>
                <w:lang w:bidi="ar-OM"/>
              </w:rPr>
              <w:t>لایەنی یەكەم</w:t>
            </w:r>
          </w:p>
        </w:tc>
      </w:tr>
      <w:tr w:rsidR="00100B9A" w14:paraId="78F642D7" w14:textId="77777777" w:rsidTr="00100B9A">
        <w:tc>
          <w:tcPr>
            <w:tcW w:w="3005" w:type="dxa"/>
          </w:tcPr>
          <w:p w14:paraId="5AA8BF04" w14:textId="1F1B3E56" w:rsidR="00100B9A" w:rsidRDefault="00100B9A" w:rsidP="00100B9A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lang w:bidi="ar-IQ"/>
              </w:rPr>
              <w:t>name2</w:t>
            </w:r>
          </w:p>
        </w:tc>
        <w:tc>
          <w:tcPr>
            <w:tcW w:w="3005" w:type="dxa"/>
          </w:tcPr>
          <w:p w14:paraId="16B4DE76" w14:textId="45535FF0" w:rsidR="00100B9A" w:rsidRDefault="00100B9A" w:rsidP="00100B9A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lang w:bidi="ar-IQ"/>
              </w:rPr>
              <w:t>name3</w:t>
            </w:r>
          </w:p>
        </w:tc>
        <w:tc>
          <w:tcPr>
            <w:tcW w:w="3006" w:type="dxa"/>
          </w:tcPr>
          <w:p w14:paraId="33C71ED3" w14:textId="00E1FDCE" w:rsidR="00100B9A" w:rsidRDefault="00100B9A" w:rsidP="00100B9A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  <w:r>
              <w:rPr>
                <w:rFonts w:ascii="Sakkal Majalla" w:hAnsi="Sakkal Majalla" w:cs="Sakkal Majalla"/>
                <w:b/>
                <w:bCs/>
                <w:sz w:val="36"/>
                <w:szCs w:val="36"/>
                <w:lang w:bidi="ar-OM"/>
              </w:rPr>
              <w:t>name1</w:t>
            </w:r>
          </w:p>
        </w:tc>
      </w:tr>
      <w:tr w:rsidR="00100B9A" w14:paraId="40AC204C" w14:textId="77777777" w:rsidTr="00100B9A">
        <w:trPr>
          <w:trHeight w:val="1412"/>
        </w:trPr>
        <w:tc>
          <w:tcPr>
            <w:tcW w:w="3005" w:type="dxa"/>
          </w:tcPr>
          <w:p w14:paraId="1F0C7BCE" w14:textId="77777777" w:rsidR="00100B9A" w:rsidRDefault="00100B9A" w:rsidP="00100B9A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</w:p>
          <w:p w14:paraId="1A6F292B" w14:textId="3CF66102" w:rsidR="00100B9A" w:rsidRDefault="00100B9A" w:rsidP="00100B9A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3005" w:type="dxa"/>
          </w:tcPr>
          <w:p w14:paraId="358B223A" w14:textId="77777777" w:rsidR="00100B9A" w:rsidRDefault="00100B9A" w:rsidP="00100B9A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  <w:rtl/>
              </w:rPr>
            </w:pPr>
          </w:p>
        </w:tc>
        <w:tc>
          <w:tcPr>
            <w:tcW w:w="3006" w:type="dxa"/>
          </w:tcPr>
          <w:p w14:paraId="35ACC91D" w14:textId="77777777" w:rsidR="00100B9A" w:rsidRDefault="00100B9A" w:rsidP="00100B9A">
            <w:pPr>
              <w:bidi/>
              <w:spacing w:line="240" w:lineRule="auto"/>
              <w:jc w:val="center"/>
              <w:rPr>
                <w:rFonts w:ascii="Sakkal Majalla" w:hAnsi="Sakkal Majalla" w:cs="Sakkal Majalla"/>
                <w:b/>
                <w:bCs/>
                <w:sz w:val="36"/>
                <w:szCs w:val="36"/>
              </w:rPr>
            </w:pPr>
          </w:p>
        </w:tc>
      </w:tr>
      <w:tr w:rsidR="00100B9A" w14:paraId="59B2066C" w14:textId="77777777" w:rsidTr="00100B9A">
        <w:trPr>
          <w:trHeight w:val="530"/>
        </w:trPr>
        <w:tc>
          <w:tcPr>
            <w:tcW w:w="3005" w:type="dxa"/>
          </w:tcPr>
          <w:p w14:paraId="265FD762" w14:textId="6E1BF7A3" w:rsidR="00100B9A" w:rsidRDefault="00100B9A" w:rsidP="00100B9A">
            <w:pPr>
              <w:bidi/>
              <w:spacing w:line="240" w:lineRule="auto"/>
              <w:jc w:val="left"/>
              <w:rPr>
                <w:rFonts w:ascii="Sakkal Majalla" w:hAnsi="Sakkal Majalla" w:cs="Sakkal Majalla"/>
                <w:b/>
                <w:bCs/>
                <w:sz w:val="36"/>
                <w:szCs w:val="36"/>
                <w:lang w:bidi="ku-Arab-IQ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ku-Arab-IQ"/>
              </w:rPr>
              <w:t>ژ.م :</w:t>
            </w:r>
            <w:r>
              <w:rPr>
                <w:rFonts w:ascii="Sakkal Majalla" w:hAnsi="Sakkal Majalla" w:cs="Sakkal Majalla" w:hint="cs"/>
                <w:b/>
                <w:bCs/>
                <w:sz w:val="36"/>
                <w:szCs w:val="36"/>
                <w:rtl/>
                <w:lang w:bidi="ku-Arab-IQ"/>
              </w:rPr>
              <w:t xml:space="preserve"> </w:t>
            </w:r>
            <w:r w:rsidRPr="00100B9A">
              <w:rPr>
                <w:rFonts w:ascii="Sakkal Majalla" w:hAnsi="Sakkal Majalla" w:cs="Sakkal Majalla"/>
                <w:b/>
                <w:bCs/>
                <w:lang w:bidi="ku-Arab-IQ"/>
              </w:rPr>
              <w:t>num02</w:t>
            </w:r>
          </w:p>
        </w:tc>
        <w:tc>
          <w:tcPr>
            <w:tcW w:w="3005" w:type="dxa"/>
          </w:tcPr>
          <w:p w14:paraId="45D680ED" w14:textId="720FB649" w:rsidR="00100B9A" w:rsidRPr="00100B9A" w:rsidRDefault="00100B9A" w:rsidP="00100B9A">
            <w:pPr>
              <w:bidi/>
              <w:spacing w:line="240" w:lineRule="auto"/>
              <w:jc w:val="left"/>
              <w:rPr>
                <w:rFonts w:ascii="Sakkal Majalla" w:hAnsi="Sakkal Majalla" w:cs="Sakkal Majalla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006" w:type="dxa"/>
          </w:tcPr>
          <w:p w14:paraId="511CD206" w14:textId="5BB46DBA" w:rsidR="00100B9A" w:rsidRPr="00100B9A" w:rsidRDefault="00100B9A" w:rsidP="00100B9A">
            <w:pPr>
              <w:bidi/>
              <w:spacing w:line="240" w:lineRule="auto"/>
              <w:jc w:val="left"/>
              <w:rPr>
                <w:rFonts w:ascii="Sakkal Majalla" w:hAnsi="Sakkal Majalla" w:cs="Sakkal Majalla"/>
                <w:b/>
                <w:bCs/>
                <w:lang w:bidi="ku-Arab-IQ"/>
              </w:rPr>
            </w:pPr>
            <w:r>
              <w:rPr>
                <w:rFonts w:ascii="Sakkal Majalla" w:hAnsi="Sakkal Majalla" w:cs="Sakkal Majalla" w:hint="cs"/>
                <w:b/>
                <w:bCs/>
                <w:rtl/>
                <w:lang w:bidi="ku-Arab-IQ"/>
              </w:rPr>
              <w:t xml:space="preserve">ژ.م : </w:t>
            </w:r>
            <w:r>
              <w:rPr>
                <w:rFonts w:ascii="Sakkal Majalla" w:hAnsi="Sakkal Majalla" w:cs="Sakkal Majalla"/>
                <w:b/>
                <w:bCs/>
                <w:lang w:bidi="ku-Arab-IQ"/>
              </w:rPr>
              <w:t>num01</w:t>
            </w:r>
          </w:p>
        </w:tc>
      </w:tr>
    </w:tbl>
    <w:p w14:paraId="1245B0DB" w14:textId="77777777" w:rsidR="0097301A" w:rsidRDefault="0097301A" w:rsidP="003B404A">
      <w:pPr>
        <w:bidi/>
        <w:spacing w:line="240" w:lineRule="auto"/>
        <w:ind w:left="-432"/>
        <w:jc w:val="left"/>
        <w:rPr>
          <w:rFonts w:ascii="Sakkal Majalla" w:hAnsi="Sakkal Majalla" w:cs="Sakkal Majalla" w:hint="cs"/>
          <w:b/>
          <w:bCs/>
          <w:sz w:val="36"/>
          <w:szCs w:val="36"/>
          <w:rtl/>
          <w:lang w:bidi="ku-Arab-IQ"/>
        </w:rPr>
      </w:pPr>
    </w:p>
    <w:p w14:paraId="169E87EB" w14:textId="77777777" w:rsidR="0097301A" w:rsidRDefault="00A122E0" w:rsidP="003B404A">
      <w:pPr>
        <w:bidi/>
        <w:spacing w:line="240" w:lineRule="auto"/>
        <w:ind w:left="-432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lastRenderedPageBreak/>
        <w:br/>
      </w:r>
    </w:p>
    <w:p w14:paraId="20AD5264" w14:textId="77777777" w:rsidR="0097301A" w:rsidRDefault="0097301A">
      <w:pPr>
        <w:bidi/>
        <w:spacing w:line="240" w:lineRule="auto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</w:p>
    <w:p w14:paraId="343E7FE0" w14:textId="77777777" w:rsidR="0097301A" w:rsidRDefault="0097301A">
      <w:pPr>
        <w:bidi/>
        <w:spacing w:line="240" w:lineRule="auto"/>
        <w:jc w:val="left"/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</w:pPr>
    </w:p>
    <w:p w14:paraId="5CBC7B08" w14:textId="77777777" w:rsidR="0097301A" w:rsidRDefault="00A122E0">
      <w:pPr>
        <w:bidi/>
        <w:spacing w:line="240" w:lineRule="auto"/>
        <w:jc w:val="left"/>
        <w:rPr>
          <w:rFonts w:ascii="Sakkal Majalla" w:hAnsi="Sakkal Majalla" w:cs="Sakkal Majalla"/>
          <w:b/>
          <w:bCs/>
          <w:sz w:val="36"/>
          <w:szCs w:val="36"/>
          <w:lang w:bidi="ar-OM"/>
        </w:rPr>
      </w:pPr>
      <w:r>
        <w:rPr>
          <w:rFonts w:ascii="Sakkal Majalla" w:hAnsi="Sakkal Majalla" w:cs="Sakkal Majalla"/>
          <w:b/>
          <w:bCs/>
          <w:sz w:val="36"/>
          <w:szCs w:val="36"/>
          <w:rtl/>
          <w:lang w:bidi="ar-OM"/>
        </w:rPr>
        <w:t xml:space="preserve">                                   </w:t>
      </w:r>
    </w:p>
    <w:sectPr w:rsidR="0097301A" w:rsidSect="00162F48">
      <w:type w:val="continuous"/>
      <w:pgSz w:w="11906" w:h="16838"/>
      <w:pgMar w:top="144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C5DB7" w14:textId="77777777" w:rsidR="00505085" w:rsidRDefault="00505085">
      <w:pPr>
        <w:spacing w:line="240" w:lineRule="auto"/>
      </w:pPr>
      <w:r>
        <w:separator/>
      </w:r>
    </w:p>
  </w:endnote>
  <w:endnote w:type="continuationSeparator" w:id="0">
    <w:p w14:paraId="2DF21C9E" w14:textId="77777777" w:rsidR="00505085" w:rsidRDefault="005050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Adobe Arabic">
    <w:altName w:val="Cambria"/>
    <w:charset w:val="00"/>
    <w:family w:val="roman"/>
    <w:pitch w:val="default"/>
    <w:sig w:usb0="00000000" w:usb1="00000000" w:usb2="00000008" w:usb3="00000000" w:csb0="0000004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1FAB1" w14:textId="77777777" w:rsidR="00387A15" w:rsidRDefault="00387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7753D" w14:textId="43CC5B52" w:rsidR="0097301A" w:rsidRDefault="00387A15" w:rsidP="00387A15">
    <w:pPr>
      <w:spacing w:before="100" w:beforeAutospacing="1" w:after="100" w:afterAutospacing="1"/>
      <w:ind w:right="-432"/>
      <w:rPr>
        <w:rFonts w:ascii="Adobe Arabic" w:hAnsi="Adobe Arabic" w:cs="Adobe Arabic"/>
        <w:lang w:bidi="ar-OM"/>
      </w:rPr>
    </w:pPr>
    <w:r>
      <w:rPr>
        <w:rFonts w:ascii="Adobe Arabic" w:hAnsi="Adobe Arabic" w:cs="Adobe Arabic" w:hint="cs"/>
        <w:rtl/>
        <w:lang w:bidi="ar-IQ"/>
      </w:rPr>
      <w:t xml:space="preserve"> </w:t>
    </w:r>
    <w:r w:rsidR="00A122E0">
      <w:rPr>
        <w:rFonts w:ascii="Adobe Arabic" w:hAnsi="Adobe Arabic" w:cs="Adobe Arabic" w:hint="cs"/>
        <w:rtl/>
        <w:lang w:bidi="ar-IQ"/>
      </w:rPr>
      <w:t xml:space="preserve">عقارات </w:t>
    </w:r>
    <w:r w:rsidR="00A122E0">
      <w:rPr>
        <w:rFonts w:ascii="Adobe Arabic" w:hAnsi="Adobe Arabic" w:cs="Adobe Arabic" w:hint="cs"/>
        <w:color w:val="FDD700"/>
        <w:rtl/>
        <w:lang w:bidi="ar-IQ"/>
      </w:rPr>
      <w:t>وايت هاوس</w:t>
    </w:r>
    <w:r w:rsidR="00A122E0">
      <w:rPr>
        <w:rFonts w:ascii="Adobe Arabic" w:hAnsi="Adobe Arabic" w:cs="Adobe Arabic" w:hint="cs"/>
        <w:color w:val="1F3864" w:themeColor="accent1" w:themeShade="80"/>
        <w:rtl/>
        <w:lang w:bidi="ar-IQ"/>
      </w:rPr>
      <w:t xml:space="preserve"> </w:t>
    </w:r>
    <w:r w:rsidR="00A122E0">
      <w:rPr>
        <w:rFonts w:ascii="Adobe Arabic" w:hAnsi="Adobe Arabic" w:cs="Adobe Arabic" w:hint="cs"/>
        <w:rtl/>
        <w:lang w:bidi="ar-OM"/>
      </w:rPr>
      <w:t xml:space="preserve">بۆ خزمەتگووزاری خانووبەرە                                    </w:t>
    </w:r>
    <w:r>
      <w:rPr>
        <w:rFonts w:ascii="Adobe Arabic" w:hAnsi="Adobe Arabic" w:cs="Adobe Arabic" w:hint="cs"/>
        <w:rtl/>
        <w:lang w:bidi="ar-OM"/>
      </w:rPr>
      <w:t xml:space="preserve">                            </w:t>
    </w:r>
    <w:r w:rsidR="00A122E0">
      <w:rPr>
        <w:rFonts w:ascii="Adobe Arabic" w:hAnsi="Adobe Arabic" w:cs="Adobe Arabic" w:hint="cs"/>
        <w:rtl/>
        <w:lang w:bidi="ar-OM"/>
      </w:rPr>
      <w:t xml:space="preserve">     </w:t>
    </w:r>
    <w:r w:rsidR="00A122E0">
      <w:rPr>
        <w:rFonts w:ascii="Adobe Arabic" w:hAnsi="Adobe Arabic" w:cs="Adobe Arabic" w:hint="cs"/>
        <w:rtl/>
        <w:lang w:bidi="ar-IQ"/>
      </w:rPr>
      <w:t xml:space="preserve">  </w:t>
    </w:r>
    <w:r w:rsidR="00A122E0">
      <w:rPr>
        <w:rFonts w:ascii="Adobe Arabic" w:hAnsi="Adobe Arabic" w:cs="Adobe Arabic" w:hint="cs"/>
        <w:rtl/>
        <w:lang w:bidi="ar-OM"/>
      </w:rPr>
      <w:t xml:space="preserve">                        </w:t>
    </w:r>
    <w:r w:rsidR="00A122E0">
      <w:rPr>
        <w:rFonts w:ascii="Adobe Arabic" w:hAnsi="Adobe Arabic" w:cs="Adobe Arabic" w:hint="cs"/>
        <w:rtl/>
        <w:lang w:bidi="ar-IQ"/>
      </w:rPr>
      <w:t>5797 474 0772</w:t>
    </w:r>
    <w:r w:rsidR="00A122E0">
      <w:rPr>
        <w:rFonts w:ascii="Adobe Arabic" w:hAnsi="Adobe Arabic" w:cs="Adobe Arabic"/>
        <w:rtl/>
        <w:lang w:bidi="ar-OM"/>
      </w:rPr>
      <w:br/>
    </w:r>
    <w:r w:rsidR="00A122E0">
      <w:rPr>
        <w:rFonts w:ascii="Adobe Arabic" w:hAnsi="Adobe Arabic" w:cs="Adobe Arabic" w:hint="cs"/>
        <w:rtl/>
        <w:lang w:bidi="ar-OM"/>
      </w:rPr>
      <w:t>ناونیشان:هەولێر-</w:t>
    </w:r>
    <w:r w:rsidR="00A122E0">
      <w:rPr>
        <w:rFonts w:ascii="Adobe Arabic" w:hAnsi="Adobe Arabic" w:cs="Adobe Arabic" w:hint="cs"/>
        <w:rtl/>
        <w:lang w:bidi="ar-IQ"/>
      </w:rPr>
      <w:t xml:space="preserve">هه فالان - </w:t>
    </w:r>
    <w:r w:rsidR="00A122E0">
      <w:rPr>
        <w:rFonts w:ascii="Adobe Arabic" w:hAnsi="Adobe Arabic" w:cs="Adobe Arabic" w:hint="cs"/>
        <w:rtl/>
      </w:rPr>
      <w:t>ته</w:t>
    </w:r>
    <w:r w:rsidR="00A122E0">
      <w:rPr>
        <w:rFonts w:ascii="Adobe Arabic" w:hAnsi="Adobe Arabic" w:cs="Adobe Arabic" w:hint="cs"/>
        <w:rtl/>
        <w:lang w:bidi="ar-IQ"/>
      </w:rPr>
      <w:t xml:space="preserve"> نيشت ئاسايشى </w:t>
    </w:r>
    <w:r w:rsidR="00A122E0">
      <w:rPr>
        <w:rFonts w:ascii="Adobe Arabic" w:hAnsi="Adobe Arabic" w:cs="Adobe Arabic" w:hint="cs"/>
        <w:rtl/>
      </w:rPr>
      <w:t>هه</w:t>
    </w:r>
    <w:r w:rsidR="00A122E0">
      <w:rPr>
        <w:rFonts w:ascii="Adobe Arabic" w:hAnsi="Adobe Arabic" w:cs="Adobe Arabic" w:hint="cs"/>
        <w:rtl/>
        <w:lang w:bidi="ar-IQ"/>
      </w:rPr>
      <w:t xml:space="preserve"> فالان</w:t>
    </w:r>
    <w:r w:rsidR="00A122E0">
      <w:rPr>
        <w:rFonts w:ascii="Adobe Arabic" w:hAnsi="Adobe Arabic" w:cs="Adobe Arabic" w:hint="cs"/>
        <w:rtl/>
        <w:lang w:bidi="ar-OM"/>
      </w:rPr>
      <w:t xml:space="preserve">                </w:t>
    </w:r>
    <w:r>
      <w:rPr>
        <w:rFonts w:ascii="Adobe Arabic" w:hAnsi="Adobe Arabic" w:cs="Adobe Arabic" w:hint="cs"/>
        <w:rtl/>
        <w:lang w:bidi="ar-OM"/>
      </w:rPr>
      <w:t xml:space="preserve">                  </w:t>
    </w:r>
    <w:r w:rsidR="00A122E0">
      <w:rPr>
        <w:rFonts w:ascii="Adobe Arabic" w:hAnsi="Adobe Arabic" w:cs="Adobe Arabic" w:hint="cs"/>
        <w:rtl/>
        <w:lang w:bidi="ar-OM"/>
      </w:rPr>
      <w:t xml:space="preserve">          </w:t>
    </w:r>
    <w:r w:rsidR="00A122E0">
      <w:rPr>
        <w:rFonts w:ascii="Adobe Arabic" w:hAnsi="Adobe Arabic" w:cs="Adobe Arabic" w:hint="cs"/>
        <w:rtl/>
        <w:lang w:bidi="ar-IQ"/>
      </w:rPr>
      <w:t xml:space="preserve">       </w:t>
    </w:r>
    <w:r w:rsidR="00A122E0">
      <w:rPr>
        <w:rFonts w:ascii="Adobe Arabic" w:hAnsi="Adobe Arabic" w:cs="Adobe Arabic" w:hint="cs"/>
        <w:rtl/>
        <w:lang w:bidi="ar-OM"/>
      </w:rPr>
      <w:t xml:space="preserve">   </w:t>
    </w:r>
    <w:r w:rsidR="00A122E0">
      <w:rPr>
        <w:rFonts w:ascii="Adobe Arabic" w:hAnsi="Adobe Arabic" w:cs="Adobe Arabic" w:hint="cs"/>
        <w:rtl/>
        <w:lang w:bidi="ar-IQ"/>
      </w:rPr>
      <w:t>8315 318 0750</w:t>
    </w:r>
    <w:r w:rsidR="00A122E0">
      <w:rPr>
        <w:rFonts w:ascii="Adobe Arabic" w:hAnsi="Adobe Arabic" w:cs="Adobe Arabic" w:hint="cs"/>
        <w:rtl/>
        <w:lang w:bidi="ar-OM"/>
      </w:rPr>
      <w:t xml:space="preserve"> </w:t>
    </w:r>
    <w:r w:rsidR="00A122E0">
      <w:rPr>
        <w:rFonts w:ascii="Adobe Arabic" w:hAnsi="Adobe Arabic" w:cs="Adobe Arabic" w:hint="cs"/>
        <w:rtl/>
        <w:lang w:bidi="ar-IQ"/>
      </w:rPr>
      <w:t xml:space="preserve">- </w:t>
    </w:r>
    <w:r w:rsidR="00A122E0">
      <w:rPr>
        <w:rFonts w:ascii="Times New Roman" w:hAnsi="Times New Roman" w:cs="Times New Roman" w:hint="cs"/>
        <w:rtl/>
        <w:lang w:bidi="ar-IQ"/>
      </w:rPr>
      <w:t>1314 519 0750</w:t>
    </w:r>
    <w:r w:rsidR="00A122E0">
      <w:rPr>
        <w:rFonts w:ascii="Times New Roman" w:hAnsi="Times New Roman" w:cs="Times New Roman"/>
        <w:rtl/>
        <w:lang w:bidi="ar-OM"/>
      </w:rPr>
      <w:t xml:space="preserve">     </w:t>
    </w:r>
  </w:p>
  <w:p w14:paraId="32C95185" w14:textId="77777777" w:rsidR="0097301A" w:rsidRDefault="0097301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EF7ABF" w14:textId="77777777" w:rsidR="00387A15" w:rsidRDefault="00387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64C95A" w14:textId="77777777" w:rsidR="00505085" w:rsidRDefault="00505085">
      <w:pPr>
        <w:spacing w:after="0"/>
      </w:pPr>
      <w:r>
        <w:separator/>
      </w:r>
    </w:p>
  </w:footnote>
  <w:footnote w:type="continuationSeparator" w:id="0">
    <w:p w14:paraId="493FDC7D" w14:textId="77777777" w:rsidR="00505085" w:rsidRDefault="005050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BBB0D" w14:textId="77777777" w:rsidR="00387A15" w:rsidRDefault="00387A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11CB33" w14:textId="77777777" w:rsidR="0097301A" w:rsidRDefault="00A122E0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A628BAC" wp14:editId="51951475">
          <wp:simplePos x="0" y="0"/>
          <wp:positionH relativeFrom="column">
            <wp:posOffset>-1142365</wp:posOffset>
          </wp:positionH>
          <wp:positionV relativeFrom="paragraph">
            <wp:posOffset>163195</wp:posOffset>
          </wp:positionV>
          <wp:extent cx="7378700" cy="894715"/>
          <wp:effectExtent l="0" t="0" r="3175" b="635"/>
          <wp:wrapTight wrapText="bothSides">
            <wp:wrapPolygon edited="0">
              <wp:start x="0" y="0"/>
              <wp:lineTo x="0" y="21385"/>
              <wp:lineTo x="21581" y="21385"/>
              <wp:lineTo x="21581" y="0"/>
              <wp:lineTo x="0" y="0"/>
            </wp:wrapPolygon>
          </wp:wrapTight>
          <wp:docPr id="1" name="Picture 1" descr="D:\Downloads\white House\Untitled-1.pngUntitled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9" name="Picture 69" descr="D:\Downloads\white House\Untitled-1.pngUntitled-1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378700" cy="894715"/>
                  </a:xfrm>
                  <a:prstGeom prst="rect">
                    <a:avLst/>
                  </a:prstGeom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1B8820" w14:textId="77777777" w:rsidR="00387A15" w:rsidRDefault="00387A1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145"/>
    <w:rsid w:val="00014ADB"/>
    <w:rsid w:val="00017A99"/>
    <w:rsid w:val="000760C7"/>
    <w:rsid w:val="000B38D3"/>
    <w:rsid w:val="000C62CC"/>
    <w:rsid w:val="00100B9A"/>
    <w:rsid w:val="00120B9C"/>
    <w:rsid w:val="0012415A"/>
    <w:rsid w:val="00144501"/>
    <w:rsid w:val="00162F48"/>
    <w:rsid w:val="0017744D"/>
    <w:rsid w:val="001844E4"/>
    <w:rsid w:val="001A4707"/>
    <w:rsid w:val="001C524D"/>
    <w:rsid w:val="001D6A6B"/>
    <w:rsid w:val="00231856"/>
    <w:rsid w:val="0025247D"/>
    <w:rsid w:val="00265F34"/>
    <w:rsid w:val="00290B2A"/>
    <w:rsid w:val="002D37A6"/>
    <w:rsid w:val="00341CC7"/>
    <w:rsid w:val="00360912"/>
    <w:rsid w:val="0037527B"/>
    <w:rsid w:val="00387A15"/>
    <w:rsid w:val="003B404A"/>
    <w:rsid w:val="003F4D96"/>
    <w:rsid w:val="004071EC"/>
    <w:rsid w:val="00443139"/>
    <w:rsid w:val="00450558"/>
    <w:rsid w:val="00453BE2"/>
    <w:rsid w:val="00497396"/>
    <w:rsid w:val="004A6993"/>
    <w:rsid w:val="004B2BCA"/>
    <w:rsid w:val="004C4C4A"/>
    <w:rsid w:val="00505085"/>
    <w:rsid w:val="0052166E"/>
    <w:rsid w:val="005730F5"/>
    <w:rsid w:val="005D07B6"/>
    <w:rsid w:val="005D191A"/>
    <w:rsid w:val="005E79CB"/>
    <w:rsid w:val="006556EE"/>
    <w:rsid w:val="006A1320"/>
    <w:rsid w:val="006A37D8"/>
    <w:rsid w:val="0070543D"/>
    <w:rsid w:val="00725092"/>
    <w:rsid w:val="007500D5"/>
    <w:rsid w:val="00774880"/>
    <w:rsid w:val="007F25E6"/>
    <w:rsid w:val="007F4426"/>
    <w:rsid w:val="00825B78"/>
    <w:rsid w:val="00897623"/>
    <w:rsid w:val="008D31E7"/>
    <w:rsid w:val="00901234"/>
    <w:rsid w:val="00960617"/>
    <w:rsid w:val="009713F9"/>
    <w:rsid w:val="0097301A"/>
    <w:rsid w:val="009C3ACB"/>
    <w:rsid w:val="009E43A4"/>
    <w:rsid w:val="009F6C22"/>
    <w:rsid w:val="00A122E0"/>
    <w:rsid w:val="00A1398E"/>
    <w:rsid w:val="00A249A0"/>
    <w:rsid w:val="00A32C86"/>
    <w:rsid w:val="00A34876"/>
    <w:rsid w:val="00AC296C"/>
    <w:rsid w:val="00AE107B"/>
    <w:rsid w:val="00AE4B5D"/>
    <w:rsid w:val="00AE744D"/>
    <w:rsid w:val="00B56B03"/>
    <w:rsid w:val="00B71D19"/>
    <w:rsid w:val="00B7271C"/>
    <w:rsid w:val="00B97145"/>
    <w:rsid w:val="00BA4DE1"/>
    <w:rsid w:val="00BD029F"/>
    <w:rsid w:val="00C13104"/>
    <w:rsid w:val="00C43F2A"/>
    <w:rsid w:val="00C602B5"/>
    <w:rsid w:val="00C6141B"/>
    <w:rsid w:val="00C62A79"/>
    <w:rsid w:val="00D06715"/>
    <w:rsid w:val="00D17F9C"/>
    <w:rsid w:val="00D626AF"/>
    <w:rsid w:val="00DB471B"/>
    <w:rsid w:val="00E067C9"/>
    <w:rsid w:val="00E111DA"/>
    <w:rsid w:val="00E20743"/>
    <w:rsid w:val="00E7722C"/>
    <w:rsid w:val="00EA4FF3"/>
    <w:rsid w:val="00EA69DD"/>
    <w:rsid w:val="00EB0943"/>
    <w:rsid w:val="00EE568D"/>
    <w:rsid w:val="00F039DE"/>
    <w:rsid w:val="00F64B4E"/>
    <w:rsid w:val="00F64E0C"/>
    <w:rsid w:val="11ED4E0E"/>
    <w:rsid w:val="33D215CA"/>
    <w:rsid w:val="659B153E"/>
    <w:rsid w:val="69AB5433"/>
    <w:rsid w:val="6B0E60D8"/>
    <w:rsid w:val="743D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1571E6"/>
  <w15:docId w15:val="{63F45FCB-8B70-419C-B9DC-94F9B653E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  <w:jc w:val="right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3-Accent51">
    <w:name w:val="Grid Table 3 - Accent 51"/>
    <w:basedOn w:val="TableNormal"/>
    <w:uiPriority w:val="48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customStyle="1" w:styleId="GridTable3-Accent61">
    <w:name w:val="Grid Table 3 - Accent 61"/>
    <w:basedOn w:val="TableNormal"/>
    <w:uiPriority w:val="48"/>
    <w:qFormat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GridTable3-Accent41">
    <w:name w:val="Grid Table 3 - Accent 41"/>
    <w:basedOn w:val="TableNormal"/>
    <w:uiPriority w:val="48"/>
    <w:qFormat/>
    <w:tblPr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Pr>
      <w:b/>
      <w:bCs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runge Texture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67000"/>
                <a:shade val="65000"/>
              </a:schemeClr>
              <a:schemeClr val="phClr">
                <a:tint val="10000"/>
                <a:satMod val="130000"/>
              </a:schemeClr>
            </a:duotone>
          </a:blip>
          <a:tile tx="0" ty="0" sx="60000" sy="59000" flip="none" algn="b"/>
        </a:blipFill>
        <a:blipFill rotWithShape="1">
          <a:blip xmlns:r="http://schemas.openxmlformats.org/officeDocument/2006/relationships" r:embed="rId1">
            <a:duotone>
              <a:schemeClr val="phClr">
                <a:shade val="30000"/>
                <a:satMod val="115000"/>
              </a:schemeClr>
              <a:schemeClr val="phClr">
                <a:tint val="34000"/>
              </a:schemeClr>
            </a:duotone>
          </a:blip>
          <a:tile tx="0" ty="0" sx="60000" sy="59000" flip="none" algn="b"/>
        </a:blipFill>
      </a:fillStyleLst>
      <a:lnStyleLst>
        <a:ln w="6350" cap="flat" cmpd="sng" algn="ctr">
          <a:solidFill>
            <a:schemeClr val="phClr">
              <a:tint val="7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AF0C18-718D-4AC5-81E0-60494686D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4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Morilany</dc:creator>
  <cp:lastModifiedBy>arthur ــــ</cp:lastModifiedBy>
  <cp:revision>18</cp:revision>
  <cp:lastPrinted>2021-04-04T11:27:00Z</cp:lastPrinted>
  <dcterms:created xsi:type="dcterms:W3CDTF">2020-09-17T08:00:00Z</dcterms:created>
  <dcterms:modified xsi:type="dcterms:W3CDTF">2022-07-24T00:38:00Z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46F4D45FEF11420097882BDB16F82D22</vt:lpwstr>
  </property>
</Properties>
</file>