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2AFF2F" w14:paraId="2C078E63" wp14:textId="7F574A62">
      <w:pPr>
        <w:jc w:val="center"/>
        <w:rPr>
          <w:rFonts w:ascii="Verdana Pro Black" w:hAnsi="Verdana Pro Black" w:eastAsia="Verdana Pro Black" w:cs="Verdana Pro Black"/>
          <w:sz w:val="40"/>
          <w:szCs w:val="40"/>
        </w:rPr>
      </w:pPr>
      <w:bookmarkStart w:name="_GoBack" w:id="0"/>
      <w:bookmarkEnd w:id="0"/>
      <w:r w:rsidRPr="6D2AFF2F" w:rsidR="3AC228EA">
        <w:rPr>
          <w:rFonts w:ascii="Verdana Pro Black" w:hAnsi="Verdana Pro Black" w:eastAsia="Verdana Pro Black" w:cs="Verdana Pro Black"/>
          <w:sz w:val="40"/>
          <w:szCs w:val="40"/>
        </w:rPr>
        <w:t>Calculo</w:t>
      </w:r>
      <w:r w:rsidRPr="6D2AFF2F" w:rsidR="3AC228EA">
        <w:rPr>
          <w:rFonts w:ascii="Verdana Pro Black" w:hAnsi="Verdana Pro Black" w:eastAsia="Verdana Pro Black" w:cs="Verdana Pro Black"/>
          <w:sz w:val="40"/>
          <w:szCs w:val="40"/>
        </w:rPr>
        <w:t xml:space="preserve"> Loan</w:t>
      </w:r>
    </w:p>
    <w:p w:rsidR="3AC228EA" w:rsidP="6D2AFF2F" w:rsidRDefault="3AC228EA" w14:paraId="7AA26257" w14:textId="0769C697">
      <w:pPr>
        <w:pStyle w:val="Normal"/>
        <w:jc w:val="center"/>
        <w:rPr>
          <w:rFonts w:ascii="Verdana Pro Black" w:hAnsi="Verdana Pro Black" w:eastAsia="Verdana Pro Black" w:cs="Verdana Pro Black"/>
          <w:sz w:val="40"/>
          <w:szCs w:val="40"/>
        </w:rPr>
      </w:pPr>
      <w:r w:rsidRPr="6D2AFF2F" w:rsidR="3AC228EA">
        <w:rPr>
          <w:rFonts w:ascii="Verdana Pro Black" w:hAnsi="Verdana Pro Black" w:eastAsia="Verdana Pro Black" w:cs="Verdana Pro Black"/>
          <w:sz w:val="40"/>
          <w:szCs w:val="40"/>
        </w:rPr>
        <w:t>Arthur Felix</w:t>
      </w:r>
    </w:p>
    <w:p w:rsidR="3AC228EA" w:rsidP="6D2AFF2F" w:rsidRDefault="3AC228EA" w14:paraId="066D83B6" w14:textId="3BE345AA">
      <w:pPr>
        <w:pStyle w:val="Normal"/>
        <w:jc w:val="center"/>
        <w:rPr>
          <w:rFonts w:ascii="Verdana Pro Black" w:hAnsi="Verdana Pro Black" w:eastAsia="Verdana Pro Black" w:cs="Verdana Pro Black"/>
          <w:sz w:val="40"/>
          <w:szCs w:val="40"/>
        </w:rPr>
      </w:pPr>
      <w:r w:rsidRPr="6D2AFF2F" w:rsidR="3AC228EA">
        <w:rPr>
          <w:rFonts w:ascii="Verdana Pro Black" w:hAnsi="Verdana Pro Black" w:eastAsia="Verdana Pro Black" w:cs="Verdana Pro Black"/>
          <w:sz w:val="40"/>
          <w:szCs w:val="40"/>
        </w:rPr>
        <w:t>RA:03321058</w:t>
      </w:r>
    </w:p>
    <w:p w:rsidR="6D2AFF2F" w:rsidP="6D2AFF2F" w:rsidRDefault="6D2AFF2F" w14:paraId="2326B86A" w14:textId="46D2DC9F">
      <w:pPr>
        <w:pStyle w:val="Normal"/>
        <w:jc w:val="center"/>
        <w:rPr>
          <w:rFonts w:ascii="Verdana Pro Black" w:hAnsi="Verdana Pro Black" w:eastAsia="Verdana Pro Black" w:cs="Verdana Pro Black"/>
          <w:sz w:val="40"/>
          <w:szCs w:val="40"/>
        </w:rPr>
      </w:pPr>
    </w:p>
    <w:p w:rsidR="6D2AFF2F" w:rsidP="6D2AFF2F" w:rsidRDefault="6D2AFF2F" w14:paraId="3CE6CEAF" w14:textId="4DB1D1C2">
      <w:pPr>
        <w:pStyle w:val="Normal"/>
        <w:jc w:val="center"/>
        <w:rPr>
          <w:rFonts w:ascii="Verdana Pro Black" w:hAnsi="Verdana Pro Black" w:eastAsia="Verdana Pro Black" w:cs="Verdana Pro Black"/>
          <w:sz w:val="40"/>
          <w:szCs w:val="40"/>
        </w:rPr>
      </w:pPr>
    </w:p>
    <w:p w:rsidR="6D2AFF2F" w:rsidP="6D2AFF2F" w:rsidRDefault="6D2AFF2F" w14:paraId="7ED01047" w14:textId="060B8DFF">
      <w:pPr>
        <w:pStyle w:val="Normal"/>
        <w:jc w:val="center"/>
        <w:rPr>
          <w:rFonts w:ascii="Verdana Pro Black" w:hAnsi="Verdana Pro Black" w:eastAsia="Verdana Pro Black" w:cs="Verdana Pro Black"/>
          <w:sz w:val="40"/>
          <w:szCs w:val="40"/>
        </w:rPr>
      </w:pPr>
    </w:p>
    <w:p w:rsidR="3AC228EA" w:rsidP="6D2AFF2F" w:rsidRDefault="3AC228EA" w14:paraId="7FD6E36F" w14:textId="13F22EFE">
      <w:pPr>
        <w:pStyle w:val="Normal"/>
        <w:jc w:val="center"/>
        <w:rPr>
          <w:rFonts w:ascii="Verdana Pro Black" w:hAnsi="Verdana Pro Black" w:eastAsia="Verdana Pro Black" w:cs="Verdana Pro Black"/>
          <w:sz w:val="24"/>
          <w:szCs w:val="24"/>
        </w:rPr>
      </w:pPr>
      <w:r w:rsidRPr="6D2AFF2F" w:rsidR="3AC228EA">
        <w:rPr>
          <w:rFonts w:ascii="Verdana Pro Black" w:hAnsi="Verdana Pro Black" w:eastAsia="Verdana Pro Black" w:cs="Verdana Pro Black"/>
          <w:sz w:val="24"/>
          <w:szCs w:val="24"/>
        </w:rPr>
        <w:t>1-Atr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ibuindo 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>uma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 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>seleção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 de 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>colunas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 a 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>uma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 nova 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>váriavel</w:t>
      </w:r>
      <w:r w:rsidRPr="6D2AFF2F" w:rsidR="32060EAE">
        <w:rPr>
          <w:rFonts w:ascii="Verdana Pro Black" w:hAnsi="Verdana Pro Black" w:eastAsia="Verdana Pro Black" w:cs="Verdana Pro Black"/>
          <w:sz w:val="24"/>
          <w:szCs w:val="24"/>
        </w:rPr>
        <w:t xml:space="preserve"> :</w:t>
      </w:r>
    </w:p>
    <w:p w:rsidR="1EA8C39C" w:rsidP="6D2AFF2F" w:rsidRDefault="1EA8C39C" w14:paraId="19AEFDE4" w14:textId="7FF91DFA">
      <w:pPr>
        <w:pStyle w:val="Normal"/>
        <w:jc w:val="center"/>
      </w:pPr>
      <w:r w:rsidR="1EA8C39C">
        <w:drawing>
          <wp:inline wp14:editId="4C3E8F71" wp14:anchorId="78A3D071">
            <wp:extent cx="4572000" cy="1609725"/>
            <wp:effectExtent l="0" t="0" r="0" b="0"/>
            <wp:docPr id="205995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c6710bbab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8C39C" w:rsidP="6D2AFF2F" w:rsidRDefault="1EA8C39C" w14:paraId="64D6C846" w14:textId="56F0C0FF">
      <w:pPr>
        <w:pStyle w:val="Normal"/>
        <w:jc w:val="center"/>
      </w:pPr>
      <w:r w:rsidRPr="6D2AFF2F" w:rsidR="1EA8C39C">
        <w:rPr>
          <w:rFonts w:ascii="Verdana Pro Black" w:hAnsi="Verdana Pro Black" w:eastAsia="Verdana Pro Black" w:cs="Verdana Pro Black"/>
        </w:rPr>
        <w:t xml:space="preserve">2-Verificando </w:t>
      </w:r>
      <w:r w:rsidRPr="6D2AFF2F" w:rsidR="1EA8C39C">
        <w:rPr>
          <w:rFonts w:ascii="Verdana Pro Black" w:hAnsi="Verdana Pro Black" w:eastAsia="Verdana Pro Black" w:cs="Verdana Pro Black"/>
        </w:rPr>
        <w:t>quantos</w:t>
      </w:r>
      <w:r w:rsidRPr="6D2AFF2F" w:rsidR="1EA8C39C">
        <w:rPr>
          <w:rFonts w:ascii="Verdana Pro Black" w:hAnsi="Verdana Pro Black" w:eastAsia="Verdana Pro Black" w:cs="Verdana Pro Black"/>
        </w:rPr>
        <w:t xml:space="preserve"> NA </w:t>
      </w:r>
      <w:r w:rsidRPr="6D2AFF2F" w:rsidR="1EA8C39C">
        <w:rPr>
          <w:rFonts w:ascii="Verdana Pro Black" w:hAnsi="Verdana Pro Black" w:eastAsia="Verdana Pro Black" w:cs="Verdana Pro Black"/>
        </w:rPr>
        <w:t>tem</w:t>
      </w:r>
      <w:r w:rsidRPr="6D2AFF2F" w:rsidR="1EA8C39C">
        <w:rPr>
          <w:rFonts w:ascii="Verdana Pro Black" w:hAnsi="Verdana Pro Black" w:eastAsia="Verdana Pro Black" w:cs="Verdana Pro Black"/>
        </w:rPr>
        <w:t xml:space="preserve"> </w:t>
      </w:r>
      <w:r w:rsidRPr="6D2AFF2F" w:rsidR="1EA8C39C">
        <w:rPr>
          <w:rFonts w:ascii="Verdana Pro Black" w:hAnsi="Verdana Pro Black" w:eastAsia="Verdana Pro Black" w:cs="Verdana Pro Black"/>
        </w:rPr>
        <w:t>na</w:t>
      </w:r>
      <w:r w:rsidRPr="6D2AFF2F" w:rsidR="1EA8C39C">
        <w:rPr>
          <w:rFonts w:ascii="Verdana Pro Black" w:hAnsi="Verdana Pro Black" w:eastAsia="Verdana Pro Black" w:cs="Verdana Pro Black"/>
        </w:rPr>
        <w:t xml:space="preserve"> base de dados:</w:t>
      </w:r>
    </w:p>
    <w:p w:rsidR="07180236" w:rsidP="6D2AFF2F" w:rsidRDefault="07180236" w14:paraId="71E04AA3" w14:textId="1FD90C38">
      <w:pPr>
        <w:pStyle w:val="Normal"/>
        <w:jc w:val="center"/>
      </w:pPr>
      <w:r w:rsidR="07180236">
        <w:drawing>
          <wp:inline wp14:editId="5D5D7ACD" wp14:anchorId="2BB940AA">
            <wp:extent cx="4572000" cy="457200"/>
            <wp:effectExtent l="0" t="0" r="0" b="0"/>
            <wp:docPr id="40772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44f1827dd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09828" w:rsidP="6D2AFF2F" w:rsidRDefault="2F809828" w14:paraId="7748DECD" w14:textId="33F2E1EA">
      <w:pPr>
        <w:pStyle w:val="Normal"/>
        <w:jc w:val="center"/>
      </w:pPr>
      <w:r w:rsidR="2F809828">
        <w:drawing>
          <wp:inline wp14:editId="77E18A67" wp14:anchorId="419ABEC6">
            <wp:extent cx="4572000" cy="1685925"/>
            <wp:effectExtent l="0" t="0" r="0" b="0"/>
            <wp:docPr id="1227883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727cc405c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09828" w:rsidP="6D2AFF2F" w:rsidRDefault="2F809828" w14:paraId="010760BC" w14:textId="756D9BF0">
      <w:pPr>
        <w:pStyle w:val="Normal"/>
        <w:jc w:val="center"/>
        <w:rPr>
          <w:rFonts w:ascii="Verdana Pro Black" w:hAnsi="Verdana Pro Black" w:eastAsia="Verdana Pro Black" w:cs="Verdana Pro Black"/>
        </w:rPr>
      </w:pPr>
      <w:r w:rsidRPr="6D2AFF2F" w:rsidR="2F809828">
        <w:rPr>
          <w:rFonts w:ascii="Verdana Pro Black" w:hAnsi="Verdana Pro Black" w:eastAsia="Verdana Pro Black" w:cs="Verdana Pro Black"/>
        </w:rPr>
        <w:t xml:space="preserve">3-Outra forma de </w:t>
      </w:r>
      <w:r w:rsidRPr="6D2AFF2F" w:rsidR="2F809828">
        <w:rPr>
          <w:rFonts w:ascii="Verdana Pro Black" w:hAnsi="Verdana Pro Black" w:eastAsia="Verdana Pro Black" w:cs="Verdana Pro Black"/>
        </w:rPr>
        <w:t>retirar</w:t>
      </w:r>
      <w:r w:rsidRPr="6D2AFF2F" w:rsidR="2F809828">
        <w:rPr>
          <w:rFonts w:ascii="Verdana Pro Black" w:hAnsi="Verdana Pro Black" w:eastAsia="Verdana Pro Black" w:cs="Verdana Pro Black"/>
        </w:rPr>
        <w:t xml:space="preserve"> o </w:t>
      </w:r>
      <w:r w:rsidRPr="6D2AFF2F" w:rsidR="2F809828">
        <w:rPr>
          <w:rFonts w:ascii="Verdana Pro Black" w:hAnsi="Verdana Pro Black" w:eastAsia="Verdana Pro Black" w:cs="Verdana Pro Black"/>
        </w:rPr>
        <w:t>nas:</w:t>
      </w:r>
    </w:p>
    <w:p w:rsidR="70DBB2F6" w:rsidP="6D2AFF2F" w:rsidRDefault="70DBB2F6" w14:paraId="5B598F7C" w14:textId="2A97D762">
      <w:pPr>
        <w:pStyle w:val="Normal"/>
        <w:jc w:val="center"/>
      </w:pPr>
      <w:r w:rsidR="70DBB2F6">
        <w:drawing>
          <wp:inline wp14:editId="2159C42B" wp14:anchorId="44302916">
            <wp:extent cx="4572000" cy="1838325"/>
            <wp:effectExtent l="0" t="0" r="0" b="0"/>
            <wp:docPr id="300908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6b8aea25f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4DC6E" w:rsidP="6D2AFF2F" w:rsidRDefault="0E04DC6E" w14:paraId="39CD2649" w14:textId="22168D7C">
      <w:pPr>
        <w:pStyle w:val="Normal"/>
        <w:jc w:val="center"/>
      </w:pPr>
      <w:r w:rsidR="0E04DC6E">
        <w:drawing>
          <wp:inline wp14:editId="1423EA4C" wp14:anchorId="3E2683CF">
            <wp:extent cx="4572000" cy="666750"/>
            <wp:effectExtent l="0" t="0" r="0" b="0"/>
            <wp:docPr id="107883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75f1b10d6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B2F6" w:rsidP="6D2AFF2F" w:rsidRDefault="70DBB2F6" w14:paraId="6F6171DB" w14:textId="12FC8D2D">
      <w:pPr>
        <w:pStyle w:val="Normal"/>
        <w:jc w:val="center"/>
        <w:rPr>
          <w:rFonts w:ascii="Verdana Pro Black" w:hAnsi="Verdana Pro Black" w:eastAsia="Verdana Pro Black" w:cs="Verdana Pro Black"/>
        </w:rPr>
      </w:pPr>
      <w:r w:rsidRPr="6D2AFF2F" w:rsidR="70DBB2F6">
        <w:rPr>
          <w:rFonts w:ascii="Verdana Pro Black" w:hAnsi="Verdana Pro Black" w:eastAsia="Verdana Pro Black" w:cs="Verdana Pro Black"/>
        </w:rPr>
        <w:t>4-</w:t>
      </w:r>
      <w:r w:rsidRPr="6D2AFF2F" w:rsidR="14497915">
        <w:rPr>
          <w:rFonts w:ascii="Verdana Pro Black" w:hAnsi="Verdana Pro Black" w:eastAsia="Verdana Pro Black" w:cs="Verdana Pro Black"/>
        </w:rPr>
        <w:t xml:space="preserve">Análise </w:t>
      </w:r>
      <w:r w:rsidRPr="6D2AFF2F" w:rsidR="14497915">
        <w:rPr>
          <w:rFonts w:ascii="Verdana Pro Black" w:hAnsi="Verdana Pro Black" w:eastAsia="Verdana Pro Black" w:cs="Verdana Pro Black"/>
        </w:rPr>
        <w:t>Exploratória</w:t>
      </w:r>
      <w:r w:rsidRPr="6D2AFF2F" w:rsidR="14497915">
        <w:rPr>
          <w:rFonts w:ascii="Verdana Pro Black" w:hAnsi="Verdana Pro Black" w:eastAsia="Verdana Pro Black" w:cs="Verdana Pro Black"/>
        </w:rPr>
        <w:t xml:space="preserve"> de Dados:</w:t>
      </w:r>
    </w:p>
    <w:p w:rsidR="14497915" w:rsidP="6D2AFF2F" w:rsidRDefault="14497915" w14:paraId="361584AA" w14:textId="3D711F74">
      <w:pPr>
        <w:pStyle w:val="Normal"/>
        <w:jc w:val="center"/>
        <w:rPr>
          <w:rFonts w:ascii="Verdana Pro Black" w:hAnsi="Verdana Pro Black" w:eastAsia="Verdana Pro Black" w:cs="Verdana Pro Black"/>
        </w:rPr>
      </w:pPr>
      <w:r w:rsidRPr="6D2AFF2F" w:rsidR="14497915">
        <w:rPr>
          <w:rFonts w:ascii="Verdana Pro Black" w:hAnsi="Verdana Pro Black" w:eastAsia="Verdana Pro Black" w:cs="Verdana Pro Black"/>
        </w:rPr>
        <w:t>Fazendo</w:t>
      </w:r>
      <w:r w:rsidRPr="6D2AFF2F" w:rsidR="14497915">
        <w:rPr>
          <w:rFonts w:ascii="Verdana Pro Black" w:hAnsi="Verdana Pro Black" w:eastAsia="Verdana Pro Black" w:cs="Verdana Pro Black"/>
        </w:rPr>
        <w:t xml:space="preserve"> o </w:t>
      </w:r>
      <w:r w:rsidRPr="6D2AFF2F" w:rsidR="14497915">
        <w:rPr>
          <w:rFonts w:ascii="Verdana Pro Black" w:hAnsi="Verdana Pro Black" w:eastAsia="Verdana Pro Black" w:cs="Verdana Pro Black"/>
        </w:rPr>
        <w:t>empréstimo</w:t>
      </w:r>
      <w:r w:rsidRPr="6D2AFF2F" w:rsidR="14497915">
        <w:rPr>
          <w:rFonts w:ascii="Verdana Pro Black" w:hAnsi="Verdana Pro Black" w:eastAsia="Verdana Pro Black" w:cs="Verdana Pro Black"/>
        </w:rPr>
        <w:t xml:space="preserve"> de status:</w:t>
      </w:r>
    </w:p>
    <w:p w:rsidR="091B6C47" w:rsidP="6D2AFF2F" w:rsidRDefault="091B6C47" w14:paraId="68B861EC" w14:textId="0D2677E1">
      <w:pPr>
        <w:pStyle w:val="Normal"/>
        <w:jc w:val="center"/>
      </w:pPr>
      <w:r w:rsidR="091B6C47">
        <w:drawing>
          <wp:inline wp14:editId="7B0E47DE" wp14:anchorId="59251921">
            <wp:extent cx="4572000" cy="742950"/>
            <wp:effectExtent l="0" t="0" r="0" b="0"/>
            <wp:docPr id="86220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9da0add69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B6C47" w:rsidP="6D2AFF2F" w:rsidRDefault="091B6C47" w14:paraId="55047A98" w14:textId="4EA7C1AA">
      <w:pPr>
        <w:pStyle w:val="Normal"/>
        <w:jc w:val="center"/>
      </w:pPr>
      <w:r w:rsidR="091B6C47">
        <w:drawing>
          <wp:inline wp14:editId="0CFF11BC" wp14:anchorId="623F4D22">
            <wp:extent cx="4572000" cy="2847975"/>
            <wp:effectExtent l="0" t="0" r="0" b="0"/>
            <wp:docPr id="1477807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fe4ae848a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B6C47" w:rsidP="6D2AFF2F" w:rsidRDefault="091B6C47" w14:paraId="60082FF5" w14:textId="7B1B78CC">
      <w:pPr>
        <w:pStyle w:val="Normal"/>
        <w:jc w:val="center"/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</w:pP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5 -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Análises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de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concessão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de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crédito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: Renda do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Requerente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do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empréstimo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e </w:t>
      </w:r>
      <w:r w:rsidRPr="6D2AFF2F" w:rsidR="091B6C47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graduação:</w:t>
      </w:r>
    </w:p>
    <w:p w:rsidR="5117A981" w:rsidP="6D2AFF2F" w:rsidRDefault="5117A981" w14:paraId="5677B1B2" w14:textId="6A8529E8">
      <w:pPr>
        <w:pStyle w:val="Normal"/>
        <w:jc w:val="center"/>
      </w:pPr>
      <w:r w:rsidR="5117A981">
        <w:drawing>
          <wp:inline wp14:editId="6CBA0DF3" wp14:anchorId="50481F89">
            <wp:extent cx="4572000" cy="1028700"/>
            <wp:effectExtent l="0" t="0" r="0" b="0"/>
            <wp:docPr id="118648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8324130b8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7A981" w:rsidP="6D2AFF2F" w:rsidRDefault="5117A981" w14:paraId="3501A96A" w14:textId="2071F295">
      <w:pPr>
        <w:pStyle w:val="Normal"/>
        <w:jc w:val="center"/>
      </w:pPr>
      <w:r w:rsidR="5117A981">
        <w:drawing>
          <wp:inline wp14:editId="10AB9651" wp14:anchorId="279722FA">
            <wp:extent cx="4572000" cy="2419350"/>
            <wp:effectExtent l="0" t="0" r="0" b="0"/>
            <wp:docPr id="122387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77f18b12b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7A981" w:rsidP="6D2AFF2F" w:rsidRDefault="5117A981" w14:paraId="4F67C41F" w14:textId="29124D89">
      <w:pPr>
        <w:pStyle w:val="Normal"/>
        <w:jc w:val="center"/>
      </w:pPr>
      <w:r w:rsidRPr="6D2AFF2F" w:rsidR="5117A981">
        <w:rPr>
          <w:rFonts w:ascii="Verdana Pro Black" w:hAnsi="Verdana Pro Black" w:eastAsia="Verdana Pro Black" w:cs="Verdana Pro Black"/>
        </w:rPr>
        <w:t xml:space="preserve">6 – </w:t>
      </w:r>
      <w:r w:rsidRPr="6D2AFF2F" w:rsidR="5117A981">
        <w:rPr>
          <w:rFonts w:ascii="Verdana Pro Black" w:hAnsi="Verdana Pro Black" w:eastAsia="Verdana Pro Black" w:cs="Verdana Pro Black"/>
        </w:rPr>
        <w:t>Limpando</w:t>
      </w:r>
      <w:r w:rsidRPr="6D2AFF2F" w:rsidR="5117A981">
        <w:rPr>
          <w:rFonts w:ascii="Verdana Pro Black" w:hAnsi="Verdana Pro Black" w:eastAsia="Verdana Pro Black" w:cs="Verdana Pro Black"/>
        </w:rPr>
        <w:t xml:space="preserve"> outliers:</w:t>
      </w:r>
    </w:p>
    <w:p w:rsidR="3AC37BD9" w:rsidP="6D2AFF2F" w:rsidRDefault="3AC37BD9" w14:paraId="42D81429" w14:textId="3CAD01DA">
      <w:pPr>
        <w:pStyle w:val="Normal"/>
        <w:jc w:val="center"/>
      </w:pPr>
      <w:r w:rsidR="3AC37BD9">
        <w:drawing>
          <wp:inline wp14:editId="54E079D2" wp14:anchorId="580E539B">
            <wp:extent cx="4572000" cy="1609725"/>
            <wp:effectExtent l="0" t="0" r="0" b="0"/>
            <wp:docPr id="87592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48ccf8e07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37BD9" w:rsidP="6D2AFF2F" w:rsidRDefault="3AC37BD9" w14:paraId="3A2B51F2" w14:textId="6F931EB2">
      <w:pPr>
        <w:pStyle w:val="Normal"/>
        <w:jc w:val="center"/>
      </w:pPr>
      <w:r w:rsidR="3AC37BD9">
        <w:drawing>
          <wp:inline wp14:editId="0DC11F91" wp14:anchorId="6FA5C3DB">
            <wp:extent cx="4572000" cy="1581150"/>
            <wp:effectExtent l="0" t="0" r="0" b="0"/>
            <wp:docPr id="79449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7b79befc4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37BD9" w:rsidP="6D2AFF2F" w:rsidRDefault="3AC37BD9" w14:paraId="2D4FD012" w14:textId="7CEFB09B">
      <w:pPr>
        <w:pStyle w:val="Normal"/>
        <w:jc w:val="center"/>
      </w:pPr>
      <w:r w:rsidR="3AC37BD9">
        <w:drawing>
          <wp:inline wp14:editId="4FF065FF" wp14:anchorId="164A8652">
            <wp:extent cx="2019300" cy="1952625"/>
            <wp:effectExtent l="0" t="0" r="0" b="0"/>
            <wp:docPr id="32198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0e0e00bea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37BD9" w:rsidP="6D2AFF2F" w:rsidRDefault="3AC37BD9" w14:paraId="00665760" w14:textId="41C2E070">
      <w:pPr>
        <w:pStyle w:val="Normal"/>
        <w:jc w:val="center"/>
      </w:pPr>
      <w:r w:rsidRPr="6D2AFF2F" w:rsidR="3AC37BD9">
        <w:rPr>
          <w:rFonts w:ascii="Verdana Pro Black" w:hAnsi="Verdana Pro Black" w:eastAsia="Verdana Pro Black" w:cs="Verdana Pro Black"/>
        </w:rPr>
        <w:t>Retirando</w:t>
      </w:r>
      <w:r w:rsidRPr="6D2AFF2F" w:rsidR="3AC37BD9">
        <w:rPr>
          <w:rFonts w:ascii="Verdana Pro Black" w:hAnsi="Verdana Pro Black" w:eastAsia="Verdana Pro Black" w:cs="Verdana Pro Black"/>
        </w:rPr>
        <w:t xml:space="preserve"> as NAs:</w:t>
      </w:r>
    </w:p>
    <w:p w:rsidR="48A7B690" w:rsidP="6D2AFF2F" w:rsidRDefault="48A7B690" w14:paraId="1144CEE0" w14:textId="086ACE05">
      <w:pPr>
        <w:pStyle w:val="Normal"/>
        <w:jc w:val="center"/>
      </w:pPr>
      <w:r w:rsidR="48A7B690">
        <w:drawing>
          <wp:inline wp14:editId="2359A628" wp14:anchorId="6CEF85D1">
            <wp:extent cx="4572000" cy="1752600"/>
            <wp:effectExtent l="0" t="0" r="0" b="0"/>
            <wp:docPr id="11097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9bd176cbc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7B690" w:rsidP="6D2AFF2F" w:rsidRDefault="48A7B690" w14:paraId="7A7B823B" w14:textId="125794A4">
      <w:pPr>
        <w:pStyle w:val="Normal"/>
        <w:jc w:val="center"/>
      </w:pPr>
      <w:r w:rsidR="48A7B690">
        <w:drawing>
          <wp:inline wp14:editId="2A87F98F" wp14:anchorId="265ADDF7">
            <wp:extent cx="4572000" cy="1447800"/>
            <wp:effectExtent l="0" t="0" r="0" b="0"/>
            <wp:docPr id="205736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a16b9af63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7B690" w:rsidP="6D2AFF2F" w:rsidRDefault="48A7B690" w14:paraId="3B7A6517" w14:textId="4DB99878">
      <w:pPr>
        <w:pStyle w:val="Normal"/>
        <w:jc w:val="center"/>
      </w:pPr>
      <w:r w:rsidRPr="6D2AFF2F" w:rsidR="48A7B690">
        <w:rPr>
          <w:rFonts w:ascii="Verdana Pro Black" w:hAnsi="Verdana Pro Black" w:eastAsia="Verdana Pro Black" w:cs="Verdana Pro Black"/>
        </w:rPr>
        <w:t xml:space="preserve">7 – </w:t>
      </w:r>
      <w:r w:rsidRPr="6D2AFF2F" w:rsidR="48A7B690">
        <w:rPr>
          <w:rFonts w:ascii="Verdana Pro Black" w:hAnsi="Verdana Pro Black" w:eastAsia="Verdana Pro Black" w:cs="Verdana Pro Black"/>
        </w:rPr>
        <w:t>Localizando</w:t>
      </w:r>
      <w:r w:rsidRPr="6D2AFF2F" w:rsidR="48A7B690">
        <w:rPr>
          <w:rFonts w:ascii="Verdana Pro Black" w:hAnsi="Verdana Pro Black" w:eastAsia="Verdana Pro Black" w:cs="Verdana Pro Black"/>
        </w:rPr>
        <w:t xml:space="preserve"> </w:t>
      </w:r>
      <w:r w:rsidRPr="6D2AFF2F" w:rsidR="48A7B690">
        <w:rPr>
          <w:rFonts w:ascii="Verdana Pro Black" w:hAnsi="Verdana Pro Black" w:eastAsia="Verdana Pro Black" w:cs="Verdana Pro Black"/>
        </w:rPr>
        <w:t>os</w:t>
      </w:r>
      <w:r w:rsidRPr="6D2AFF2F" w:rsidR="48A7B690">
        <w:rPr>
          <w:rFonts w:ascii="Verdana Pro Black" w:hAnsi="Verdana Pro Black" w:eastAsia="Verdana Pro Black" w:cs="Verdana Pro Black"/>
        </w:rPr>
        <w:t xml:space="preserve"> </w:t>
      </w:r>
      <w:r w:rsidRPr="6D2AFF2F" w:rsidR="48A7B690">
        <w:rPr>
          <w:rFonts w:ascii="Verdana Pro Black" w:hAnsi="Verdana Pro Black" w:eastAsia="Verdana Pro Black" w:cs="Verdana Pro Black"/>
        </w:rPr>
        <w:t>valores</w:t>
      </w:r>
      <w:r w:rsidRPr="6D2AFF2F" w:rsidR="48A7B690">
        <w:rPr>
          <w:rFonts w:ascii="Verdana Pro Black" w:hAnsi="Verdana Pro Black" w:eastAsia="Verdana Pro Black" w:cs="Verdana Pro Black"/>
        </w:rPr>
        <w:t xml:space="preserve"> </w:t>
      </w:r>
      <w:r w:rsidRPr="6D2AFF2F" w:rsidR="48A7B690">
        <w:rPr>
          <w:rFonts w:ascii="Verdana Pro Black" w:hAnsi="Verdana Pro Black" w:eastAsia="Verdana Pro Black" w:cs="Verdana Pro Black"/>
        </w:rPr>
        <w:t>outliers</w:t>
      </w:r>
      <w:r w:rsidRPr="6D2AFF2F" w:rsidR="48A7B690">
        <w:rPr>
          <w:rFonts w:ascii="Verdana Pro Black" w:hAnsi="Verdana Pro Black" w:eastAsia="Verdana Pro Black" w:cs="Verdana Pro Black"/>
        </w:rPr>
        <w:t xml:space="preserve"> para </w:t>
      </w:r>
      <w:r w:rsidRPr="6D2AFF2F" w:rsidR="48A7B690">
        <w:rPr>
          <w:rFonts w:ascii="Verdana Pro Black" w:hAnsi="Verdana Pro Black" w:eastAsia="Verdana Pro Black" w:cs="Verdana Pro Black"/>
        </w:rPr>
        <w:t>remoção</w:t>
      </w:r>
      <w:r w:rsidRPr="6D2AFF2F" w:rsidR="48A7B690">
        <w:rPr>
          <w:rFonts w:ascii="Verdana Pro Black" w:hAnsi="Verdana Pro Black" w:eastAsia="Verdana Pro Black" w:cs="Verdana Pro Black"/>
        </w:rPr>
        <w:t xml:space="preserve"> </w:t>
      </w:r>
      <w:r w:rsidRPr="6D2AFF2F" w:rsidR="48A7B690">
        <w:rPr>
          <w:rFonts w:ascii="Verdana Pro Black" w:hAnsi="Verdana Pro Black" w:eastAsia="Verdana Pro Black" w:cs="Verdana Pro Black"/>
        </w:rPr>
        <w:t>através</w:t>
      </w:r>
      <w:r w:rsidRPr="6D2AFF2F" w:rsidR="48A7B690">
        <w:rPr>
          <w:rFonts w:ascii="Verdana Pro Black" w:hAnsi="Verdana Pro Black" w:eastAsia="Verdana Pro Black" w:cs="Verdana Pro Black"/>
        </w:rPr>
        <w:t xml:space="preserve"> do valor </w:t>
      </w:r>
      <w:r w:rsidRPr="6D2AFF2F" w:rsidR="48A7B690">
        <w:rPr>
          <w:rFonts w:ascii="Verdana Pro Black" w:hAnsi="Verdana Pro Black" w:eastAsia="Verdana Pro Black" w:cs="Verdana Pro Black"/>
        </w:rPr>
        <w:t>máximo</w:t>
      </w:r>
      <w:r w:rsidRPr="6D2AFF2F" w:rsidR="48A7B690">
        <w:rPr>
          <w:rFonts w:ascii="Verdana Pro Black" w:hAnsi="Verdana Pro Black" w:eastAsia="Verdana Pro Black" w:cs="Verdana Pro Black"/>
        </w:rPr>
        <w:t xml:space="preserve"> de 81000 </w:t>
      </w:r>
      <w:r w:rsidRPr="6D2AFF2F" w:rsidR="48A7B690">
        <w:rPr>
          <w:rFonts w:ascii="Verdana Pro Black" w:hAnsi="Verdana Pro Black" w:eastAsia="Verdana Pro Black" w:cs="Verdana Pro Black"/>
        </w:rPr>
        <w:t>em</w:t>
      </w:r>
      <w:r w:rsidRPr="6D2AFF2F" w:rsidR="48A7B690">
        <w:rPr>
          <w:rFonts w:ascii="Verdana Pro Black" w:hAnsi="Verdana Pro Black" w:eastAsia="Verdana Pro Black" w:cs="Verdana Pro Black"/>
        </w:rPr>
        <w:t xml:space="preserve"> </w:t>
      </w:r>
      <w:r w:rsidRPr="6D2AFF2F" w:rsidR="48A7B690">
        <w:rPr>
          <w:rFonts w:ascii="Verdana Pro Black" w:hAnsi="Verdana Pro Black" w:eastAsia="Verdana Pro Black" w:cs="Verdana Pro Black"/>
        </w:rPr>
        <w:t>ApplicantIncome</w:t>
      </w:r>
      <w:r w:rsidRPr="6D2AFF2F" w:rsidR="48A7B690">
        <w:rPr>
          <w:rFonts w:ascii="Verdana Pro Black" w:hAnsi="Verdana Pro Black" w:eastAsia="Verdana Pro Black" w:cs="Verdana Pro Black"/>
        </w:rPr>
        <w:t>:</w:t>
      </w:r>
    </w:p>
    <w:p w:rsidR="6ACD1D13" w:rsidP="6D2AFF2F" w:rsidRDefault="6ACD1D13" w14:paraId="48FE245E" w14:textId="7B67D178">
      <w:pPr>
        <w:pStyle w:val="Normal"/>
        <w:jc w:val="center"/>
      </w:pPr>
      <w:r w:rsidR="6ACD1D13">
        <w:drawing>
          <wp:inline wp14:editId="07F2095C" wp14:anchorId="6C5BA6C6">
            <wp:extent cx="4572000" cy="409575"/>
            <wp:effectExtent l="0" t="0" r="0" b="0"/>
            <wp:docPr id="181143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f7cf29f71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1D13" w:rsidP="6D2AFF2F" w:rsidRDefault="6ACD1D13" w14:paraId="0EA5C593" w14:textId="0D78CAA3">
      <w:pPr>
        <w:pStyle w:val="Normal"/>
        <w:jc w:val="center"/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</w:pP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O subset loansubset2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mostra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as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linhas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com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valores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acima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de 80000, para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localizar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a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linha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a ser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removida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.</w:t>
      </w:r>
    </w:p>
    <w:p w:rsidR="6ACD1D13" w:rsidP="6D2AFF2F" w:rsidRDefault="6ACD1D13" w14:paraId="23883946" w14:textId="72074AB4">
      <w:pPr>
        <w:pStyle w:val="Normal"/>
        <w:jc w:val="center"/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</w:pP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Vamos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adicionar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uma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nova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coluna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>chamada</w:t>
      </w:r>
      <w:r w:rsidRPr="6D2AFF2F" w:rsidR="6ACD1D13">
        <w:rPr>
          <w:rFonts w:ascii="Verdana Pro Black" w:hAnsi="Verdana Pro Black" w:eastAsia="Verdana Pro Black" w:cs="Verdana Pro Black"/>
          <w:noProof w:val="0"/>
          <w:sz w:val="22"/>
          <w:szCs w:val="22"/>
          <w:lang w:val="en-US"/>
        </w:rPr>
        <w:t xml:space="preserve"> id:</w:t>
      </w:r>
    </w:p>
    <w:p w:rsidR="502D1CF5" w:rsidP="6D2AFF2F" w:rsidRDefault="502D1CF5" w14:paraId="6A0DD407" w14:textId="07DEC22E">
      <w:pPr>
        <w:pStyle w:val="Normal"/>
        <w:jc w:val="center"/>
      </w:pPr>
      <w:r w:rsidR="502D1CF5">
        <w:drawing>
          <wp:inline wp14:editId="40B38DB8" wp14:anchorId="6B5870A2">
            <wp:extent cx="4572000" cy="1809750"/>
            <wp:effectExtent l="0" t="0" r="0" b="0"/>
            <wp:docPr id="54153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4a3ee477f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AFB6" w:rsidP="6D2AFF2F" w:rsidRDefault="6491AFB6" w14:paraId="49902F0E" w14:textId="7BEF989E">
      <w:pPr>
        <w:pStyle w:val="Normal"/>
        <w:jc w:val="center"/>
      </w:pPr>
      <w:r w:rsidR="6491AFB6">
        <w:drawing>
          <wp:inline wp14:editId="77E5DB00" wp14:anchorId="77D01494">
            <wp:extent cx="4572000" cy="771525"/>
            <wp:effectExtent l="0" t="0" r="0" b="0"/>
            <wp:docPr id="184170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479fe6608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AFB6" w:rsidP="6D2AFF2F" w:rsidRDefault="6491AFB6" w14:paraId="6899B0DC" w14:textId="7FE77239">
      <w:pPr>
        <w:pStyle w:val="Normal"/>
        <w:jc w:val="center"/>
      </w:pPr>
      <w:r w:rsidRPr="6D2AFF2F" w:rsidR="6491AFB6">
        <w:rPr>
          <w:rFonts w:ascii="Verdana Pro Black" w:hAnsi="Verdana Pro Black" w:eastAsia="Verdana Pro Black" w:cs="Verdana Pro Black"/>
        </w:rPr>
        <w:t>Removendo</w:t>
      </w:r>
      <w:r w:rsidRPr="6D2AFF2F" w:rsidR="6491AFB6">
        <w:rPr>
          <w:rFonts w:ascii="Verdana Pro Black" w:hAnsi="Verdana Pro Black" w:eastAsia="Verdana Pro Black" w:cs="Verdana Pro Black"/>
        </w:rPr>
        <w:t xml:space="preserve"> o id 352 que é </w:t>
      </w:r>
      <w:r w:rsidRPr="6D2AFF2F" w:rsidR="6491AFB6">
        <w:rPr>
          <w:rFonts w:ascii="Verdana Pro Black" w:hAnsi="Verdana Pro Black" w:eastAsia="Verdana Pro Black" w:cs="Verdana Pro Black"/>
        </w:rPr>
        <w:t>relativo</w:t>
      </w:r>
      <w:r w:rsidRPr="6D2AFF2F" w:rsidR="6491AFB6">
        <w:rPr>
          <w:rFonts w:ascii="Verdana Pro Black" w:hAnsi="Verdana Pro Black" w:eastAsia="Verdana Pro Black" w:cs="Verdana Pro Black"/>
        </w:rPr>
        <w:t xml:space="preserve"> </w:t>
      </w:r>
      <w:r w:rsidRPr="6D2AFF2F" w:rsidR="6491AFB6">
        <w:rPr>
          <w:rFonts w:ascii="Verdana Pro Black" w:hAnsi="Verdana Pro Black" w:eastAsia="Verdana Pro Black" w:cs="Verdana Pro Black"/>
        </w:rPr>
        <w:t>ao</w:t>
      </w:r>
      <w:r w:rsidRPr="6D2AFF2F" w:rsidR="6491AFB6">
        <w:rPr>
          <w:rFonts w:ascii="Verdana Pro Black" w:hAnsi="Verdana Pro Black" w:eastAsia="Verdana Pro Black" w:cs="Verdana Pro Black"/>
        </w:rPr>
        <w:t xml:space="preserve"> outlier 81000:</w:t>
      </w:r>
    </w:p>
    <w:p w:rsidR="17A3C28A" w:rsidP="6D2AFF2F" w:rsidRDefault="17A3C28A" w14:paraId="4EF9241A" w14:textId="341ECE19">
      <w:pPr>
        <w:pStyle w:val="Normal"/>
        <w:jc w:val="center"/>
      </w:pPr>
      <w:r w:rsidR="17A3C28A">
        <w:drawing>
          <wp:inline wp14:editId="2839CE35" wp14:anchorId="13374FFD">
            <wp:extent cx="4572000" cy="1543050"/>
            <wp:effectExtent l="0" t="0" r="0" b="0"/>
            <wp:docPr id="67507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3d8c15ea7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A13DB" w:rsidP="6D2AFF2F" w:rsidRDefault="09FA13DB" w14:paraId="0D8AA537" w14:textId="288115FB">
      <w:pPr>
        <w:pStyle w:val="Normal"/>
        <w:jc w:val="center"/>
      </w:pPr>
      <w:r w:rsidR="09FA13DB">
        <w:drawing>
          <wp:inline wp14:editId="761933A9" wp14:anchorId="7F38B66B">
            <wp:extent cx="4572000" cy="762000"/>
            <wp:effectExtent l="0" t="0" r="0" b="0"/>
            <wp:docPr id="65861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4ca919073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AFF2F" w:rsidP="6D2AFF2F" w:rsidRDefault="6D2AFF2F" w14:paraId="39F59A27" w14:textId="7E347A76">
      <w:pPr>
        <w:pStyle w:val="Normal"/>
        <w:jc w:val="center"/>
      </w:pPr>
    </w:p>
    <w:p w:rsidR="09FA13DB" w:rsidP="6D2AFF2F" w:rsidRDefault="09FA13DB" w14:paraId="743D4A28" w14:textId="467020F5">
      <w:pPr>
        <w:pStyle w:val="Normal"/>
        <w:jc w:val="center"/>
      </w:pPr>
      <w:r w:rsidR="09FA13DB">
        <w:drawing>
          <wp:inline wp14:editId="607CEAF7" wp14:anchorId="24962FD2">
            <wp:extent cx="4572000" cy="1962150"/>
            <wp:effectExtent l="0" t="0" r="0" b="0"/>
            <wp:docPr id="178369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b91770f7e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AFF2F" w:rsidP="6D2AFF2F" w:rsidRDefault="6D2AFF2F" w14:paraId="54C4F13B" w14:textId="486998CD">
      <w:pPr>
        <w:pStyle w:val="Normal"/>
        <w:jc w:val="center"/>
        <w:rPr>
          <w:rFonts w:ascii="Verdana Pro Black" w:hAnsi="Verdana Pro Black" w:eastAsia="Verdana Pro Black" w:cs="Verdana Pro Black"/>
        </w:rPr>
      </w:pPr>
    </w:p>
    <w:p w:rsidR="6D2AFF2F" w:rsidP="6D2AFF2F" w:rsidRDefault="6D2AFF2F" w14:paraId="4383D839" w14:textId="1A82C6A2">
      <w:pPr>
        <w:pStyle w:val="Normal"/>
        <w:jc w:val="center"/>
        <w:rPr>
          <w:rFonts w:ascii="Verdana Pro Black" w:hAnsi="Verdana Pro Black" w:eastAsia="Verdana Pro Black" w:cs="Verdana Pro Bla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FE65A"/>
    <w:rsid w:val="03F7B94D"/>
    <w:rsid w:val="06653A9F"/>
    <w:rsid w:val="07180236"/>
    <w:rsid w:val="0817336D"/>
    <w:rsid w:val="091B6C47"/>
    <w:rsid w:val="09FA13DB"/>
    <w:rsid w:val="0B3905D1"/>
    <w:rsid w:val="0BF0C612"/>
    <w:rsid w:val="0CCEEC7D"/>
    <w:rsid w:val="0E04DC6E"/>
    <w:rsid w:val="12197D10"/>
    <w:rsid w:val="14497915"/>
    <w:rsid w:val="1673D685"/>
    <w:rsid w:val="17A3C28A"/>
    <w:rsid w:val="1CB42249"/>
    <w:rsid w:val="1E8F59F3"/>
    <w:rsid w:val="1EA8C39C"/>
    <w:rsid w:val="21C6FAB5"/>
    <w:rsid w:val="229905B5"/>
    <w:rsid w:val="268866B8"/>
    <w:rsid w:val="2CB11DB6"/>
    <w:rsid w:val="2D012959"/>
    <w:rsid w:val="2DF6E48A"/>
    <w:rsid w:val="2E4CEE17"/>
    <w:rsid w:val="2F809828"/>
    <w:rsid w:val="32060EAE"/>
    <w:rsid w:val="3468B5C4"/>
    <w:rsid w:val="35EEB7C7"/>
    <w:rsid w:val="366C69C6"/>
    <w:rsid w:val="374BC2EF"/>
    <w:rsid w:val="393C26E7"/>
    <w:rsid w:val="3AC228EA"/>
    <w:rsid w:val="3AC37BD9"/>
    <w:rsid w:val="3D4DD56E"/>
    <w:rsid w:val="3E4D4383"/>
    <w:rsid w:val="4120075E"/>
    <w:rsid w:val="444C56FE"/>
    <w:rsid w:val="48A7B690"/>
    <w:rsid w:val="4B1FE65A"/>
    <w:rsid w:val="4B822B22"/>
    <w:rsid w:val="502D1CF5"/>
    <w:rsid w:val="5117A981"/>
    <w:rsid w:val="55A97A29"/>
    <w:rsid w:val="57454A8A"/>
    <w:rsid w:val="58E11AEB"/>
    <w:rsid w:val="5C67A2F8"/>
    <w:rsid w:val="5EE3F7A4"/>
    <w:rsid w:val="607FC805"/>
    <w:rsid w:val="6491AFB6"/>
    <w:rsid w:val="6ACD1D13"/>
    <w:rsid w:val="6BE3C265"/>
    <w:rsid w:val="6D2AFF2F"/>
    <w:rsid w:val="6DD6669C"/>
    <w:rsid w:val="70DBB2F6"/>
    <w:rsid w:val="723DD79B"/>
    <w:rsid w:val="7428B685"/>
    <w:rsid w:val="7B0B4E3B"/>
    <w:rsid w:val="7BE0BDD2"/>
    <w:rsid w:val="7CA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65A"/>
  <w15:chartTrackingRefBased/>
  <w15:docId w15:val="{A0B53FA8-DADB-4C72-B1AE-86E5F5591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1c6710bbab44cb" /><Relationship Type="http://schemas.openxmlformats.org/officeDocument/2006/relationships/image" Target="/media/image2.png" Id="R3b244f1827dd4ffd" /><Relationship Type="http://schemas.openxmlformats.org/officeDocument/2006/relationships/image" Target="/media/image3.png" Id="Rf87727cc405c4b94" /><Relationship Type="http://schemas.openxmlformats.org/officeDocument/2006/relationships/image" Target="/media/image4.png" Id="R1316b8aea25f4b98" /><Relationship Type="http://schemas.openxmlformats.org/officeDocument/2006/relationships/image" Target="/media/image5.png" Id="R27375f1b10d64a41" /><Relationship Type="http://schemas.openxmlformats.org/officeDocument/2006/relationships/image" Target="/media/image6.png" Id="R39d9da0add694677" /><Relationship Type="http://schemas.openxmlformats.org/officeDocument/2006/relationships/image" Target="/media/image7.png" Id="Rb25fe4ae848a4b83" /><Relationship Type="http://schemas.openxmlformats.org/officeDocument/2006/relationships/image" Target="/media/image8.png" Id="R2608324130b848cf" /><Relationship Type="http://schemas.openxmlformats.org/officeDocument/2006/relationships/image" Target="/media/image9.png" Id="R34e77f18b12b42ec" /><Relationship Type="http://schemas.openxmlformats.org/officeDocument/2006/relationships/image" Target="/media/imagea.png" Id="R55348ccf8e074301" /><Relationship Type="http://schemas.openxmlformats.org/officeDocument/2006/relationships/image" Target="/media/imageb.png" Id="R37b7b79befc44d13" /><Relationship Type="http://schemas.openxmlformats.org/officeDocument/2006/relationships/image" Target="/media/imagec.png" Id="R1c00e0e00bea4e3a" /><Relationship Type="http://schemas.openxmlformats.org/officeDocument/2006/relationships/image" Target="/media/imaged.png" Id="R2099bd176cbc4576" /><Relationship Type="http://schemas.openxmlformats.org/officeDocument/2006/relationships/image" Target="/media/imagee.png" Id="Rc01a16b9af6345cf" /><Relationship Type="http://schemas.openxmlformats.org/officeDocument/2006/relationships/image" Target="/media/imagef.png" Id="R8faf7cf29f71479d" /><Relationship Type="http://schemas.openxmlformats.org/officeDocument/2006/relationships/image" Target="/media/image10.png" Id="R6004a3ee477f4856" /><Relationship Type="http://schemas.openxmlformats.org/officeDocument/2006/relationships/image" Target="/media/image11.png" Id="R517479fe660842dc" /><Relationship Type="http://schemas.openxmlformats.org/officeDocument/2006/relationships/image" Target="/media/image12.png" Id="R6053d8c15ea74577" /><Relationship Type="http://schemas.openxmlformats.org/officeDocument/2006/relationships/image" Target="/media/image13.png" Id="R3884ca91907348f3" /><Relationship Type="http://schemas.openxmlformats.org/officeDocument/2006/relationships/image" Target="/media/image14.png" Id="Rc62b91770f7e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2022-11-03T16:54:04.0727063Z</dcterms:created>
  <dcterms:modified xsi:type="dcterms:W3CDTF">2022-11-03T17:47:58.5064262Z</dcterms:modified>
  <dc:creator>ARTHUR FELIX LATORRE SIMÃO .</dc:creator>
  <lastModifiedBy>ARTHUR FELIX LATORRE SIMÃO .</lastModifiedBy>
</coreProperties>
</file>