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4.任务系统简介——注意避坑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0.基础操作，非老手必看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"https://kdocs.cn/l/chD9gB5M01pw"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https://kdocs.cn/l/chD9gB5M01pw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1.必看，游戏简介与物价表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"https://kdocs.cn/l/ckoSSULLqgP2"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https://kdocs.cn/l/ckoSSULLqgP2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3.工具，邮件及辅助、脚本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"https://kdocs.cn/l/cp8mlQcWzlJA"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https://kdocs.cn/l/cp8mlQcWzlJA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5.养成，进化、合神及涅槃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"https://kdocs.cn/l/ccyVxbjbyg9G"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https://kdocs.cn/l/ccyVxbjbyg9G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8.属性，装备及技能等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"https://kdocs.cn/l/cgIIRwZ954Bh"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https://kdocs.cn/l/cgIIRwZ954Bh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9.副本，地图、BOSS、简介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"https://kdocs.cn/l/ciUCjm5pyP8a"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https://kdocs.cn/l/ciUCjm5pyP8a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任务系统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注意事项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需要打怪的任务即使注明了可以重复完成，也只能单次提交；并且多个任务打同一种怪时，只会计入最先接的任务中，不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提交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前面的任务就无法计入后面的任务。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限时道具也可以完成任务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但若数量不足，任务会显示数量为0（这是正常现象）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同时限时道具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会与非限时道具分开计数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，例如：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</w:pPr>
      <w:r>
        <w:rPr>
          <w:rFonts w:hint="default" w:ascii="宋体" w:hAnsi="宋体" w:eastAsia="宋体" w:cs="宋体"/>
          <w:b w:val="0"/>
          <w:bCs w:val="0"/>
          <w:i/>
          <w:iCs/>
          <w:color w:val="000000"/>
          <w:spacing w:val="0"/>
          <w:w w:val="100"/>
          <w:sz w:val="21"/>
          <w:szCs w:val="21"/>
          <w:vertAlign w:val="baseline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i/>
          <w:iCs/>
          <w:color w:val="000000"/>
          <w:spacing w:val="0"/>
          <w:w w:val="100"/>
          <w:sz w:val="21"/>
          <w:szCs w:val="21"/>
          <w:vertAlign w:val="baseline"/>
        </w:rPr>
        <w:t>某任务需要缴纳道具A 100个，你的背包中有限时道具A 99个，非限时道具A 100个，则会消耗非限时道具。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 xml:space="preserve">    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所以一般建议谨慎使用部分限时道具（如爱蛋、百变、至尊等）以便能够用于完成任务。同时限时道具足够做任务时，先把非限时道具放仓库。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 xml:space="preserve">    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若两者都满足任务需求，则背包中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靠前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的道具优先消耗（其他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消耗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道具的场景同样如此，如合成、进化消耗的材料）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，所以暂时不用限时道具时，在获取之前先把非限时道具放背包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后获取的限时道具会自动变为先获取的同名限时道具的保质期，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保质期短的限时道具要提前考虑好要不要先用掉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幻化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皮肤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是两种系统，皮肤属于装备，幻化是覆盖当前的主宠，会使自带技能消失（属性数值不变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，若额外学习的buff消失，可邮件申请恢复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），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因此只有个别幻化值得使用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，需谨慎。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任务类型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目前任务栏名称基本已经比较直观，如有更好的建议，可向管理员2545724680提出。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建议有空就多翻翻任务列表，或去群里问。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以下对各任务栏进行简介：</w:t>
      </w:r>
      <w:bookmarkStart w:id="0" w:name="_GoBack"/>
      <w:bookmarkEnd w:id="0"/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【充值福利】：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【日常活动】：日常充值福利（月卡）。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【每月福利】：月度充值福利。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【每月结算】：每月更新文档开头充值参与奖对应的任务。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【其他】：一般为一些常驻一次性充值活动。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【日常任务】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一般为每日限次完成的任务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【暖冬摩天路】：暖冬转盘相关任务。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【百变福利】：每月百变次数相关任务。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【牧场清扫】：牧场扫荡券相关任务。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【涅包碎片】：冰滩涅包碎片相关任务。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【魂器图】：魂器图钥匙相关任务。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【破茧之眼】：破茧之眼钥匙相关任务。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【二阶宝石】：二阶宝石相关任务。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顶贴结算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顶帖活动相关任务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每日神秘任务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每日随机刷新的福利任务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【xxx活动】：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每月的限时活动。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【限时活动】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顾名思义，未来可能会消失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【新手福利】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兑换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“起步券”，同时有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“萌新”专属任务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、相当于首充奖励的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光棍节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系列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“七夕套”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对应专属任务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、“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神圣战场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”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系列起步助力任务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等。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【地狱计划】：起步券中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萌新福利券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的相关任务。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【主线】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一些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零碎道具的来源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“受伤的金伯母”来源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建议重点关注“重新上路”系列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【物资兑换】：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【辉光】：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主要用于兑换一些绝版道具。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【道具转兑】：用其他道具换另一些道具的兑换任务。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【便利兑换】：为一些道具的大量使用提供便利的兑换任务。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【快速如意】：为一些常用可如意宠物使用如意提供便利的兑换任务。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【转限时】：为一些限时道具完成任务的凑数提供便利的兑换任务。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【选择兑换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woUserID w:val="1"/>
        </w:rPr>
        <w:t>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】：为一些多选一券的自选兑换任务。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【其他】：一些特殊的兑换任务。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【龙珠】：龙珠相关的兑换任务。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【技能书】：技能书相关的兑换任务。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【远古遗迹】：远古遗迹相关的兑换任务。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【地图副本】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【地狱】：特殊副本“地狱之门”的相关任务。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【小地狱】：特殊副本“地狱之门”限时道具的相关任务。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【圣兽云殿】：特殊副本“圣兽云殿”的相关任务。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【女神要塞】：特殊副本“女神要塞”的相关任务，部分为原【世界】任务。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【野外】：野外型地图（不需要门票/钥匙的地图）的相关任务，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FF"/>
          <w:spacing w:val="0"/>
          <w:w w:val="100"/>
          <w:sz w:val="21"/>
          <w:szCs w:val="21"/>
          <w:vertAlign w:val="baseline"/>
          <w:woUserID w:val="1"/>
        </w:rPr>
        <w:t>包括冰滩等地图特殊货币兑换任务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【常规副本】：常规副本（需要门票/钥匙的地图，且怪物数量相对有限）的相关任务。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【专属任务】：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【圣与天】：五行为圣或天可做的专属任务。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【五行之灵】：五行之灵相关专属任务。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【其他专属】：奖励内容较为孤立或丰富的专属任务。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【修炼】：修炼套相关专属任务。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【萌卡】：萌卡相关专属任务。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【希望卡】：希望卡相关专属任务。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【盛世辉煌】：（觉醒）盛世套装效果专属任务。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【次元】：次元套相关专属任务。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【天使装备】：天使装备相关专属任务。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【四象之力】：四象套相关专属任务。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【四圣印记】：四圣印记相关专属任务。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【专属技能】：奖励通用技能/buff的专属任务。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【宠物突破】：宠物突破相关任务。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【宠物幻化】：奖励宠物对应幻化道具的专属任务。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【变废为宝】：变废为宝成就相关专属任务。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【黑白卡】：黑白卡相关专属任务。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【佛卡】：佛卡相关专属任务。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【兔卡】：广寒卡相关专属任务。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【以莫多】：以莫多对应的专属任务。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【装备突破】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部分装备的突破任务。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【清水出芙蓉】：清水出芙蓉套装相关装备突破任务。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【特殊装备】：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sz w:val="21"/>
          <w:szCs w:val="21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【时装】：时装相关任务。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【神魂】：神魂相关任务。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【秘宝】：秘宝相关任务。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【武魂】：高级武魂相关任务。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【女神】：女神相关任务。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【魂器】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魂器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相关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任务。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【成就卡牌】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【宠物成就】：宠物相关成就。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【地图成就】：地图相关成就。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【套装成就】：套装相关成就。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【其他成就】：其他成就。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【砸蛋成就】：砸蛋相关成就。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【装备打包】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部分套装可以在满足一定要求后打包为可交易的套装包。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【系统】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目前仅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用于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重新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激活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宠物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专属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技能。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DDF1D"/>
    <w:multiLevelType w:val="singleLevel"/>
    <w:tmpl w:val="DB7DDF1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6F7A0D5"/>
    <w:multiLevelType w:val="singleLevel"/>
    <w:tmpl w:val="56F7A0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7F60843"/>
    <w:rsid w:val="28DA2E89"/>
    <w:rsid w:val="2A4254F9"/>
    <w:rsid w:val="2BFCECC3"/>
    <w:rsid w:val="2D1F32F4"/>
    <w:rsid w:val="2F7F33AB"/>
    <w:rsid w:val="323B4D81"/>
    <w:rsid w:val="34B70380"/>
    <w:rsid w:val="37BBE6FB"/>
    <w:rsid w:val="3AE174A3"/>
    <w:rsid w:val="3BEA0A18"/>
    <w:rsid w:val="3CBFD0CB"/>
    <w:rsid w:val="3DF98D23"/>
    <w:rsid w:val="43446334"/>
    <w:rsid w:val="44A84E71"/>
    <w:rsid w:val="477DCE1E"/>
    <w:rsid w:val="4973A9F4"/>
    <w:rsid w:val="5717028C"/>
    <w:rsid w:val="573E1E21"/>
    <w:rsid w:val="57BD361C"/>
    <w:rsid w:val="5B487E91"/>
    <w:rsid w:val="5BFDA0C6"/>
    <w:rsid w:val="5CF9550F"/>
    <w:rsid w:val="5EF56D05"/>
    <w:rsid w:val="5EFEBDE8"/>
    <w:rsid w:val="64FF04CE"/>
    <w:rsid w:val="67FD6432"/>
    <w:rsid w:val="68CA2609"/>
    <w:rsid w:val="68CC1AED"/>
    <w:rsid w:val="69BB0F42"/>
    <w:rsid w:val="69E6FE08"/>
    <w:rsid w:val="6A637494"/>
    <w:rsid w:val="6BCF62E6"/>
    <w:rsid w:val="6BF73AA5"/>
    <w:rsid w:val="6CD3A16D"/>
    <w:rsid w:val="6D535020"/>
    <w:rsid w:val="6E5F49A6"/>
    <w:rsid w:val="6FAC4B1F"/>
    <w:rsid w:val="6FD8298E"/>
    <w:rsid w:val="6FFF37D2"/>
    <w:rsid w:val="70DE2EF1"/>
    <w:rsid w:val="7B5F96AD"/>
    <w:rsid w:val="7BFB222F"/>
    <w:rsid w:val="7BFF2658"/>
    <w:rsid w:val="7C5F4108"/>
    <w:rsid w:val="7EFFFABD"/>
    <w:rsid w:val="7F79C282"/>
    <w:rsid w:val="7F7B6CAE"/>
    <w:rsid w:val="7FBF6DD0"/>
    <w:rsid w:val="7FBFF366"/>
    <w:rsid w:val="7FCD17FE"/>
    <w:rsid w:val="7FD7E9A0"/>
    <w:rsid w:val="7FE9FBB2"/>
    <w:rsid w:val="7FFDBE46"/>
    <w:rsid w:val="8FFE76D2"/>
    <w:rsid w:val="8FFFA67E"/>
    <w:rsid w:val="9FAD3C0A"/>
    <w:rsid w:val="A753D306"/>
    <w:rsid w:val="A97F623E"/>
    <w:rsid w:val="AFBF8780"/>
    <w:rsid w:val="BEEFCB4B"/>
    <w:rsid w:val="BEFFF290"/>
    <w:rsid w:val="BFE6F841"/>
    <w:rsid w:val="D5DE8897"/>
    <w:rsid w:val="D9BE8A88"/>
    <w:rsid w:val="DB707F5C"/>
    <w:rsid w:val="DECA501E"/>
    <w:rsid w:val="DFDBA046"/>
    <w:rsid w:val="DFFBC617"/>
    <w:rsid w:val="E5F9B5F0"/>
    <w:rsid w:val="E7FE3684"/>
    <w:rsid w:val="EBF52A6A"/>
    <w:rsid w:val="EEF93C0A"/>
    <w:rsid w:val="EFFF70E4"/>
    <w:rsid w:val="F744A226"/>
    <w:rsid w:val="F7EEC240"/>
    <w:rsid w:val="F7FDFC44"/>
    <w:rsid w:val="F89C54E2"/>
    <w:rsid w:val="F915DE00"/>
    <w:rsid w:val="F9FBC582"/>
    <w:rsid w:val="FBF75102"/>
    <w:rsid w:val="FCFD9755"/>
    <w:rsid w:val="FDDC5620"/>
    <w:rsid w:val="FDEA700A"/>
    <w:rsid w:val="FF3B1523"/>
    <w:rsid w:val="FFBFCE42"/>
    <w:rsid w:val="FFF3C2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WWO_wpscloud_20240126182319-534a0df1c3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2018-06-03T09:24:00Z</dcterms:created>
  <dcterms:modified xsi:type="dcterms:W3CDTF">2024-03-01T15:17:33Z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</Properties>
</file>