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5D29A" w14:textId="31415A7C" w:rsidR="003514C0" w:rsidRDefault="000B33C6" w:rsidP="000B33C6">
      <w:pPr>
        <w:jc w:val="center"/>
      </w:pPr>
      <w:r>
        <w:rPr>
          <w:noProof/>
        </w:rPr>
        <w:drawing>
          <wp:inline distT="0" distB="0" distL="0" distR="0" wp14:anchorId="33391EDD" wp14:editId="3161D9A1">
            <wp:extent cx="3122930" cy="947420"/>
            <wp:effectExtent l="0" t="0" r="1270" b="5080"/>
            <wp:docPr id="64088627" name="Image 1" descr="Une image contenant texte, Police, logo, Graphique&#10;&#10;Description générée automatiquement"/>
            <wp:cNvGraphicFramePr/>
            <a:graphic xmlns:a="http://schemas.openxmlformats.org/drawingml/2006/main">
              <a:graphicData uri="http://schemas.openxmlformats.org/drawingml/2006/picture">
                <pic:pic xmlns:pic="http://schemas.openxmlformats.org/drawingml/2006/picture">
                  <pic:nvPicPr>
                    <pic:cNvPr id="64088627" name="Image 1" descr="Une image contenant texte, Police, logo, Graphique&#10;&#10;Description générée automatiquement"/>
                    <pic:cNvPicPr/>
                  </pic:nvPicPr>
                  <pic:blipFill rotWithShape="1">
                    <a:blip r:embed="rId8" cstate="print">
                      <a:extLst>
                        <a:ext uri="{28A0092B-C50C-407E-A947-70E740481C1C}">
                          <a14:useLocalDpi xmlns:a14="http://schemas.microsoft.com/office/drawing/2010/main" val="0"/>
                        </a:ext>
                      </a:extLst>
                    </a:blip>
                    <a:srcRect r="20617"/>
                    <a:stretch/>
                  </pic:blipFill>
                  <pic:spPr bwMode="auto">
                    <a:xfrm>
                      <a:off x="0" y="0"/>
                      <a:ext cx="3122930" cy="947420"/>
                    </a:xfrm>
                    <a:prstGeom prst="rect">
                      <a:avLst/>
                    </a:prstGeom>
                    <a:ln>
                      <a:noFill/>
                    </a:ln>
                    <a:extLst>
                      <a:ext uri="{53640926-AAD7-44D8-BBD7-CCE9431645EC}">
                        <a14:shadowObscured xmlns:a14="http://schemas.microsoft.com/office/drawing/2010/main"/>
                      </a:ext>
                    </a:extLst>
                  </pic:spPr>
                </pic:pic>
              </a:graphicData>
            </a:graphic>
          </wp:inline>
        </w:drawing>
      </w:r>
    </w:p>
    <w:p w14:paraId="17E70CB0" w14:textId="5B67E2A8" w:rsidR="000B33C6" w:rsidRDefault="000B33C6" w:rsidP="000B33C6">
      <w:pPr>
        <w:jc w:val="center"/>
        <w:rPr>
          <w:sz w:val="28"/>
          <w:szCs w:val="28"/>
        </w:rPr>
      </w:pPr>
      <w:r>
        <w:rPr>
          <w:sz w:val="28"/>
          <w:szCs w:val="28"/>
        </w:rPr>
        <w:t>Polytech Clermont</w:t>
      </w:r>
    </w:p>
    <w:p w14:paraId="35ED2767" w14:textId="0DA2F807" w:rsidR="000B33C6" w:rsidRDefault="000B33C6" w:rsidP="000B33C6">
      <w:pPr>
        <w:jc w:val="center"/>
        <w:rPr>
          <w:sz w:val="28"/>
          <w:szCs w:val="28"/>
        </w:rPr>
      </w:pPr>
      <w:r>
        <w:rPr>
          <w:sz w:val="28"/>
          <w:szCs w:val="28"/>
        </w:rPr>
        <w:t>Département Ingénierie Mathématiques et Data Science</w:t>
      </w:r>
    </w:p>
    <w:p w14:paraId="0F7A1298" w14:textId="77777777" w:rsidR="000B33C6" w:rsidRDefault="000B33C6" w:rsidP="000B33C6">
      <w:pPr>
        <w:jc w:val="center"/>
        <w:rPr>
          <w:sz w:val="28"/>
          <w:szCs w:val="28"/>
        </w:rPr>
      </w:pPr>
    </w:p>
    <w:p w14:paraId="7298EC2F" w14:textId="77777777" w:rsidR="000B33C6" w:rsidRDefault="000B33C6" w:rsidP="000B33C6">
      <w:pPr>
        <w:jc w:val="center"/>
        <w:rPr>
          <w:sz w:val="28"/>
          <w:szCs w:val="28"/>
        </w:rPr>
      </w:pPr>
    </w:p>
    <w:p w14:paraId="5B46CEE4" w14:textId="77777777" w:rsidR="000B33C6" w:rsidRDefault="000B33C6" w:rsidP="000B33C6">
      <w:pPr>
        <w:jc w:val="center"/>
        <w:rPr>
          <w:sz w:val="28"/>
          <w:szCs w:val="28"/>
        </w:rPr>
      </w:pPr>
    </w:p>
    <w:p w14:paraId="68ACA70D" w14:textId="77777777" w:rsidR="000B33C6" w:rsidRDefault="000B33C6" w:rsidP="000B33C6">
      <w:pPr>
        <w:jc w:val="center"/>
        <w:rPr>
          <w:sz w:val="28"/>
          <w:szCs w:val="28"/>
        </w:rPr>
      </w:pPr>
    </w:p>
    <w:p w14:paraId="6741E052" w14:textId="77777777" w:rsidR="000B33C6" w:rsidRDefault="000B33C6" w:rsidP="000B33C6">
      <w:pPr>
        <w:jc w:val="center"/>
        <w:rPr>
          <w:sz w:val="28"/>
          <w:szCs w:val="28"/>
        </w:rPr>
      </w:pPr>
    </w:p>
    <w:p w14:paraId="0529B6CD" w14:textId="77777777" w:rsidR="000B33C6" w:rsidRDefault="000B33C6" w:rsidP="000B33C6">
      <w:pPr>
        <w:jc w:val="center"/>
        <w:rPr>
          <w:sz w:val="28"/>
          <w:szCs w:val="28"/>
        </w:rPr>
      </w:pPr>
    </w:p>
    <w:p w14:paraId="0D70128A" w14:textId="77777777" w:rsidR="000B33C6" w:rsidRDefault="000B33C6" w:rsidP="000B33C6">
      <w:pPr>
        <w:jc w:val="center"/>
        <w:rPr>
          <w:sz w:val="28"/>
          <w:szCs w:val="28"/>
        </w:rPr>
      </w:pPr>
    </w:p>
    <w:p w14:paraId="266229C6" w14:textId="77777777" w:rsidR="000B33C6" w:rsidRDefault="000B33C6" w:rsidP="000B33C6">
      <w:pPr>
        <w:jc w:val="center"/>
        <w:rPr>
          <w:sz w:val="28"/>
          <w:szCs w:val="28"/>
        </w:rPr>
      </w:pPr>
    </w:p>
    <w:p w14:paraId="769E93B1" w14:textId="77777777" w:rsidR="000B33C6" w:rsidRDefault="000B33C6" w:rsidP="000B33C6">
      <w:pPr>
        <w:jc w:val="center"/>
        <w:rPr>
          <w:sz w:val="28"/>
          <w:szCs w:val="28"/>
        </w:rPr>
      </w:pPr>
    </w:p>
    <w:p w14:paraId="35C79DE0" w14:textId="77777777" w:rsidR="000B33C6" w:rsidRDefault="000B33C6" w:rsidP="000B33C6">
      <w:pPr>
        <w:jc w:val="center"/>
        <w:rPr>
          <w:sz w:val="28"/>
          <w:szCs w:val="28"/>
        </w:rPr>
      </w:pPr>
    </w:p>
    <w:p w14:paraId="167AC191" w14:textId="77777777" w:rsidR="000B33C6" w:rsidRDefault="000B33C6" w:rsidP="000B33C6">
      <w:pPr>
        <w:jc w:val="center"/>
        <w:rPr>
          <w:sz w:val="28"/>
          <w:szCs w:val="28"/>
        </w:rPr>
      </w:pPr>
    </w:p>
    <w:p w14:paraId="597C40B1" w14:textId="77777777" w:rsidR="000B33C6" w:rsidRDefault="000B33C6" w:rsidP="000B33C6">
      <w:pPr>
        <w:jc w:val="center"/>
        <w:rPr>
          <w:sz w:val="28"/>
          <w:szCs w:val="28"/>
        </w:rPr>
      </w:pPr>
    </w:p>
    <w:p w14:paraId="1BB0FF11" w14:textId="39C1A381" w:rsidR="000B33C6" w:rsidRDefault="000B33C6" w:rsidP="000B33C6">
      <w:pPr>
        <w:jc w:val="center"/>
        <w:rPr>
          <w:sz w:val="56"/>
          <w:szCs w:val="56"/>
        </w:rPr>
      </w:pPr>
      <w:r>
        <w:rPr>
          <w:sz w:val="56"/>
          <w:szCs w:val="56"/>
        </w:rPr>
        <w:t>Rapport de projet – Java</w:t>
      </w:r>
    </w:p>
    <w:p w14:paraId="3EF0E8B3" w14:textId="2E4D4A00" w:rsidR="000B33C6" w:rsidRDefault="000B33C6" w:rsidP="000B33C6">
      <w:pPr>
        <w:jc w:val="center"/>
        <w:rPr>
          <w:sz w:val="52"/>
          <w:szCs w:val="52"/>
        </w:rPr>
      </w:pPr>
      <w:r>
        <w:rPr>
          <w:sz w:val="52"/>
          <w:szCs w:val="52"/>
        </w:rPr>
        <w:t>Développement du jeu 2048</w:t>
      </w:r>
    </w:p>
    <w:p w14:paraId="490B09A8" w14:textId="77777777" w:rsidR="000B33C6" w:rsidRDefault="000B33C6" w:rsidP="000B33C6">
      <w:pPr>
        <w:jc w:val="center"/>
        <w:rPr>
          <w:sz w:val="28"/>
          <w:szCs w:val="28"/>
        </w:rPr>
      </w:pPr>
    </w:p>
    <w:p w14:paraId="52D29FF3" w14:textId="77777777" w:rsidR="000B33C6" w:rsidRDefault="000B33C6" w:rsidP="000B33C6">
      <w:pPr>
        <w:jc w:val="center"/>
        <w:rPr>
          <w:sz w:val="28"/>
          <w:szCs w:val="28"/>
        </w:rPr>
      </w:pPr>
    </w:p>
    <w:p w14:paraId="76E19843" w14:textId="77777777" w:rsidR="000B33C6" w:rsidRDefault="000B33C6" w:rsidP="000B33C6">
      <w:pPr>
        <w:jc w:val="center"/>
        <w:rPr>
          <w:sz w:val="28"/>
          <w:szCs w:val="28"/>
        </w:rPr>
      </w:pPr>
    </w:p>
    <w:p w14:paraId="2866367D" w14:textId="77777777" w:rsidR="000B33C6" w:rsidRDefault="000B33C6" w:rsidP="000B33C6">
      <w:pPr>
        <w:jc w:val="center"/>
        <w:rPr>
          <w:sz w:val="28"/>
          <w:szCs w:val="28"/>
        </w:rPr>
      </w:pPr>
    </w:p>
    <w:p w14:paraId="1BC3A755" w14:textId="77777777" w:rsidR="000B33C6" w:rsidRDefault="000B33C6" w:rsidP="000B33C6">
      <w:pPr>
        <w:jc w:val="center"/>
        <w:rPr>
          <w:sz w:val="28"/>
          <w:szCs w:val="28"/>
        </w:rPr>
      </w:pPr>
    </w:p>
    <w:p w14:paraId="0FB60803" w14:textId="77777777" w:rsidR="000B33C6" w:rsidRDefault="000B33C6" w:rsidP="000B33C6">
      <w:pPr>
        <w:jc w:val="center"/>
        <w:rPr>
          <w:sz w:val="28"/>
          <w:szCs w:val="28"/>
        </w:rPr>
      </w:pPr>
    </w:p>
    <w:p w14:paraId="12E6336C" w14:textId="77777777" w:rsidR="000B33C6" w:rsidRDefault="000B33C6" w:rsidP="000B33C6">
      <w:pPr>
        <w:jc w:val="center"/>
        <w:rPr>
          <w:sz w:val="28"/>
          <w:szCs w:val="28"/>
        </w:rPr>
      </w:pPr>
    </w:p>
    <w:p w14:paraId="168E71AB" w14:textId="77777777" w:rsidR="000B33C6" w:rsidRDefault="000B33C6" w:rsidP="000B33C6">
      <w:pPr>
        <w:jc w:val="center"/>
        <w:rPr>
          <w:sz w:val="28"/>
          <w:szCs w:val="28"/>
        </w:rPr>
      </w:pPr>
    </w:p>
    <w:p w14:paraId="5AF56D97" w14:textId="77777777" w:rsidR="000B33C6" w:rsidRDefault="000B33C6" w:rsidP="000B33C6">
      <w:pPr>
        <w:jc w:val="center"/>
        <w:rPr>
          <w:sz w:val="28"/>
          <w:szCs w:val="28"/>
        </w:rPr>
      </w:pPr>
    </w:p>
    <w:p w14:paraId="2E90F474" w14:textId="77777777" w:rsidR="000B33C6" w:rsidRDefault="000B33C6" w:rsidP="000B33C6">
      <w:pPr>
        <w:jc w:val="center"/>
        <w:rPr>
          <w:sz w:val="28"/>
          <w:szCs w:val="28"/>
        </w:rPr>
      </w:pPr>
    </w:p>
    <w:p w14:paraId="0E571ABA" w14:textId="77777777" w:rsidR="000B33C6" w:rsidRDefault="000B33C6" w:rsidP="000B33C6">
      <w:pPr>
        <w:jc w:val="center"/>
        <w:rPr>
          <w:sz w:val="28"/>
          <w:szCs w:val="28"/>
        </w:rPr>
      </w:pPr>
    </w:p>
    <w:p w14:paraId="74D1B36D" w14:textId="77777777" w:rsidR="000B33C6" w:rsidRDefault="000B33C6" w:rsidP="000B33C6">
      <w:pPr>
        <w:jc w:val="center"/>
        <w:rPr>
          <w:sz w:val="28"/>
          <w:szCs w:val="28"/>
        </w:rPr>
      </w:pPr>
    </w:p>
    <w:p w14:paraId="4A63F82F" w14:textId="77777777" w:rsidR="000B33C6" w:rsidRDefault="000B33C6" w:rsidP="000B33C6">
      <w:pPr>
        <w:jc w:val="center"/>
        <w:rPr>
          <w:sz w:val="28"/>
          <w:szCs w:val="28"/>
        </w:rPr>
      </w:pPr>
    </w:p>
    <w:p w14:paraId="145F6706" w14:textId="77777777" w:rsidR="000B33C6" w:rsidRDefault="000B33C6" w:rsidP="000B33C6">
      <w:pPr>
        <w:jc w:val="center"/>
        <w:rPr>
          <w:sz w:val="28"/>
          <w:szCs w:val="28"/>
        </w:rPr>
      </w:pPr>
    </w:p>
    <w:p w14:paraId="3B8E6964" w14:textId="77777777" w:rsidR="000B33C6" w:rsidRDefault="000B33C6" w:rsidP="000B33C6">
      <w:pPr>
        <w:jc w:val="center"/>
        <w:rPr>
          <w:sz w:val="28"/>
          <w:szCs w:val="28"/>
        </w:rPr>
      </w:pPr>
    </w:p>
    <w:p w14:paraId="54BF217B" w14:textId="073F3083" w:rsidR="000B33C6" w:rsidRDefault="000B33C6" w:rsidP="000B33C6">
      <w:pPr>
        <w:jc w:val="center"/>
        <w:rPr>
          <w:sz w:val="28"/>
          <w:szCs w:val="28"/>
        </w:rPr>
      </w:pPr>
      <w:r>
        <w:rPr>
          <w:sz w:val="28"/>
          <w:szCs w:val="28"/>
        </w:rPr>
        <w:t>Année 2024/2025</w:t>
      </w:r>
    </w:p>
    <w:p w14:paraId="6A0008C4" w14:textId="0EAECCB5" w:rsidR="000B33C6" w:rsidRDefault="000B33C6" w:rsidP="000B33C6">
      <w:pPr>
        <w:jc w:val="center"/>
        <w:rPr>
          <w:sz w:val="28"/>
          <w:szCs w:val="28"/>
        </w:rPr>
      </w:pPr>
      <w:r>
        <w:rPr>
          <w:sz w:val="28"/>
          <w:szCs w:val="28"/>
        </w:rPr>
        <w:t>Réalisé par : Arthur Magnier</w:t>
      </w:r>
    </w:p>
    <w:p w14:paraId="505A8D6F" w14:textId="77777777" w:rsidR="00747326" w:rsidRDefault="000B33C6" w:rsidP="000B33C6">
      <w:pPr>
        <w:jc w:val="center"/>
        <w:rPr>
          <w:sz w:val="28"/>
          <w:szCs w:val="28"/>
        </w:rPr>
      </w:pPr>
      <w:r>
        <w:rPr>
          <w:sz w:val="28"/>
          <w:szCs w:val="28"/>
        </w:rPr>
        <w:t>Encadré par : Christophe de Vaulx</w:t>
      </w:r>
    </w:p>
    <w:p w14:paraId="01C99883" w14:textId="2AF94E14" w:rsidR="000B33C6" w:rsidRDefault="00747326" w:rsidP="00747326">
      <w:pPr>
        <w:rPr>
          <w:sz w:val="28"/>
          <w:szCs w:val="28"/>
        </w:rPr>
      </w:pPr>
      <w:r>
        <w:rPr>
          <w:sz w:val="28"/>
          <w:szCs w:val="28"/>
        </w:rPr>
        <w:br w:type="page"/>
      </w:r>
      <w:r w:rsidR="000B33C6">
        <w:rPr>
          <w:sz w:val="28"/>
          <w:szCs w:val="28"/>
        </w:rPr>
        <w:lastRenderedPageBreak/>
        <w:br w:type="page"/>
      </w:r>
    </w:p>
    <w:sdt>
      <w:sdtPr>
        <w:rPr>
          <w:rFonts w:asciiTheme="minorHAnsi" w:eastAsiaTheme="minorHAnsi" w:hAnsiTheme="minorHAnsi" w:cstheme="minorBidi"/>
          <w:b w:val="0"/>
          <w:bCs w:val="0"/>
          <w:color w:val="auto"/>
          <w:kern w:val="2"/>
          <w:sz w:val="24"/>
          <w:szCs w:val="24"/>
          <w:lang w:eastAsia="en-US"/>
          <w14:ligatures w14:val="standardContextual"/>
        </w:rPr>
        <w:id w:val="-1698465570"/>
        <w:docPartObj>
          <w:docPartGallery w:val="Table of Contents"/>
          <w:docPartUnique/>
        </w:docPartObj>
      </w:sdtPr>
      <w:sdtEndPr>
        <w:rPr>
          <w:noProof/>
        </w:rPr>
      </w:sdtEndPr>
      <w:sdtContent>
        <w:p w14:paraId="69995794" w14:textId="7E779A27" w:rsidR="00F927C7" w:rsidRDefault="00F927C7">
          <w:pPr>
            <w:pStyle w:val="En-ttedetabledesmatires"/>
          </w:pPr>
          <w:r w:rsidRPr="004A3DD7">
            <w:t>Table des matières</w:t>
          </w:r>
        </w:p>
        <w:p w14:paraId="59673A0D" w14:textId="4CADB798" w:rsidR="00BB52A2" w:rsidRDefault="001D30F9">
          <w:pPr>
            <w:pStyle w:val="TM1"/>
            <w:tabs>
              <w:tab w:val="right" w:leader="dot" w:pos="9056"/>
            </w:tabs>
            <w:rPr>
              <w:rFonts w:eastAsiaTheme="minorEastAsia" w:cstheme="minorBidi"/>
              <w:b w:val="0"/>
              <w:bCs w:val="0"/>
              <w:iCs w:val="0"/>
              <w:noProof/>
              <w:lang w:eastAsia="fr-FR"/>
            </w:rPr>
          </w:pPr>
          <w:r>
            <w:rPr>
              <w:iCs w:val="0"/>
            </w:rPr>
            <w:fldChar w:fldCharType="begin"/>
          </w:r>
          <w:r>
            <w:rPr>
              <w:iCs w:val="0"/>
            </w:rPr>
            <w:instrText xml:space="preserve"> TOC \o "1-3" \h \z \u </w:instrText>
          </w:r>
          <w:r>
            <w:rPr>
              <w:iCs w:val="0"/>
            </w:rPr>
            <w:fldChar w:fldCharType="separate"/>
          </w:r>
          <w:hyperlink w:anchor="_Toc188564728" w:history="1">
            <w:r w:rsidR="00BB52A2" w:rsidRPr="00AE76FE">
              <w:rPr>
                <w:rStyle w:val="Lienhypertexte"/>
                <w:noProof/>
              </w:rPr>
              <w:t>Introduction</w:t>
            </w:r>
            <w:r w:rsidR="00BB52A2">
              <w:rPr>
                <w:noProof/>
                <w:webHidden/>
              </w:rPr>
              <w:tab/>
            </w:r>
            <w:r w:rsidR="00BB52A2">
              <w:rPr>
                <w:noProof/>
                <w:webHidden/>
              </w:rPr>
              <w:fldChar w:fldCharType="begin"/>
            </w:r>
            <w:r w:rsidR="00BB52A2">
              <w:rPr>
                <w:noProof/>
                <w:webHidden/>
              </w:rPr>
              <w:instrText xml:space="preserve"> PAGEREF _Toc188564728 \h </w:instrText>
            </w:r>
            <w:r w:rsidR="00BB52A2">
              <w:rPr>
                <w:noProof/>
                <w:webHidden/>
              </w:rPr>
            </w:r>
            <w:r w:rsidR="00BB52A2">
              <w:rPr>
                <w:noProof/>
                <w:webHidden/>
              </w:rPr>
              <w:fldChar w:fldCharType="separate"/>
            </w:r>
            <w:r w:rsidR="00EF6A07">
              <w:rPr>
                <w:noProof/>
                <w:webHidden/>
              </w:rPr>
              <w:t>5</w:t>
            </w:r>
            <w:r w:rsidR="00BB52A2">
              <w:rPr>
                <w:noProof/>
                <w:webHidden/>
              </w:rPr>
              <w:fldChar w:fldCharType="end"/>
            </w:r>
          </w:hyperlink>
        </w:p>
        <w:p w14:paraId="682AF44A" w14:textId="5438AB03" w:rsidR="00BB52A2" w:rsidRDefault="00BB52A2">
          <w:pPr>
            <w:pStyle w:val="TM1"/>
            <w:tabs>
              <w:tab w:val="left" w:pos="480"/>
              <w:tab w:val="right" w:leader="dot" w:pos="9056"/>
            </w:tabs>
            <w:rPr>
              <w:rFonts w:eastAsiaTheme="minorEastAsia" w:cstheme="minorBidi"/>
              <w:b w:val="0"/>
              <w:bCs w:val="0"/>
              <w:iCs w:val="0"/>
              <w:noProof/>
              <w:lang w:eastAsia="fr-FR"/>
            </w:rPr>
          </w:pPr>
          <w:hyperlink w:anchor="_Toc188564729" w:history="1">
            <w:r w:rsidRPr="00AE76FE">
              <w:rPr>
                <w:rStyle w:val="Lienhypertexte"/>
                <w:noProof/>
              </w:rPr>
              <w:t>1.</w:t>
            </w:r>
            <w:r>
              <w:rPr>
                <w:rFonts w:eastAsiaTheme="minorEastAsia" w:cstheme="minorBidi"/>
                <w:b w:val="0"/>
                <w:bCs w:val="0"/>
                <w:iCs w:val="0"/>
                <w:noProof/>
                <w:lang w:eastAsia="fr-FR"/>
              </w:rPr>
              <w:tab/>
            </w:r>
            <w:r w:rsidRPr="00AE76FE">
              <w:rPr>
                <w:rStyle w:val="Lienhypertexte"/>
                <w:noProof/>
              </w:rPr>
              <w:t>Présentation du jeu</w:t>
            </w:r>
            <w:r>
              <w:rPr>
                <w:noProof/>
                <w:webHidden/>
              </w:rPr>
              <w:tab/>
            </w:r>
            <w:r>
              <w:rPr>
                <w:noProof/>
                <w:webHidden/>
              </w:rPr>
              <w:fldChar w:fldCharType="begin"/>
            </w:r>
            <w:r>
              <w:rPr>
                <w:noProof/>
                <w:webHidden/>
              </w:rPr>
              <w:instrText xml:space="preserve"> PAGEREF _Toc188564729 \h </w:instrText>
            </w:r>
            <w:r>
              <w:rPr>
                <w:noProof/>
                <w:webHidden/>
              </w:rPr>
            </w:r>
            <w:r>
              <w:rPr>
                <w:noProof/>
                <w:webHidden/>
              </w:rPr>
              <w:fldChar w:fldCharType="separate"/>
            </w:r>
            <w:r w:rsidR="00EF6A07">
              <w:rPr>
                <w:noProof/>
                <w:webHidden/>
              </w:rPr>
              <w:t>6</w:t>
            </w:r>
            <w:r>
              <w:rPr>
                <w:noProof/>
                <w:webHidden/>
              </w:rPr>
              <w:fldChar w:fldCharType="end"/>
            </w:r>
          </w:hyperlink>
        </w:p>
        <w:p w14:paraId="52EAA67B" w14:textId="75240E75" w:rsidR="00BB52A2" w:rsidRDefault="00BB52A2">
          <w:pPr>
            <w:pStyle w:val="TM1"/>
            <w:tabs>
              <w:tab w:val="left" w:pos="480"/>
              <w:tab w:val="right" w:leader="dot" w:pos="9056"/>
            </w:tabs>
            <w:rPr>
              <w:rFonts w:eastAsiaTheme="minorEastAsia" w:cstheme="minorBidi"/>
              <w:b w:val="0"/>
              <w:bCs w:val="0"/>
              <w:iCs w:val="0"/>
              <w:noProof/>
              <w:lang w:eastAsia="fr-FR"/>
            </w:rPr>
          </w:pPr>
          <w:hyperlink w:anchor="_Toc188564730" w:history="1">
            <w:r w:rsidRPr="00AE76FE">
              <w:rPr>
                <w:rStyle w:val="Lienhypertexte"/>
                <w:noProof/>
              </w:rPr>
              <w:t>2.</w:t>
            </w:r>
            <w:r>
              <w:rPr>
                <w:rFonts w:eastAsiaTheme="minorEastAsia" w:cstheme="minorBidi"/>
                <w:b w:val="0"/>
                <w:bCs w:val="0"/>
                <w:iCs w:val="0"/>
                <w:noProof/>
                <w:lang w:eastAsia="fr-FR"/>
              </w:rPr>
              <w:tab/>
            </w:r>
            <w:r w:rsidRPr="00AE76FE">
              <w:rPr>
                <w:rStyle w:val="Lienhypertexte"/>
                <w:noProof/>
              </w:rPr>
              <w:t>Conception du logiciel</w:t>
            </w:r>
            <w:r>
              <w:rPr>
                <w:noProof/>
                <w:webHidden/>
              </w:rPr>
              <w:tab/>
            </w:r>
            <w:r>
              <w:rPr>
                <w:noProof/>
                <w:webHidden/>
              </w:rPr>
              <w:fldChar w:fldCharType="begin"/>
            </w:r>
            <w:r>
              <w:rPr>
                <w:noProof/>
                <w:webHidden/>
              </w:rPr>
              <w:instrText xml:space="preserve"> PAGEREF _Toc188564730 \h </w:instrText>
            </w:r>
            <w:r>
              <w:rPr>
                <w:noProof/>
                <w:webHidden/>
              </w:rPr>
            </w:r>
            <w:r>
              <w:rPr>
                <w:noProof/>
                <w:webHidden/>
              </w:rPr>
              <w:fldChar w:fldCharType="separate"/>
            </w:r>
            <w:r w:rsidR="00EF6A07">
              <w:rPr>
                <w:noProof/>
                <w:webHidden/>
              </w:rPr>
              <w:t>7</w:t>
            </w:r>
            <w:r>
              <w:rPr>
                <w:noProof/>
                <w:webHidden/>
              </w:rPr>
              <w:fldChar w:fldCharType="end"/>
            </w:r>
          </w:hyperlink>
        </w:p>
        <w:p w14:paraId="0F01903B" w14:textId="03FAFB33" w:rsidR="00BB52A2" w:rsidRDefault="00BB52A2">
          <w:pPr>
            <w:pStyle w:val="TM2"/>
            <w:tabs>
              <w:tab w:val="left" w:pos="960"/>
              <w:tab w:val="right" w:leader="dot" w:pos="9056"/>
            </w:tabs>
            <w:rPr>
              <w:rFonts w:eastAsiaTheme="minorEastAsia" w:cstheme="minorBidi"/>
              <w:b w:val="0"/>
              <w:bCs w:val="0"/>
              <w:noProof/>
              <w:sz w:val="24"/>
              <w:szCs w:val="24"/>
              <w:lang w:eastAsia="fr-FR"/>
            </w:rPr>
          </w:pPr>
          <w:hyperlink w:anchor="_Toc188564731" w:history="1">
            <w:r w:rsidRPr="00AE76FE">
              <w:rPr>
                <w:rStyle w:val="Lienhypertexte"/>
                <w:noProof/>
              </w:rPr>
              <w:t>2.1.</w:t>
            </w:r>
            <w:r>
              <w:rPr>
                <w:rFonts w:eastAsiaTheme="minorEastAsia" w:cstheme="minorBidi"/>
                <w:b w:val="0"/>
                <w:bCs w:val="0"/>
                <w:noProof/>
                <w:sz w:val="24"/>
                <w:szCs w:val="24"/>
                <w:lang w:eastAsia="fr-FR"/>
              </w:rPr>
              <w:tab/>
            </w:r>
            <w:r w:rsidRPr="00AE76FE">
              <w:rPr>
                <w:rStyle w:val="Lienhypertexte"/>
                <w:noProof/>
              </w:rPr>
              <w:t>Diagramme de séquence</w:t>
            </w:r>
            <w:r>
              <w:rPr>
                <w:noProof/>
                <w:webHidden/>
              </w:rPr>
              <w:tab/>
            </w:r>
            <w:r>
              <w:rPr>
                <w:noProof/>
                <w:webHidden/>
              </w:rPr>
              <w:fldChar w:fldCharType="begin"/>
            </w:r>
            <w:r>
              <w:rPr>
                <w:noProof/>
                <w:webHidden/>
              </w:rPr>
              <w:instrText xml:space="preserve"> PAGEREF _Toc188564731 \h </w:instrText>
            </w:r>
            <w:r>
              <w:rPr>
                <w:noProof/>
                <w:webHidden/>
              </w:rPr>
            </w:r>
            <w:r>
              <w:rPr>
                <w:noProof/>
                <w:webHidden/>
              </w:rPr>
              <w:fldChar w:fldCharType="separate"/>
            </w:r>
            <w:r w:rsidR="00EF6A07">
              <w:rPr>
                <w:noProof/>
                <w:webHidden/>
              </w:rPr>
              <w:t>7</w:t>
            </w:r>
            <w:r>
              <w:rPr>
                <w:noProof/>
                <w:webHidden/>
              </w:rPr>
              <w:fldChar w:fldCharType="end"/>
            </w:r>
          </w:hyperlink>
        </w:p>
        <w:p w14:paraId="4A06EF37" w14:textId="25D3C610" w:rsidR="00BB52A2" w:rsidRDefault="00BB52A2">
          <w:pPr>
            <w:pStyle w:val="TM2"/>
            <w:tabs>
              <w:tab w:val="left" w:pos="960"/>
              <w:tab w:val="right" w:leader="dot" w:pos="9056"/>
            </w:tabs>
            <w:rPr>
              <w:rFonts w:eastAsiaTheme="minorEastAsia" w:cstheme="minorBidi"/>
              <w:b w:val="0"/>
              <w:bCs w:val="0"/>
              <w:noProof/>
              <w:sz w:val="24"/>
              <w:szCs w:val="24"/>
              <w:lang w:eastAsia="fr-FR"/>
            </w:rPr>
          </w:pPr>
          <w:hyperlink w:anchor="_Toc188564732" w:history="1">
            <w:r w:rsidRPr="00AE76FE">
              <w:rPr>
                <w:rStyle w:val="Lienhypertexte"/>
                <w:noProof/>
              </w:rPr>
              <w:t>2.2.</w:t>
            </w:r>
            <w:r>
              <w:rPr>
                <w:rFonts w:eastAsiaTheme="minorEastAsia" w:cstheme="minorBidi"/>
                <w:b w:val="0"/>
                <w:bCs w:val="0"/>
                <w:noProof/>
                <w:sz w:val="24"/>
                <w:szCs w:val="24"/>
                <w:lang w:eastAsia="fr-FR"/>
              </w:rPr>
              <w:tab/>
            </w:r>
            <w:r w:rsidRPr="00AE76FE">
              <w:rPr>
                <w:rStyle w:val="Lienhypertexte"/>
                <w:noProof/>
              </w:rPr>
              <w:t>Diagramme de classes</w:t>
            </w:r>
            <w:r>
              <w:rPr>
                <w:noProof/>
                <w:webHidden/>
              </w:rPr>
              <w:tab/>
            </w:r>
            <w:r>
              <w:rPr>
                <w:noProof/>
                <w:webHidden/>
              </w:rPr>
              <w:fldChar w:fldCharType="begin"/>
            </w:r>
            <w:r>
              <w:rPr>
                <w:noProof/>
                <w:webHidden/>
              </w:rPr>
              <w:instrText xml:space="preserve"> PAGEREF _Toc188564732 \h </w:instrText>
            </w:r>
            <w:r>
              <w:rPr>
                <w:noProof/>
                <w:webHidden/>
              </w:rPr>
            </w:r>
            <w:r>
              <w:rPr>
                <w:noProof/>
                <w:webHidden/>
              </w:rPr>
              <w:fldChar w:fldCharType="separate"/>
            </w:r>
            <w:r w:rsidR="00EF6A07">
              <w:rPr>
                <w:noProof/>
                <w:webHidden/>
              </w:rPr>
              <w:t>8</w:t>
            </w:r>
            <w:r>
              <w:rPr>
                <w:noProof/>
                <w:webHidden/>
              </w:rPr>
              <w:fldChar w:fldCharType="end"/>
            </w:r>
          </w:hyperlink>
        </w:p>
        <w:p w14:paraId="0713EB46" w14:textId="76DD8F99" w:rsidR="00BB52A2" w:rsidRDefault="00BB52A2">
          <w:pPr>
            <w:pStyle w:val="TM1"/>
            <w:tabs>
              <w:tab w:val="left" w:pos="480"/>
              <w:tab w:val="right" w:leader="dot" w:pos="9056"/>
            </w:tabs>
            <w:rPr>
              <w:rFonts w:eastAsiaTheme="minorEastAsia" w:cstheme="minorBidi"/>
              <w:b w:val="0"/>
              <w:bCs w:val="0"/>
              <w:iCs w:val="0"/>
              <w:noProof/>
              <w:lang w:eastAsia="fr-FR"/>
            </w:rPr>
          </w:pPr>
          <w:hyperlink w:anchor="_Toc188564733" w:history="1">
            <w:r w:rsidRPr="00AE76FE">
              <w:rPr>
                <w:rStyle w:val="Lienhypertexte"/>
                <w:noProof/>
              </w:rPr>
              <w:t>3.</w:t>
            </w:r>
            <w:r>
              <w:rPr>
                <w:rFonts w:eastAsiaTheme="minorEastAsia" w:cstheme="minorBidi"/>
                <w:b w:val="0"/>
                <w:bCs w:val="0"/>
                <w:iCs w:val="0"/>
                <w:noProof/>
                <w:lang w:eastAsia="fr-FR"/>
              </w:rPr>
              <w:tab/>
            </w:r>
            <w:r w:rsidRPr="00AE76FE">
              <w:rPr>
                <w:rStyle w:val="Lienhypertexte"/>
                <w:noProof/>
              </w:rPr>
              <w:t>Outils utilisés</w:t>
            </w:r>
            <w:r>
              <w:rPr>
                <w:noProof/>
                <w:webHidden/>
              </w:rPr>
              <w:tab/>
            </w:r>
            <w:r>
              <w:rPr>
                <w:noProof/>
                <w:webHidden/>
              </w:rPr>
              <w:fldChar w:fldCharType="begin"/>
            </w:r>
            <w:r>
              <w:rPr>
                <w:noProof/>
                <w:webHidden/>
              </w:rPr>
              <w:instrText xml:space="preserve"> PAGEREF _Toc188564733 \h </w:instrText>
            </w:r>
            <w:r>
              <w:rPr>
                <w:noProof/>
                <w:webHidden/>
              </w:rPr>
            </w:r>
            <w:r>
              <w:rPr>
                <w:noProof/>
                <w:webHidden/>
              </w:rPr>
              <w:fldChar w:fldCharType="separate"/>
            </w:r>
            <w:r w:rsidR="00EF6A07">
              <w:rPr>
                <w:noProof/>
                <w:webHidden/>
              </w:rPr>
              <w:t>10</w:t>
            </w:r>
            <w:r>
              <w:rPr>
                <w:noProof/>
                <w:webHidden/>
              </w:rPr>
              <w:fldChar w:fldCharType="end"/>
            </w:r>
          </w:hyperlink>
        </w:p>
        <w:p w14:paraId="22358B30" w14:textId="64A6487D" w:rsidR="00BB52A2" w:rsidRDefault="00BB52A2">
          <w:pPr>
            <w:pStyle w:val="TM2"/>
            <w:tabs>
              <w:tab w:val="left" w:pos="960"/>
              <w:tab w:val="right" w:leader="dot" w:pos="9056"/>
            </w:tabs>
            <w:rPr>
              <w:rFonts w:eastAsiaTheme="minorEastAsia" w:cstheme="minorBidi"/>
              <w:b w:val="0"/>
              <w:bCs w:val="0"/>
              <w:noProof/>
              <w:sz w:val="24"/>
              <w:szCs w:val="24"/>
              <w:lang w:eastAsia="fr-FR"/>
            </w:rPr>
          </w:pPr>
          <w:hyperlink w:anchor="_Toc188564734" w:history="1">
            <w:r w:rsidRPr="00AE76FE">
              <w:rPr>
                <w:rStyle w:val="Lienhypertexte"/>
                <w:noProof/>
              </w:rPr>
              <w:t>3.1.</w:t>
            </w:r>
            <w:r>
              <w:rPr>
                <w:rFonts w:eastAsiaTheme="minorEastAsia" w:cstheme="minorBidi"/>
                <w:b w:val="0"/>
                <w:bCs w:val="0"/>
                <w:noProof/>
                <w:sz w:val="24"/>
                <w:szCs w:val="24"/>
                <w:lang w:eastAsia="fr-FR"/>
              </w:rPr>
              <w:tab/>
            </w:r>
            <w:r w:rsidRPr="00AE76FE">
              <w:rPr>
                <w:rStyle w:val="Lienhypertexte"/>
                <w:noProof/>
              </w:rPr>
              <w:t>IntelliJ IDEA</w:t>
            </w:r>
            <w:r>
              <w:rPr>
                <w:noProof/>
                <w:webHidden/>
              </w:rPr>
              <w:tab/>
            </w:r>
            <w:r>
              <w:rPr>
                <w:noProof/>
                <w:webHidden/>
              </w:rPr>
              <w:fldChar w:fldCharType="begin"/>
            </w:r>
            <w:r>
              <w:rPr>
                <w:noProof/>
                <w:webHidden/>
              </w:rPr>
              <w:instrText xml:space="preserve"> PAGEREF _Toc188564734 \h </w:instrText>
            </w:r>
            <w:r>
              <w:rPr>
                <w:noProof/>
                <w:webHidden/>
              </w:rPr>
            </w:r>
            <w:r>
              <w:rPr>
                <w:noProof/>
                <w:webHidden/>
              </w:rPr>
              <w:fldChar w:fldCharType="separate"/>
            </w:r>
            <w:r w:rsidR="00EF6A07">
              <w:rPr>
                <w:noProof/>
                <w:webHidden/>
              </w:rPr>
              <w:t>10</w:t>
            </w:r>
            <w:r>
              <w:rPr>
                <w:noProof/>
                <w:webHidden/>
              </w:rPr>
              <w:fldChar w:fldCharType="end"/>
            </w:r>
          </w:hyperlink>
        </w:p>
        <w:p w14:paraId="7B297119" w14:textId="29161E65" w:rsidR="00BB52A2" w:rsidRDefault="00BB52A2">
          <w:pPr>
            <w:pStyle w:val="TM2"/>
            <w:tabs>
              <w:tab w:val="left" w:pos="960"/>
              <w:tab w:val="right" w:leader="dot" w:pos="9056"/>
            </w:tabs>
            <w:rPr>
              <w:rFonts w:eastAsiaTheme="minorEastAsia" w:cstheme="minorBidi"/>
              <w:b w:val="0"/>
              <w:bCs w:val="0"/>
              <w:noProof/>
              <w:sz w:val="24"/>
              <w:szCs w:val="24"/>
              <w:lang w:eastAsia="fr-FR"/>
            </w:rPr>
          </w:pPr>
          <w:hyperlink w:anchor="_Toc188564735" w:history="1">
            <w:r w:rsidRPr="00AE76FE">
              <w:rPr>
                <w:rStyle w:val="Lienhypertexte"/>
                <w:noProof/>
              </w:rPr>
              <w:t>3.2.</w:t>
            </w:r>
            <w:r>
              <w:rPr>
                <w:rFonts w:eastAsiaTheme="minorEastAsia" w:cstheme="minorBidi"/>
                <w:b w:val="0"/>
                <w:bCs w:val="0"/>
                <w:noProof/>
                <w:sz w:val="24"/>
                <w:szCs w:val="24"/>
                <w:lang w:eastAsia="fr-FR"/>
              </w:rPr>
              <w:tab/>
            </w:r>
            <w:r w:rsidRPr="00AE76FE">
              <w:rPr>
                <w:rStyle w:val="Lienhypertexte"/>
                <w:noProof/>
              </w:rPr>
              <w:t>GitHub</w:t>
            </w:r>
            <w:r>
              <w:rPr>
                <w:noProof/>
                <w:webHidden/>
              </w:rPr>
              <w:tab/>
            </w:r>
            <w:r>
              <w:rPr>
                <w:noProof/>
                <w:webHidden/>
              </w:rPr>
              <w:fldChar w:fldCharType="begin"/>
            </w:r>
            <w:r>
              <w:rPr>
                <w:noProof/>
                <w:webHidden/>
              </w:rPr>
              <w:instrText xml:space="preserve"> PAGEREF _Toc188564735 \h </w:instrText>
            </w:r>
            <w:r>
              <w:rPr>
                <w:noProof/>
                <w:webHidden/>
              </w:rPr>
            </w:r>
            <w:r>
              <w:rPr>
                <w:noProof/>
                <w:webHidden/>
              </w:rPr>
              <w:fldChar w:fldCharType="separate"/>
            </w:r>
            <w:r w:rsidR="00EF6A07">
              <w:rPr>
                <w:noProof/>
                <w:webHidden/>
              </w:rPr>
              <w:t>10</w:t>
            </w:r>
            <w:r>
              <w:rPr>
                <w:noProof/>
                <w:webHidden/>
              </w:rPr>
              <w:fldChar w:fldCharType="end"/>
            </w:r>
          </w:hyperlink>
        </w:p>
        <w:p w14:paraId="7FE4C2EA" w14:textId="12E13C79" w:rsidR="00BB52A2" w:rsidRDefault="00BB52A2">
          <w:pPr>
            <w:pStyle w:val="TM2"/>
            <w:tabs>
              <w:tab w:val="left" w:pos="960"/>
              <w:tab w:val="right" w:leader="dot" w:pos="9056"/>
            </w:tabs>
            <w:rPr>
              <w:rFonts w:eastAsiaTheme="minorEastAsia" w:cstheme="minorBidi"/>
              <w:b w:val="0"/>
              <w:bCs w:val="0"/>
              <w:noProof/>
              <w:sz w:val="24"/>
              <w:szCs w:val="24"/>
              <w:lang w:eastAsia="fr-FR"/>
            </w:rPr>
          </w:pPr>
          <w:hyperlink w:anchor="_Toc188564736" w:history="1">
            <w:r w:rsidRPr="00AE76FE">
              <w:rPr>
                <w:rStyle w:val="Lienhypertexte"/>
                <w:noProof/>
              </w:rPr>
              <w:t>3.3.</w:t>
            </w:r>
            <w:r>
              <w:rPr>
                <w:rFonts w:eastAsiaTheme="minorEastAsia" w:cstheme="minorBidi"/>
                <w:b w:val="0"/>
                <w:bCs w:val="0"/>
                <w:noProof/>
                <w:sz w:val="24"/>
                <w:szCs w:val="24"/>
                <w:lang w:eastAsia="fr-FR"/>
              </w:rPr>
              <w:tab/>
            </w:r>
            <w:r w:rsidRPr="00AE76FE">
              <w:rPr>
                <w:rStyle w:val="Lienhypertexte"/>
                <w:noProof/>
              </w:rPr>
              <w:t>Swing</w:t>
            </w:r>
            <w:r>
              <w:rPr>
                <w:noProof/>
                <w:webHidden/>
              </w:rPr>
              <w:tab/>
            </w:r>
            <w:r>
              <w:rPr>
                <w:noProof/>
                <w:webHidden/>
              </w:rPr>
              <w:fldChar w:fldCharType="begin"/>
            </w:r>
            <w:r>
              <w:rPr>
                <w:noProof/>
                <w:webHidden/>
              </w:rPr>
              <w:instrText xml:space="preserve"> PAGEREF _Toc188564736 \h </w:instrText>
            </w:r>
            <w:r>
              <w:rPr>
                <w:noProof/>
                <w:webHidden/>
              </w:rPr>
            </w:r>
            <w:r>
              <w:rPr>
                <w:noProof/>
                <w:webHidden/>
              </w:rPr>
              <w:fldChar w:fldCharType="separate"/>
            </w:r>
            <w:r w:rsidR="00EF6A07">
              <w:rPr>
                <w:noProof/>
                <w:webHidden/>
              </w:rPr>
              <w:t>10</w:t>
            </w:r>
            <w:r>
              <w:rPr>
                <w:noProof/>
                <w:webHidden/>
              </w:rPr>
              <w:fldChar w:fldCharType="end"/>
            </w:r>
          </w:hyperlink>
        </w:p>
        <w:p w14:paraId="06168E83" w14:textId="67C2A020" w:rsidR="00BB52A2" w:rsidRDefault="00BB52A2">
          <w:pPr>
            <w:pStyle w:val="TM2"/>
            <w:tabs>
              <w:tab w:val="left" w:pos="960"/>
              <w:tab w:val="right" w:leader="dot" w:pos="9056"/>
            </w:tabs>
            <w:rPr>
              <w:rFonts w:eastAsiaTheme="minorEastAsia" w:cstheme="minorBidi"/>
              <w:b w:val="0"/>
              <w:bCs w:val="0"/>
              <w:noProof/>
              <w:sz w:val="24"/>
              <w:szCs w:val="24"/>
              <w:lang w:eastAsia="fr-FR"/>
            </w:rPr>
          </w:pPr>
          <w:hyperlink w:anchor="_Toc188564737" w:history="1">
            <w:r w:rsidRPr="00AE76FE">
              <w:rPr>
                <w:rStyle w:val="Lienhypertexte"/>
                <w:noProof/>
              </w:rPr>
              <w:t>3.4.</w:t>
            </w:r>
            <w:r>
              <w:rPr>
                <w:rFonts w:eastAsiaTheme="minorEastAsia" w:cstheme="minorBidi"/>
                <w:b w:val="0"/>
                <w:bCs w:val="0"/>
                <w:noProof/>
                <w:sz w:val="24"/>
                <w:szCs w:val="24"/>
                <w:lang w:eastAsia="fr-FR"/>
              </w:rPr>
              <w:tab/>
            </w:r>
            <w:r w:rsidRPr="00AE76FE">
              <w:rPr>
                <w:rStyle w:val="Lienhypertexte"/>
                <w:noProof/>
              </w:rPr>
              <w:t>PostgreSQL</w:t>
            </w:r>
            <w:r>
              <w:rPr>
                <w:noProof/>
                <w:webHidden/>
              </w:rPr>
              <w:tab/>
            </w:r>
            <w:r>
              <w:rPr>
                <w:noProof/>
                <w:webHidden/>
              </w:rPr>
              <w:fldChar w:fldCharType="begin"/>
            </w:r>
            <w:r>
              <w:rPr>
                <w:noProof/>
                <w:webHidden/>
              </w:rPr>
              <w:instrText xml:space="preserve"> PAGEREF _Toc188564737 \h </w:instrText>
            </w:r>
            <w:r>
              <w:rPr>
                <w:noProof/>
                <w:webHidden/>
              </w:rPr>
            </w:r>
            <w:r>
              <w:rPr>
                <w:noProof/>
                <w:webHidden/>
              </w:rPr>
              <w:fldChar w:fldCharType="separate"/>
            </w:r>
            <w:r w:rsidR="00EF6A07">
              <w:rPr>
                <w:noProof/>
                <w:webHidden/>
              </w:rPr>
              <w:t>11</w:t>
            </w:r>
            <w:r>
              <w:rPr>
                <w:noProof/>
                <w:webHidden/>
              </w:rPr>
              <w:fldChar w:fldCharType="end"/>
            </w:r>
          </w:hyperlink>
        </w:p>
        <w:p w14:paraId="2A65E2AD" w14:textId="1A28730C" w:rsidR="00BB52A2" w:rsidRDefault="00BB52A2">
          <w:pPr>
            <w:pStyle w:val="TM1"/>
            <w:tabs>
              <w:tab w:val="left" w:pos="480"/>
              <w:tab w:val="right" w:leader="dot" w:pos="9056"/>
            </w:tabs>
            <w:rPr>
              <w:rFonts w:eastAsiaTheme="minorEastAsia" w:cstheme="minorBidi"/>
              <w:b w:val="0"/>
              <w:bCs w:val="0"/>
              <w:iCs w:val="0"/>
              <w:noProof/>
              <w:lang w:eastAsia="fr-FR"/>
            </w:rPr>
          </w:pPr>
          <w:hyperlink w:anchor="_Toc188564738" w:history="1">
            <w:r w:rsidRPr="00AE76FE">
              <w:rPr>
                <w:rStyle w:val="Lienhypertexte"/>
                <w:noProof/>
              </w:rPr>
              <w:t>4.</w:t>
            </w:r>
            <w:r>
              <w:rPr>
                <w:rFonts w:eastAsiaTheme="minorEastAsia" w:cstheme="minorBidi"/>
                <w:b w:val="0"/>
                <w:bCs w:val="0"/>
                <w:iCs w:val="0"/>
                <w:noProof/>
                <w:lang w:eastAsia="fr-FR"/>
              </w:rPr>
              <w:tab/>
            </w:r>
            <w:r w:rsidRPr="00AE76FE">
              <w:rPr>
                <w:rStyle w:val="Lienhypertexte"/>
                <w:noProof/>
              </w:rPr>
              <w:t>Développement du jeu</w:t>
            </w:r>
            <w:r>
              <w:rPr>
                <w:noProof/>
                <w:webHidden/>
              </w:rPr>
              <w:tab/>
            </w:r>
            <w:r>
              <w:rPr>
                <w:noProof/>
                <w:webHidden/>
              </w:rPr>
              <w:fldChar w:fldCharType="begin"/>
            </w:r>
            <w:r>
              <w:rPr>
                <w:noProof/>
                <w:webHidden/>
              </w:rPr>
              <w:instrText xml:space="preserve"> PAGEREF _Toc188564738 \h </w:instrText>
            </w:r>
            <w:r>
              <w:rPr>
                <w:noProof/>
                <w:webHidden/>
              </w:rPr>
            </w:r>
            <w:r>
              <w:rPr>
                <w:noProof/>
                <w:webHidden/>
              </w:rPr>
              <w:fldChar w:fldCharType="separate"/>
            </w:r>
            <w:r w:rsidR="00EF6A07">
              <w:rPr>
                <w:noProof/>
                <w:webHidden/>
              </w:rPr>
              <w:t>12</w:t>
            </w:r>
            <w:r>
              <w:rPr>
                <w:noProof/>
                <w:webHidden/>
              </w:rPr>
              <w:fldChar w:fldCharType="end"/>
            </w:r>
          </w:hyperlink>
        </w:p>
        <w:p w14:paraId="21B5CB56" w14:textId="4C1958B6" w:rsidR="00BB52A2" w:rsidRDefault="00BB52A2">
          <w:pPr>
            <w:pStyle w:val="TM2"/>
            <w:tabs>
              <w:tab w:val="left" w:pos="960"/>
              <w:tab w:val="right" w:leader="dot" w:pos="9056"/>
            </w:tabs>
            <w:rPr>
              <w:rFonts w:eastAsiaTheme="minorEastAsia" w:cstheme="minorBidi"/>
              <w:b w:val="0"/>
              <w:bCs w:val="0"/>
              <w:noProof/>
              <w:sz w:val="24"/>
              <w:szCs w:val="24"/>
              <w:lang w:eastAsia="fr-FR"/>
            </w:rPr>
          </w:pPr>
          <w:hyperlink w:anchor="_Toc188564739" w:history="1">
            <w:r w:rsidRPr="00AE76FE">
              <w:rPr>
                <w:rStyle w:val="Lienhypertexte"/>
                <w:noProof/>
              </w:rPr>
              <w:t>4.1.</w:t>
            </w:r>
            <w:r>
              <w:rPr>
                <w:rFonts w:eastAsiaTheme="minorEastAsia" w:cstheme="minorBidi"/>
                <w:b w:val="0"/>
                <w:bCs w:val="0"/>
                <w:noProof/>
                <w:sz w:val="24"/>
                <w:szCs w:val="24"/>
                <w:lang w:eastAsia="fr-FR"/>
              </w:rPr>
              <w:tab/>
            </w:r>
            <w:r w:rsidRPr="00AE76FE">
              <w:rPr>
                <w:rStyle w:val="Lienhypertexte"/>
                <w:noProof/>
              </w:rPr>
              <w:t>Classes internes</w:t>
            </w:r>
            <w:r>
              <w:rPr>
                <w:noProof/>
                <w:webHidden/>
              </w:rPr>
              <w:tab/>
            </w:r>
            <w:r>
              <w:rPr>
                <w:noProof/>
                <w:webHidden/>
              </w:rPr>
              <w:fldChar w:fldCharType="begin"/>
            </w:r>
            <w:r>
              <w:rPr>
                <w:noProof/>
                <w:webHidden/>
              </w:rPr>
              <w:instrText xml:space="preserve"> PAGEREF _Toc188564739 \h </w:instrText>
            </w:r>
            <w:r>
              <w:rPr>
                <w:noProof/>
                <w:webHidden/>
              </w:rPr>
            </w:r>
            <w:r>
              <w:rPr>
                <w:noProof/>
                <w:webHidden/>
              </w:rPr>
              <w:fldChar w:fldCharType="separate"/>
            </w:r>
            <w:r w:rsidR="00EF6A07">
              <w:rPr>
                <w:noProof/>
                <w:webHidden/>
              </w:rPr>
              <w:t>12</w:t>
            </w:r>
            <w:r>
              <w:rPr>
                <w:noProof/>
                <w:webHidden/>
              </w:rPr>
              <w:fldChar w:fldCharType="end"/>
            </w:r>
          </w:hyperlink>
        </w:p>
        <w:p w14:paraId="56465677" w14:textId="0DF1A483" w:rsidR="00BB52A2" w:rsidRDefault="00BB52A2">
          <w:pPr>
            <w:pStyle w:val="TM2"/>
            <w:tabs>
              <w:tab w:val="left" w:pos="960"/>
              <w:tab w:val="right" w:leader="dot" w:pos="9056"/>
            </w:tabs>
            <w:rPr>
              <w:rFonts w:eastAsiaTheme="minorEastAsia" w:cstheme="minorBidi"/>
              <w:b w:val="0"/>
              <w:bCs w:val="0"/>
              <w:noProof/>
              <w:sz w:val="24"/>
              <w:szCs w:val="24"/>
              <w:lang w:eastAsia="fr-FR"/>
            </w:rPr>
          </w:pPr>
          <w:hyperlink w:anchor="_Toc188564740" w:history="1">
            <w:r w:rsidRPr="00AE76FE">
              <w:rPr>
                <w:rStyle w:val="Lienhypertexte"/>
                <w:noProof/>
              </w:rPr>
              <w:t>4.2.</w:t>
            </w:r>
            <w:r>
              <w:rPr>
                <w:rFonts w:eastAsiaTheme="minorEastAsia" w:cstheme="minorBidi"/>
                <w:b w:val="0"/>
                <w:bCs w:val="0"/>
                <w:noProof/>
                <w:sz w:val="24"/>
                <w:szCs w:val="24"/>
                <w:lang w:eastAsia="fr-FR"/>
              </w:rPr>
              <w:tab/>
            </w:r>
            <w:r w:rsidRPr="00AE76FE">
              <w:rPr>
                <w:rStyle w:val="Lienhypertexte"/>
                <w:noProof/>
              </w:rPr>
              <w:t>Fenêtres</w:t>
            </w:r>
            <w:r>
              <w:rPr>
                <w:noProof/>
                <w:webHidden/>
              </w:rPr>
              <w:tab/>
            </w:r>
            <w:r>
              <w:rPr>
                <w:noProof/>
                <w:webHidden/>
              </w:rPr>
              <w:fldChar w:fldCharType="begin"/>
            </w:r>
            <w:r>
              <w:rPr>
                <w:noProof/>
                <w:webHidden/>
              </w:rPr>
              <w:instrText xml:space="preserve"> PAGEREF _Toc188564740 \h </w:instrText>
            </w:r>
            <w:r>
              <w:rPr>
                <w:noProof/>
                <w:webHidden/>
              </w:rPr>
            </w:r>
            <w:r>
              <w:rPr>
                <w:noProof/>
                <w:webHidden/>
              </w:rPr>
              <w:fldChar w:fldCharType="separate"/>
            </w:r>
            <w:r w:rsidR="00EF6A07">
              <w:rPr>
                <w:noProof/>
                <w:webHidden/>
              </w:rPr>
              <w:t>12</w:t>
            </w:r>
            <w:r>
              <w:rPr>
                <w:noProof/>
                <w:webHidden/>
              </w:rPr>
              <w:fldChar w:fldCharType="end"/>
            </w:r>
          </w:hyperlink>
        </w:p>
        <w:p w14:paraId="63700438" w14:textId="77CC9C40" w:rsidR="00BB52A2" w:rsidRDefault="00BB52A2">
          <w:pPr>
            <w:pStyle w:val="TM2"/>
            <w:tabs>
              <w:tab w:val="left" w:pos="960"/>
              <w:tab w:val="right" w:leader="dot" w:pos="9056"/>
            </w:tabs>
            <w:rPr>
              <w:rFonts w:eastAsiaTheme="minorEastAsia" w:cstheme="minorBidi"/>
              <w:b w:val="0"/>
              <w:bCs w:val="0"/>
              <w:noProof/>
              <w:sz w:val="24"/>
              <w:szCs w:val="24"/>
              <w:lang w:eastAsia="fr-FR"/>
            </w:rPr>
          </w:pPr>
          <w:hyperlink w:anchor="_Toc188564741" w:history="1">
            <w:r w:rsidRPr="00AE76FE">
              <w:rPr>
                <w:rStyle w:val="Lienhypertexte"/>
                <w:noProof/>
              </w:rPr>
              <w:t>4.3.</w:t>
            </w:r>
            <w:r>
              <w:rPr>
                <w:rFonts w:eastAsiaTheme="minorEastAsia" w:cstheme="minorBidi"/>
                <w:b w:val="0"/>
                <w:bCs w:val="0"/>
                <w:noProof/>
                <w:sz w:val="24"/>
                <w:szCs w:val="24"/>
                <w:lang w:eastAsia="fr-FR"/>
              </w:rPr>
              <w:tab/>
            </w:r>
            <w:r w:rsidRPr="00AE76FE">
              <w:rPr>
                <w:rStyle w:val="Lienhypertexte"/>
                <w:noProof/>
              </w:rPr>
              <w:t>Requêtes BDD et MVC</w:t>
            </w:r>
            <w:r>
              <w:rPr>
                <w:noProof/>
                <w:webHidden/>
              </w:rPr>
              <w:tab/>
            </w:r>
            <w:r>
              <w:rPr>
                <w:noProof/>
                <w:webHidden/>
              </w:rPr>
              <w:fldChar w:fldCharType="begin"/>
            </w:r>
            <w:r>
              <w:rPr>
                <w:noProof/>
                <w:webHidden/>
              </w:rPr>
              <w:instrText xml:space="preserve"> PAGEREF _Toc188564741 \h </w:instrText>
            </w:r>
            <w:r>
              <w:rPr>
                <w:noProof/>
                <w:webHidden/>
              </w:rPr>
            </w:r>
            <w:r>
              <w:rPr>
                <w:noProof/>
                <w:webHidden/>
              </w:rPr>
              <w:fldChar w:fldCharType="separate"/>
            </w:r>
            <w:r w:rsidR="00EF6A07">
              <w:rPr>
                <w:noProof/>
                <w:webHidden/>
              </w:rPr>
              <w:t>17</w:t>
            </w:r>
            <w:r>
              <w:rPr>
                <w:noProof/>
                <w:webHidden/>
              </w:rPr>
              <w:fldChar w:fldCharType="end"/>
            </w:r>
          </w:hyperlink>
        </w:p>
        <w:p w14:paraId="5B5ED53F" w14:textId="4CBE0B46" w:rsidR="00BB52A2" w:rsidRDefault="00BB52A2">
          <w:pPr>
            <w:pStyle w:val="TM2"/>
            <w:tabs>
              <w:tab w:val="left" w:pos="960"/>
              <w:tab w:val="right" w:leader="dot" w:pos="9056"/>
            </w:tabs>
            <w:rPr>
              <w:rFonts w:eastAsiaTheme="minorEastAsia" w:cstheme="minorBidi"/>
              <w:b w:val="0"/>
              <w:bCs w:val="0"/>
              <w:noProof/>
              <w:sz w:val="24"/>
              <w:szCs w:val="24"/>
              <w:lang w:eastAsia="fr-FR"/>
            </w:rPr>
          </w:pPr>
          <w:hyperlink w:anchor="_Toc188564742" w:history="1">
            <w:r w:rsidRPr="00AE76FE">
              <w:rPr>
                <w:rStyle w:val="Lienhypertexte"/>
                <w:noProof/>
              </w:rPr>
              <w:t>4.4.</w:t>
            </w:r>
            <w:r>
              <w:rPr>
                <w:rFonts w:eastAsiaTheme="minorEastAsia" w:cstheme="minorBidi"/>
                <w:b w:val="0"/>
                <w:bCs w:val="0"/>
                <w:noProof/>
                <w:sz w:val="24"/>
                <w:szCs w:val="24"/>
                <w:lang w:eastAsia="fr-FR"/>
              </w:rPr>
              <w:tab/>
            </w:r>
            <w:r w:rsidRPr="00AE76FE">
              <w:rPr>
                <w:rStyle w:val="Lienhypertexte"/>
                <w:noProof/>
              </w:rPr>
              <w:t>Layout</w:t>
            </w:r>
            <w:r>
              <w:rPr>
                <w:noProof/>
                <w:webHidden/>
              </w:rPr>
              <w:tab/>
            </w:r>
            <w:r>
              <w:rPr>
                <w:noProof/>
                <w:webHidden/>
              </w:rPr>
              <w:fldChar w:fldCharType="begin"/>
            </w:r>
            <w:r>
              <w:rPr>
                <w:noProof/>
                <w:webHidden/>
              </w:rPr>
              <w:instrText xml:space="preserve"> PAGEREF _Toc188564742 \h </w:instrText>
            </w:r>
            <w:r>
              <w:rPr>
                <w:noProof/>
                <w:webHidden/>
              </w:rPr>
            </w:r>
            <w:r>
              <w:rPr>
                <w:noProof/>
                <w:webHidden/>
              </w:rPr>
              <w:fldChar w:fldCharType="separate"/>
            </w:r>
            <w:r w:rsidR="00EF6A07">
              <w:rPr>
                <w:noProof/>
                <w:webHidden/>
              </w:rPr>
              <w:t>18</w:t>
            </w:r>
            <w:r>
              <w:rPr>
                <w:noProof/>
                <w:webHidden/>
              </w:rPr>
              <w:fldChar w:fldCharType="end"/>
            </w:r>
          </w:hyperlink>
        </w:p>
        <w:p w14:paraId="6027CA38" w14:textId="2D8C69D8" w:rsidR="00BB52A2" w:rsidRDefault="00BB52A2">
          <w:pPr>
            <w:pStyle w:val="TM2"/>
            <w:tabs>
              <w:tab w:val="left" w:pos="960"/>
              <w:tab w:val="right" w:leader="dot" w:pos="9056"/>
            </w:tabs>
            <w:rPr>
              <w:rFonts w:eastAsiaTheme="minorEastAsia" w:cstheme="minorBidi"/>
              <w:b w:val="0"/>
              <w:bCs w:val="0"/>
              <w:noProof/>
              <w:sz w:val="24"/>
              <w:szCs w:val="24"/>
              <w:lang w:eastAsia="fr-FR"/>
            </w:rPr>
          </w:pPr>
          <w:hyperlink w:anchor="_Toc188564743" w:history="1">
            <w:r w:rsidRPr="00AE76FE">
              <w:rPr>
                <w:rStyle w:val="Lienhypertexte"/>
                <w:noProof/>
              </w:rPr>
              <w:t>4.5.</w:t>
            </w:r>
            <w:r>
              <w:rPr>
                <w:rFonts w:eastAsiaTheme="minorEastAsia" w:cstheme="minorBidi"/>
                <w:b w:val="0"/>
                <w:bCs w:val="0"/>
                <w:noProof/>
                <w:sz w:val="24"/>
                <w:szCs w:val="24"/>
                <w:lang w:eastAsia="fr-FR"/>
              </w:rPr>
              <w:tab/>
            </w:r>
            <w:r w:rsidRPr="00AE76FE">
              <w:rPr>
                <w:rStyle w:val="Lienhypertexte"/>
                <w:noProof/>
              </w:rPr>
              <w:t>Factorisation du code</w:t>
            </w:r>
            <w:r>
              <w:rPr>
                <w:noProof/>
                <w:webHidden/>
              </w:rPr>
              <w:tab/>
            </w:r>
            <w:r>
              <w:rPr>
                <w:noProof/>
                <w:webHidden/>
              </w:rPr>
              <w:fldChar w:fldCharType="begin"/>
            </w:r>
            <w:r>
              <w:rPr>
                <w:noProof/>
                <w:webHidden/>
              </w:rPr>
              <w:instrText xml:space="preserve"> PAGEREF _Toc188564743 \h </w:instrText>
            </w:r>
            <w:r>
              <w:rPr>
                <w:noProof/>
                <w:webHidden/>
              </w:rPr>
            </w:r>
            <w:r>
              <w:rPr>
                <w:noProof/>
                <w:webHidden/>
              </w:rPr>
              <w:fldChar w:fldCharType="separate"/>
            </w:r>
            <w:r w:rsidR="00EF6A07">
              <w:rPr>
                <w:noProof/>
                <w:webHidden/>
              </w:rPr>
              <w:t>19</w:t>
            </w:r>
            <w:r>
              <w:rPr>
                <w:noProof/>
                <w:webHidden/>
              </w:rPr>
              <w:fldChar w:fldCharType="end"/>
            </w:r>
          </w:hyperlink>
        </w:p>
        <w:p w14:paraId="7185BB9B" w14:textId="721B4E14" w:rsidR="00BB52A2" w:rsidRDefault="00BB52A2">
          <w:pPr>
            <w:pStyle w:val="TM2"/>
            <w:tabs>
              <w:tab w:val="left" w:pos="960"/>
              <w:tab w:val="right" w:leader="dot" w:pos="9056"/>
            </w:tabs>
            <w:rPr>
              <w:rFonts w:eastAsiaTheme="minorEastAsia" w:cstheme="minorBidi"/>
              <w:b w:val="0"/>
              <w:bCs w:val="0"/>
              <w:noProof/>
              <w:sz w:val="24"/>
              <w:szCs w:val="24"/>
              <w:lang w:eastAsia="fr-FR"/>
            </w:rPr>
          </w:pPr>
          <w:hyperlink w:anchor="_Toc188564744" w:history="1">
            <w:r w:rsidRPr="00AE76FE">
              <w:rPr>
                <w:rStyle w:val="Lienhypertexte"/>
                <w:noProof/>
              </w:rPr>
              <w:t>4.6.</w:t>
            </w:r>
            <w:r>
              <w:rPr>
                <w:rFonts w:eastAsiaTheme="minorEastAsia" w:cstheme="minorBidi"/>
                <w:b w:val="0"/>
                <w:bCs w:val="0"/>
                <w:noProof/>
                <w:sz w:val="24"/>
                <w:szCs w:val="24"/>
                <w:lang w:eastAsia="fr-FR"/>
              </w:rPr>
              <w:tab/>
            </w:r>
            <w:r w:rsidRPr="00AE76FE">
              <w:rPr>
                <w:rStyle w:val="Lienhypertexte"/>
                <w:noProof/>
              </w:rPr>
              <w:t>Classe Utils</w:t>
            </w:r>
            <w:r>
              <w:rPr>
                <w:noProof/>
                <w:webHidden/>
              </w:rPr>
              <w:tab/>
            </w:r>
            <w:r>
              <w:rPr>
                <w:noProof/>
                <w:webHidden/>
              </w:rPr>
              <w:fldChar w:fldCharType="begin"/>
            </w:r>
            <w:r>
              <w:rPr>
                <w:noProof/>
                <w:webHidden/>
              </w:rPr>
              <w:instrText xml:space="preserve"> PAGEREF _Toc188564744 \h </w:instrText>
            </w:r>
            <w:r>
              <w:rPr>
                <w:noProof/>
                <w:webHidden/>
              </w:rPr>
            </w:r>
            <w:r>
              <w:rPr>
                <w:noProof/>
                <w:webHidden/>
              </w:rPr>
              <w:fldChar w:fldCharType="separate"/>
            </w:r>
            <w:r w:rsidR="00EF6A07">
              <w:rPr>
                <w:noProof/>
                <w:webHidden/>
              </w:rPr>
              <w:t>20</w:t>
            </w:r>
            <w:r>
              <w:rPr>
                <w:noProof/>
                <w:webHidden/>
              </w:rPr>
              <w:fldChar w:fldCharType="end"/>
            </w:r>
          </w:hyperlink>
        </w:p>
        <w:p w14:paraId="327B0D6A" w14:textId="40DD3934" w:rsidR="00BB52A2" w:rsidRDefault="00BB52A2">
          <w:pPr>
            <w:pStyle w:val="TM2"/>
            <w:tabs>
              <w:tab w:val="left" w:pos="960"/>
              <w:tab w:val="right" w:leader="dot" w:pos="9056"/>
            </w:tabs>
            <w:rPr>
              <w:rFonts w:eastAsiaTheme="minorEastAsia" w:cstheme="minorBidi"/>
              <w:b w:val="0"/>
              <w:bCs w:val="0"/>
              <w:noProof/>
              <w:sz w:val="24"/>
              <w:szCs w:val="24"/>
              <w:lang w:eastAsia="fr-FR"/>
            </w:rPr>
          </w:pPr>
          <w:hyperlink w:anchor="_Toc188564745" w:history="1">
            <w:r w:rsidRPr="00AE76FE">
              <w:rPr>
                <w:rStyle w:val="Lienhypertexte"/>
                <w:noProof/>
              </w:rPr>
              <w:t>4.7.</w:t>
            </w:r>
            <w:r>
              <w:rPr>
                <w:rFonts w:eastAsiaTheme="minorEastAsia" w:cstheme="minorBidi"/>
                <w:b w:val="0"/>
                <w:bCs w:val="0"/>
                <w:noProof/>
                <w:sz w:val="24"/>
                <w:szCs w:val="24"/>
                <w:lang w:eastAsia="fr-FR"/>
              </w:rPr>
              <w:tab/>
            </w:r>
            <w:r w:rsidRPr="00AE76FE">
              <w:rPr>
                <w:rStyle w:val="Lienhypertexte"/>
                <w:noProof/>
              </w:rPr>
              <w:t>Introduction de la langue</w:t>
            </w:r>
            <w:r>
              <w:rPr>
                <w:noProof/>
                <w:webHidden/>
              </w:rPr>
              <w:tab/>
            </w:r>
            <w:r>
              <w:rPr>
                <w:noProof/>
                <w:webHidden/>
              </w:rPr>
              <w:fldChar w:fldCharType="begin"/>
            </w:r>
            <w:r>
              <w:rPr>
                <w:noProof/>
                <w:webHidden/>
              </w:rPr>
              <w:instrText xml:space="preserve"> PAGEREF _Toc188564745 \h </w:instrText>
            </w:r>
            <w:r>
              <w:rPr>
                <w:noProof/>
                <w:webHidden/>
              </w:rPr>
            </w:r>
            <w:r>
              <w:rPr>
                <w:noProof/>
                <w:webHidden/>
              </w:rPr>
              <w:fldChar w:fldCharType="separate"/>
            </w:r>
            <w:r w:rsidR="00EF6A07">
              <w:rPr>
                <w:noProof/>
                <w:webHidden/>
              </w:rPr>
              <w:t>20</w:t>
            </w:r>
            <w:r>
              <w:rPr>
                <w:noProof/>
                <w:webHidden/>
              </w:rPr>
              <w:fldChar w:fldCharType="end"/>
            </w:r>
          </w:hyperlink>
        </w:p>
        <w:p w14:paraId="35BE68C3" w14:textId="4AE3BFCD" w:rsidR="00BB52A2" w:rsidRDefault="00BB52A2">
          <w:pPr>
            <w:pStyle w:val="TM1"/>
            <w:tabs>
              <w:tab w:val="left" w:pos="480"/>
              <w:tab w:val="right" w:leader="dot" w:pos="9056"/>
            </w:tabs>
            <w:rPr>
              <w:rFonts w:eastAsiaTheme="minorEastAsia" w:cstheme="minorBidi"/>
              <w:b w:val="0"/>
              <w:bCs w:val="0"/>
              <w:iCs w:val="0"/>
              <w:noProof/>
              <w:lang w:eastAsia="fr-FR"/>
            </w:rPr>
          </w:pPr>
          <w:hyperlink w:anchor="_Toc188564746" w:history="1">
            <w:r w:rsidRPr="00AE76FE">
              <w:rPr>
                <w:rStyle w:val="Lienhypertexte"/>
                <w:noProof/>
              </w:rPr>
              <w:t>5.</w:t>
            </w:r>
            <w:r>
              <w:rPr>
                <w:rFonts w:eastAsiaTheme="minorEastAsia" w:cstheme="minorBidi"/>
                <w:b w:val="0"/>
                <w:bCs w:val="0"/>
                <w:iCs w:val="0"/>
                <w:noProof/>
                <w:lang w:eastAsia="fr-FR"/>
              </w:rPr>
              <w:tab/>
            </w:r>
            <w:r w:rsidRPr="00AE76FE">
              <w:rPr>
                <w:rStyle w:val="Lienhypertexte"/>
                <w:noProof/>
              </w:rPr>
              <w:t>Architecture du projet</w:t>
            </w:r>
            <w:r>
              <w:rPr>
                <w:noProof/>
                <w:webHidden/>
              </w:rPr>
              <w:tab/>
            </w:r>
            <w:r>
              <w:rPr>
                <w:noProof/>
                <w:webHidden/>
              </w:rPr>
              <w:fldChar w:fldCharType="begin"/>
            </w:r>
            <w:r>
              <w:rPr>
                <w:noProof/>
                <w:webHidden/>
              </w:rPr>
              <w:instrText xml:space="preserve"> PAGEREF _Toc188564746 \h </w:instrText>
            </w:r>
            <w:r>
              <w:rPr>
                <w:noProof/>
                <w:webHidden/>
              </w:rPr>
            </w:r>
            <w:r>
              <w:rPr>
                <w:noProof/>
                <w:webHidden/>
              </w:rPr>
              <w:fldChar w:fldCharType="separate"/>
            </w:r>
            <w:r w:rsidR="00EF6A07">
              <w:rPr>
                <w:noProof/>
                <w:webHidden/>
              </w:rPr>
              <w:t>21</w:t>
            </w:r>
            <w:r>
              <w:rPr>
                <w:noProof/>
                <w:webHidden/>
              </w:rPr>
              <w:fldChar w:fldCharType="end"/>
            </w:r>
          </w:hyperlink>
        </w:p>
        <w:p w14:paraId="64C5BEBB" w14:textId="65752F54" w:rsidR="00BB52A2" w:rsidRDefault="00BB52A2">
          <w:pPr>
            <w:pStyle w:val="TM1"/>
            <w:tabs>
              <w:tab w:val="left" w:pos="480"/>
              <w:tab w:val="right" w:leader="dot" w:pos="9056"/>
            </w:tabs>
            <w:rPr>
              <w:rFonts w:eastAsiaTheme="minorEastAsia" w:cstheme="minorBidi"/>
              <w:b w:val="0"/>
              <w:bCs w:val="0"/>
              <w:iCs w:val="0"/>
              <w:noProof/>
              <w:lang w:eastAsia="fr-FR"/>
            </w:rPr>
          </w:pPr>
          <w:hyperlink w:anchor="_Toc188564747" w:history="1">
            <w:r w:rsidRPr="00AE76FE">
              <w:rPr>
                <w:rStyle w:val="Lienhypertexte"/>
                <w:noProof/>
              </w:rPr>
              <w:t>6.</w:t>
            </w:r>
            <w:r>
              <w:rPr>
                <w:rFonts w:eastAsiaTheme="minorEastAsia" w:cstheme="minorBidi"/>
                <w:b w:val="0"/>
                <w:bCs w:val="0"/>
                <w:iCs w:val="0"/>
                <w:noProof/>
                <w:lang w:eastAsia="fr-FR"/>
              </w:rPr>
              <w:tab/>
            </w:r>
            <w:r w:rsidRPr="00AE76FE">
              <w:rPr>
                <w:rStyle w:val="Lienhypertexte"/>
                <w:noProof/>
              </w:rPr>
              <w:t>Difficultés rencontrées</w:t>
            </w:r>
            <w:r>
              <w:rPr>
                <w:noProof/>
                <w:webHidden/>
              </w:rPr>
              <w:tab/>
            </w:r>
            <w:r>
              <w:rPr>
                <w:noProof/>
                <w:webHidden/>
              </w:rPr>
              <w:fldChar w:fldCharType="begin"/>
            </w:r>
            <w:r>
              <w:rPr>
                <w:noProof/>
                <w:webHidden/>
              </w:rPr>
              <w:instrText xml:space="preserve"> PAGEREF _Toc188564747 \h </w:instrText>
            </w:r>
            <w:r>
              <w:rPr>
                <w:noProof/>
                <w:webHidden/>
              </w:rPr>
            </w:r>
            <w:r>
              <w:rPr>
                <w:noProof/>
                <w:webHidden/>
              </w:rPr>
              <w:fldChar w:fldCharType="separate"/>
            </w:r>
            <w:r w:rsidR="00EF6A07">
              <w:rPr>
                <w:noProof/>
                <w:webHidden/>
              </w:rPr>
              <w:t>22</w:t>
            </w:r>
            <w:r>
              <w:rPr>
                <w:noProof/>
                <w:webHidden/>
              </w:rPr>
              <w:fldChar w:fldCharType="end"/>
            </w:r>
          </w:hyperlink>
        </w:p>
        <w:p w14:paraId="1132E720" w14:textId="7973374B" w:rsidR="00BB52A2" w:rsidRDefault="00BB52A2">
          <w:pPr>
            <w:pStyle w:val="TM1"/>
            <w:tabs>
              <w:tab w:val="right" w:leader="dot" w:pos="9056"/>
            </w:tabs>
            <w:rPr>
              <w:rFonts w:eastAsiaTheme="minorEastAsia" w:cstheme="minorBidi"/>
              <w:b w:val="0"/>
              <w:bCs w:val="0"/>
              <w:iCs w:val="0"/>
              <w:noProof/>
              <w:lang w:eastAsia="fr-FR"/>
            </w:rPr>
          </w:pPr>
          <w:hyperlink w:anchor="_Toc188564748" w:history="1">
            <w:r w:rsidRPr="00AE76FE">
              <w:rPr>
                <w:rStyle w:val="Lienhypertexte"/>
                <w:noProof/>
              </w:rPr>
              <w:t>Conclusion</w:t>
            </w:r>
            <w:r>
              <w:rPr>
                <w:noProof/>
                <w:webHidden/>
              </w:rPr>
              <w:tab/>
            </w:r>
            <w:r>
              <w:rPr>
                <w:noProof/>
                <w:webHidden/>
              </w:rPr>
              <w:fldChar w:fldCharType="begin"/>
            </w:r>
            <w:r>
              <w:rPr>
                <w:noProof/>
                <w:webHidden/>
              </w:rPr>
              <w:instrText xml:space="preserve"> PAGEREF _Toc188564748 \h </w:instrText>
            </w:r>
            <w:r>
              <w:rPr>
                <w:noProof/>
                <w:webHidden/>
              </w:rPr>
            </w:r>
            <w:r>
              <w:rPr>
                <w:noProof/>
                <w:webHidden/>
              </w:rPr>
              <w:fldChar w:fldCharType="separate"/>
            </w:r>
            <w:r w:rsidR="00EF6A07">
              <w:rPr>
                <w:noProof/>
                <w:webHidden/>
              </w:rPr>
              <w:t>23</w:t>
            </w:r>
            <w:r>
              <w:rPr>
                <w:noProof/>
                <w:webHidden/>
              </w:rPr>
              <w:fldChar w:fldCharType="end"/>
            </w:r>
          </w:hyperlink>
        </w:p>
        <w:p w14:paraId="658B8A00" w14:textId="68D96C46" w:rsidR="00F927C7" w:rsidRDefault="001D30F9" w:rsidP="00B26E7E">
          <w:pPr>
            <w:rPr>
              <w:b/>
              <w:bCs/>
              <w:noProof/>
            </w:rPr>
          </w:pPr>
          <w:r>
            <w:rPr>
              <w:rFonts w:cstheme="minorHAnsi"/>
              <w:iCs/>
            </w:rPr>
            <w:fldChar w:fldCharType="end"/>
          </w:r>
        </w:p>
      </w:sdtContent>
    </w:sdt>
    <w:p w14:paraId="5D437BE8" w14:textId="0CB06125" w:rsidR="00E60132" w:rsidRPr="00F927C7" w:rsidRDefault="000B33C6" w:rsidP="001D30F9">
      <w:pPr>
        <w:pStyle w:val="En-ttedetabledesmatires"/>
        <w:rPr>
          <w:rFonts w:cstheme="minorBidi"/>
          <w:sz w:val="24"/>
          <w:szCs w:val="24"/>
        </w:rPr>
      </w:pPr>
      <w:r>
        <w:br w:type="page"/>
      </w:r>
      <w:r w:rsidRPr="0079138F">
        <w:lastRenderedPageBreak/>
        <w:t>Table des illustrations</w:t>
      </w:r>
    </w:p>
    <w:p w14:paraId="3525DE30" w14:textId="77777777" w:rsidR="001B0BF4" w:rsidRDefault="001B0BF4" w:rsidP="00B26E7E"/>
    <w:p w14:paraId="3CA47BDB" w14:textId="6E25AA9F" w:rsidR="00BB52A2" w:rsidRDefault="00BB52A2" w:rsidP="00BB52A2">
      <w:pPr>
        <w:pStyle w:val="Tabledesillustrations"/>
        <w:tabs>
          <w:tab w:val="right" w:leader="dot" w:pos="9056"/>
        </w:tabs>
        <w:spacing w:line="360" w:lineRule="auto"/>
        <w:rPr>
          <w:rFonts w:eastAsiaTheme="minorEastAsia"/>
          <w:noProof/>
          <w:lang w:eastAsia="fr-FR"/>
        </w:rPr>
      </w:pPr>
      <w:r>
        <w:fldChar w:fldCharType="begin"/>
      </w:r>
      <w:r>
        <w:instrText xml:space="preserve"> TOC \h \z \c "Figure" </w:instrText>
      </w:r>
      <w:r>
        <w:fldChar w:fldCharType="separate"/>
      </w:r>
      <w:hyperlink w:anchor="_Toc188564749" w:history="1">
        <w:r w:rsidRPr="00316340">
          <w:rPr>
            <w:rStyle w:val="Lienhypertexte"/>
            <w:noProof/>
          </w:rPr>
          <w:t>Figure 1 : Diagramme de séquence</w:t>
        </w:r>
        <w:r>
          <w:rPr>
            <w:noProof/>
            <w:webHidden/>
          </w:rPr>
          <w:tab/>
        </w:r>
        <w:r>
          <w:rPr>
            <w:noProof/>
            <w:webHidden/>
          </w:rPr>
          <w:fldChar w:fldCharType="begin"/>
        </w:r>
        <w:r>
          <w:rPr>
            <w:noProof/>
            <w:webHidden/>
          </w:rPr>
          <w:instrText xml:space="preserve"> PAGEREF _Toc188564749 \h </w:instrText>
        </w:r>
        <w:r>
          <w:rPr>
            <w:noProof/>
            <w:webHidden/>
          </w:rPr>
        </w:r>
        <w:r>
          <w:rPr>
            <w:noProof/>
            <w:webHidden/>
          </w:rPr>
          <w:fldChar w:fldCharType="separate"/>
        </w:r>
        <w:r w:rsidR="00EF6A07">
          <w:rPr>
            <w:noProof/>
            <w:webHidden/>
          </w:rPr>
          <w:t>7</w:t>
        </w:r>
        <w:r>
          <w:rPr>
            <w:noProof/>
            <w:webHidden/>
          </w:rPr>
          <w:fldChar w:fldCharType="end"/>
        </w:r>
      </w:hyperlink>
    </w:p>
    <w:p w14:paraId="0D3060EB" w14:textId="0F9FAEFB" w:rsidR="00BB52A2" w:rsidRDefault="00BB52A2" w:rsidP="00BB52A2">
      <w:pPr>
        <w:pStyle w:val="Tabledesillustrations"/>
        <w:tabs>
          <w:tab w:val="right" w:leader="dot" w:pos="9056"/>
        </w:tabs>
        <w:spacing w:line="360" w:lineRule="auto"/>
        <w:rPr>
          <w:rFonts w:eastAsiaTheme="minorEastAsia"/>
          <w:noProof/>
          <w:lang w:eastAsia="fr-FR"/>
        </w:rPr>
      </w:pPr>
      <w:hyperlink w:anchor="_Toc188564750" w:history="1">
        <w:r w:rsidRPr="00316340">
          <w:rPr>
            <w:rStyle w:val="Lienhypertexte"/>
            <w:noProof/>
          </w:rPr>
          <w:t>Figure 2 : Diagramme de classes</w:t>
        </w:r>
        <w:r>
          <w:rPr>
            <w:noProof/>
            <w:webHidden/>
          </w:rPr>
          <w:tab/>
        </w:r>
        <w:r>
          <w:rPr>
            <w:noProof/>
            <w:webHidden/>
          </w:rPr>
          <w:fldChar w:fldCharType="begin"/>
        </w:r>
        <w:r>
          <w:rPr>
            <w:noProof/>
            <w:webHidden/>
          </w:rPr>
          <w:instrText xml:space="preserve"> PAGEREF _Toc188564750 \h </w:instrText>
        </w:r>
        <w:r>
          <w:rPr>
            <w:noProof/>
            <w:webHidden/>
          </w:rPr>
        </w:r>
        <w:r>
          <w:rPr>
            <w:noProof/>
            <w:webHidden/>
          </w:rPr>
          <w:fldChar w:fldCharType="separate"/>
        </w:r>
        <w:r w:rsidR="00EF6A07">
          <w:rPr>
            <w:noProof/>
            <w:webHidden/>
          </w:rPr>
          <w:t>8</w:t>
        </w:r>
        <w:r>
          <w:rPr>
            <w:noProof/>
            <w:webHidden/>
          </w:rPr>
          <w:fldChar w:fldCharType="end"/>
        </w:r>
      </w:hyperlink>
    </w:p>
    <w:p w14:paraId="1402E17A" w14:textId="6DC9B713" w:rsidR="00BB52A2" w:rsidRDefault="00BB52A2" w:rsidP="00BB52A2">
      <w:pPr>
        <w:pStyle w:val="Tabledesillustrations"/>
        <w:tabs>
          <w:tab w:val="right" w:leader="dot" w:pos="9056"/>
        </w:tabs>
        <w:spacing w:line="360" w:lineRule="auto"/>
        <w:rPr>
          <w:rFonts w:eastAsiaTheme="minorEastAsia"/>
          <w:noProof/>
          <w:lang w:eastAsia="fr-FR"/>
        </w:rPr>
      </w:pPr>
      <w:hyperlink w:anchor="_Toc188564751" w:history="1">
        <w:r w:rsidRPr="00316340">
          <w:rPr>
            <w:rStyle w:val="Lienhypertexte"/>
            <w:noProof/>
          </w:rPr>
          <w:t>Figure 3 : Coordonnées dans une fenêtre Java Swing</w:t>
        </w:r>
        <w:r>
          <w:rPr>
            <w:noProof/>
            <w:webHidden/>
          </w:rPr>
          <w:tab/>
        </w:r>
        <w:r>
          <w:rPr>
            <w:noProof/>
            <w:webHidden/>
          </w:rPr>
          <w:fldChar w:fldCharType="begin"/>
        </w:r>
        <w:r>
          <w:rPr>
            <w:noProof/>
            <w:webHidden/>
          </w:rPr>
          <w:instrText xml:space="preserve"> PAGEREF _Toc188564751 \h </w:instrText>
        </w:r>
        <w:r>
          <w:rPr>
            <w:noProof/>
            <w:webHidden/>
          </w:rPr>
        </w:r>
        <w:r>
          <w:rPr>
            <w:noProof/>
            <w:webHidden/>
          </w:rPr>
          <w:fldChar w:fldCharType="separate"/>
        </w:r>
        <w:r w:rsidR="00EF6A07">
          <w:rPr>
            <w:noProof/>
            <w:webHidden/>
          </w:rPr>
          <w:t>12</w:t>
        </w:r>
        <w:r>
          <w:rPr>
            <w:noProof/>
            <w:webHidden/>
          </w:rPr>
          <w:fldChar w:fldCharType="end"/>
        </w:r>
      </w:hyperlink>
    </w:p>
    <w:p w14:paraId="4D90D172" w14:textId="6E9C0E8F" w:rsidR="00BB52A2" w:rsidRDefault="00BB52A2" w:rsidP="00BB52A2">
      <w:pPr>
        <w:pStyle w:val="Tabledesillustrations"/>
        <w:tabs>
          <w:tab w:val="right" w:leader="dot" w:pos="9056"/>
        </w:tabs>
        <w:spacing w:line="360" w:lineRule="auto"/>
        <w:rPr>
          <w:rFonts w:eastAsiaTheme="minorEastAsia"/>
          <w:noProof/>
          <w:lang w:eastAsia="fr-FR"/>
        </w:rPr>
      </w:pPr>
      <w:hyperlink w:anchor="_Toc188564752" w:history="1">
        <w:r w:rsidRPr="00316340">
          <w:rPr>
            <w:rStyle w:val="Lienhypertexte"/>
            <w:noProof/>
          </w:rPr>
          <w:t>Figure 4 : Home</w:t>
        </w:r>
        <w:r>
          <w:rPr>
            <w:noProof/>
            <w:webHidden/>
          </w:rPr>
          <w:tab/>
        </w:r>
        <w:r>
          <w:rPr>
            <w:noProof/>
            <w:webHidden/>
          </w:rPr>
          <w:fldChar w:fldCharType="begin"/>
        </w:r>
        <w:r>
          <w:rPr>
            <w:noProof/>
            <w:webHidden/>
          </w:rPr>
          <w:instrText xml:space="preserve"> PAGEREF _Toc188564752 \h </w:instrText>
        </w:r>
        <w:r>
          <w:rPr>
            <w:noProof/>
            <w:webHidden/>
          </w:rPr>
        </w:r>
        <w:r>
          <w:rPr>
            <w:noProof/>
            <w:webHidden/>
          </w:rPr>
          <w:fldChar w:fldCharType="separate"/>
        </w:r>
        <w:r w:rsidR="00EF6A07">
          <w:rPr>
            <w:noProof/>
            <w:webHidden/>
          </w:rPr>
          <w:t>13</w:t>
        </w:r>
        <w:r>
          <w:rPr>
            <w:noProof/>
            <w:webHidden/>
          </w:rPr>
          <w:fldChar w:fldCharType="end"/>
        </w:r>
      </w:hyperlink>
    </w:p>
    <w:p w14:paraId="47BFF13C" w14:textId="11363B67" w:rsidR="00BB52A2" w:rsidRDefault="00BB52A2" w:rsidP="00BB52A2">
      <w:pPr>
        <w:pStyle w:val="Tabledesillustrations"/>
        <w:tabs>
          <w:tab w:val="right" w:leader="dot" w:pos="9056"/>
        </w:tabs>
        <w:spacing w:line="360" w:lineRule="auto"/>
        <w:rPr>
          <w:rFonts w:eastAsiaTheme="minorEastAsia"/>
          <w:noProof/>
          <w:lang w:eastAsia="fr-FR"/>
        </w:rPr>
      </w:pPr>
      <w:hyperlink w:anchor="_Toc188564753" w:history="1">
        <w:r w:rsidRPr="00316340">
          <w:rPr>
            <w:rStyle w:val="Lienhypertexte"/>
            <w:noProof/>
          </w:rPr>
          <w:t>Figure 5 : Login</w:t>
        </w:r>
        <w:r>
          <w:rPr>
            <w:noProof/>
            <w:webHidden/>
          </w:rPr>
          <w:tab/>
        </w:r>
        <w:r>
          <w:rPr>
            <w:noProof/>
            <w:webHidden/>
          </w:rPr>
          <w:fldChar w:fldCharType="begin"/>
        </w:r>
        <w:r>
          <w:rPr>
            <w:noProof/>
            <w:webHidden/>
          </w:rPr>
          <w:instrText xml:space="preserve"> PAGEREF _Toc188564753 \h </w:instrText>
        </w:r>
        <w:r>
          <w:rPr>
            <w:noProof/>
            <w:webHidden/>
          </w:rPr>
        </w:r>
        <w:r>
          <w:rPr>
            <w:noProof/>
            <w:webHidden/>
          </w:rPr>
          <w:fldChar w:fldCharType="separate"/>
        </w:r>
        <w:r w:rsidR="00EF6A07">
          <w:rPr>
            <w:noProof/>
            <w:webHidden/>
          </w:rPr>
          <w:t>13</w:t>
        </w:r>
        <w:r>
          <w:rPr>
            <w:noProof/>
            <w:webHidden/>
          </w:rPr>
          <w:fldChar w:fldCharType="end"/>
        </w:r>
      </w:hyperlink>
    </w:p>
    <w:p w14:paraId="29965713" w14:textId="376823E5" w:rsidR="00BB52A2" w:rsidRDefault="00BB52A2" w:rsidP="00BB52A2">
      <w:pPr>
        <w:pStyle w:val="Tabledesillustrations"/>
        <w:tabs>
          <w:tab w:val="right" w:leader="dot" w:pos="9056"/>
        </w:tabs>
        <w:spacing w:line="360" w:lineRule="auto"/>
        <w:rPr>
          <w:rFonts w:eastAsiaTheme="minorEastAsia"/>
          <w:noProof/>
          <w:lang w:eastAsia="fr-FR"/>
        </w:rPr>
      </w:pPr>
      <w:hyperlink w:anchor="_Toc188564754" w:history="1">
        <w:r w:rsidRPr="00316340">
          <w:rPr>
            <w:rStyle w:val="Lienhypertexte"/>
            <w:noProof/>
          </w:rPr>
          <w:t>Figure 6 : Register</w:t>
        </w:r>
        <w:r>
          <w:rPr>
            <w:noProof/>
            <w:webHidden/>
          </w:rPr>
          <w:tab/>
        </w:r>
        <w:r>
          <w:rPr>
            <w:noProof/>
            <w:webHidden/>
          </w:rPr>
          <w:fldChar w:fldCharType="begin"/>
        </w:r>
        <w:r>
          <w:rPr>
            <w:noProof/>
            <w:webHidden/>
          </w:rPr>
          <w:instrText xml:space="preserve"> PAGEREF _Toc188564754 \h </w:instrText>
        </w:r>
        <w:r>
          <w:rPr>
            <w:noProof/>
            <w:webHidden/>
          </w:rPr>
        </w:r>
        <w:r>
          <w:rPr>
            <w:noProof/>
            <w:webHidden/>
          </w:rPr>
          <w:fldChar w:fldCharType="separate"/>
        </w:r>
        <w:r w:rsidR="00EF6A07">
          <w:rPr>
            <w:noProof/>
            <w:webHidden/>
          </w:rPr>
          <w:t>14</w:t>
        </w:r>
        <w:r>
          <w:rPr>
            <w:noProof/>
            <w:webHidden/>
          </w:rPr>
          <w:fldChar w:fldCharType="end"/>
        </w:r>
      </w:hyperlink>
    </w:p>
    <w:p w14:paraId="07974A4C" w14:textId="78198203" w:rsidR="00BB52A2" w:rsidRDefault="00BB52A2" w:rsidP="00BB52A2">
      <w:pPr>
        <w:pStyle w:val="Tabledesillustrations"/>
        <w:tabs>
          <w:tab w:val="right" w:leader="dot" w:pos="9056"/>
        </w:tabs>
        <w:spacing w:line="360" w:lineRule="auto"/>
        <w:rPr>
          <w:rFonts w:eastAsiaTheme="minorEastAsia"/>
          <w:noProof/>
          <w:lang w:eastAsia="fr-FR"/>
        </w:rPr>
      </w:pPr>
      <w:hyperlink w:anchor="_Toc188564755" w:history="1">
        <w:r w:rsidRPr="00316340">
          <w:rPr>
            <w:rStyle w:val="Lienhypertexte"/>
            <w:noProof/>
          </w:rPr>
          <w:t>Figure 7 : ProfileGame</w:t>
        </w:r>
        <w:r>
          <w:rPr>
            <w:noProof/>
            <w:webHidden/>
          </w:rPr>
          <w:tab/>
        </w:r>
        <w:r>
          <w:rPr>
            <w:noProof/>
            <w:webHidden/>
          </w:rPr>
          <w:fldChar w:fldCharType="begin"/>
        </w:r>
        <w:r>
          <w:rPr>
            <w:noProof/>
            <w:webHidden/>
          </w:rPr>
          <w:instrText xml:space="preserve"> PAGEREF _Toc188564755 \h </w:instrText>
        </w:r>
        <w:r>
          <w:rPr>
            <w:noProof/>
            <w:webHidden/>
          </w:rPr>
        </w:r>
        <w:r>
          <w:rPr>
            <w:noProof/>
            <w:webHidden/>
          </w:rPr>
          <w:fldChar w:fldCharType="separate"/>
        </w:r>
        <w:r w:rsidR="00EF6A07">
          <w:rPr>
            <w:noProof/>
            <w:webHidden/>
          </w:rPr>
          <w:t>14</w:t>
        </w:r>
        <w:r>
          <w:rPr>
            <w:noProof/>
            <w:webHidden/>
          </w:rPr>
          <w:fldChar w:fldCharType="end"/>
        </w:r>
      </w:hyperlink>
    </w:p>
    <w:p w14:paraId="520A09A5" w14:textId="09BB0E47" w:rsidR="00BB52A2" w:rsidRDefault="00BB52A2" w:rsidP="00BB52A2">
      <w:pPr>
        <w:pStyle w:val="Tabledesillustrations"/>
        <w:tabs>
          <w:tab w:val="right" w:leader="dot" w:pos="9056"/>
        </w:tabs>
        <w:spacing w:line="360" w:lineRule="auto"/>
        <w:rPr>
          <w:rFonts w:eastAsiaTheme="minorEastAsia"/>
          <w:noProof/>
          <w:lang w:eastAsia="fr-FR"/>
        </w:rPr>
      </w:pPr>
      <w:hyperlink w:anchor="_Toc188564756" w:history="1">
        <w:r w:rsidRPr="00316340">
          <w:rPr>
            <w:rStyle w:val="Lienhypertexte"/>
            <w:noProof/>
          </w:rPr>
          <w:t>Figure 8 : Profile</w:t>
        </w:r>
        <w:r>
          <w:rPr>
            <w:noProof/>
            <w:webHidden/>
          </w:rPr>
          <w:tab/>
        </w:r>
        <w:r>
          <w:rPr>
            <w:noProof/>
            <w:webHidden/>
          </w:rPr>
          <w:fldChar w:fldCharType="begin"/>
        </w:r>
        <w:r>
          <w:rPr>
            <w:noProof/>
            <w:webHidden/>
          </w:rPr>
          <w:instrText xml:space="preserve"> PAGEREF _Toc188564756 \h </w:instrText>
        </w:r>
        <w:r>
          <w:rPr>
            <w:noProof/>
            <w:webHidden/>
          </w:rPr>
        </w:r>
        <w:r>
          <w:rPr>
            <w:noProof/>
            <w:webHidden/>
          </w:rPr>
          <w:fldChar w:fldCharType="separate"/>
        </w:r>
        <w:r w:rsidR="00EF6A07">
          <w:rPr>
            <w:noProof/>
            <w:webHidden/>
          </w:rPr>
          <w:t>15</w:t>
        </w:r>
        <w:r>
          <w:rPr>
            <w:noProof/>
            <w:webHidden/>
          </w:rPr>
          <w:fldChar w:fldCharType="end"/>
        </w:r>
      </w:hyperlink>
    </w:p>
    <w:p w14:paraId="6620D615" w14:textId="187EE3F1" w:rsidR="00BB52A2" w:rsidRDefault="00BB52A2" w:rsidP="00BB52A2">
      <w:pPr>
        <w:pStyle w:val="Tabledesillustrations"/>
        <w:tabs>
          <w:tab w:val="right" w:leader="dot" w:pos="9056"/>
        </w:tabs>
        <w:spacing w:line="360" w:lineRule="auto"/>
        <w:rPr>
          <w:rFonts w:eastAsiaTheme="minorEastAsia"/>
          <w:noProof/>
          <w:lang w:eastAsia="fr-FR"/>
        </w:rPr>
      </w:pPr>
      <w:hyperlink w:anchor="_Toc188564757" w:history="1">
        <w:r w:rsidRPr="00316340">
          <w:rPr>
            <w:rStyle w:val="Lienhypertexte"/>
            <w:noProof/>
          </w:rPr>
          <w:t>Figure 9 : EditProfile</w:t>
        </w:r>
        <w:r>
          <w:rPr>
            <w:noProof/>
            <w:webHidden/>
          </w:rPr>
          <w:tab/>
        </w:r>
        <w:r>
          <w:rPr>
            <w:noProof/>
            <w:webHidden/>
          </w:rPr>
          <w:fldChar w:fldCharType="begin"/>
        </w:r>
        <w:r>
          <w:rPr>
            <w:noProof/>
            <w:webHidden/>
          </w:rPr>
          <w:instrText xml:space="preserve"> PAGEREF _Toc188564757 \h </w:instrText>
        </w:r>
        <w:r>
          <w:rPr>
            <w:noProof/>
            <w:webHidden/>
          </w:rPr>
        </w:r>
        <w:r>
          <w:rPr>
            <w:noProof/>
            <w:webHidden/>
          </w:rPr>
          <w:fldChar w:fldCharType="separate"/>
        </w:r>
        <w:r w:rsidR="00EF6A07">
          <w:rPr>
            <w:noProof/>
            <w:webHidden/>
          </w:rPr>
          <w:t>15</w:t>
        </w:r>
        <w:r>
          <w:rPr>
            <w:noProof/>
            <w:webHidden/>
          </w:rPr>
          <w:fldChar w:fldCharType="end"/>
        </w:r>
      </w:hyperlink>
    </w:p>
    <w:p w14:paraId="14C1C6FD" w14:textId="7FF5F27F" w:rsidR="00BB52A2" w:rsidRDefault="00BB52A2" w:rsidP="00BB52A2">
      <w:pPr>
        <w:pStyle w:val="Tabledesillustrations"/>
        <w:tabs>
          <w:tab w:val="right" w:leader="dot" w:pos="9056"/>
        </w:tabs>
        <w:spacing w:line="360" w:lineRule="auto"/>
        <w:rPr>
          <w:rFonts w:eastAsiaTheme="minorEastAsia"/>
          <w:noProof/>
          <w:lang w:eastAsia="fr-FR"/>
        </w:rPr>
      </w:pPr>
      <w:hyperlink w:anchor="_Toc188564758" w:history="1">
        <w:r w:rsidRPr="00316340">
          <w:rPr>
            <w:rStyle w:val="Lienhypertexte"/>
            <w:noProof/>
          </w:rPr>
          <w:t>Figure 10 : Game</w:t>
        </w:r>
        <w:r>
          <w:rPr>
            <w:noProof/>
            <w:webHidden/>
          </w:rPr>
          <w:tab/>
        </w:r>
        <w:r>
          <w:rPr>
            <w:noProof/>
            <w:webHidden/>
          </w:rPr>
          <w:fldChar w:fldCharType="begin"/>
        </w:r>
        <w:r>
          <w:rPr>
            <w:noProof/>
            <w:webHidden/>
          </w:rPr>
          <w:instrText xml:space="preserve"> PAGEREF _Toc188564758 \h </w:instrText>
        </w:r>
        <w:r>
          <w:rPr>
            <w:noProof/>
            <w:webHidden/>
          </w:rPr>
        </w:r>
        <w:r>
          <w:rPr>
            <w:noProof/>
            <w:webHidden/>
          </w:rPr>
          <w:fldChar w:fldCharType="separate"/>
        </w:r>
        <w:r w:rsidR="00EF6A07">
          <w:rPr>
            <w:noProof/>
            <w:webHidden/>
          </w:rPr>
          <w:t>16</w:t>
        </w:r>
        <w:r>
          <w:rPr>
            <w:noProof/>
            <w:webHidden/>
          </w:rPr>
          <w:fldChar w:fldCharType="end"/>
        </w:r>
      </w:hyperlink>
    </w:p>
    <w:p w14:paraId="68FB85D7" w14:textId="51CE5879" w:rsidR="00BB52A2" w:rsidRDefault="00BB52A2" w:rsidP="00BB52A2">
      <w:pPr>
        <w:pStyle w:val="Tabledesillustrations"/>
        <w:tabs>
          <w:tab w:val="right" w:leader="dot" w:pos="9056"/>
        </w:tabs>
        <w:spacing w:line="360" w:lineRule="auto"/>
        <w:rPr>
          <w:rFonts w:eastAsiaTheme="minorEastAsia"/>
          <w:noProof/>
          <w:lang w:eastAsia="fr-FR"/>
        </w:rPr>
      </w:pPr>
      <w:hyperlink w:anchor="_Toc188564759" w:history="1">
        <w:r w:rsidRPr="00316340">
          <w:rPr>
            <w:rStyle w:val="Lienhypertexte"/>
            <w:noProof/>
          </w:rPr>
          <w:t>Figure 11 : JDialogPersonalized</w:t>
        </w:r>
        <w:r>
          <w:rPr>
            <w:noProof/>
            <w:webHidden/>
          </w:rPr>
          <w:tab/>
        </w:r>
        <w:r>
          <w:rPr>
            <w:noProof/>
            <w:webHidden/>
          </w:rPr>
          <w:fldChar w:fldCharType="begin"/>
        </w:r>
        <w:r>
          <w:rPr>
            <w:noProof/>
            <w:webHidden/>
          </w:rPr>
          <w:instrText xml:space="preserve"> PAGEREF _Toc188564759 \h </w:instrText>
        </w:r>
        <w:r>
          <w:rPr>
            <w:noProof/>
            <w:webHidden/>
          </w:rPr>
        </w:r>
        <w:r>
          <w:rPr>
            <w:noProof/>
            <w:webHidden/>
          </w:rPr>
          <w:fldChar w:fldCharType="separate"/>
        </w:r>
        <w:r w:rsidR="00EF6A07">
          <w:rPr>
            <w:noProof/>
            <w:webHidden/>
          </w:rPr>
          <w:t>16</w:t>
        </w:r>
        <w:r>
          <w:rPr>
            <w:noProof/>
            <w:webHidden/>
          </w:rPr>
          <w:fldChar w:fldCharType="end"/>
        </w:r>
      </w:hyperlink>
    </w:p>
    <w:p w14:paraId="144A7036" w14:textId="4AB1F35F" w:rsidR="00BB52A2" w:rsidRDefault="00BB52A2" w:rsidP="00BB52A2">
      <w:pPr>
        <w:pStyle w:val="Tabledesillustrations"/>
        <w:tabs>
          <w:tab w:val="right" w:leader="dot" w:pos="9056"/>
        </w:tabs>
        <w:spacing w:line="360" w:lineRule="auto"/>
        <w:rPr>
          <w:rFonts w:eastAsiaTheme="minorEastAsia"/>
          <w:noProof/>
          <w:lang w:eastAsia="fr-FR"/>
        </w:rPr>
      </w:pPr>
      <w:hyperlink w:anchor="_Toc188564760" w:history="1">
        <w:r w:rsidRPr="00316340">
          <w:rPr>
            <w:rStyle w:val="Lienhypertexte"/>
            <w:noProof/>
          </w:rPr>
          <w:t>Figure 12 : Modèle utilisé pour l'application</w:t>
        </w:r>
        <w:r>
          <w:rPr>
            <w:noProof/>
            <w:webHidden/>
          </w:rPr>
          <w:tab/>
        </w:r>
        <w:r>
          <w:rPr>
            <w:noProof/>
            <w:webHidden/>
          </w:rPr>
          <w:fldChar w:fldCharType="begin"/>
        </w:r>
        <w:r>
          <w:rPr>
            <w:noProof/>
            <w:webHidden/>
          </w:rPr>
          <w:instrText xml:space="preserve"> PAGEREF _Toc188564760 \h </w:instrText>
        </w:r>
        <w:r>
          <w:rPr>
            <w:noProof/>
            <w:webHidden/>
          </w:rPr>
        </w:r>
        <w:r>
          <w:rPr>
            <w:noProof/>
            <w:webHidden/>
          </w:rPr>
          <w:fldChar w:fldCharType="separate"/>
        </w:r>
        <w:r w:rsidR="00EF6A07">
          <w:rPr>
            <w:noProof/>
            <w:webHidden/>
          </w:rPr>
          <w:t>17</w:t>
        </w:r>
        <w:r>
          <w:rPr>
            <w:noProof/>
            <w:webHidden/>
          </w:rPr>
          <w:fldChar w:fldCharType="end"/>
        </w:r>
      </w:hyperlink>
    </w:p>
    <w:p w14:paraId="06BF78B3" w14:textId="4F78F328" w:rsidR="00BB52A2" w:rsidRDefault="00BB52A2" w:rsidP="00BB52A2">
      <w:pPr>
        <w:pStyle w:val="Tabledesillustrations"/>
        <w:tabs>
          <w:tab w:val="right" w:leader="dot" w:pos="9056"/>
        </w:tabs>
        <w:spacing w:line="360" w:lineRule="auto"/>
        <w:rPr>
          <w:rFonts w:eastAsiaTheme="minorEastAsia"/>
          <w:noProof/>
          <w:lang w:eastAsia="fr-FR"/>
        </w:rPr>
      </w:pPr>
      <w:hyperlink w:anchor="_Toc188564761" w:history="1">
        <w:r w:rsidRPr="00316340">
          <w:rPr>
            <w:rStyle w:val="Lienhypertexte"/>
            <w:noProof/>
          </w:rPr>
          <w:t>Figure 13 : Illustration du BorderLayout</w:t>
        </w:r>
        <w:r>
          <w:rPr>
            <w:noProof/>
            <w:webHidden/>
          </w:rPr>
          <w:tab/>
        </w:r>
        <w:r>
          <w:rPr>
            <w:noProof/>
            <w:webHidden/>
          </w:rPr>
          <w:fldChar w:fldCharType="begin"/>
        </w:r>
        <w:r>
          <w:rPr>
            <w:noProof/>
            <w:webHidden/>
          </w:rPr>
          <w:instrText xml:space="preserve"> PAGEREF _Toc188564761 \h </w:instrText>
        </w:r>
        <w:r>
          <w:rPr>
            <w:noProof/>
            <w:webHidden/>
          </w:rPr>
        </w:r>
        <w:r>
          <w:rPr>
            <w:noProof/>
            <w:webHidden/>
          </w:rPr>
          <w:fldChar w:fldCharType="separate"/>
        </w:r>
        <w:r w:rsidR="00EF6A07">
          <w:rPr>
            <w:noProof/>
            <w:webHidden/>
          </w:rPr>
          <w:t>18</w:t>
        </w:r>
        <w:r>
          <w:rPr>
            <w:noProof/>
            <w:webHidden/>
          </w:rPr>
          <w:fldChar w:fldCharType="end"/>
        </w:r>
      </w:hyperlink>
    </w:p>
    <w:p w14:paraId="7A861D87" w14:textId="3ADD1722" w:rsidR="00BB52A2" w:rsidRDefault="00BB52A2" w:rsidP="00BB52A2">
      <w:pPr>
        <w:pStyle w:val="Tabledesillustrations"/>
        <w:tabs>
          <w:tab w:val="right" w:leader="dot" w:pos="9056"/>
        </w:tabs>
        <w:spacing w:line="360" w:lineRule="auto"/>
        <w:rPr>
          <w:rFonts w:eastAsiaTheme="minorEastAsia"/>
          <w:noProof/>
          <w:lang w:eastAsia="fr-FR"/>
        </w:rPr>
      </w:pPr>
      <w:hyperlink w:anchor="_Toc188564762" w:history="1">
        <w:r w:rsidRPr="00316340">
          <w:rPr>
            <w:rStyle w:val="Lienhypertexte"/>
            <w:noProof/>
          </w:rPr>
          <w:t>Figure 14 : Fenêtre Game avec Layout</w:t>
        </w:r>
        <w:r>
          <w:rPr>
            <w:noProof/>
            <w:webHidden/>
          </w:rPr>
          <w:tab/>
        </w:r>
        <w:r>
          <w:rPr>
            <w:noProof/>
            <w:webHidden/>
          </w:rPr>
          <w:fldChar w:fldCharType="begin"/>
        </w:r>
        <w:r>
          <w:rPr>
            <w:noProof/>
            <w:webHidden/>
          </w:rPr>
          <w:instrText xml:space="preserve"> PAGEREF _Toc188564762 \h </w:instrText>
        </w:r>
        <w:r>
          <w:rPr>
            <w:noProof/>
            <w:webHidden/>
          </w:rPr>
        </w:r>
        <w:r>
          <w:rPr>
            <w:noProof/>
            <w:webHidden/>
          </w:rPr>
          <w:fldChar w:fldCharType="separate"/>
        </w:r>
        <w:r w:rsidR="00EF6A07">
          <w:rPr>
            <w:noProof/>
            <w:webHidden/>
          </w:rPr>
          <w:t>19</w:t>
        </w:r>
        <w:r>
          <w:rPr>
            <w:noProof/>
            <w:webHidden/>
          </w:rPr>
          <w:fldChar w:fldCharType="end"/>
        </w:r>
      </w:hyperlink>
    </w:p>
    <w:p w14:paraId="0627AE38" w14:textId="34AFA721" w:rsidR="00BB52A2" w:rsidRDefault="00BB52A2" w:rsidP="00BB52A2">
      <w:pPr>
        <w:pStyle w:val="Tabledesillustrations"/>
        <w:tabs>
          <w:tab w:val="right" w:leader="dot" w:pos="9056"/>
        </w:tabs>
        <w:spacing w:line="360" w:lineRule="auto"/>
        <w:rPr>
          <w:rFonts w:eastAsiaTheme="minorEastAsia"/>
          <w:noProof/>
          <w:lang w:eastAsia="fr-FR"/>
        </w:rPr>
      </w:pPr>
      <w:hyperlink w:anchor="_Toc188564763" w:history="1">
        <w:r w:rsidRPr="00316340">
          <w:rPr>
            <w:rStyle w:val="Lienhypertexte"/>
            <w:noProof/>
          </w:rPr>
          <w:t>Figure 15 : Architecture du projet</w:t>
        </w:r>
        <w:r>
          <w:rPr>
            <w:noProof/>
            <w:webHidden/>
          </w:rPr>
          <w:tab/>
        </w:r>
        <w:r>
          <w:rPr>
            <w:noProof/>
            <w:webHidden/>
          </w:rPr>
          <w:fldChar w:fldCharType="begin"/>
        </w:r>
        <w:r>
          <w:rPr>
            <w:noProof/>
            <w:webHidden/>
          </w:rPr>
          <w:instrText xml:space="preserve"> PAGEREF _Toc188564763 \h </w:instrText>
        </w:r>
        <w:r>
          <w:rPr>
            <w:noProof/>
            <w:webHidden/>
          </w:rPr>
        </w:r>
        <w:r>
          <w:rPr>
            <w:noProof/>
            <w:webHidden/>
          </w:rPr>
          <w:fldChar w:fldCharType="separate"/>
        </w:r>
        <w:r w:rsidR="00EF6A07">
          <w:rPr>
            <w:noProof/>
            <w:webHidden/>
          </w:rPr>
          <w:t>21</w:t>
        </w:r>
        <w:r>
          <w:rPr>
            <w:noProof/>
            <w:webHidden/>
          </w:rPr>
          <w:fldChar w:fldCharType="end"/>
        </w:r>
      </w:hyperlink>
    </w:p>
    <w:p w14:paraId="5F8AF057" w14:textId="3B535CA8" w:rsidR="00E60132" w:rsidRDefault="00BB52A2" w:rsidP="00590E7E">
      <w:pPr>
        <w:spacing w:line="360" w:lineRule="auto"/>
      </w:pPr>
      <w:r>
        <w:fldChar w:fldCharType="end"/>
      </w:r>
      <w:r w:rsidR="00E60132">
        <w:br w:type="page"/>
      </w:r>
    </w:p>
    <w:p w14:paraId="7B3BD613" w14:textId="345C9508" w:rsidR="00E60132" w:rsidRPr="00B26E7E" w:rsidRDefault="00E60132" w:rsidP="00B26E7E">
      <w:pPr>
        <w:pStyle w:val="Titre1"/>
      </w:pPr>
      <w:bookmarkStart w:id="0" w:name="_Toc188564728"/>
      <w:r w:rsidRPr="00B26E7E">
        <w:lastRenderedPageBreak/>
        <w:t>Introduction</w:t>
      </w:r>
      <w:bookmarkEnd w:id="0"/>
    </w:p>
    <w:p w14:paraId="0893677D" w14:textId="77777777" w:rsidR="00177E7F" w:rsidRDefault="00177E7F" w:rsidP="00177E7F"/>
    <w:p w14:paraId="4F39B73D" w14:textId="244D4526" w:rsidR="00767A63" w:rsidRDefault="00B16A1D" w:rsidP="00A36A1D">
      <w:pPr>
        <w:ind w:firstLine="708"/>
        <w:jc w:val="both"/>
      </w:pPr>
      <w:r>
        <w:t xml:space="preserve">Dans le cadre de </w:t>
      </w:r>
      <w:r w:rsidR="00DD3176">
        <w:t>ma</w:t>
      </w:r>
      <w:r>
        <w:t xml:space="preserve"> formation d’ingénieur en mathématiques appliquées et data science, </w:t>
      </w:r>
      <w:r w:rsidR="00A77310">
        <w:t>nous avons</w:t>
      </w:r>
      <w:r w:rsidR="0001102C">
        <w:t xml:space="preserve"> </w:t>
      </w:r>
      <w:r w:rsidR="009A607D">
        <w:t xml:space="preserve">réalisé un projet de </w:t>
      </w:r>
      <w:r w:rsidR="0001102C">
        <w:t>développe</w:t>
      </w:r>
      <w:r w:rsidR="009A607D">
        <w:t>ment du</w:t>
      </w:r>
      <w:r w:rsidR="0001102C">
        <w:t xml:space="preserve"> jeu 2048 </w:t>
      </w:r>
      <w:r w:rsidR="009A607D">
        <w:t>en utilisant</w:t>
      </w:r>
      <w:r w:rsidR="00A344DE">
        <w:t xml:space="preserve"> le langage de programmation Java.</w:t>
      </w:r>
      <w:r w:rsidR="009A607D">
        <w:t xml:space="preserve"> Ce projet avait pour objectif de concevoir une interface graphique permettant aux utilisateurs de jouer au jeu, en s’appuyant sur la bibliothèque Java Swing. Il intégrait également </w:t>
      </w:r>
      <w:r w:rsidR="00C70BD9">
        <w:t>une base de données PostgreSQL pour enregistrer les résultats des différentes parties jouées.</w:t>
      </w:r>
    </w:p>
    <w:p w14:paraId="3F0C28DC" w14:textId="77777777" w:rsidR="00B867CB" w:rsidRDefault="00B867CB" w:rsidP="00A36A1D">
      <w:pPr>
        <w:ind w:firstLine="708"/>
        <w:jc w:val="both"/>
      </w:pPr>
    </w:p>
    <w:p w14:paraId="1BC58A0C" w14:textId="7F3DB104" w:rsidR="00B867CB" w:rsidRDefault="00BB30F7" w:rsidP="00A36A1D">
      <w:pPr>
        <w:ind w:firstLine="708"/>
        <w:jc w:val="both"/>
      </w:pPr>
      <w:r>
        <w:t xml:space="preserve">Dans ce rapport, </w:t>
      </w:r>
      <w:r w:rsidR="006E45C7">
        <w:t>nous</w:t>
      </w:r>
      <w:r>
        <w:t xml:space="preserve"> commencer</w:t>
      </w:r>
      <w:r w:rsidR="006E45C7">
        <w:t>ons</w:t>
      </w:r>
      <w:r>
        <w:t xml:space="preserve"> par analyser la conception du jeu à l’aide de diagrammes UML. Ensuite, </w:t>
      </w:r>
      <w:r w:rsidR="006E45C7">
        <w:t>nous</w:t>
      </w:r>
      <w:r>
        <w:t xml:space="preserve"> présenter</w:t>
      </w:r>
      <w:r w:rsidR="006E45C7">
        <w:t>ons</w:t>
      </w:r>
      <w:r>
        <w:t xml:space="preserve"> les différents outils utilisés pour le développement. </w:t>
      </w:r>
      <w:r w:rsidR="00FC18E8">
        <w:t>Après</w:t>
      </w:r>
      <w:r>
        <w:t xml:space="preserve">, </w:t>
      </w:r>
      <w:r w:rsidR="006E45C7">
        <w:t xml:space="preserve">nous </w:t>
      </w:r>
      <w:r>
        <w:t>détailler</w:t>
      </w:r>
      <w:r w:rsidR="006E45C7">
        <w:t>ons</w:t>
      </w:r>
      <w:r>
        <w:t xml:space="preserve"> les étapes de programmation du jeu, puis </w:t>
      </w:r>
      <w:r w:rsidR="007A49F8">
        <w:t xml:space="preserve">nous </w:t>
      </w:r>
      <w:r>
        <w:t>exposer</w:t>
      </w:r>
      <w:r w:rsidR="007A49F8">
        <w:t>ons</w:t>
      </w:r>
      <w:r>
        <w:t xml:space="preserve"> l’architecture globale du projet. Enfin, </w:t>
      </w:r>
      <w:r w:rsidR="007A49F8">
        <w:t xml:space="preserve">nous </w:t>
      </w:r>
      <w:r>
        <w:t>décrir</w:t>
      </w:r>
      <w:r w:rsidR="007A49F8">
        <w:t>ons</w:t>
      </w:r>
      <w:r>
        <w:t xml:space="preserve"> les compétences acquises grâce à ce projet ainsi que les difficultés rencontrées au cours de sa réalisation.</w:t>
      </w:r>
    </w:p>
    <w:p w14:paraId="0E26EA2C" w14:textId="77777777" w:rsidR="00116ED3" w:rsidRDefault="00116ED3" w:rsidP="00A36A1D">
      <w:pPr>
        <w:ind w:firstLine="708"/>
        <w:jc w:val="both"/>
      </w:pPr>
    </w:p>
    <w:p w14:paraId="3AA10467" w14:textId="1CFC5536" w:rsidR="00116ED3" w:rsidRDefault="00116ED3" w:rsidP="00A36A1D">
      <w:pPr>
        <w:ind w:firstLine="708"/>
        <w:jc w:val="both"/>
      </w:pPr>
      <w:r>
        <w:t xml:space="preserve">Le repository du projet est disponible à l’adresse suivante : </w:t>
      </w:r>
      <w:hyperlink r:id="rId9" w:history="1">
        <w:r w:rsidRPr="00297DAC">
          <w:rPr>
            <w:rStyle w:val="Lienhypertexte"/>
          </w:rPr>
          <w:t>https://github.com/Arthurmgnr/2048</w:t>
        </w:r>
      </w:hyperlink>
      <w:r>
        <w:t>.</w:t>
      </w:r>
    </w:p>
    <w:p w14:paraId="3365F625" w14:textId="77777777" w:rsidR="00D27BAB" w:rsidRDefault="00D27BAB">
      <w:r>
        <w:br w:type="page"/>
      </w:r>
    </w:p>
    <w:p w14:paraId="54CCF138" w14:textId="511E8296" w:rsidR="00D27BAB" w:rsidRDefault="00D27BAB" w:rsidP="00D27BAB">
      <w:pPr>
        <w:pStyle w:val="Titre1"/>
        <w:numPr>
          <w:ilvl w:val="0"/>
          <w:numId w:val="21"/>
        </w:numPr>
      </w:pPr>
      <w:bookmarkStart w:id="1" w:name="_Toc188564729"/>
      <w:r>
        <w:lastRenderedPageBreak/>
        <w:t>Présentation du jeu</w:t>
      </w:r>
      <w:bookmarkEnd w:id="1"/>
    </w:p>
    <w:p w14:paraId="70894D6E" w14:textId="77777777" w:rsidR="00D27BAB" w:rsidRDefault="00D27BAB" w:rsidP="008233B3"/>
    <w:p w14:paraId="74F93BF6" w14:textId="71BBBAE7" w:rsidR="0000301A" w:rsidRDefault="00D27BAB" w:rsidP="00A36A1D">
      <w:pPr>
        <w:ind w:firstLine="360"/>
        <w:jc w:val="both"/>
      </w:pPr>
      <w:r>
        <w:t>Créé en 2014</w:t>
      </w:r>
      <w:r w:rsidR="0000301A">
        <w:t xml:space="preserve"> par un développeur italien</w:t>
      </w:r>
      <w:r>
        <w:t xml:space="preserve">, le jeu 2048 </w:t>
      </w:r>
      <w:r w:rsidR="00AA0A12">
        <w:t>est un jeu vidéo de réflexion.</w:t>
      </w:r>
    </w:p>
    <w:p w14:paraId="3AF9D9C0" w14:textId="77777777" w:rsidR="00644AA2" w:rsidRDefault="00644AA2" w:rsidP="00A36A1D">
      <w:pPr>
        <w:jc w:val="both"/>
      </w:pPr>
    </w:p>
    <w:p w14:paraId="0356A96C" w14:textId="77777777" w:rsidR="00644AA2" w:rsidRDefault="00644AA2" w:rsidP="00A36A1D">
      <w:pPr>
        <w:ind w:firstLine="360"/>
        <w:jc w:val="both"/>
      </w:pPr>
      <w:r w:rsidRPr="00644AA2">
        <w:t>Le jeu se déroule sur une grille de 4x4 cases, où des tuiles numérotées apparaissent aléatoirement. L’objectif est de combiner ces tuiles afin d’obtenir la valeur 2048, bien que le jeu puisse se poursuivre au-delà de ce seuil. Chaque tuile porte une puissance de deux (2, 4, 8, etc.), et les tuiles de même valeur fusionnent lorsqu’elles sont déplacées l’une contre l’autre, produisant une tuile de valeur doublée.</w:t>
      </w:r>
    </w:p>
    <w:p w14:paraId="25CB3E47" w14:textId="77777777" w:rsidR="00644AA2" w:rsidRPr="00644AA2" w:rsidRDefault="00644AA2" w:rsidP="00A36A1D">
      <w:pPr>
        <w:jc w:val="both"/>
      </w:pPr>
    </w:p>
    <w:p w14:paraId="2EAE3DF9" w14:textId="3582B2C2" w:rsidR="00644AA2" w:rsidRPr="00644AA2" w:rsidRDefault="00644AA2" w:rsidP="00A36A1D">
      <w:pPr>
        <w:ind w:firstLine="360"/>
        <w:jc w:val="both"/>
      </w:pPr>
      <w:r w:rsidRPr="00644AA2">
        <w:t>Les déplacements s’effectuent dans l’une des quatre directions (haut, bas, gauche, droite), et toutes les tuiles sur la grille se déplacent simultanément dans la direction choisie. Après chaque mouvement, une nouvelle tuile</w:t>
      </w:r>
      <w:r w:rsidR="00291CC0">
        <w:t>, dont la valeur peut être 2 ou 4,</w:t>
      </w:r>
      <w:r w:rsidRPr="00644AA2">
        <w:t xml:space="preserve"> apparaît dans une case vide, ce qui ajoute un élément aléatoire au jeu. La partie se termine lorsque la grille est entièrement remplie et qu’aucun mouvement possible ne peut être effectué.</w:t>
      </w:r>
    </w:p>
    <w:p w14:paraId="4F202ED7" w14:textId="77777777" w:rsidR="00644AA2" w:rsidRDefault="00644AA2" w:rsidP="00B51C19"/>
    <w:p w14:paraId="72B18DE1" w14:textId="7BE08CDF" w:rsidR="008233B3" w:rsidRDefault="00E60132" w:rsidP="008233B3">
      <w:r>
        <w:br w:type="page"/>
      </w:r>
    </w:p>
    <w:p w14:paraId="628E3EE8" w14:textId="3EB610F2" w:rsidR="003E024D" w:rsidRPr="003E024D" w:rsidRDefault="00E65994" w:rsidP="00724A22">
      <w:pPr>
        <w:pStyle w:val="Titre1"/>
        <w:numPr>
          <w:ilvl w:val="0"/>
          <w:numId w:val="21"/>
        </w:numPr>
      </w:pPr>
      <w:bookmarkStart w:id="2" w:name="_Toc188564730"/>
      <w:r>
        <w:lastRenderedPageBreak/>
        <w:t>Conception du logiciel</w:t>
      </w:r>
      <w:bookmarkEnd w:id="2"/>
    </w:p>
    <w:p w14:paraId="68034399" w14:textId="77777777" w:rsidR="000C4179" w:rsidRDefault="000C4179" w:rsidP="000C4179"/>
    <w:p w14:paraId="758A1BF3" w14:textId="05845723" w:rsidR="007F1591" w:rsidRDefault="007F1591" w:rsidP="00A36A1D">
      <w:pPr>
        <w:ind w:firstLine="360"/>
        <w:jc w:val="both"/>
      </w:pPr>
      <w:r>
        <w:t>Dans cette partie, nous allons nous intéresser</w:t>
      </w:r>
      <w:r w:rsidR="00AA7DE9">
        <w:t xml:space="preserve"> à la partie de conception UML du 2048 avec l’aide de deux diagrammes.</w:t>
      </w:r>
    </w:p>
    <w:p w14:paraId="0ACCA8E9" w14:textId="77777777" w:rsidR="007F1591" w:rsidRDefault="007F1591" w:rsidP="000C4179"/>
    <w:p w14:paraId="5B0F4DEF" w14:textId="766B6F66" w:rsidR="00E65994" w:rsidRDefault="007F1591" w:rsidP="00724A22">
      <w:pPr>
        <w:pStyle w:val="Titre2"/>
        <w:numPr>
          <w:ilvl w:val="1"/>
          <w:numId w:val="21"/>
        </w:numPr>
      </w:pPr>
      <w:bookmarkStart w:id="3" w:name="_Toc188564731"/>
      <w:r>
        <w:t>Diagramme de séquence</w:t>
      </w:r>
      <w:bookmarkEnd w:id="3"/>
    </w:p>
    <w:p w14:paraId="0F490437" w14:textId="77777777" w:rsidR="00AA7DE9" w:rsidRDefault="00AA7DE9" w:rsidP="00B26E7E"/>
    <w:p w14:paraId="5898201A" w14:textId="67FCF2B6" w:rsidR="001A30FF" w:rsidRDefault="001A30FF" w:rsidP="00A36A1D">
      <w:pPr>
        <w:ind w:firstLine="708"/>
        <w:jc w:val="both"/>
      </w:pPr>
      <w:r>
        <w:t>Etudions d’abord le déroulement d’une partie de 2048 à l’aide du diagramme de séquence</w:t>
      </w:r>
      <w:r w:rsidR="003640E8">
        <w:t xml:space="preserve"> (</w:t>
      </w:r>
      <w:r w:rsidR="00E713A4" w:rsidRPr="00E713A4">
        <w:rPr>
          <w:rStyle w:val="CitationintenseCar"/>
        </w:rPr>
        <w:t xml:space="preserve">cf. </w:t>
      </w:r>
      <w:r w:rsidR="00E713A4" w:rsidRPr="00E713A4">
        <w:rPr>
          <w:rStyle w:val="CitationintenseCar"/>
        </w:rPr>
        <w:fldChar w:fldCharType="begin"/>
      </w:r>
      <w:r w:rsidR="00E713A4" w:rsidRPr="00E713A4">
        <w:rPr>
          <w:rStyle w:val="CitationintenseCar"/>
        </w:rPr>
        <w:instrText xml:space="preserve"> REF _Ref188454849 \h </w:instrText>
      </w:r>
      <w:r w:rsidR="00E713A4">
        <w:rPr>
          <w:rStyle w:val="CitationintenseCar"/>
        </w:rPr>
        <w:instrText xml:space="preserve"> \* MERGEFORMAT </w:instrText>
      </w:r>
      <w:r w:rsidR="00E713A4" w:rsidRPr="00E713A4">
        <w:rPr>
          <w:rStyle w:val="CitationintenseCar"/>
        </w:rPr>
      </w:r>
      <w:r w:rsidR="00E713A4" w:rsidRPr="00E713A4">
        <w:rPr>
          <w:rStyle w:val="CitationintenseCar"/>
        </w:rPr>
        <w:fldChar w:fldCharType="separate"/>
      </w:r>
      <w:r w:rsidR="00EF6A07" w:rsidRPr="00EF6A07">
        <w:rPr>
          <w:rStyle w:val="CitationintenseCar"/>
        </w:rPr>
        <w:t>Figure 1</w:t>
      </w:r>
      <w:r w:rsidR="00E713A4" w:rsidRPr="00E713A4">
        <w:rPr>
          <w:rStyle w:val="CitationintenseCar"/>
        </w:rPr>
        <w:fldChar w:fldCharType="end"/>
      </w:r>
      <w:r w:rsidR="003640E8">
        <w:t>).</w:t>
      </w:r>
    </w:p>
    <w:p w14:paraId="2D790049" w14:textId="77777777" w:rsidR="008D5D14" w:rsidRDefault="003640E8" w:rsidP="008D5D14">
      <w:pPr>
        <w:keepNext/>
      </w:pPr>
      <w:r>
        <w:rPr>
          <w:noProof/>
        </w:rPr>
        <w:drawing>
          <wp:inline distT="0" distB="0" distL="0" distR="0" wp14:anchorId="30DE8866" wp14:editId="1F7C59CD">
            <wp:extent cx="5756910" cy="3469640"/>
            <wp:effectExtent l="0" t="0" r="0" b="0"/>
            <wp:docPr id="13599823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82387" name="Image 1"/>
                    <pic:cNvPicPr/>
                  </pic:nvPicPr>
                  <pic:blipFill>
                    <a:blip r:embed="rId10">
                      <a:extLst>
                        <a:ext uri="{28A0092B-C50C-407E-A947-70E740481C1C}">
                          <a14:useLocalDpi xmlns:a14="http://schemas.microsoft.com/office/drawing/2010/main" val="0"/>
                        </a:ext>
                      </a:extLst>
                    </a:blip>
                    <a:stretch>
                      <a:fillRect/>
                    </a:stretch>
                  </pic:blipFill>
                  <pic:spPr>
                    <a:xfrm>
                      <a:off x="0" y="0"/>
                      <a:ext cx="5756910" cy="3469640"/>
                    </a:xfrm>
                    <a:prstGeom prst="rect">
                      <a:avLst/>
                    </a:prstGeom>
                  </pic:spPr>
                </pic:pic>
              </a:graphicData>
            </a:graphic>
          </wp:inline>
        </w:drawing>
      </w:r>
    </w:p>
    <w:p w14:paraId="6AF2DEE9" w14:textId="5008FEBC" w:rsidR="003640E8" w:rsidRPr="008D5D14" w:rsidRDefault="008D5D14" w:rsidP="008D5D14">
      <w:pPr>
        <w:pStyle w:val="Lgende"/>
        <w:jc w:val="center"/>
        <w:rPr>
          <w:szCs w:val="20"/>
        </w:rPr>
      </w:pPr>
      <w:bookmarkStart w:id="4" w:name="_Ref188454849"/>
      <w:bookmarkStart w:id="5" w:name="_Toc188564749"/>
      <w:r w:rsidRPr="008D5D14">
        <w:rPr>
          <w:szCs w:val="20"/>
        </w:rPr>
        <w:t xml:space="preserve">Figure </w:t>
      </w:r>
      <w:r w:rsidRPr="008D5D14">
        <w:rPr>
          <w:szCs w:val="20"/>
        </w:rPr>
        <w:fldChar w:fldCharType="begin"/>
      </w:r>
      <w:r w:rsidRPr="008D5D14">
        <w:rPr>
          <w:szCs w:val="20"/>
        </w:rPr>
        <w:instrText xml:space="preserve"> SEQ Figure \* ARABIC </w:instrText>
      </w:r>
      <w:r w:rsidRPr="008D5D14">
        <w:rPr>
          <w:szCs w:val="20"/>
        </w:rPr>
        <w:fldChar w:fldCharType="separate"/>
      </w:r>
      <w:r w:rsidR="00EF6A07">
        <w:rPr>
          <w:noProof/>
          <w:szCs w:val="20"/>
        </w:rPr>
        <w:t>1</w:t>
      </w:r>
      <w:r w:rsidRPr="008D5D14">
        <w:rPr>
          <w:szCs w:val="20"/>
        </w:rPr>
        <w:fldChar w:fldCharType="end"/>
      </w:r>
      <w:bookmarkEnd w:id="4"/>
      <w:r w:rsidRPr="008D5D14">
        <w:rPr>
          <w:szCs w:val="20"/>
        </w:rPr>
        <w:t xml:space="preserve"> : </w:t>
      </w:r>
      <w:r w:rsidRPr="008D5D14">
        <w:rPr>
          <w:noProof/>
          <w:szCs w:val="20"/>
        </w:rPr>
        <w:t>Diagramme de séquence</w:t>
      </w:r>
      <w:bookmarkEnd w:id="5"/>
    </w:p>
    <w:p w14:paraId="62A36B92" w14:textId="58CDAE03" w:rsidR="008D5D14" w:rsidRDefault="00386A44" w:rsidP="00A36A1D">
      <w:pPr>
        <w:ind w:firstLine="708"/>
        <w:jc w:val="both"/>
      </w:pPr>
      <w:r>
        <w:t xml:space="preserve">Lorsque le joueur </w:t>
      </w:r>
      <w:r w:rsidR="008E2A97">
        <w:t xml:space="preserve">lance une partie de 2048, un plateau </w:t>
      </w:r>
      <w:r w:rsidR="00157D3B">
        <w:t>de jeu est</w:t>
      </w:r>
      <w:r w:rsidR="008E2A97">
        <w:t xml:space="preserve"> </w:t>
      </w:r>
      <w:r w:rsidR="00157D3B">
        <w:t xml:space="preserve">généré, composé </w:t>
      </w:r>
      <w:r w:rsidR="008E2A97">
        <w:t xml:space="preserve">de 16 cases </w:t>
      </w:r>
      <w:r w:rsidR="00157D3B">
        <w:t xml:space="preserve">disposées </w:t>
      </w:r>
      <w:r w:rsidR="008E2A97">
        <w:t>en quatre lignes et quatre colonnes</w:t>
      </w:r>
      <w:r w:rsidR="00B5485F">
        <w:t>.</w:t>
      </w:r>
    </w:p>
    <w:p w14:paraId="093887DF" w14:textId="77777777" w:rsidR="00B5485F" w:rsidRDefault="00B5485F" w:rsidP="00A36A1D">
      <w:pPr>
        <w:jc w:val="both"/>
      </w:pPr>
    </w:p>
    <w:p w14:paraId="40292912" w14:textId="52B9220A" w:rsidR="00A701CA" w:rsidRDefault="00157D3B" w:rsidP="00A36A1D">
      <w:pPr>
        <w:ind w:firstLine="708"/>
        <w:jc w:val="both"/>
      </w:pPr>
      <w:r>
        <w:t>L</w:t>
      </w:r>
      <w:r w:rsidR="00F36FC6">
        <w:t xml:space="preserve">e joueur </w:t>
      </w:r>
      <w:r>
        <w:t xml:space="preserve">peut alors </w:t>
      </w:r>
      <w:r w:rsidR="00F36FC6">
        <w:t>commence</w:t>
      </w:r>
      <w:r>
        <w:t>r</w:t>
      </w:r>
      <w:r w:rsidR="00F36FC6">
        <w:t xml:space="preserve"> à jouer</w:t>
      </w:r>
      <w:r w:rsidR="00C14BA4">
        <w:t xml:space="preserve"> en </w:t>
      </w:r>
      <w:r>
        <w:t>utilisant l’</w:t>
      </w:r>
      <w:r w:rsidR="00C14BA4">
        <w:t xml:space="preserve">une des quatre touches directionnelles du clavier. </w:t>
      </w:r>
      <w:r w:rsidR="00BF722E">
        <w:t xml:space="preserve">Chaque pression déclenche le </w:t>
      </w:r>
      <w:r w:rsidR="009A182D">
        <w:t>déplacement</w:t>
      </w:r>
      <w:r w:rsidR="008936A6">
        <w:t xml:space="preserve"> et la fusion des </w:t>
      </w:r>
      <w:r w:rsidR="00BF722E">
        <w:t xml:space="preserve">tuiles </w:t>
      </w:r>
      <w:r w:rsidR="008936A6">
        <w:t>dans l</w:t>
      </w:r>
      <w:r w:rsidR="00BF722E">
        <w:t>a direction choisie</w:t>
      </w:r>
      <w:r w:rsidR="008936A6">
        <w:t xml:space="preserve">. </w:t>
      </w:r>
      <w:r w:rsidR="00E0301E">
        <w:t xml:space="preserve">Une fois ces actions </w:t>
      </w:r>
      <w:r w:rsidR="00BF722E">
        <w:t>effectuées</w:t>
      </w:r>
      <w:r w:rsidR="00A701CA">
        <w:t xml:space="preserve">, trois </w:t>
      </w:r>
      <w:r w:rsidR="00BF722E">
        <w:t xml:space="preserve">scénarios sont possibles pour </w:t>
      </w:r>
      <w:r w:rsidR="00A701CA">
        <w:t>la suite de la partie :</w:t>
      </w:r>
    </w:p>
    <w:p w14:paraId="4E804527" w14:textId="45163E1B" w:rsidR="001C7C31" w:rsidRDefault="00BF722E" w:rsidP="00A36A1D">
      <w:pPr>
        <w:pStyle w:val="Paragraphedeliste"/>
        <w:numPr>
          <w:ilvl w:val="0"/>
          <w:numId w:val="6"/>
        </w:numPr>
        <w:jc w:val="both"/>
      </w:pPr>
      <w:r w:rsidRPr="000510F3">
        <w:rPr>
          <w:b/>
          <w:bCs/>
        </w:rPr>
        <w:t>Victoire</w:t>
      </w:r>
      <w:r w:rsidR="000510F3">
        <w:t> : s</w:t>
      </w:r>
      <w:r w:rsidR="001C7C31">
        <w:t xml:space="preserve">i le joueur a atteint la tuile 2048, il </w:t>
      </w:r>
      <w:r w:rsidR="000510F3">
        <w:t xml:space="preserve">remporte </w:t>
      </w:r>
      <w:r w:rsidR="001C7C31">
        <w:t xml:space="preserve">la partie. Un message de victoire </w:t>
      </w:r>
      <w:r w:rsidR="000510F3">
        <w:t xml:space="preserve">s’affiche, </w:t>
      </w:r>
      <w:r w:rsidR="001C7C31">
        <w:t xml:space="preserve">et la partie </w:t>
      </w:r>
      <w:r w:rsidR="000510F3">
        <w:t xml:space="preserve">prend fin </w:t>
      </w:r>
      <w:r w:rsidR="001C7C31">
        <w:t>automatiquement</w:t>
      </w:r>
    </w:p>
    <w:p w14:paraId="3B8BF135" w14:textId="2DCA4DC5" w:rsidR="001C7C31" w:rsidRDefault="000510F3" w:rsidP="00A36A1D">
      <w:pPr>
        <w:pStyle w:val="Paragraphedeliste"/>
        <w:numPr>
          <w:ilvl w:val="0"/>
          <w:numId w:val="6"/>
        </w:numPr>
        <w:jc w:val="both"/>
      </w:pPr>
      <w:r w:rsidRPr="000510F3">
        <w:rPr>
          <w:b/>
          <w:bCs/>
        </w:rPr>
        <w:t>Défaite</w:t>
      </w:r>
      <w:r>
        <w:t> : s</w:t>
      </w:r>
      <w:r w:rsidR="001C7C31">
        <w:t>i l</w:t>
      </w:r>
      <w:r w:rsidR="00526083">
        <w:t xml:space="preserve">a grille est </w:t>
      </w:r>
      <w:r>
        <w:t xml:space="preserve">entièrement </w:t>
      </w:r>
      <w:r w:rsidR="00526083">
        <w:t xml:space="preserve">pleine et qu’aucun mouvement n’est </w:t>
      </w:r>
      <w:r>
        <w:t>possible</w:t>
      </w:r>
      <w:r w:rsidR="00526083">
        <w:t xml:space="preserve">, le joueur </w:t>
      </w:r>
      <w:r>
        <w:t>perd la partie</w:t>
      </w:r>
      <w:r w:rsidR="00526083">
        <w:t xml:space="preserve">. Un message de défaite </w:t>
      </w:r>
      <w:r>
        <w:t xml:space="preserve">s’affiche, </w:t>
      </w:r>
      <w:r w:rsidR="00D35B87">
        <w:t xml:space="preserve">et </w:t>
      </w:r>
      <w:r w:rsidR="00526083">
        <w:t xml:space="preserve">la partie s’arrête </w:t>
      </w:r>
      <w:r w:rsidR="00D35B87">
        <w:t>immédiatement</w:t>
      </w:r>
    </w:p>
    <w:p w14:paraId="5200567D" w14:textId="4CECA6DD" w:rsidR="00526083" w:rsidRDefault="00D35B87" w:rsidP="00A36A1D">
      <w:pPr>
        <w:pStyle w:val="Paragraphedeliste"/>
        <w:numPr>
          <w:ilvl w:val="0"/>
          <w:numId w:val="6"/>
        </w:numPr>
        <w:jc w:val="both"/>
      </w:pPr>
      <w:r w:rsidRPr="00D35B87">
        <w:rPr>
          <w:b/>
          <w:bCs/>
        </w:rPr>
        <w:t>Continuation</w:t>
      </w:r>
      <w:r>
        <w:t> : s</w:t>
      </w:r>
      <w:r w:rsidR="004B7EF5">
        <w:t xml:space="preserve">i le joueur n’a ni gagné ni perdu, une </w:t>
      </w:r>
      <w:r>
        <w:t xml:space="preserve">nouvelle </w:t>
      </w:r>
      <w:r w:rsidR="004B7EF5">
        <w:t>tuile</w:t>
      </w:r>
      <w:r>
        <w:t>,</w:t>
      </w:r>
      <w:r w:rsidR="004B7EF5">
        <w:t xml:space="preserve"> de valeur 2 ou 4</w:t>
      </w:r>
      <w:r>
        <w:t>,</w:t>
      </w:r>
      <w:r w:rsidR="004B7EF5">
        <w:t xml:space="preserve"> apparaît </w:t>
      </w:r>
      <w:r>
        <w:t xml:space="preserve">de manière aléatoire sur une case vide, </w:t>
      </w:r>
      <w:r w:rsidR="004B7EF5">
        <w:t xml:space="preserve">et la partie </w:t>
      </w:r>
      <w:r>
        <w:t>se poursuit selon la même mécanique</w:t>
      </w:r>
    </w:p>
    <w:p w14:paraId="315E74F1" w14:textId="77777777" w:rsidR="00691517" w:rsidRDefault="00691517" w:rsidP="00691517"/>
    <w:p w14:paraId="47744A01" w14:textId="2FDDF00A" w:rsidR="00691517" w:rsidRDefault="00691517" w:rsidP="00724A22">
      <w:pPr>
        <w:pStyle w:val="Titre2"/>
        <w:numPr>
          <w:ilvl w:val="1"/>
          <w:numId w:val="21"/>
        </w:numPr>
      </w:pPr>
      <w:bookmarkStart w:id="6" w:name="_Toc188564732"/>
      <w:r>
        <w:lastRenderedPageBreak/>
        <w:t>Diagramme de classes</w:t>
      </w:r>
      <w:bookmarkEnd w:id="6"/>
    </w:p>
    <w:p w14:paraId="0D25795A" w14:textId="77777777" w:rsidR="00691517" w:rsidRDefault="00691517" w:rsidP="00691517"/>
    <w:p w14:paraId="1B6F0F89" w14:textId="1681F0D9" w:rsidR="00691517" w:rsidRDefault="0005355B" w:rsidP="0046222E">
      <w:pPr>
        <w:ind w:firstLine="708"/>
        <w:jc w:val="both"/>
      </w:pPr>
      <w:r>
        <w:t xml:space="preserve">Examinons à présent le </w:t>
      </w:r>
      <w:r w:rsidR="00984E5B">
        <w:t>diagramme de classes</w:t>
      </w:r>
      <w:r w:rsidR="005C3E44">
        <w:t xml:space="preserve"> (</w:t>
      </w:r>
      <w:r w:rsidR="00A37669" w:rsidRPr="00836001">
        <w:rPr>
          <w:rStyle w:val="CitationintenseCar"/>
        </w:rPr>
        <w:t xml:space="preserve">cf. </w:t>
      </w:r>
      <w:r w:rsidR="00A37669" w:rsidRPr="00836001">
        <w:rPr>
          <w:rStyle w:val="CitationintenseCar"/>
        </w:rPr>
        <w:fldChar w:fldCharType="begin"/>
      </w:r>
      <w:r w:rsidR="00A37669" w:rsidRPr="00836001">
        <w:rPr>
          <w:rStyle w:val="CitationintenseCar"/>
        </w:rPr>
        <w:instrText xml:space="preserve"> REF _Ref188454889 \h </w:instrText>
      </w:r>
      <w:r w:rsidR="00836001">
        <w:rPr>
          <w:rStyle w:val="CitationintenseCar"/>
        </w:rPr>
        <w:instrText xml:space="preserve"> \* MERGEFORMAT </w:instrText>
      </w:r>
      <w:r w:rsidR="00A37669" w:rsidRPr="00836001">
        <w:rPr>
          <w:rStyle w:val="CitationintenseCar"/>
        </w:rPr>
      </w:r>
      <w:r w:rsidR="00A37669" w:rsidRPr="00836001">
        <w:rPr>
          <w:rStyle w:val="CitationintenseCar"/>
        </w:rPr>
        <w:fldChar w:fldCharType="separate"/>
      </w:r>
      <w:r w:rsidR="00EF6A07" w:rsidRPr="00EF6A07">
        <w:rPr>
          <w:rStyle w:val="CitationintenseCar"/>
        </w:rPr>
        <w:t>Figure 2</w:t>
      </w:r>
      <w:r w:rsidR="00A37669" w:rsidRPr="00836001">
        <w:rPr>
          <w:rStyle w:val="CitationintenseCar"/>
        </w:rPr>
        <w:fldChar w:fldCharType="end"/>
      </w:r>
      <w:r w:rsidR="005C3E44">
        <w:t>)</w:t>
      </w:r>
      <w:r w:rsidR="00984E5B">
        <w:t xml:space="preserve">, qui </w:t>
      </w:r>
      <w:r>
        <w:t>permet</w:t>
      </w:r>
      <w:r w:rsidR="00E07835">
        <w:t xml:space="preserve"> </w:t>
      </w:r>
      <w:r>
        <w:t>d’</w:t>
      </w:r>
      <w:r w:rsidR="00E07835">
        <w:t xml:space="preserve">identifier et </w:t>
      </w:r>
      <w:r>
        <w:t xml:space="preserve">de structurer </w:t>
      </w:r>
      <w:r w:rsidR="00CC6410">
        <w:t xml:space="preserve">les objets </w:t>
      </w:r>
      <w:r>
        <w:t>essentiels</w:t>
      </w:r>
      <w:r w:rsidR="00E07835">
        <w:t xml:space="preserve"> au </w:t>
      </w:r>
      <w:r w:rsidR="00CC6410">
        <w:t>développe</w:t>
      </w:r>
      <w:r w:rsidR="00E07835">
        <w:t>ment</w:t>
      </w:r>
      <w:r w:rsidR="00CC6410">
        <w:t xml:space="preserve"> </w:t>
      </w:r>
      <w:r w:rsidR="00E07835">
        <w:t>du</w:t>
      </w:r>
      <w:r w:rsidR="00CC6410">
        <w:t xml:space="preserve"> jeu, </w:t>
      </w:r>
      <w:r>
        <w:t xml:space="preserve">tout en restant indépendant </w:t>
      </w:r>
      <w:r w:rsidR="00E07835">
        <w:t>du langage de programmation</w:t>
      </w:r>
      <w:r w:rsidR="00CC6410">
        <w:t>.</w:t>
      </w:r>
      <w:r w:rsidR="00E07835">
        <w:t xml:space="preserve"> </w:t>
      </w:r>
      <w:r w:rsidR="00707502">
        <w:t>Cette approche facilite le développement ultérieur et permet de développer le jeu avec n’importe quel langage de programmation de manière efficace et rapide</w:t>
      </w:r>
      <w:r w:rsidR="006C7A01">
        <w:t>.</w:t>
      </w:r>
    </w:p>
    <w:p w14:paraId="6B373A86" w14:textId="77777777" w:rsidR="00707502" w:rsidRDefault="00707502" w:rsidP="00E07835">
      <w:pPr>
        <w:ind w:firstLine="708"/>
      </w:pPr>
    </w:p>
    <w:p w14:paraId="4CF9A601" w14:textId="77777777" w:rsidR="00707502" w:rsidRDefault="00707502" w:rsidP="007A4D44">
      <w:pPr>
        <w:keepNext/>
        <w:jc w:val="center"/>
      </w:pPr>
      <w:r>
        <w:rPr>
          <w:noProof/>
        </w:rPr>
        <w:drawing>
          <wp:inline distT="0" distB="0" distL="0" distR="0" wp14:anchorId="70F667F9" wp14:editId="0D542087">
            <wp:extent cx="5220000" cy="3236451"/>
            <wp:effectExtent l="0" t="0" r="0" b="2540"/>
            <wp:docPr id="455392720" name="Image 2"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92720" name="Image 2" descr="Une image contenant texte, capture d’écran, Police, nombre&#10;&#10;Description générée automatiquement"/>
                    <pic:cNvPicPr/>
                  </pic:nvPicPr>
                  <pic:blipFill>
                    <a:blip r:embed="rId11">
                      <a:extLst>
                        <a:ext uri="{28A0092B-C50C-407E-A947-70E740481C1C}">
                          <a14:useLocalDpi xmlns:a14="http://schemas.microsoft.com/office/drawing/2010/main" val="0"/>
                        </a:ext>
                      </a:extLst>
                    </a:blip>
                    <a:stretch>
                      <a:fillRect/>
                    </a:stretch>
                  </pic:blipFill>
                  <pic:spPr>
                    <a:xfrm>
                      <a:off x="0" y="0"/>
                      <a:ext cx="5220000" cy="3236451"/>
                    </a:xfrm>
                    <a:prstGeom prst="rect">
                      <a:avLst/>
                    </a:prstGeom>
                  </pic:spPr>
                </pic:pic>
              </a:graphicData>
            </a:graphic>
          </wp:inline>
        </w:drawing>
      </w:r>
    </w:p>
    <w:p w14:paraId="21AC77A0" w14:textId="3FBEC7D2" w:rsidR="00707502" w:rsidRPr="00691517" w:rsidRDefault="00707502" w:rsidP="00707502">
      <w:pPr>
        <w:pStyle w:val="Lgende"/>
        <w:jc w:val="center"/>
      </w:pPr>
      <w:bookmarkStart w:id="7" w:name="_Ref188454889"/>
      <w:bookmarkStart w:id="8" w:name="_Toc188564750"/>
      <w:r>
        <w:t xml:space="preserve">Figure </w:t>
      </w:r>
      <w:fldSimple w:instr=" SEQ Figure \* ARABIC ">
        <w:r w:rsidR="00EF6A07">
          <w:rPr>
            <w:noProof/>
          </w:rPr>
          <w:t>2</w:t>
        </w:r>
      </w:fldSimple>
      <w:bookmarkEnd w:id="7"/>
      <w:r>
        <w:rPr>
          <w:noProof/>
        </w:rPr>
        <w:t xml:space="preserve"> : Diagramme de classes</w:t>
      </w:r>
      <w:bookmarkEnd w:id="8"/>
    </w:p>
    <w:p w14:paraId="40CC433B" w14:textId="077DF808" w:rsidR="00697855" w:rsidRDefault="002E753B" w:rsidP="0046222E">
      <w:pPr>
        <w:ind w:firstLine="708"/>
        <w:jc w:val="both"/>
      </w:pPr>
      <w:r>
        <w:t xml:space="preserve">Pour représenter les cases du plateau, </w:t>
      </w:r>
      <w:r w:rsidR="00A86E9F">
        <w:t>nous avons</w:t>
      </w:r>
      <w:r>
        <w:t xml:space="preserve"> opté pour</w:t>
      </w:r>
      <w:r w:rsidR="006B6CC6">
        <w:t xml:space="preserve"> une hiérarchie de classes. </w:t>
      </w:r>
      <w:r>
        <w:t xml:space="preserve">Une </w:t>
      </w:r>
      <w:r w:rsidR="00697855">
        <w:t>classe abstrai</w:t>
      </w:r>
      <w:r w:rsidR="006F13D0">
        <w:t>t</w:t>
      </w:r>
      <w:r w:rsidR="00697855">
        <w:t xml:space="preserve">e </w:t>
      </w:r>
      <w:r>
        <w:t xml:space="preserve">nommée </w:t>
      </w:r>
      <w:r w:rsidR="00697855">
        <w:t xml:space="preserve">« </w:t>
      </w:r>
      <w:r w:rsidR="00697855" w:rsidRPr="00A10C72">
        <w:rPr>
          <w:rFonts w:ascii="Courier New" w:hAnsi="Courier New" w:cs="Courier New"/>
          <w:b/>
          <w:bCs/>
        </w:rPr>
        <w:t>Case</w:t>
      </w:r>
      <w:r w:rsidR="00697855">
        <w:t> »</w:t>
      </w:r>
      <w:r>
        <w:t>, sert de base</w:t>
      </w:r>
      <w:r w:rsidR="00697855">
        <w:t xml:space="preserve"> </w:t>
      </w:r>
      <w:r w:rsidR="00127451">
        <w:t xml:space="preserve">et </w:t>
      </w:r>
      <w:r w:rsidR="00697855">
        <w:t>défini</w:t>
      </w:r>
      <w:r w:rsidR="00127451">
        <w:t>t</w:t>
      </w:r>
      <w:r w:rsidR="00697855">
        <w:t xml:space="preserve"> la méthode « </w:t>
      </w:r>
      <w:r w:rsidR="00697855" w:rsidRPr="00A10C72">
        <w:rPr>
          <w:rFonts w:ascii="Courier New" w:hAnsi="Courier New" w:cs="Courier New"/>
          <w:color w:val="66A8F5"/>
        </w:rPr>
        <w:t>afficher</w:t>
      </w:r>
      <w:r w:rsidR="00697855">
        <w:t>() »</w:t>
      </w:r>
      <w:r w:rsidR="00127451">
        <w:t xml:space="preserve"> implémentée par les deux classes qui en héritent</w:t>
      </w:r>
      <w:r w:rsidR="00CB2398">
        <w:t>.</w:t>
      </w:r>
    </w:p>
    <w:p w14:paraId="544140CC" w14:textId="77777777" w:rsidR="00CB2398" w:rsidRDefault="00CB2398" w:rsidP="0046222E">
      <w:pPr>
        <w:ind w:firstLine="708"/>
        <w:jc w:val="both"/>
      </w:pPr>
    </w:p>
    <w:p w14:paraId="62780599" w14:textId="7FBB2609" w:rsidR="00A83112" w:rsidRDefault="00127451" w:rsidP="0046222E">
      <w:pPr>
        <w:ind w:firstLine="708"/>
        <w:jc w:val="both"/>
      </w:pPr>
      <w:r>
        <w:t xml:space="preserve">Les cases du plateau se divisent en deux types distincts : celles qui contiennent une valeur </w:t>
      </w:r>
      <w:r w:rsidR="00982974">
        <w:t>(2, 4, 8,</w:t>
      </w:r>
      <w:r w:rsidR="007A4D44">
        <w:t xml:space="preserve"> etc.</w:t>
      </w:r>
      <w:r w:rsidR="00982974">
        <w:t xml:space="preserve">) et celles qui </w:t>
      </w:r>
      <w:r>
        <w:t>n’en contiennent pas</w:t>
      </w:r>
      <w:r w:rsidR="00982974">
        <w:t xml:space="preserve">. </w:t>
      </w:r>
      <w:r>
        <w:t xml:space="preserve">Pour les représenter, </w:t>
      </w:r>
      <w:r w:rsidR="003A6058">
        <w:t>nous avons</w:t>
      </w:r>
      <w:r>
        <w:t xml:space="preserve"> utilisé</w:t>
      </w:r>
      <w:r w:rsidR="00B252C8">
        <w:t xml:space="preserve"> les classes suivantes</w:t>
      </w:r>
      <w:r w:rsidR="00A83112">
        <w:t> :</w:t>
      </w:r>
    </w:p>
    <w:p w14:paraId="6E34B241" w14:textId="0F04F9B7" w:rsidR="006E1956" w:rsidRDefault="00B45880" w:rsidP="0046222E">
      <w:pPr>
        <w:pStyle w:val="Paragraphedeliste"/>
        <w:numPr>
          <w:ilvl w:val="0"/>
          <w:numId w:val="9"/>
        </w:numPr>
        <w:jc w:val="both"/>
      </w:pPr>
      <w:r>
        <w:t>« </w:t>
      </w:r>
      <w:r w:rsidRPr="00A10C72">
        <w:rPr>
          <w:rFonts w:ascii="Courier New" w:hAnsi="Courier New" w:cs="Courier New"/>
          <w:b/>
          <w:bCs/>
        </w:rPr>
        <w:t>CaseVide</w:t>
      </w:r>
      <w:r>
        <w:t> »</w:t>
      </w:r>
      <w:r w:rsidR="00610DF7">
        <w:t> : c</w:t>
      </w:r>
      <w:r w:rsidR="00B252C8">
        <w:t>ette classe représente les cases sans valeur</w:t>
      </w:r>
    </w:p>
    <w:p w14:paraId="7ED5E0A3" w14:textId="4CFC8847" w:rsidR="00CB2398" w:rsidRDefault="00B45880" w:rsidP="0046222E">
      <w:pPr>
        <w:pStyle w:val="Paragraphedeliste"/>
        <w:numPr>
          <w:ilvl w:val="0"/>
          <w:numId w:val="9"/>
        </w:numPr>
        <w:jc w:val="both"/>
      </w:pPr>
      <w:r>
        <w:t>« </w:t>
      </w:r>
      <w:r w:rsidRPr="00A10C72">
        <w:rPr>
          <w:rFonts w:ascii="Courier New" w:hAnsi="Courier New" w:cs="Courier New"/>
          <w:b/>
          <w:bCs/>
        </w:rPr>
        <w:t>CaseNumero</w:t>
      </w:r>
      <w:r>
        <w:t> »</w:t>
      </w:r>
      <w:r w:rsidR="00610DF7">
        <w:t> : cette classe représente les cases contenant une valeur</w:t>
      </w:r>
      <w:r w:rsidR="006E1956">
        <w:t xml:space="preserve">. </w:t>
      </w:r>
      <w:r w:rsidR="00610DF7">
        <w:t xml:space="preserve">Elle inclut un </w:t>
      </w:r>
      <w:r w:rsidR="00F938BF">
        <w:t>a</w:t>
      </w:r>
      <w:r w:rsidR="005C49A3">
        <w:t xml:space="preserve">ttribut </w:t>
      </w:r>
      <w:r w:rsidR="00F938BF">
        <w:t>« </w:t>
      </w:r>
      <w:r w:rsidR="00F938BF" w:rsidRPr="00BE2EEB">
        <w:rPr>
          <w:rFonts w:ascii="Courier New" w:hAnsi="Courier New" w:cs="Courier New"/>
          <w:color w:val="C77DBB"/>
        </w:rPr>
        <w:t>valeur</w:t>
      </w:r>
      <w:r w:rsidR="00F938BF">
        <w:t xml:space="preserve"> » </w:t>
      </w:r>
      <w:r w:rsidR="00171CC9">
        <w:t xml:space="preserve">pour </w:t>
      </w:r>
      <w:r w:rsidR="00F938BF">
        <w:t>stocke</w:t>
      </w:r>
      <w:r w:rsidR="00171CC9">
        <w:t>r</w:t>
      </w:r>
      <w:r w:rsidR="00F938BF">
        <w:t xml:space="preserve"> </w:t>
      </w:r>
      <w:r w:rsidR="00171CC9">
        <w:t xml:space="preserve">cette donnée, ainsi que </w:t>
      </w:r>
      <w:r w:rsidR="00F938BF">
        <w:t>la méthode « </w:t>
      </w:r>
      <w:r w:rsidR="00F938BF" w:rsidRPr="00A10C72">
        <w:rPr>
          <w:rFonts w:ascii="Courier New" w:hAnsi="Courier New" w:cs="Courier New"/>
          <w:color w:val="66A8F5"/>
        </w:rPr>
        <w:t>getValeur</w:t>
      </w:r>
      <w:r w:rsidR="00F938BF">
        <w:t xml:space="preserve">() » </w:t>
      </w:r>
      <w:r w:rsidR="00171CC9">
        <w:t>permettant de récupérer</w:t>
      </w:r>
      <w:r w:rsidR="00F938BF">
        <w:t xml:space="preserve"> la valeur de </w:t>
      </w:r>
      <w:r w:rsidR="004C22C0">
        <w:t>la</w:t>
      </w:r>
      <w:r w:rsidR="00F938BF">
        <w:t xml:space="preserve"> case</w:t>
      </w:r>
    </w:p>
    <w:p w14:paraId="60E7BF7D" w14:textId="77777777" w:rsidR="00D20C82" w:rsidRDefault="00D20C82" w:rsidP="0046222E">
      <w:pPr>
        <w:jc w:val="both"/>
      </w:pPr>
    </w:p>
    <w:p w14:paraId="20CF9172" w14:textId="3D94047B" w:rsidR="007924FC" w:rsidRDefault="00C720AD" w:rsidP="0046222E">
      <w:pPr>
        <w:jc w:val="both"/>
      </w:pPr>
      <w:r>
        <w:tab/>
      </w:r>
      <w:r w:rsidR="00D20C82">
        <w:t>Enfin, l</w:t>
      </w:r>
      <w:r w:rsidR="00DB7EB1">
        <w:t>a classe</w:t>
      </w:r>
      <w:r w:rsidR="00D20C82">
        <w:t xml:space="preserve"> </w:t>
      </w:r>
      <w:r w:rsidR="00DB7EB1">
        <w:t>« </w:t>
      </w:r>
      <w:r w:rsidR="00DB7EB1" w:rsidRPr="00A10C72">
        <w:rPr>
          <w:rFonts w:ascii="Courier New" w:hAnsi="Courier New" w:cs="Courier New"/>
          <w:b/>
          <w:bCs/>
        </w:rPr>
        <w:t>P</w:t>
      </w:r>
      <w:r w:rsidR="00D20C82" w:rsidRPr="00A10C72">
        <w:rPr>
          <w:rFonts w:ascii="Courier New" w:hAnsi="Courier New" w:cs="Courier New"/>
          <w:b/>
          <w:bCs/>
        </w:rPr>
        <w:t>lateau</w:t>
      </w:r>
      <w:r w:rsidR="00DB7EB1">
        <w:t> »</w:t>
      </w:r>
      <w:r w:rsidR="00C32CE4">
        <w:t xml:space="preserve"> </w:t>
      </w:r>
      <w:r w:rsidR="002259F6">
        <w:t xml:space="preserve">représente le plateau </w:t>
      </w:r>
      <w:r w:rsidR="00C32CE4">
        <w:t xml:space="preserve">de jeu </w:t>
      </w:r>
      <w:r w:rsidR="002259F6">
        <w:t xml:space="preserve">et </w:t>
      </w:r>
      <w:r w:rsidR="00C32CE4">
        <w:t xml:space="preserve">regroupe </w:t>
      </w:r>
      <w:r w:rsidR="00D20C82">
        <w:t xml:space="preserve">toutes les cases </w:t>
      </w:r>
      <w:r w:rsidR="00C32CE4">
        <w:t xml:space="preserve">nécessaires </w:t>
      </w:r>
      <w:r w:rsidR="00DB7EB1">
        <w:t xml:space="preserve">au </w:t>
      </w:r>
      <w:r w:rsidR="00C32CE4">
        <w:t xml:space="preserve">déroulement du </w:t>
      </w:r>
      <w:r w:rsidR="00DB7EB1">
        <w:t xml:space="preserve">jeu. </w:t>
      </w:r>
      <w:r w:rsidR="00CB010F">
        <w:t xml:space="preserve">Cette classe </w:t>
      </w:r>
      <w:r w:rsidR="00C32CE4">
        <w:t xml:space="preserve">comprend les </w:t>
      </w:r>
      <w:r w:rsidR="00CB010F">
        <w:t>quatre attributs </w:t>
      </w:r>
      <w:r w:rsidR="00C32CE4">
        <w:t xml:space="preserve">suivants </w:t>
      </w:r>
      <w:r w:rsidR="00CB010F">
        <w:t>:</w:t>
      </w:r>
    </w:p>
    <w:p w14:paraId="6884562F" w14:textId="42C94FC4" w:rsidR="007924FC" w:rsidRDefault="00CB010F" w:rsidP="0046222E">
      <w:pPr>
        <w:pStyle w:val="Paragraphedeliste"/>
        <w:numPr>
          <w:ilvl w:val="0"/>
          <w:numId w:val="10"/>
        </w:numPr>
        <w:jc w:val="both"/>
      </w:pPr>
      <w:r>
        <w:t>« </w:t>
      </w:r>
      <w:r w:rsidRPr="002A69CC">
        <w:rPr>
          <w:rFonts w:ascii="Courier New" w:hAnsi="Courier New" w:cs="Courier New"/>
          <w:color w:val="C77DBB"/>
        </w:rPr>
        <w:t>atteint2048</w:t>
      </w:r>
      <w:r w:rsidRPr="002A5113">
        <w:rPr>
          <w:color w:val="C77DBB"/>
        </w:rPr>
        <w:t> </w:t>
      </w:r>
      <w:r>
        <w:t>»</w:t>
      </w:r>
      <w:r w:rsidR="00C32CE4">
        <w:t xml:space="preserve"> : indique </w:t>
      </w:r>
      <w:r w:rsidR="003D4FCB">
        <w:t>si le joueur a atteint la tuile 204</w:t>
      </w:r>
      <w:r w:rsidR="00B1220A">
        <w:t>8</w:t>
      </w:r>
    </w:p>
    <w:p w14:paraId="79A1D5BB" w14:textId="217C90BC" w:rsidR="00D20C82" w:rsidRDefault="003D4FCB" w:rsidP="0046222E">
      <w:pPr>
        <w:pStyle w:val="Paragraphedeliste"/>
        <w:numPr>
          <w:ilvl w:val="0"/>
          <w:numId w:val="10"/>
        </w:numPr>
        <w:jc w:val="both"/>
      </w:pPr>
      <w:r>
        <w:t>« </w:t>
      </w:r>
      <w:r w:rsidRPr="002A69CC">
        <w:rPr>
          <w:rFonts w:ascii="Courier New" w:hAnsi="Courier New" w:cs="Courier New"/>
          <w:color w:val="C77DBB"/>
        </w:rPr>
        <w:t>cote</w:t>
      </w:r>
      <w:r w:rsidRPr="002A5113">
        <w:rPr>
          <w:color w:val="C77DBB"/>
        </w:rPr>
        <w:t> </w:t>
      </w:r>
      <w:r>
        <w:t>»</w:t>
      </w:r>
      <w:r w:rsidR="00B1220A">
        <w:t> : stocke</w:t>
      </w:r>
      <w:r>
        <w:t xml:space="preserve"> le nombre de lignes et de colonnes </w:t>
      </w:r>
      <w:r w:rsidR="00B1220A">
        <w:t xml:space="preserve">du </w:t>
      </w:r>
      <w:r>
        <w:t xml:space="preserve">plateau, </w:t>
      </w:r>
      <w:r w:rsidR="00B1220A">
        <w:t>permettant ainsi d’ajuster la taille si nécessaire</w:t>
      </w:r>
    </w:p>
    <w:p w14:paraId="55507E07" w14:textId="64015090" w:rsidR="007924FC" w:rsidRDefault="007924FC" w:rsidP="0046222E">
      <w:pPr>
        <w:pStyle w:val="Paragraphedeliste"/>
        <w:numPr>
          <w:ilvl w:val="0"/>
          <w:numId w:val="10"/>
        </w:numPr>
        <w:jc w:val="both"/>
      </w:pPr>
      <w:r>
        <w:t>« </w:t>
      </w:r>
      <w:r w:rsidRPr="002A69CC">
        <w:rPr>
          <w:rFonts w:ascii="Courier New" w:hAnsi="Courier New" w:cs="Courier New"/>
          <w:color w:val="C77DBB"/>
        </w:rPr>
        <w:t>score</w:t>
      </w:r>
      <w:r w:rsidRPr="002A5113">
        <w:rPr>
          <w:color w:val="C77DBB"/>
        </w:rPr>
        <w:t> </w:t>
      </w:r>
      <w:r>
        <w:t>»</w:t>
      </w:r>
      <w:r w:rsidR="00B1220A">
        <w:t> :</w:t>
      </w:r>
      <w:r>
        <w:t xml:space="preserve"> </w:t>
      </w:r>
      <w:r w:rsidR="00B1220A">
        <w:t xml:space="preserve">enregistre </w:t>
      </w:r>
      <w:r>
        <w:t xml:space="preserve">le score du joueur </w:t>
      </w:r>
      <w:r w:rsidR="00B1220A">
        <w:t xml:space="preserve">au cours de </w:t>
      </w:r>
      <w:r>
        <w:t>la partie</w:t>
      </w:r>
    </w:p>
    <w:p w14:paraId="529D81AC" w14:textId="73356F72" w:rsidR="007924FC" w:rsidRDefault="007924FC" w:rsidP="0046222E">
      <w:pPr>
        <w:pStyle w:val="Paragraphedeliste"/>
        <w:numPr>
          <w:ilvl w:val="0"/>
          <w:numId w:val="10"/>
        </w:numPr>
        <w:jc w:val="both"/>
      </w:pPr>
      <w:r>
        <w:t>« </w:t>
      </w:r>
      <w:r w:rsidRPr="002A69CC">
        <w:rPr>
          <w:rFonts w:ascii="Courier New" w:hAnsi="Courier New" w:cs="Courier New"/>
          <w:color w:val="C77DBB"/>
        </w:rPr>
        <w:t>nbCoups</w:t>
      </w:r>
      <w:r w:rsidRPr="002A5113">
        <w:rPr>
          <w:color w:val="C77DBB"/>
        </w:rPr>
        <w:t> </w:t>
      </w:r>
      <w:r>
        <w:t>»</w:t>
      </w:r>
      <w:r w:rsidR="00B1220A">
        <w:t> :</w:t>
      </w:r>
      <w:r>
        <w:t xml:space="preserve"> </w:t>
      </w:r>
      <w:r w:rsidR="00B1220A">
        <w:t xml:space="preserve">comptabilise le </w:t>
      </w:r>
      <w:r>
        <w:t xml:space="preserve">nombre de coups </w:t>
      </w:r>
      <w:r w:rsidR="00B1220A">
        <w:t>joués par</w:t>
      </w:r>
      <w:r>
        <w:t xml:space="preserve"> le joueur </w:t>
      </w:r>
      <w:r w:rsidR="00B1220A">
        <w:t xml:space="preserve">pendant </w:t>
      </w:r>
      <w:r>
        <w:t>la partie</w:t>
      </w:r>
    </w:p>
    <w:p w14:paraId="118927C7" w14:textId="6204B82A" w:rsidR="002A5113" w:rsidRDefault="0093410C" w:rsidP="0046222E">
      <w:pPr>
        <w:jc w:val="both"/>
      </w:pPr>
      <w:r>
        <w:lastRenderedPageBreak/>
        <w:t>Elle comprend également un ensemble de méthodes, parmi lesquelles</w:t>
      </w:r>
      <w:r w:rsidR="00FF1C12">
        <w:t> :</w:t>
      </w:r>
    </w:p>
    <w:p w14:paraId="06744221" w14:textId="38BAF62D" w:rsidR="00FF1C12" w:rsidRDefault="00FF1C12" w:rsidP="0046222E">
      <w:pPr>
        <w:pStyle w:val="Paragraphedeliste"/>
        <w:numPr>
          <w:ilvl w:val="0"/>
          <w:numId w:val="11"/>
        </w:numPr>
        <w:jc w:val="both"/>
      </w:pPr>
      <w:r>
        <w:t xml:space="preserve">Les méthodes pour </w:t>
      </w:r>
      <w:r w:rsidR="00A92D03">
        <w:t xml:space="preserve">obtenir ou mettre à jours les attributs : </w:t>
      </w:r>
      <w:r w:rsidR="00476036">
        <w:t>« </w:t>
      </w:r>
      <w:r w:rsidR="001403C1" w:rsidRPr="002A69CC">
        <w:rPr>
          <w:rFonts w:ascii="Courier New" w:hAnsi="Courier New" w:cs="Courier New"/>
          <w:color w:val="66A8F5"/>
        </w:rPr>
        <w:t>getScore</w:t>
      </w:r>
      <w:r w:rsidR="001403C1">
        <w:t>() », « </w:t>
      </w:r>
      <w:r w:rsidR="001403C1" w:rsidRPr="002A69CC">
        <w:rPr>
          <w:rFonts w:ascii="Courier New" w:hAnsi="Courier New" w:cs="Courier New"/>
          <w:color w:val="66A8F5"/>
        </w:rPr>
        <w:t>getNbCoups</w:t>
      </w:r>
      <w:r w:rsidR="001403C1">
        <w:t>() », « </w:t>
      </w:r>
      <w:r w:rsidR="001403C1" w:rsidRPr="002A69CC">
        <w:rPr>
          <w:rFonts w:ascii="Courier New" w:hAnsi="Courier New" w:cs="Courier New"/>
          <w:color w:val="66A8F5"/>
        </w:rPr>
        <w:t>getAtteint2048</w:t>
      </w:r>
      <w:r w:rsidR="006A5C4F">
        <w:t xml:space="preserve">() </w:t>
      </w:r>
      <w:r w:rsidR="001403C1">
        <w:t>» et « </w:t>
      </w:r>
      <w:r w:rsidR="001403C1" w:rsidRPr="002A69CC">
        <w:rPr>
          <w:rFonts w:ascii="Courier New" w:hAnsi="Courier New" w:cs="Courier New"/>
          <w:color w:val="66A8F5"/>
        </w:rPr>
        <w:t>setAtteint2048</w:t>
      </w:r>
      <w:r w:rsidR="006A5C4F">
        <w:t xml:space="preserve">() </w:t>
      </w:r>
      <w:r w:rsidR="001403C1">
        <w:t>»</w:t>
      </w:r>
    </w:p>
    <w:p w14:paraId="5E2E965E" w14:textId="054810D9" w:rsidR="001403C1" w:rsidRDefault="001403C1" w:rsidP="0046222E">
      <w:pPr>
        <w:pStyle w:val="Paragraphedeliste"/>
        <w:numPr>
          <w:ilvl w:val="0"/>
          <w:numId w:val="11"/>
        </w:numPr>
        <w:jc w:val="both"/>
      </w:pPr>
      <w:r>
        <w:t>« </w:t>
      </w:r>
      <w:r w:rsidRPr="002A69CC">
        <w:rPr>
          <w:rFonts w:ascii="Courier New" w:hAnsi="Courier New" w:cs="Courier New"/>
          <w:color w:val="66A8F5"/>
        </w:rPr>
        <w:t>joueurAtteint2048</w:t>
      </w:r>
      <w:r>
        <w:t xml:space="preserve">() » : </w:t>
      </w:r>
      <w:r w:rsidR="00B60A92">
        <w:t xml:space="preserve">vérifie </w:t>
      </w:r>
      <w:r w:rsidR="00887F63">
        <w:t xml:space="preserve">si la tuile 2048 est </w:t>
      </w:r>
      <w:r w:rsidR="00B60A92">
        <w:t xml:space="preserve">présente sur </w:t>
      </w:r>
      <w:r w:rsidR="00887F63">
        <w:t>le plateau</w:t>
      </w:r>
    </w:p>
    <w:p w14:paraId="43B746C3" w14:textId="2F3E54CD" w:rsidR="001403C1" w:rsidRDefault="001403C1" w:rsidP="0046222E">
      <w:pPr>
        <w:pStyle w:val="Paragraphedeliste"/>
        <w:numPr>
          <w:ilvl w:val="0"/>
          <w:numId w:val="11"/>
        </w:numPr>
        <w:jc w:val="both"/>
      </w:pPr>
      <w:r>
        <w:t>« </w:t>
      </w:r>
      <w:r w:rsidRPr="002A69CC">
        <w:rPr>
          <w:rFonts w:ascii="Courier New" w:hAnsi="Courier New" w:cs="Courier New"/>
          <w:color w:val="66A8F5"/>
        </w:rPr>
        <w:t>deplacement</w:t>
      </w:r>
      <w:r>
        <w:t xml:space="preserve">() » : </w:t>
      </w:r>
      <w:r w:rsidR="00B60A92">
        <w:t>gère</w:t>
      </w:r>
      <w:r w:rsidR="00887F63">
        <w:t xml:space="preserve"> la mécanique de déplacement après </w:t>
      </w:r>
      <w:r w:rsidR="00FA1B38">
        <w:t>une action du joueur</w:t>
      </w:r>
      <w:r w:rsidR="00887F63">
        <w:t xml:space="preserve"> en appelant « </w:t>
      </w:r>
      <w:r w:rsidR="00887F63" w:rsidRPr="002A69CC">
        <w:rPr>
          <w:rFonts w:ascii="Courier New" w:hAnsi="Courier New" w:cs="Courier New"/>
          <w:color w:val="66A8F5"/>
        </w:rPr>
        <w:t>deplacerCase</w:t>
      </w:r>
      <w:r w:rsidR="006A5C4F">
        <w:t xml:space="preserve">() </w:t>
      </w:r>
      <w:r w:rsidR="00887F63">
        <w:t>» et « </w:t>
      </w:r>
      <w:r w:rsidR="00887F63" w:rsidRPr="002A69CC">
        <w:rPr>
          <w:rFonts w:ascii="Courier New" w:hAnsi="Courier New" w:cs="Courier New"/>
          <w:color w:val="66A8F5"/>
        </w:rPr>
        <w:t>fusionCase</w:t>
      </w:r>
      <w:r w:rsidR="006A5C4F">
        <w:t xml:space="preserve">() </w:t>
      </w:r>
      <w:r w:rsidR="00887F63">
        <w:t>»</w:t>
      </w:r>
    </w:p>
    <w:p w14:paraId="1D1101D7" w14:textId="509CED09" w:rsidR="001403C1" w:rsidRDefault="001403C1" w:rsidP="0046222E">
      <w:pPr>
        <w:pStyle w:val="Paragraphedeliste"/>
        <w:numPr>
          <w:ilvl w:val="0"/>
          <w:numId w:val="11"/>
        </w:numPr>
        <w:jc w:val="both"/>
      </w:pPr>
      <w:r>
        <w:t>« </w:t>
      </w:r>
      <w:r w:rsidRPr="002A69CC">
        <w:rPr>
          <w:rFonts w:ascii="Courier New" w:hAnsi="Courier New" w:cs="Courier New"/>
          <w:color w:val="66A8F5"/>
        </w:rPr>
        <w:t>deplacerCase</w:t>
      </w:r>
      <w:r>
        <w:t xml:space="preserve">() » : </w:t>
      </w:r>
      <w:r w:rsidR="00887F63">
        <w:t xml:space="preserve">déplace les cases </w:t>
      </w:r>
      <w:r w:rsidR="00FA1B38">
        <w:t>du plateau dans la direction choisie, si nécessaire</w:t>
      </w:r>
    </w:p>
    <w:p w14:paraId="40A9D92D" w14:textId="7D1959F4" w:rsidR="001403C1" w:rsidRDefault="001403C1" w:rsidP="0046222E">
      <w:pPr>
        <w:pStyle w:val="Paragraphedeliste"/>
        <w:numPr>
          <w:ilvl w:val="0"/>
          <w:numId w:val="11"/>
        </w:numPr>
        <w:jc w:val="both"/>
      </w:pPr>
      <w:r>
        <w:t>« </w:t>
      </w:r>
      <w:r w:rsidRPr="002A69CC">
        <w:rPr>
          <w:rFonts w:ascii="Courier New" w:hAnsi="Courier New" w:cs="Courier New"/>
          <w:color w:val="66A8F5"/>
        </w:rPr>
        <w:t>fusionCase</w:t>
      </w:r>
      <w:r>
        <w:t xml:space="preserve">() » : </w:t>
      </w:r>
      <w:r w:rsidR="00887F63">
        <w:t>fusionne les cases lorsque cela est nécessaire</w:t>
      </w:r>
    </w:p>
    <w:p w14:paraId="2F35037E" w14:textId="7A5A8125" w:rsidR="001403C1" w:rsidRDefault="001403C1" w:rsidP="0046222E">
      <w:pPr>
        <w:pStyle w:val="Paragraphedeliste"/>
        <w:numPr>
          <w:ilvl w:val="0"/>
          <w:numId w:val="11"/>
        </w:numPr>
        <w:jc w:val="both"/>
      </w:pPr>
      <w:r>
        <w:t>« </w:t>
      </w:r>
      <w:r w:rsidRPr="002A69CC">
        <w:rPr>
          <w:rFonts w:ascii="Courier New" w:hAnsi="Courier New" w:cs="Courier New"/>
          <w:color w:val="66A8F5"/>
        </w:rPr>
        <w:t>ajoutCase</w:t>
      </w:r>
      <w:r>
        <w:t xml:space="preserve">() » : </w:t>
      </w:r>
      <w:r w:rsidR="003071BB">
        <w:t xml:space="preserve">ajoute </w:t>
      </w:r>
      <w:r w:rsidR="00887F63">
        <w:t xml:space="preserve">aléatoirement </w:t>
      </w:r>
      <w:r w:rsidR="003071BB">
        <w:t xml:space="preserve">une tuile de valeur 2 ou 4 sur </w:t>
      </w:r>
      <w:r w:rsidR="00887F63">
        <w:t>le plateau</w:t>
      </w:r>
    </w:p>
    <w:p w14:paraId="4A942479" w14:textId="74EE7063" w:rsidR="001403C1" w:rsidRDefault="001403C1" w:rsidP="0046222E">
      <w:pPr>
        <w:pStyle w:val="Paragraphedeliste"/>
        <w:numPr>
          <w:ilvl w:val="0"/>
          <w:numId w:val="11"/>
        </w:numPr>
        <w:jc w:val="both"/>
      </w:pPr>
      <w:r>
        <w:t>« </w:t>
      </w:r>
      <w:r w:rsidRPr="002A69CC">
        <w:rPr>
          <w:rFonts w:ascii="Courier New" w:hAnsi="Courier New" w:cs="Courier New"/>
          <w:color w:val="66A8F5"/>
        </w:rPr>
        <w:t>gameOver</w:t>
      </w:r>
      <w:r>
        <w:t xml:space="preserve">() » : </w:t>
      </w:r>
      <w:r w:rsidR="003071BB">
        <w:t>détermine si le joueur a perdu (grille pleine et aucun déplacement possible)</w:t>
      </w:r>
    </w:p>
    <w:p w14:paraId="4C65CD6B" w14:textId="11AB5527" w:rsidR="001403C1" w:rsidRDefault="001403C1" w:rsidP="0046222E">
      <w:pPr>
        <w:pStyle w:val="Paragraphedeliste"/>
        <w:numPr>
          <w:ilvl w:val="0"/>
          <w:numId w:val="11"/>
        </w:numPr>
        <w:jc w:val="both"/>
      </w:pPr>
      <w:r>
        <w:t>« </w:t>
      </w:r>
      <w:r w:rsidRPr="002A69CC">
        <w:rPr>
          <w:rFonts w:ascii="Courier New" w:hAnsi="Courier New" w:cs="Courier New"/>
          <w:color w:val="66A8F5"/>
        </w:rPr>
        <w:t>deplacementAFaire</w:t>
      </w:r>
      <w:r>
        <w:t xml:space="preserve">() » : </w:t>
      </w:r>
      <w:r w:rsidR="003071BB">
        <w:t>vérifie si un déplacement est possible dans la direction choisie</w:t>
      </w:r>
    </w:p>
    <w:p w14:paraId="1A396D4C" w14:textId="2A9ADA09" w:rsidR="001403C1" w:rsidRDefault="00E469F2" w:rsidP="0046222E">
      <w:pPr>
        <w:pStyle w:val="Paragraphedeliste"/>
        <w:numPr>
          <w:ilvl w:val="0"/>
          <w:numId w:val="11"/>
        </w:numPr>
        <w:jc w:val="both"/>
      </w:pPr>
      <w:r>
        <w:t>« </w:t>
      </w:r>
      <w:r w:rsidRPr="002A69CC">
        <w:rPr>
          <w:rFonts w:ascii="Courier New" w:hAnsi="Courier New" w:cs="Courier New"/>
          <w:color w:val="66A8F5"/>
        </w:rPr>
        <w:t>testDeplacement</w:t>
      </w:r>
      <w:r>
        <w:t xml:space="preserve">() » : </w:t>
      </w:r>
      <w:r w:rsidR="003071BB">
        <w:t>test les différents cas possibles pour un déplacement</w:t>
      </w:r>
    </w:p>
    <w:p w14:paraId="512C8FC9" w14:textId="11F978C5" w:rsidR="00E469F2" w:rsidRDefault="00E469F2" w:rsidP="0046222E">
      <w:pPr>
        <w:pStyle w:val="Paragraphedeliste"/>
        <w:numPr>
          <w:ilvl w:val="0"/>
          <w:numId w:val="11"/>
        </w:numPr>
        <w:jc w:val="both"/>
      </w:pPr>
      <w:r>
        <w:t>« </w:t>
      </w:r>
      <w:r w:rsidRPr="002A69CC">
        <w:rPr>
          <w:rFonts w:ascii="Courier New" w:hAnsi="Courier New" w:cs="Courier New"/>
          <w:color w:val="66A8F5"/>
        </w:rPr>
        <w:t>afficher</w:t>
      </w:r>
      <w:r>
        <w:t xml:space="preserve">() » : </w:t>
      </w:r>
      <w:r w:rsidR="006F0E58">
        <w:t>affiche le plateau</w:t>
      </w:r>
      <w:r w:rsidR="006A5C4F">
        <w:t xml:space="preserve"> avec les cases</w:t>
      </w:r>
    </w:p>
    <w:p w14:paraId="62C63007" w14:textId="6C4E46A7" w:rsidR="00E469F2" w:rsidRDefault="00E469F2" w:rsidP="0046222E">
      <w:pPr>
        <w:pStyle w:val="Paragraphedeliste"/>
        <w:numPr>
          <w:ilvl w:val="0"/>
          <w:numId w:val="11"/>
        </w:numPr>
        <w:jc w:val="both"/>
      </w:pPr>
      <w:r>
        <w:t>« </w:t>
      </w:r>
      <w:r w:rsidRPr="002A69CC">
        <w:rPr>
          <w:rFonts w:ascii="Courier New" w:hAnsi="Courier New" w:cs="Courier New"/>
          <w:color w:val="66A8F5"/>
        </w:rPr>
        <w:t>getBestTuile</w:t>
      </w:r>
      <w:r>
        <w:t xml:space="preserve">() » : </w:t>
      </w:r>
      <w:r w:rsidR="006A5C4F">
        <w:t xml:space="preserve">retourne </w:t>
      </w:r>
      <w:r w:rsidR="008E6980">
        <w:t xml:space="preserve">la valeur de la </w:t>
      </w:r>
      <w:r w:rsidR="006A5C4F">
        <w:t xml:space="preserve">tuile ayant la plus grande valeur sur le </w:t>
      </w:r>
      <w:r w:rsidR="008E6980">
        <w:t>plateau</w:t>
      </w:r>
    </w:p>
    <w:p w14:paraId="39A9C660" w14:textId="77777777" w:rsidR="00026248" w:rsidRDefault="00026248">
      <w:r>
        <w:br w:type="page"/>
      </w:r>
    </w:p>
    <w:p w14:paraId="569D7E15" w14:textId="6231934F" w:rsidR="00026248" w:rsidRDefault="00026248" w:rsidP="00B35704">
      <w:pPr>
        <w:pStyle w:val="Titre1"/>
        <w:numPr>
          <w:ilvl w:val="0"/>
          <w:numId w:val="21"/>
        </w:numPr>
      </w:pPr>
      <w:bookmarkStart w:id="9" w:name="_Toc188564733"/>
      <w:r>
        <w:lastRenderedPageBreak/>
        <w:t>Outils utilisés</w:t>
      </w:r>
      <w:bookmarkEnd w:id="9"/>
    </w:p>
    <w:p w14:paraId="01D71F52" w14:textId="77777777" w:rsidR="00026248" w:rsidRDefault="00026248" w:rsidP="00026248"/>
    <w:p w14:paraId="0B109E93" w14:textId="00DCA7C3" w:rsidR="00026248" w:rsidRPr="00026248" w:rsidRDefault="00C944B7" w:rsidP="006D5F5C">
      <w:pPr>
        <w:ind w:firstLine="360"/>
        <w:jc w:val="both"/>
      </w:pPr>
      <w:r>
        <w:t xml:space="preserve">Dans cette partie, </w:t>
      </w:r>
      <w:r w:rsidR="003A6058">
        <w:t>nous allons</w:t>
      </w:r>
      <w:r>
        <w:t xml:space="preserve"> présenter les différents outils que </w:t>
      </w:r>
      <w:r w:rsidR="003A6058">
        <w:t xml:space="preserve">nous avons </w:t>
      </w:r>
      <w:r>
        <w:t xml:space="preserve">utilisé pour développer </w:t>
      </w:r>
      <w:r w:rsidR="0083566D">
        <w:t>le jeu 2048.</w:t>
      </w:r>
    </w:p>
    <w:p w14:paraId="66CF22DA" w14:textId="77777777" w:rsidR="0083566D" w:rsidRDefault="0083566D" w:rsidP="00B26E7E"/>
    <w:p w14:paraId="3F89E883" w14:textId="50905528" w:rsidR="0083566D" w:rsidRDefault="0083566D" w:rsidP="00724A22">
      <w:pPr>
        <w:pStyle w:val="Titre2"/>
        <w:numPr>
          <w:ilvl w:val="1"/>
          <w:numId w:val="21"/>
        </w:numPr>
      </w:pPr>
      <w:bookmarkStart w:id="10" w:name="_Toc188564734"/>
      <w:r>
        <w:t xml:space="preserve">IntelliJ </w:t>
      </w:r>
      <w:r w:rsidR="001E3A02">
        <w:t>IDEA</w:t>
      </w:r>
      <w:bookmarkEnd w:id="10"/>
    </w:p>
    <w:p w14:paraId="28BDFDEA" w14:textId="77777777" w:rsidR="00997A09" w:rsidRPr="00997A09" w:rsidRDefault="00997A09" w:rsidP="00997A09"/>
    <w:p w14:paraId="3F9DC810" w14:textId="5B86BA62" w:rsidR="001E3A02" w:rsidRDefault="00DD1B72" w:rsidP="006D5F5C">
      <w:pPr>
        <w:ind w:firstLine="708"/>
        <w:jc w:val="both"/>
      </w:pPr>
      <w:r w:rsidRPr="00144BDB">
        <w:t>IntelliJ IDEA</w:t>
      </w:r>
      <w:r w:rsidR="00DF7744" w:rsidRPr="00144BDB">
        <w:t xml:space="preserve"> </w:t>
      </w:r>
      <w:r w:rsidR="00144BDB" w:rsidRPr="00144BDB">
        <w:rPr>
          <w:rStyle w:val="Rfrenceintense"/>
        </w:rPr>
        <w:fldChar w:fldCharType="begin"/>
      </w:r>
      <w:r w:rsidR="00144BDB" w:rsidRPr="00144BDB">
        <w:rPr>
          <w:rStyle w:val="Rfrenceintense"/>
        </w:rPr>
        <w:instrText xml:space="preserve"> REF IntelliJ_IDEA \n \h </w:instrText>
      </w:r>
      <w:r w:rsidR="00144BDB">
        <w:rPr>
          <w:rStyle w:val="Rfrenceintense"/>
        </w:rPr>
        <w:instrText xml:space="preserve"> \* MERGEFORMAT </w:instrText>
      </w:r>
      <w:r w:rsidR="00144BDB" w:rsidRPr="00144BDB">
        <w:rPr>
          <w:rStyle w:val="Rfrenceintense"/>
        </w:rPr>
      </w:r>
      <w:r w:rsidR="00144BDB" w:rsidRPr="00144BDB">
        <w:rPr>
          <w:rStyle w:val="Rfrenceintense"/>
        </w:rPr>
        <w:fldChar w:fldCharType="separate"/>
      </w:r>
      <w:r w:rsidR="00EF6A07">
        <w:rPr>
          <w:rStyle w:val="Rfrenceintense"/>
        </w:rPr>
        <w:t>[1]</w:t>
      </w:r>
      <w:r w:rsidR="00144BDB" w:rsidRPr="00144BDB">
        <w:rPr>
          <w:rStyle w:val="Rfrenceintense"/>
        </w:rPr>
        <w:fldChar w:fldCharType="end"/>
      </w:r>
      <w:r w:rsidRPr="00144BDB">
        <w:t xml:space="preserve"> </w:t>
      </w:r>
      <w:r>
        <w:t>est un environnement de développement intégré (IDE</w:t>
      </w:r>
      <w:r w:rsidR="00373966">
        <w:t xml:space="preserve"> en anglais</w:t>
      </w:r>
      <w:r>
        <w:t>)</w:t>
      </w:r>
      <w:r w:rsidR="00987267">
        <w:t>, utilisé pour le développement en Java et développé par</w:t>
      </w:r>
      <w:r w:rsidR="00373966">
        <w:t xml:space="preserve"> l’entreprise</w:t>
      </w:r>
      <w:r w:rsidR="00987267">
        <w:t xml:space="preserve"> JetBrains</w:t>
      </w:r>
      <w:r w:rsidR="00AC0549">
        <w:t xml:space="preserve"> </w:t>
      </w:r>
      <w:r w:rsidR="00AA606B" w:rsidRPr="00AA606B">
        <w:rPr>
          <w:rStyle w:val="Rfrenceintense"/>
        </w:rPr>
        <w:fldChar w:fldCharType="begin"/>
      </w:r>
      <w:r w:rsidR="00AA606B" w:rsidRPr="00AA606B">
        <w:rPr>
          <w:rStyle w:val="Rfrenceintense"/>
        </w:rPr>
        <w:instrText xml:space="preserve"> REF JetBrains \n \h </w:instrText>
      </w:r>
      <w:r w:rsidR="00AA606B">
        <w:rPr>
          <w:rStyle w:val="Rfrenceintense"/>
        </w:rPr>
        <w:instrText xml:space="preserve"> \* MERGEFORMAT </w:instrText>
      </w:r>
      <w:r w:rsidR="00AA606B" w:rsidRPr="00AA606B">
        <w:rPr>
          <w:rStyle w:val="Rfrenceintense"/>
        </w:rPr>
      </w:r>
      <w:r w:rsidR="00AA606B" w:rsidRPr="00AA606B">
        <w:rPr>
          <w:rStyle w:val="Rfrenceintense"/>
        </w:rPr>
        <w:fldChar w:fldCharType="separate"/>
      </w:r>
      <w:r w:rsidR="00EF6A07">
        <w:rPr>
          <w:rStyle w:val="Rfrenceintense"/>
        </w:rPr>
        <w:t>[2]</w:t>
      </w:r>
      <w:r w:rsidR="00AA606B" w:rsidRPr="00AA606B">
        <w:rPr>
          <w:rStyle w:val="Rfrenceintense"/>
        </w:rPr>
        <w:fldChar w:fldCharType="end"/>
      </w:r>
      <w:r w:rsidR="00373966">
        <w:t>.</w:t>
      </w:r>
      <w:r w:rsidR="003F077D">
        <w:t xml:space="preserve"> </w:t>
      </w:r>
      <w:r w:rsidR="000B70BE">
        <w:t>Cet outil</w:t>
      </w:r>
      <w:r w:rsidR="00856B99">
        <w:t xml:space="preserve"> propose différentes fonctionnalités</w:t>
      </w:r>
      <w:r w:rsidR="000B70BE">
        <w:t> :</w:t>
      </w:r>
    </w:p>
    <w:p w14:paraId="3D18885C" w14:textId="7C4B3572" w:rsidR="000B70BE" w:rsidRDefault="000B70BE" w:rsidP="006D5F5C">
      <w:pPr>
        <w:pStyle w:val="Paragraphedeliste"/>
        <w:numPr>
          <w:ilvl w:val="0"/>
          <w:numId w:val="12"/>
        </w:numPr>
        <w:jc w:val="both"/>
      </w:pPr>
      <w:r w:rsidRPr="000B70BE">
        <w:rPr>
          <w:b/>
          <w:bCs/>
        </w:rPr>
        <w:t>Suggestions de refactorisation</w:t>
      </w:r>
      <w:r>
        <w:t xml:space="preserve"> : </w:t>
      </w:r>
      <w:r w:rsidR="00CD26A7">
        <w:t>permet de modifier le code de manière sûre et efficace avec des suggestions intelligentes</w:t>
      </w:r>
    </w:p>
    <w:p w14:paraId="4E4E0A4C" w14:textId="34D57736" w:rsidR="00CD26A7" w:rsidRDefault="00CD26A7" w:rsidP="006D5F5C">
      <w:pPr>
        <w:pStyle w:val="Paragraphedeliste"/>
        <w:numPr>
          <w:ilvl w:val="0"/>
          <w:numId w:val="12"/>
        </w:numPr>
        <w:jc w:val="both"/>
      </w:pPr>
      <w:r>
        <w:rPr>
          <w:b/>
          <w:bCs/>
        </w:rPr>
        <w:t>Complétion de code </w:t>
      </w:r>
      <w:r w:rsidRPr="00CD26A7">
        <w:t>:</w:t>
      </w:r>
      <w:r>
        <w:t xml:space="preserve"> propose des suggestions de complétion</w:t>
      </w:r>
      <w:r w:rsidR="00543EF6">
        <w:t xml:space="preserve"> permettant d’accélérer le développement</w:t>
      </w:r>
    </w:p>
    <w:p w14:paraId="19F39986" w14:textId="6EDD24B0" w:rsidR="00882F1D" w:rsidRDefault="00543EF6" w:rsidP="006D5F5C">
      <w:pPr>
        <w:pStyle w:val="Paragraphedeliste"/>
        <w:numPr>
          <w:ilvl w:val="0"/>
          <w:numId w:val="12"/>
        </w:numPr>
        <w:jc w:val="both"/>
      </w:pPr>
      <w:r>
        <w:rPr>
          <w:b/>
          <w:bCs/>
        </w:rPr>
        <w:t>Débogage puissant </w:t>
      </w:r>
      <w:r w:rsidRPr="00543EF6">
        <w:t>:</w:t>
      </w:r>
      <w:r>
        <w:t xml:space="preserve"> propose des outils de débogage robustes pour identifier et corriger les erreurs rapidement</w:t>
      </w:r>
    </w:p>
    <w:p w14:paraId="18B66723" w14:textId="77777777" w:rsidR="00882F1D" w:rsidRDefault="00882F1D" w:rsidP="00882F1D"/>
    <w:p w14:paraId="086488D5" w14:textId="35DB796D" w:rsidR="00882F1D" w:rsidRDefault="00882F1D" w:rsidP="00724A22">
      <w:pPr>
        <w:pStyle w:val="Titre2"/>
        <w:numPr>
          <w:ilvl w:val="1"/>
          <w:numId w:val="21"/>
        </w:numPr>
      </w:pPr>
      <w:bookmarkStart w:id="11" w:name="_Toc188564735"/>
      <w:r>
        <w:t>GitHub</w:t>
      </w:r>
      <w:bookmarkEnd w:id="11"/>
    </w:p>
    <w:p w14:paraId="6397C001" w14:textId="77777777" w:rsidR="00882F1D" w:rsidRDefault="00882F1D" w:rsidP="00882F1D"/>
    <w:p w14:paraId="5812384B" w14:textId="05FF72E5" w:rsidR="00882F1D" w:rsidRDefault="008500DD" w:rsidP="006D5F5C">
      <w:pPr>
        <w:ind w:firstLine="708"/>
        <w:jc w:val="both"/>
      </w:pPr>
      <w:r w:rsidRPr="00E410F0">
        <w:rPr>
          <w:b/>
          <w:bCs/>
        </w:rPr>
        <w:t>GitHub</w:t>
      </w:r>
      <w:r w:rsidR="004F46F7">
        <w:t xml:space="preserve"> </w:t>
      </w:r>
      <w:r w:rsidR="006905ED" w:rsidRPr="00C60426">
        <w:rPr>
          <w:rStyle w:val="Rfrenceintense"/>
        </w:rPr>
        <w:fldChar w:fldCharType="begin"/>
      </w:r>
      <w:r w:rsidR="006905ED" w:rsidRPr="00C60426">
        <w:rPr>
          <w:rStyle w:val="Rfrenceintense"/>
        </w:rPr>
        <w:instrText xml:space="preserve"> REF GitHub \n \h </w:instrText>
      </w:r>
      <w:r w:rsidR="00C60426">
        <w:rPr>
          <w:rStyle w:val="Rfrenceintense"/>
        </w:rPr>
        <w:instrText xml:space="preserve"> \* MERGEFORMAT </w:instrText>
      </w:r>
      <w:r w:rsidR="006905ED" w:rsidRPr="00C60426">
        <w:rPr>
          <w:rStyle w:val="Rfrenceintense"/>
        </w:rPr>
      </w:r>
      <w:r w:rsidR="006905ED" w:rsidRPr="00C60426">
        <w:rPr>
          <w:rStyle w:val="Rfrenceintense"/>
        </w:rPr>
        <w:fldChar w:fldCharType="separate"/>
      </w:r>
      <w:r w:rsidR="00EF6A07">
        <w:rPr>
          <w:rStyle w:val="Rfrenceintense"/>
        </w:rPr>
        <w:t>[3]</w:t>
      </w:r>
      <w:r w:rsidR="006905ED" w:rsidRPr="00C60426">
        <w:rPr>
          <w:rStyle w:val="Rfrenceintense"/>
        </w:rPr>
        <w:fldChar w:fldCharType="end"/>
      </w:r>
      <w:r>
        <w:t xml:space="preserve"> est un</w:t>
      </w:r>
      <w:r w:rsidR="000477E0">
        <w:t xml:space="preserve">e plateforme </w:t>
      </w:r>
      <w:r>
        <w:t>web</w:t>
      </w:r>
      <w:r w:rsidR="00AC26BB">
        <w:t xml:space="preserve"> </w:t>
      </w:r>
      <w:r w:rsidR="00C45E6E">
        <w:t>dédiée à l</w:t>
      </w:r>
      <w:r w:rsidR="00AC26BB">
        <w:t xml:space="preserve">’hébergement et </w:t>
      </w:r>
      <w:r w:rsidR="00C45E6E">
        <w:t>à la</w:t>
      </w:r>
      <w:r w:rsidR="00AC26BB">
        <w:t xml:space="preserve"> gestion de </w:t>
      </w:r>
      <w:r w:rsidR="00C45E6E">
        <w:t xml:space="preserve">projets </w:t>
      </w:r>
      <w:r w:rsidR="00AC26BB">
        <w:t>logiciels</w:t>
      </w:r>
      <w:r w:rsidR="00D3107C">
        <w:t xml:space="preserve">. </w:t>
      </w:r>
      <w:r w:rsidR="00C45E6E">
        <w:t xml:space="preserve">Elle fournit une interface pour utiliser </w:t>
      </w:r>
      <w:r w:rsidR="00C45E6E" w:rsidRPr="00E410F0">
        <w:rPr>
          <w:b/>
          <w:bCs/>
        </w:rPr>
        <w:t>Git</w:t>
      </w:r>
      <w:r w:rsidR="004F46F7">
        <w:t xml:space="preserve"> </w:t>
      </w:r>
      <w:r w:rsidR="00C60426" w:rsidRPr="00C60426">
        <w:rPr>
          <w:rStyle w:val="Rfrenceintense"/>
        </w:rPr>
        <w:fldChar w:fldCharType="begin"/>
      </w:r>
      <w:r w:rsidR="00C60426" w:rsidRPr="00C60426">
        <w:rPr>
          <w:rStyle w:val="Rfrenceintense"/>
        </w:rPr>
        <w:instrText xml:space="preserve"> REF Git \n \h </w:instrText>
      </w:r>
      <w:r w:rsidR="00C60426">
        <w:rPr>
          <w:rStyle w:val="Rfrenceintense"/>
        </w:rPr>
        <w:instrText xml:space="preserve"> \* MERGEFORMAT </w:instrText>
      </w:r>
      <w:r w:rsidR="00C60426" w:rsidRPr="00C60426">
        <w:rPr>
          <w:rStyle w:val="Rfrenceintense"/>
        </w:rPr>
      </w:r>
      <w:r w:rsidR="00C60426" w:rsidRPr="00C60426">
        <w:rPr>
          <w:rStyle w:val="Rfrenceintense"/>
        </w:rPr>
        <w:fldChar w:fldCharType="separate"/>
      </w:r>
      <w:r w:rsidR="00EF6A07">
        <w:rPr>
          <w:rStyle w:val="Rfrenceintense"/>
        </w:rPr>
        <w:t>[4]</w:t>
      </w:r>
      <w:r w:rsidR="00C60426" w:rsidRPr="00C60426">
        <w:rPr>
          <w:rStyle w:val="Rfrenceintense"/>
        </w:rPr>
        <w:fldChar w:fldCharType="end"/>
      </w:r>
      <w:r w:rsidR="00C45E6E">
        <w:t>, un système de gestion de versions</w:t>
      </w:r>
      <w:r>
        <w:t xml:space="preserve">. </w:t>
      </w:r>
      <w:r w:rsidR="00295F6E">
        <w:t xml:space="preserve">Ces outils permettent de </w:t>
      </w:r>
      <w:r w:rsidR="00C45E6E">
        <w:t xml:space="preserve">conserver </w:t>
      </w:r>
      <w:r w:rsidR="00295F6E">
        <w:t xml:space="preserve">tous les fichiers d’un projet </w:t>
      </w:r>
      <w:r w:rsidR="00C70A2B">
        <w:t xml:space="preserve">tout </w:t>
      </w:r>
      <w:r w:rsidR="00295F6E">
        <w:t xml:space="preserve">en </w:t>
      </w:r>
      <w:r w:rsidR="00C70A2B">
        <w:t xml:space="preserve">enregistrant </w:t>
      </w:r>
      <w:r w:rsidR="00295F6E">
        <w:t>l</w:t>
      </w:r>
      <w:r w:rsidR="00C70A2B">
        <w:t>’historique complet de</w:t>
      </w:r>
      <w:r w:rsidR="00295F6E">
        <w:t xml:space="preserve">s modifications </w:t>
      </w:r>
      <w:r w:rsidR="00C70A2B">
        <w:t>apportées</w:t>
      </w:r>
      <w:r w:rsidR="00295F6E">
        <w:t>.</w:t>
      </w:r>
      <w:r w:rsidR="0050643A">
        <w:t xml:space="preserve"> Cela </w:t>
      </w:r>
      <w:r w:rsidR="00BE2E88">
        <w:t>facilite le retour à une version antérieure si nécessaire</w:t>
      </w:r>
      <w:r w:rsidR="004E51C2">
        <w:t>.</w:t>
      </w:r>
      <w:r w:rsidR="0002124D">
        <w:t xml:space="preserve"> </w:t>
      </w:r>
      <w:r w:rsidR="00BE2E88">
        <w:t xml:space="preserve">De plus, GitHub permet le développement collaboratif </w:t>
      </w:r>
      <w:r w:rsidR="00354527">
        <w:t xml:space="preserve">sur </w:t>
      </w:r>
      <w:r w:rsidR="00BE2E88">
        <w:t xml:space="preserve">un </w:t>
      </w:r>
      <w:r w:rsidR="00354527">
        <w:t>même projet ou</w:t>
      </w:r>
      <w:r w:rsidR="00BE2E88">
        <w:t>,</w:t>
      </w:r>
      <w:r w:rsidR="00354527">
        <w:t xml:space="preserve"> dans</w:t>
      </w:r>
      <w:r w:rsidR="00F137E8">
        <w:t xml:space="preserve"> le cadre de ce projet</w:t>
      </w:r>
      <w:r w:rsidR="00354527">
        <w:t xml:space="preserve">, </w:t>
      </w:r>
      <w:r w:rsidR="00BE2E88">
        <w:t xml:space="preserve">de travailler depuis </w:t>
      </w:r>
      <w:r w:rsidR="00354527">
        <w:t xml:space="preserve">deux ordinateurs différents, </w:t>
      </w:r>
      <w:r w:rsidR="00F137E8">
        <w:t xml:space="preserve">à domicile </w:t>
      </w:r>
      <w:r w:rsidR="00354527">
        <w:t>et à Polytech</w:t>
      </w:r>
      <w:r w:rsidR="001568AD">
        <w:t>.</w:t>
      </w:r>
      <w:r w:rsidR="00B140B1">
        <w:t xml:space="preserve"> </w:t>
      </w:r>
      <w:r w:rsidR="00E00C6D">
        <w:t>Les fichiers étant stockés sur un serveur distant, il est possible d’y accéder depuis n’importe quel ordinateur</w:t>
      </w:r>
      <w:r w:rsidR="008244F3">
        <w:t>.</w:t>
      </w:r>
    </w:p>
    <w:p w14:paraId="15D0CFE6" w14:textId="77777777" w:rsidR="001568AD" w:rsidRDefault="001568AD" w:rsidP="006D5F5C">
      <w:pPr>
        <w:ind w:firstLine="708"/>
        <w:jc w:val="both"/>
      </w:pPr>
    </w:p>
    <w:p w14:paraId="38BF4EE7" w14:textId="2F2A6A77" w:rsidR="001568AD" w:rsidRDefault="00F40F89" w:rsidP="006D5F5C">
      <w:pPr>
        <w:ind w:firstLine="708"/>
        <w:jc w:val="both"/>
      </w:pPr>
      <w:r>
        <w:t xml:space="preserve">Pour </w:t>
      </w:r>
      <w:r w:rsidR="00E00C6D">
        <w:t xml:space="preserve">transférer </w:t>
      </w:r>
      <w:r>
        <w:t xml:space="preserve">les fichiers </w:t>
      </w:r>
      <w:r w:rsidR="00E00C6D">
        <w:t xml:space="preserve">vers ou depuis </w:t>
      </w:r>
      <w:r>
        <w:t xml:space="preserve">le serveur distant, </w:t>
      </w:r>
      <w:r w:rsidR="00E00C6D">
        <w:t>deux méthodes principales sont disponibles</w:t>
      </w:r>
      <w:r>
        <w:t> :</w:t>
      </w:r>
    </w:p>
    <w:p w14:paraId="4273F220" w14:textId="192300A9" w:rsidR="00F40F89" w:rsidRDefault="00F40F89" w:rsidP="006D5F5C">
      <w:pPr>
        <w:pStyle w:val="Paragraphedeliste"/>
        <w:numPr>
          <w:ilvl w:val="0"/>
          <w:numId w:val="14"/>
        </w:numPr>
        <w:jc w:val="both"/>
      </w:pPr>
      <w:r w:rsidRPr="00F40F89">
        <w:rPr>
          <w:b/>
          <w:bCs/>
        </w:rPr>
        <w:t>Ligne de commande</w:t>
      </w:r>
      <w:r>
        <w:t xml:space="preserve"> : </w:t>
      </w:r>
      <w:r w:rsidR="00E00C6D">
        <w:t>en utilisant un terminal pour exécuter les différentes commandes nécessaires</w:t>
      </w:r>
    </w:p>
    <w:p w14:paraId="2D8B51B5" w14:textId="4F76BC4F" w:rsidR="008E4A24" w:rsidRDefault="008E4A24" w:rsidP="006D5F5C">
      <w:pPr>
        <w:pStyle w:val="Paragraphedeliste"/>
        <w:numPr>
          <w:ilvl w:val="0"/>
          <w:numId w:val="14"/>
        </w:numPr>
        <w:jc w:val="both"/>
      </w:pPr>
      <w:r>
        <w:rPr>
          <w:b/>
          <w:bCs/>
        </w:rPr>
        <w:t>Avec IntelliJ </w:t>
      </w:r>
      <w:r w:rsidRPr="008E4A24">
        <w:t>:</w:t>
      </w:r>
      <w:r>
        <w:t xml:space="preserve"> </w:t>
      </w:r>
      <w:r w:rsidR="00416939">
        <w:t xml:space="preserve">l’IDE </w:t>
      </w:r>
      <w:r w:rsidR="00E00C6D">
        <w:t>propose des fonctionnalités intégrées permettant d’exécuter les commandes par simple clic, ce qui réduit les risques d’erreurs et accélère le processus</w:t>
      </w:r>
    </w:p>
    <w:p w14:paraId="32CB19C6" w14:textId="77777777" w:rsidR="00E42FF2" w:rsidRDefault="00E42FF2" w:rsidP="00E42FF2"/>
    <w:p w14:paraId="68525977" w14:textId="0F4B7C6D" w:rsidR="00E42FF2" w:rsidRDefault="00F6488E" w:rsidP="00724A22">
      <w:pPr>
        <w:pStyle w:val="Titre2"/>
        <w:numPr>
          <w:ilvl w:val="1"/>
          <w:numId w:val="21"/>
        </w:numPr>
      </w:pPr>
      <w:bookmarkStart w:id="12" w:name="_Toc188564736"/>
      <w:r>
        <w:t>Swing</w:t>
      </w:r>
      <w:bookmarkEnd w:id="12"/>
    </w:p>
    <w:p w14:paraId="07D5E825" w14:textId="77777777" w:rsidR="00F6488E" w:rsidRDefault="00F6488E" w:rsidP="00F6488E"/>
    <w:p w14:paraId="6C44C0F6" w14:textId="4FDB2FCF" w:rsidR="00757D46" w:rsidRDefault="0059126D" w:rsidP="006D5F5C">
      <w:pPr>
        <w:ind w:firstLine="708"/>
        <w:jc w:val="both"/>
      </w:pPr>
      <w:r>
        <w:t>Swing</w:t>
      </w:r>
      <w:r w:rsidR="00D51118">
        <w:t xml:space="preserve"> </w:t>
      </w:r>
      <w:r w:rsidR="000C1146" w:rsidRPr="000C1146">
        <w:rPr>
          <w:rStyle w:val="Rfrenceintense"/>
        </w:rPr>
        <w:fldChar w:fldCharType="begin"/>
      </w:r>
      <w:r w:rsidR="000C1146" w:rsidRPr="000C1146">
        <w:rPr>
          <w:rStyle w:val="Rfrenceintense"/>
        </w:rPr>
        <w:instrText xml:space="preserve"> REF Swing \n \h </w:instrText>
      </w:r>
      <w:r w:rsidR="000C1146">
        <w:rPr>
          <w:rStyle w:val="Rfrenceintense"/>
        </w:rPr>
        <w:instrText xml:space="preserve"> \* MERGEFORMAT </w:instrText>
      </w:r>
      <w:r w:rsidR="000C1146" w:rsidRPr="000C1146">
        <w:rPr>
          <w:rStyle w:val="Rfrenceintense"/>
        </w:rPr>
      </w:r>
      <w:r w:rsidR="000C1146" w:rsidRPr="000C1146">
        <w:rPr>
          <w:rStyle w:val="Rfrenceintense"/>
        </w:rPr>
        <w:fldChar w:fldCharType="separate"/>
      </w:r>
      <w:r w:rsidR="00EF6A07">
        <w:rPr>
          <w:rStyle w:val="Rfrenceintense"/>
        </w:rPr>
        <w:t>[5]</w:t>
      </w:r>
      <w:r w:rsidR="000C1146" w:rsidRPr="000C1146">
        <w:rPr>
          <w:rStyle w:val="Rfrenceintense"/>
        </w:rPr>
        <w:fldChar w:fldCharType="end"/>
      </w:r>
      <w:r>
        <w:t xml:space="preserve"> est une bibliothèque graphique </w:t>
      </w:r>
      <w:r w:rsidR="00231970">
        <w:t xml:space="preserve">intégrée au langage de programmation </w:t>
      </w:r>
      <w:r>
        <w:t>Java</w:t>
      </w:r>
      <w:r w:rsidR="00231970">
        <w:t>, conçu</w:t>
      </w:r>
      <w:r w:rsidR="00C2214E">
        <w:t>e</w:t>
      </w:r>
      <w:r w:rsidR="00231970">
        <w:t xml:space="preserve"> pour simplifier la création d’</w:t>
      </w:r>
      <w:r w:rsidR="004976A9">
        <w:t>interface</w:t>
      </w:r>
      <w:r w:rsidR="00231970">
        <w:t>s</w:t>
      </w:r>
      <w:r w:rsidR="004976A9">
        <w:t xml:space="preserve"> graphique</w:t>
      </w:r>
      <w:r w:rsidR="00231970">
        <w:t>s utilisateur</w:t>
      </w:r>
      <w:r w:rsidR="002019B6">
        <w:t xml:space="preserve">. </w:t>
      </w:r>
      <w:r w:rsidR="00C2214E">
        <w:t xml:space="preserve">Elle offre </w:t>
      </w:r>
      <w:r w:rsidR="00DB5B5D">
        <w:t xml:space="preserve">une </w:t>
      </w:r>
      <w:r w:rsidR="00C2214E">
        <w:t>large gamme de composants</w:t>
      </w:r>
      <w:r w:rsidR="00614A88">
        <w:t xml:space="preserve"> </w:t>
      </w:r>
      <w:r w:rsidR="00551E87">
        <w:t>prédéfinis</w:t>
      </w:r>
      <w:r w:rsidR="00614A88">
        <w:t xml:space="preserve"> </w:t>
      </w:r>
      <w:r w:rsidR="008E2070">
        <w:t xml:space="preserve">pour </w:t>
      </w:r>
      <w:r w:rsidR="00A86D1F">
        <w:t>configurer son application</w:t>
      </w:r>
      <w:r w:rsidR="00614A88">
        <w:t>. Parmi ces composants figurent</w:t>
      </w:r>
      <w:r w:rsidR="0025093C">
        <w:t>, par exemple,</w:t>
      </w:r>
      <w:r w:rsidR="00917002">
        <w:t xml:space="preserve"> </w:t>
      </w:r>
      <w:r w:rsidR="00917002" w:rsidRPr="00614A88">
        <w:rPr>
          <w:b/>
          <w:bCs/>
        </w:rPr>
        <w:t>JFrame</w:t>
      </w:r>
      <w:r w:rsidR="0025093C">
        <w:t>, utilisé pour gérer une fenêtre</w:t>
      </w:r>
      <w:r w:rsidR="00917002">
        <w:t>,</w:t>
      </w:r>
      <w:r w:rsidR="0025093C">
        <w:t xml:space="preserve"> et</w:t>
      </w:r>
      <w:r w:rsidR="00917002">
        <w:t xml:space="preserve"> </w:t>
      </w:r>
      <w:r w:rsidR="00917002" w:rsidRPr="00614A88">
        <w:rPr>
          <w:b/>
          <w:bCs/>
        </w:rPr>
        <w:t>JButton</w:t>
      </w:r>
      <w:r w:rsidR="0025093C">
        <w:rPr>
          <w:b/>
          <w:bCs/>
        </w:rPr>
        <w:t>,</w:t>
      </w:r>
      <w:r w:rsidR="00917002">
        <w:t xml:space="preserve"> </w:t>
      </w:r>
      <w:r w:rsidR="0025093C">
        <w:t>qui permet d’ajouter un bouton à une fenêtre</w:t>
      </w:r>
      <w:r w:rsidR="00DE693C">
        <w:t>.</w:t>
      </w:r>
    </w:p>
    <w:p w14:paraId="7DF2C6C9" w14:textId="2BB7A298" w:rsidR="00757D46" w:rsidRDefault="004C5801" w:rsidP="00724A22">
      <w:pPr>
        <w:pStyle w:val="Titre2"/>
        <w:numPr>
          <w:ilvl w:val="1"/>
          <w:numId w:val="21"/>
        </w:numPr>
      </w:pPr>
      <w:bookmarkStart w:id="13" w:name="_Toc188564737"/>
      <w:r>
        <w:lastRenderedPageBreak/>
        <w:t>PostgreSQL</w:t>
      </w:r>
      <w:bookmarkEnd w:id="13"/>
    </w:p>
    <w:p w14:paraId="0105AA49" w14:textId="77777777" w:rsidR="004C5801" w:rsidRDefault="004C5801" w:rsidP="004C5801"/>
    <w:p w14:paraId="46FB38CB" w14:textId="169D905F" w:rsidR="004C5801" w:rsidRDefault="00E2253C" w:rsidP="006D5F5C">
      <w:pPr>
        <w:ind w:firstLine="708"/>
        <w:jc w:val="both"/>
      </w:pPr>
      <w:r>
        <w:t xml:space="preserve">Pour </w:t>
      </w:r>
      <w:r w:rsidR="009A63E9">
        <w:t>gérer</w:t>
      </w:r>
      <w:r>
        <w:t xml:space="preserve"> les données </w:t>
      </w:r>
      <w:r w:rsidR="00DF5E0E">
        <w:t xml:space="preserve">des joueurs </w:t>
      </w:r>
      <w:r w:rsidR="009A63E9">
        <w:t xml:space="preserve">et </w:t>
      </w:r>
      <w:r w:rsidR="00DF5E0E">
        <w:t xml:space="preserve">des parties qu’ils jouent, </w:t>
      </w:r>
      <w:r w:rsidR="00B5319F">
        <w:t>nous avons</w:t>
      </w:r>
      <w:r w:rsidR="00DF5E0E">
        <w:t xml:space="preserve"> utilisé </w:t>
      </w:r>
      <w:r w:rsidR="00DF5E0E" w:rsidRPr="00E410F0">
        <w:rPr>
          <w:b/>
          <w:bCs/>
        </w:rPr>
        <w:t>PostgreSQL</w:t>
      </w:r>
      <w:r w:rsidR="00912817">
        <w:t xml:space="preserve"> </w:t>
      </w:r>
      <w:r w:rsidR="009C49CC" w:rsidRPr="009C49CC">
        <w:rPr>
          <w:rStyle w:val="Rfrenceintense"/>
        </w:rPr>
        <w:fldChar w:fldCharType="begin"/>
      </w:r>
      <w:r w:rsidR="009C49CC" w:rsidRPr="009C49CC">
        <w:rPr>
          <w:rStyle w:val="Rfrenceintense"/>
        </w:rPr>
        <w:instrText xml:space="preserve"> REF PostgreSQL \n \h </w:instrText>
      </w:r>
      <w:r w:rsidR="009C49CC">
        <w:rPr>
          <w:rStyle w:val="Rfrenceintense"/>
        </w:rPr>
        <w:instrText xml:space="preserve"> \* MERGEFORMAT </w:instrText>
      </w:r>
      <w:r w:rsidR="009C49CC" w:rsidRPr="009C49CC">
        <w:rPr>
          <w:rStyle w:val="Rfrenceintense"/>
        </w:rPr>
      </w:r>
      <w:r w:rsidR="009C49CC" w:rsidRPr="009C49CC">
        <w:rPr>
          <w:rStyle w:val="Rfrenceintense"/>
        </w:rPr>
        <w:fldChar w:fldCharType="separate"/>
      </w:r>
      <w:r w:rsidR="00EF6A07">
        <w:rPr>
          <w:rStyle w:val="Rfrenceintense"/>
        </w:rPr>
        <w:t>[6]</w:t>
      </w:r>
      <w:r w:rsidR="009C49CC" w:rsidRPr="009C49CC">
        <w:rPr>
          <w:rStyle w:val="Rfrenceintense"/>
        </w:rPr>
        <w:fldChar w:fldCharType="end"/>
      </w:r>
      <w:r w:rsidR="009A63E9">
        <w:t xml:space="preserve">, </w:t>
      </w:r>
      <w:r w:rsidR="00D776D9">
        <w:t xml:space="preserve">un système de gestion de </w:t>
      </w:r>
      <w:r w:rsidR="00A00084">
        <w:t>base de données relationnelle</w:t>
      </w:r>
      <w:r w:rsidR="009A63E9">
        <w:t>s</w:t>
      </w:r>
      <w:r w:rsidR="007A6CEC">
        <w:t xml:space="preserve"> (SGBD) </w:t>
      </w:r>
      <w:r w:rsidR="009A63E9">
        <w:t xml:space="preserve">où </w:t>
      </w:r>
      <w:r w:rsidR="0013438D">
        <w:t>les données sont stocké</w:t>
      </w:r>
      <w:r w:rsidR="00AE5D59">
        <w:t>e</w:t>
      </w:r>
      <w:r w:rsidR="0013438D">
        <w:t xml:space="preserve">s dans des tableaux </w:t>
      </w:r>
      <w:r w:rsidR="00AE5D59">
        <w:t xml:space="preserve">bidimensionnels </w:t>
      </w:r>
      <w:r w:rsidR="00C0659D">
        <w:t>appelés tables.</w:t>
      </w:r>
    </w:p>
    <w:p w14:paraId="08992A35" w14:textId="77777777" w:rsidR="00C0659D" w:rsidRDefault="00C0659D" w:rsidP="006D5F5C">
      <w:pPr>
        <w:ind w:firstLine="708"/>
        <w:jc w:val="both"/>
      </w:pPr>
    </w:p>
    <w:p w14:paraId="2A6A1AF2" w14:textId="7A58C91C" w:rsidR="00C0659D" w:rsidRDefault="00204D80" w:rsidP="006D5F5C">
      <w:pPr>
        <w:ind w:firstLine="708"/>
        <w:jc w:val="both"/>
      </w:pPr>
      <w:r>
        <w:t xml:space="preserve">Dans un premier temps, </w:t>
      </w:r>
      <w:r w:rsidR="00B5319F">
        <w:t xml:space="preserve">nous avons </w:t>
      </w:r>
      <w:r w:rsidR="00AE5D59">
        <w:t>installé</w:t>
      </w:r>
      <w:r w:rsidR="00A67BDA">
        <w:t xml:space="preserve"> </w:t>
      </w:r>
      <w:r w:rsidR="00A67BDA" w:rsidRPr="00E410F0">
        <w:rPr>
          <w:b/>
          <w:bCs/>
        </w:rPr>
        <w:t>pgAdmin4</w:t>
      </w:r>
      <w:r w:rsidR="00912817">
        <w:t xml:space="preserve"> </w:t>
      </w:r>
      <w:r w:rsidR="009C49CC" w:rsidRPr="009C49CC">
        <w:rPr>
          <w:rStyle w:val="Rfrenceintense"/>
        </w:rPr>
        <w:fldChar w:fldCharType="begin"/>
      </w:r>
      <w:r w:rsidR="009C49CC" w:rsidRPr="009C49CC">
        <w:rPr>
          <w:rStyle w:val="Rfrenceintense"/>
        </w:rPr>
        <w:instrText xml:space="preserve"> REF pgAdmin \n \h </w:instrText>
      </w:r>
      <w:r w:rsidR="009C49CC">
        <w:rPr>
          <w:rStyle w:val="Rfrenceintense"/>
        </w:rPr>
        <w:instrText xml:space="preserve"> \* MERGEFORMAT </w:instrText>
      </w:r>
      <w:r w:rsidR="009C49CC" w:rsidRPr="009C49CC">
        <w:rPr>
          <w:rStyle w:val="Rfrenceintense"/>
        </w:rPr>
      </w:r>
      <w:r w:rsidR="009C49CC" w:rsidRPr="009C49CC">
        <w:rPr>
          <w:rStyle w:val="Rfrenceintense"/>
        </w:rPr>
        <w:fldChar w:fldCharType="separate"/>
      </w:r>
      <w:r w:rsidR="00EF6A07">
        <w:rPr>
          <w:rStyle w:val="Rfrenceintense"/>
        </w:rPr>
        <w:t>[7]</w:t>
      </w:r>
      <w:r w:rsidR="009C49CC" w:rsidRPr="009C49CC">
        <w:rPr>
          <w:rStyle w:val="Rfrenceintense"/>
        </w:rPr>
        <w:fldChar w:fldCharType="end"/>
      </w:r>
      <w:r w:rsidR="00AE5D59">
        <w:t xml:space="preserve">, </w:t>
      </w:r>
      <w:r w:rsidR="00384950">
        <w:t xml:space="preserve">une interface permettant de </w:t>
      </w:r>
      <w:r w:rsidR="003839DC">
        <w:t xml:space="preserve">visualiser </w:t>
      </w:r>
      <w:r w:rsidR="00197511">
        <w:t xml:space="preserve">et de gérer </w:t>
      </w:r>
      <w:r w:rsidR="003839DC">
        <w:t>les données stock</w:t>
      </w:r>
      <w:r w:rsidR="00197511">
        <w:t>é</w:t>
      </w:r>
      <w:r w:rsidR="003839DC">
        <w:t>e</w:t>
      </w:r>
      <w:r w:rsidR="00197511">
        <w:t>s</w:t>
      </w:r>
      <w:r w:rsidR="003839DC">
        <w:t xml:space="preserve"> dans les tables. </w:t>
      </w:r>
      <w:r w:rsidR="00197511">
        <w:t xml:space="preserve">Cet outil est </w:t>
      </w:r>
      <w:r w:rsidR="003839DC">
        <w:t xml:space="preserve">également </w:t>
      </w:r>
      <w:r w:rsidR="00E52D9F">
        <w:t>utilisé pour</w:t>
      </w:r>
      <w:r w:rsidR="00E63E0F">
        <w:t xml:space="preserve"> crée</w:t>
      </w:r>
      <w:r w:rsidR="00E52D9F">
        <w:t>r</w:t>
      </w:r>
      <w:r w:rsidR="00E63E0F">
        <w:t xml:space="preserve"> </w:t>
      </w:r>
      <w:r w:rsidR="00E52D9F">
        <w:t>un</w:t>
      </w:r>
      <w:r w:rsidR="00E63E0F">
        <w:t xml:space="preserve"> serveur</w:t>
      </w:r>
      <w:r w:rsidR="00E52D9F">
        <w:t>, où l’on peut configurer</w:t>
      </w:r>
      <w:r w:rsidR="00E63E0F">
        <w:t xml:space="preserve"> une </w:t>
      </w:r>
      <w:r w:rsidR="004E6070">
        <w:t>ba</w:t>
      </w:r>
      <w:r w:rsidR="00281244">
        <w:t xml:space="preserve">se de données </w:t>
      </w:r>
      <w:r w:rsidR="00E52D9F">
        <w:t xml:space="preserve">destinée à </w:t>
      </w:r>
      <w:r w:rsidR="00281244">
        <w:t xml:space="preserve">contenir les tables </w:t>
      </w:r>
      <w:r w:rsidR="00E52D9F">
        <w:t>nécessaires au déroulement de l’application</w:t>
      </w:r>
      <w:r w:rsidR="00281244">
        <w:t>.</w:t>
      </w:r>
      <w:r w:rsidR="004144C0">
        <w:t xml:space="preserve"> </w:t>
      </w:r>
      <w:r w:rsidR="007D3B00">
        <w:t xml:space="preserve">Les </w:t>
      </w:r>
      <w:r w:rsidR="004144C0">
        <w:t>informations de conne</w:t>
      </w:r>
      <w:r w:rsidR="00660DC7">
        <w:t xml:space="preserve">xion </w:t>
      </w:r>
      <w:r w:rsidR="007D3B00">
        <w:t>à ce serveur sont ensuite utilisées pour interagir avec la base de données depuis l’application</w:t>
      </w:r>
      <w:r w:rsidR="00633BA8">
        <w:t>.</w:t>
      </w:r>
    </w:p>
    <w:p w14:paraId="72609B0A" w14:textId="77777777" w:rsidR="00633BA8" w:rsidRDefault="00633BA8" w:rsidP="006D5F5C">
      <w:pPr>
        <w:ind w:firstLine="708"/>
        <w:jc w:val="both"/>
      </w:pPr>
    </w:p>
    <w:p w14:paraId="57358BDF" w14:textId="7D0DD74A" w:rsidR="00633BA8" w:rsidRDefault="00633BA8" w:rsidP="006D5F5C">
      <w:pPr>
        <w:ind w:firstLine="708"/>
        <w:jc w:val="both"/>
      </w:pPr>
      <w:r>
        <w:t xml:space="preserve">Dans un second temps, </w:t>
      </w:r>
      <w:r w:rsidR="00B5319F">
        <w:t>nous avons</w:t>
      </w:r>
      <w:r w:rsidR="007D3B00">
        <w:t xml:space="preserve"> </w:t>
      </w:r>
      <w:r>
        <w:t>télécharg</w:t>
      </w:r>
      <w:r w:rsidR="007D3B00">
        <w:t>é</w:t>
      </w:r>
      <w:r>
        <w:t xml:space="preserve"> </w:t>
      </w:r>
      <w:r w:rsidR="006E7764">
        <w:t xml:space="preserve">un fichier </w:t>
      </w:r>
      <w:r w:rsidR="00D2787B">
        <w:t>d</w:t>
      </w:r>
      <w:r w:rsidR="007D3B00">
        <w:t>e</w:t>
      </w:r>
      <w:r w:rsidR="00D2787B">
        <w:t xml:space="preserve"> type « postgresql</w:t>
      </w:r>
      <w:r w:rsidR="00FE172F">
        <w:t>-X.X.X.jar » qui</w:t>
      </w:r>
      <w:r w:rsidR="008E0C1A">
        <w:t xml:space="preserve"> </w:t>
      </w:r>
      <w:r w:rsidR="00FE172F">
        <w:t>cont</w:t>
      </w:r>
      <w:r w:rsidR="008E0C1A">
        <w:t>ient</w:t>
      </w:r>
      <w:r w:rsidR="00FE172F">
        <w:t xml:space="preserve"> le </w:t>
      </w:r>
      <w:r w:rsidR="008E0C1A" w:rsidRPr="00A20F9D">
        <w:rPr>
          <w:b/>
          <w:bCs/>
        </w:rPr>
        <w:t xml:space="preserve">driver </w:t>
      </w:r>
      <w:r w:rsidR="00FE172F" w:rsidRPr="00A20F9D">
        <w:rPr>
          <w:b/>
          <w:bCs/>
        </w:rPr>
        <w:t>JDBC</w:t>
      </w:r>
      <w:r w:rsidR="00FE172F">
        <w:t xml:space="preserve">. </w:t>
      </w:r>
      <w:r w:rsidR="007B1E82">
        <w:t xml:space="preserve">Ce fichier </w:t>
      </w:r>
      <w:r w:rsidR="008E0C1A">
        <w:t xml:space="preserve">compressé </w:t>
      </w:r>
      <w:r w:rsidR="007B1E82">
        <w:t xml:space="preserve">doit </w:t>
      </w:r>
      <w:r w:rsidR="008E0C1A">
        <w:t xml:space="preserve">être ajouté aux bibliothèques du projet </w:t>
      </w:r>
      <w:r w:rsidR="00397FC0">
        <w:t>depuis IntelliJ</w:t>
      </w:r>
      <w:r w:rsidR="00F04AE7">
        <w:t>.</w:t>
      </w:r>
      <w:r w:rsidR="00BC4E16">
        <w:t xml:space="preserve"> </w:t>
      </w:r>
      <w:r w:rsidR="008F5979">
        <w:t>Ce driver est essentiel</w:t>
      </w:r>
      <w:r w:rsidR="00BC4E16">
        <w:t xml:space="preserve">, </w:t>
      </w:r>
      <w:r w:rsidR="008F5979">
        <w:t xml:space="preserve">car </w:t>
      </w:r>
      <w:r w:rsidR="00BC4E16">
        <w:t xml:space="preserve">il </w:t>
      </w:r>
      <w:r w:rsidR="008F5979">
        <w:t xml:space="preserve">fournit </w:t>
      </w:r>
      <w:r w:rsidR="00BC4E16">
        <w:t xml:space="preserve">le code </w:t>
      </w:r>
      <w:r w:rsidR="008F5979">
        <w:t xml:space="preserve">permettant à l’application </w:t>
      </w:r>
      <w:r w:rsidR="00397FC0">
        <w:t xml:space="preserve">Java </w:t>
      </w:r>
      <w:r w:rsidR="00937A41">
        <w:t xml:space="preserve">de </w:t>
      </w:r>
      <w:r w:rsidR="00397FC0">
        <w:t xml:space="preserve">se </w:t>
      </w:r>
      <w:r w:rsidR="00937A41">
        <w:t>conne</w:t>
      </w:r>
      <w:r w:rsidR="00397FC0">
        <w:t>cter au serveur PostgreSQL et de manipuler les données grâce aux informations de connexion</w:t>
      </w:r>
      <w:r w:rsidR="00937A41">
        <w:t>.</w:t>
      </w:r>
    </w:p>
    <w:p w14:paraId="172BE490" w14:textId="77777777" w:rsidR="00331038" w:rsidRDefault="00331038" w:rsidP="006D5F5C">
      <w:pPr>
        <w:ind w:firstLine="708"/>
        <w:jc w:val="both"/>
      </w:pPr>
    </w:p>
    <w:p w14:paraId="7B4B5F3F" w14:textId="77777777" w:rsidR="00D9528F" w:rsidRDefault="00331038" w:rsidP="006D5F5C">
      <w:pPr>
        <w:ind w:firstLine="708"/>
        <w:jc w:val="both"/>
      </w:pPr>
      <w:r>
        <w:t>Pour stocker les données nécessaires à l’application</w:t>
      </w:r>
      <w:r w:rsidR="004044C4">
        <w:t>, nous avons utilisé deux bases de données</w:t>
      </w:r>
      <w:r w:rsidR="00D9528F">
        <w:t> :</w:t>
      </w:r>
    </w:p>
    <w:p w14:paraId="424C020C" w14:textId="7FB9083F" w:rsidR="00331038" w:rsidRDefault="00B74644" w:rsidP="006D5F5C">
      <w:pPr>
        <w:pStyle w:val="Paragraphedeliste"/>
        <w:numPr>
          <w:ilvl w:val="0"/>
          <w:numId w:val="19"/>
        </w:numPr>
        <w:jc w:val="both"/>
      </w:pPr>
      <w:r>
        <w:t>La première</w:t>
      </w:r>
      <w:r w:rsidR="00D9528F">
        <w:t xml:space="preserve">, </w:t>
      </w:r>
      <w:r w:rsidRPr="00473DBE">
        <w:rPr>
          <w:b/>
          <w:bCs/>
        </w:rPr>
        <w:t>Users</w:t>
      </w:r>
      <w:r w:rsidR="00D9528F">
        <w:t>,</w:t>
      </w:r>
      <w:r>
        <w:t xml:space="preserve"> contient les données concernant les joueurs</w:t>
      </w:r>
      <w:r w:rsidR="009E3441">
        <w:t> :</w:t>
      </w:r>
    </w:p>
    <w:p w14:paraId="1F721875" w14:textId="52D5B027" w:rsidR="009E3441" w:rsidRDefault="009E3441" w:rsidP="006D5F5C">
      <w:pPr>
        <w:pStyle w:val="Paragraphedeliste"/>
        <w:numPr>
          <w:ilvl w:val="1"/>
          <w:numId w:val="19"/>
        </w:numPr>
        <w:jc w:val="both"/>
      </w:pPr>
      <w:r w:rsidRPr="009E3441">
        <w:rPr>
          <w:b/>
          <w:bCs/>
        </w:rPr>
        <w:t>Username</w:t>
      </w:r>
      <w:r>
        <w:t xml:space="preserve"> : </w:t>
      </w:r>
      <w:r w:rsidR="00566539">
        <w:t>nom d’utilisateur du joueur, doit être unique pour chaque joueur</w:t>
      </w:r>
    </w:p>
    <w:p w14:paraId="7CF2EAE5" w14:textId="60E9C101" w:rsidR="009E3441" w:rsidRDefault="009E3441" w:rsidP="006D5F5C">
      <w:pPr>
        <w:pStyle w:val="Paragraphedeliste"/>
        <w:numPr>
          <w:ilvl w:val="1"/>
          <w:numId w:val="19"/>
        </w:numPr>
        <w:jc w:val="both"/>
      </w:pPr>
      <w:r>
        <w:rPr>
          <w:b/>
          <w:bCs/>
        </w:rPr>
        <w:t>Avatar </w:t>
      </w:r>
      <w:r w:rsidRPr="009E3441">
        <w:t>:</w:t>
      </w:r>
      <w:r>
        <w:t xml:space="preserve"> </w:t>
      </w:r>
      <w:r w:rsidR="00566539">
        <w:t>chemin d’accès vers l’image de profil du joueur au sein du projet</w:t>
      </w:r>
    </w:p>
    <w:p w14:paraId="0A15D5D7" w14:textId="4B128CDC" w:rsidR="009E3441" w:rsidRDefault="009E3441" w:rsidP="006D5F5C">
      <w:pPr>
        <w:pStyle w:val="Paragraphedeliste"/>
        <w:numPr>
          <w:ilvl w:val="1"/>
          <w:numId w:val="19"/>
        </w:numPr>
        <w:jc w:val="both"/>
      </w:pPr>
      <w:r w:rsidRPr="009E3441">
        <w:rPr>
          <w:b/>
          <w:bCs/>
        </w:rPr>
        <w:t>Creationdate</w:t>
      </w:r>
      <w:r>
        <w:t xml:space="preserve"> : </w:t>
      </w:r>
      <w:r w:rsidR="00566539">
        <w:t>date à laquelle le joueur a créé son compte</w:t>
      </w:r>
    </w:p>
    <w:p w14:paraId="70B21277" w14:textId="3D19E7A8" w:rsidR="009E3441" w:rsidRDefault="009E3441" w:rsidP="006D5F5C">
      <w:pPr>
        <w:pStyle w:val="Paragraphedeliste"/>
        <w:numPr>
          <w:ilvl w:val="1"/>
          <w:numId w:val="19"/>
        </w:numPr>
        <w:jc w:val="both"/>
      </w:pPr>
      <w:r>
        <w:rPr>
          <w:b/>
          <w:bCs/>
        </w:rPr>
        <w:t>Lang </w:t>
      </w:r>
      <w:r>
        <w:t xml:space="preserve">: </w:t>
      </w:r>
      <w:r w:rsidR="00566539">
        <w:t>langue utilisée pour l’application (français ou anglais)</w:t>
      </w:r>
    </w:p>
    <w:p w14:paraId="4192C3BD" w14:textId="77392393" w:rsidR="009E3441" w:rsidRDefault="009E3441" w:rsidP="006D5F5C">
      <w:pPr>
        <w:pStyle w:val="Paragraphedeliste"/>
        <w:numPr>
          <w:ilvl w:val="0"/>
          <w:numId w:val="19"/>
        </w:numPr>
        <w:jc w:val="both"/>
      </w:pPr>
      <w:r>
        <w:t xml:space="preserve">La seconde, </w:t>
      </w:r>
      <w:r w:rsidRPr="00473DBE">
        <w:rPr>
          <w:b/>
          <w:bCs/>
        </w:rPr>
        <w:t>Games</w:t>
      </w:r>
      <w:r>
        <w:t>, contient les données concernant chaque partie que les joueurs effectuent :</w:t>
      </w:r>
    </w:p>
    <w:p w14:paraId="0DBE3E8C" w14:textId="3FF7FDCF" w:rsidR="009E3441" w:rsidRDefault="009E3441" w:rsidP="006D5F5C">
      <w:pPr>
        <w:pStyle w:val="Paragraphedeliste"/>
        <w:numPr>
          <w:ilvl w:val="1"/>
          <w:numId w:val="19"/>
        </w:numPr>
        <w:jc w:val="both"/>
      </w:pPr>
      <w:r w:rsidRPr="009E3441">
        <w:rPr>
          <w:b/>
          <w:bCs/>
        </w:rPr>
        <w:t>Id</w:t>
      </w:r>
      <w:r>
        <w:t xml:space="preserve"> : </w:t>
      </w:r>
      <w:r w:rsidR="00480516">
        <w:t>entier généré automatiquement, permettant d’avoir des valeurs uniques</w:t>
      </w:r>
    </w:p>
    <w:p w14:paraId="6BDB4B7F" w14:textId="3E88BFCD" w:rsidR="009E3441" w:rsidRDefault="009E3441" w:rsidP="006D5F5C">
      <w:pPr>
        <w:pStyle w:val="Paragraphedeliste"/>
        <w:numPr>
          <w:ilvl w:val="1"/>
          <w:numId w:val="19"/>
        </w:numPr>
        <w:jc w:val="both"/>
      </w:pPr>
      <w:r>
        <w:rPr>
          <w:b/>
          <w:bCs/>
        </w:rPr>
        <w:t>Username </w:t>
      </w:r>
      <w:r w:rsidRPr="009E3441">
        <w:t>:</w:t>
      </w:r>
      <w:r>
        <w:t xml:space="preserve"> </w:t>
      </w:r>
      <w:r w:rsidR="00194D56">
        <w:t>nom d’utilisateur du joueur, permet de retrouver les informations du joueur dans la table Users</w:t>
      </w:r>
    </w:p>
    <w:p w14:paraId="3F08E77C" w14:textId="58D14A59" w:rsidR="009E3441" w:rsidRDefault="009E3441" w:rsidP="006D5F5C">
      <w:pPr>
        <w:pStyle w:val="Paragraphedeliste"/>
        <w:numPr>
          <w:ilvl w:val="1"/>
          <w:numId w:val="19"/>
        </w:numPr>
        <w:jc w:val="both"/>
      </w:pPr>
      <w:r>
        <w:rPr>
          <w:b/>
          <w:bCs/>
        </w:rPr>
        <w:t>Score </w:t>
      </w:r>
      <w:r w:rsidRPr="009E3441">
        <w:t>:</w:t>
      </w:r>
      <w:r>
        <w:t xml:space="preserve"> </w:t>
      </w:r>
      <w:r w:rsidR="00194D56">
        <w:t>score final de la partie, le score est calculé en additionnant les valeurs des deux tuiles qui sont fusionnées. Par exemple, si l’on fusionne deux tuiles avec la valeur 4, on obtient un score de 8</w:t>
      </w:r>
    </w:p>
    <w:p w14:paraId="4E81D6B7" w14:textId="30A0CA4B" w:rsidR="009E3441" w:rsidRDefault="009E3441" w:rsidP="006D5F5C">
      <w:pPr>
        <w:pStyle w:val="Paragraphedeliste"/>
        <w:numPr>
          <w:ilvl w:val="1"/>
          <w:numId w:val="19"/>
        </w:numPr>
        <w:jc w:val="both"/>
      </w:pPr>
      <w:r>
        <w:rPr>
          <w:b/>
          <w:bCs/>
        </w:rPr>
        <w:t>Moves </w:t>
      </w:r>
      <w:r w:rsidRPr="009E3441">
        <w:t>:</w:t>
      </w:r>
      <w:r>
        <w:t xml:space="preserve"> </w:t>
      </w:r>
      <w:r w:rsidR="00A11A25">
        <w:t>nombre total de déplacement effectué, incrémenté à chaque fois que le joueur appuie sur une touche directionnelle et que le déplacement et/ou la fusion ont pu être réalisés</w:t>
      </w:r>
    </w:p>
    <w:p w14:paraId="7C9DD219" w14:textId="1C9E9227" w:rsidR="009E3441" w:rsidRDefault="009E3441" w:rsidP="006D5F5C">
      <w:pPr>
        <w:pStyle w:val="Paragraphedeliste"/>
        <w:numPr>
          <w:ilvl w:val="1"/>
          <w:numId w:val="19"/>
        </w:numPr>
        <w:jc w:val="both"/>
      </w:pPr>
      <w:r>
        <w:rPr>
          <w:b/>
          <w:bCs/>
        </w:rPr>
        <w:t>Besttile </w:t>
      </w:r>
      <w:r w:rsidRPr="009E3441">
        <w:t>:</w:t>
      </w:r>
      <w:r>
        <w:t xml:space="preserve"> </w:t>
      </w:r>
      <w:r w:rsidR="00A11A25">
        <w:t>valeur de la plus grande tuile atteinte</w:t>
      </w:r>
    </w:p>
    <w:p w14:paraId="6CD9DCE2" w14:textId="58B6BA52" w:rsidR="009E3441" w:rsidRDefault="009E3441" w:rsidP="006D5F5C">
      <w:pPr>
        <w:pStyle w:val="Paragraphedeliste"/>
        <w:numPr>
          <w:ilvl w:val="1"/>
          <w:numId w:val="19"/>
        </w:numPr>
        <w:jc w:val="both"/>
      </w:pPr>
      <w:r>
        <w:rPr>
          <w:b/>
          <w:bCs/>
        </w:rPr>
        <w:t>Win </w:t>
      </w:r>
      <w:r w:rsidRPr="009E3441">
        <w:t>:</w:t>
      </w:r>
      <w:r>
        <w:t xml:space="preserve"> </w:t>
      </w:r>
      <w:r w:rsidR="00A11A25">
        <w:t>booléen valant true si le joueur a atteint 2048 et false sinon</w:t>
      </w:r>
    </w:p>
    <w:p w14:paraId="2526A447" w14:textId="77777777" w:rsidR="0039090E" w:rsidRDefault="0039090E">
      <w:r>
        <w:br w:type="page"/>
      </w:r>
    </w:p>
    <w:p w14:paraId="77E0C7FE" w14:textId="74A7AD86" w:rsidR="0039090E" w:rsidRDefault="00114109" w:rsidP="00B35704">
      <w:pPr>
        <w:pStyle w:val="Titre1"/>
        <w:numPr>
          <w:ilvl w:val="0"/>
          <w:numId w:val="21"/>
        </w:numPr>
      </w:pPr>
      <w:bookmarkStart w:id="14" w:name="_Toc188564738"/>
      <w:r>
        <w:lastRenderedPageBreak/>
        <w:t>Développement du jeu</w:t>
      </w:r>
      <w:bookmarkEnd w:id="14"/>
    </w:p>
    <w:p w14:paraId="50D91379" w14:textId="77777777" w:rsidR="00114109" w:rsidRDefault="00114109" w:rsidP="00114109"/>
    <w:p w14:paraId="77623215" w14:textId="382F8970" w:rsidR="00114109" w:rsidRDefault="00B5319F" w:rsidP="006D5F5C">
      <w:pPr>
        <w:ind w:firstLine="360"/>
        <w:jc w:val="both"/>
      </w:pPr>
      <w:r>
        <w:t xml:space="preserve">Nous allons </w:t>
      </w:r>
      <w:r w:rsidR="00CD246A">
        <w:t>à présent</w:t>
      </w:r>
      <w:r>
        <w:t xml:space="preserve"> </w:t>
      </w:r>
      <w:r w:rsidR="00CD246A">
        <w:t xml:space="preserve">examiner en détail </w:t>
      </w:r>
      <w:r w:rsidR="002A7833">
        <w:t xml:space="preserve">toutes les étapes </w:t>
      </w:r>
      <w:r w:rsidR="00CD246A">
        <w:t>que nous avons suivies pour développer le jeu 2048.</w:t>
      </w:r>
    </w:p>
    <w:p w14:paraId="1C10C550" w14:textId="77777777" w:rsidR="00CD246A" w:rsidRDefault="00CD246A" w:rsidP="00CD246A"/>
    <w:p w14:paraId="74000B3D" w14:textId="4D900712" w:rsidR="00CD246A" w:rsidRDefault="009746CA" w:rsidP="00724A22">
      <w:pPr>
        <w:pStyle w:val="Titre2"/>
        <w:numPr>
          <w:ilvl w:val="1"/>
          <w:numId w:val="21"/>
        </w:numPr>
      </w:pPr>
      <w:bookmarkStart w:id="15" w:name="_Toc188564739"/>
      <w:r>
        <w:t>Classes internes</w:t>
      </w:r>
      <w:bookmarkEnd w:id="15"/>
    </w:p>
    <w:p w14:paraId="360E3047" w14:textId="77777777" w:rsidR="009746CA" w:rsidRDefault="009746CA" w:rsidP="009746CA"/>
    <w:p w14:paraId="147B724C" w14:textId="4C00C1CB" w:rsidR="004104BE" w:rsidRDefault="008060C5" w:rsidP="00E119C1">
      <w:pPr>
        <w:ind w:firstLine="708"/>
        <w:jc w:val="both"/>
      </w:pPr>
      <w:r>
        <w:t xml:space="preserve">Nous avons </w:t>
      </w:r>
      <w:r w:rsidR="00B350CA">
        <w:t>commencé</w:t>
      </w:r>
      <w:r>
        <w:t xml:space="preserve"> par </w:t>
      </w:r>
      <w:r w:rsidR="00B350CA">
        <w:t>développer l</w:t>
      </w:r>
      <w:r>
        <w:t xml:space="preserve">es classes internes </w:t>
      </w:r>
      <w:r w:rsidR="00B350CA">
        <w:t>d</w:t>
      </w:r>
      <w:r>
        <w:t>u je</w:t>
      </w:r>
      <w:r w:rsidR="005C3E44">
        <w:t>u</w:t>
      </w:r>
      <w:r w:rsidR="002C35B0">
        <w:t>,</w:t>
      </w:r>
      <w:r w:rsidR="005C3E44">
        <w:t xml:space="preserve"> </w:t>
      </w:r>
      <w:r w:rsidR="00B350CA">
        <w:t xml:space="preserve">indépendamment </w:t>
      </w:r>
      <w:r w:rsidR="005C3E44">
        <w:t>de l’interface</w:t>
      </w:r>
      <w:r w:rsidR="002C35B0">
        <w:t xml:space="preserve"> graphique</w:t>
      </w:r>
      <w:r w:rsidR="005C3E44">
        <w:t xml:space="preserve">, </w:t>
      </w:r>
      <w:r w:rsidR="002C35B0">
        <w:t xml:space="preserve">conformément au </w:t>
      </w:r>
      <w:r w:rsidR="005C3E44">
        <w:t>diagramme de classes (</w:t>
      </w:r>
      <w:r w:rsidR="008E5722" w:rsidRPr="008E5722">
        <w:rPr>
          <w:rStyle w:val="CitationintenseCar"/>
        </w:rPr>
        <w:t xml:space="preserve">cf. </w:t>
      </w:r>
      <w:r w:rsidR="008E5722" w:rsidRPr="008E5722">
        <w:rPr>
          <w:rStyle w:val="CitationintenseCar"/>
        </w:rPr>
        <w:fldChar w:fldCharType="begin"/>
      </w:r>
      <w:r w:rsidR="008E5722" w:rsidRPr="008E5722">
        <w:rPr>
          <w:rStyle w:val="CitationintenseCar"/>
        </w:rPr>
        <w:instrText xml:space="preserve"> REF _Ref188454889 \h </w:instrText>
      </w:r>
      <w:r w:rsidR="008E5722">
        <w:rPr>
          <w:rStyle w:val="CitationintenseCar"/>
        </w:rPr>
        <w:instrText xml:space="preserve"> \* MERGEFORMAT </w:instrText>
      </w:r>
      <w:r w:rsidR="008E5722" w:rsidRPr="008E5722">
        <w:rPr>
          <w:rStyle w:val="CitationintenseCar"/>
        </w:rPr>
      </w:r>
      <w:r w:rsidR="008E5722" w:rsidRPr="008E5722">
        <w:rPr>
          <w:rStyle w:val="CitationintenseCar"/>
        </w:rPr>
        <w:fldChar w:fldCharType="separate"/>
      </w:r>
      <w:r w:rsidR="00EF6A07" w:rsidRPr="00EF6A07">
        <w:rPr>
          <w:rStyle w:val="CitationintenseCar"/>
        </w:rPr>
        <w:t>Figure 2</w:t>
      </w:r>
      <w:r w:rsidR="008E5722" w:rsidRPr="008E5722">
        <w:rPr>
          <w:rStyle w:val="CitationintenseCar"/>
        </w:rPr>
        <w:fldChar w:fldCharType="end"/>
      </w:r>
      <w:r w:rsidR="005C3E44">
        <w:t xml:space="preserve">). </w:t>
      </w:r>
      <w:r w:rsidR="002C35B0">
        <w:t xml:space="preserve">Cette étape est </w:t>
      </w:r>
      <w:r w:rsidR="004C3DF2">
        <w:t>essentielle</w:t>
      </w:r>
      <w:r w:rsidR="00363738">
        <w:t>,</w:t>
      </w:r>
      <w:r w:rsidR="002C35B0">
        <w:t xml:space="preserve"> car ces classes constituent le cœur de la logique du jeu. Elles permettent de s’assurer que le fonctionnement du jeu est correct</w:t>
      </w:r>
      <w:r w:rsidR="00306CA6">
        <w:t xml:space="preserve"> avant d’</w:t>
      </w:r>
      <w:r w:rsidR="004C3DF2">
        <w:t>a</w:t>
      </w:r>
      <w:r w:rsidR="00306CA6">
        <w:t xml:space="preserve">jouter </w:t>
      </w:r>
      <w:r w:rsidR="004C3DF2">
        <w:t xml:space="preserve">des </w:t>
      </w:r>
      <w:r w:rsidR="00306CA6">
        <w:t xml:space="preserve">fonctionnalités </w:t>
      </w:r>
      <w:r w:rsidR="004C3DF2">
        <w:t xml:space="preserve">supplémentaires </w:t>
      </w:r>
      <w:r w:rsidR="00306CA6">
        <w:t xml:space="preserve">ou </w:t>
      </w:r>
      <w:r w:rsidR="004C3DF2">
        <w:t>l’aspect graphique</w:t>
      </w:r>
      <w:r w:rsidR="00585294">
        <w:t>.</w:t>
      </w:r>
      <w:r w:rsidR="00306CA6">
        <w:t xml:space="preserve"> En effet</w:t>
      </w:r>
      <w:r w:rsidR="00585294">
        <w:t xml:space="preserve">, si </w:t>
      </w:r>
      <w:r w:rsidR="005229C7">
        <w:t xml:space="preserve">le code </w:t>
      </w:r>
      <w:r w:rsidR="00306CA6">
        <w:t xml:space="preserve">produit </w:t>
      </w:r>
      <w:r w:rsidR="005229C7">
        <w:t>à ce</w:t>
      </w:r>
      <w:r w:rsidR="009B2643">
        <w:t xml:space="preserve"> stade </w:t>
      </w:r>
      <w:r w:rsidR="005229C7">
        <w:t xml:space="preserve">ne </w:t>
      </w:r>
      <w:r w:rsidR="00306CA6">
        <w:t xml:space="preserve">fonctionne </w:t>
      </w:r>
      <w:r w:rsidR="005229C7">
        <w:t xml:space="preserve">pas, </w:t>
      </w:r>
      <w:r w:rsidR="00306CA6">
        <w:t>il serait inutile de poursuivre</w:t>
      </w:r>
      <w:r w:rsidR="009B2643">
        <w:t xml:space="preserve"> le code</w:t>
      </w:r>
      <w:r w:rsidR="008C1E06">
        <w:t xml:space="preserve">, car </w:t>
      </w:r>
      <w:r w:rsidR="009B2643">
        <w:t>le jeu ne serait tout simplement pas jouable</w:t>
      </w:r>
      <w:r w:rsidR="005229C7">
        <w:t>.</w:t>
      </w:r>
    </w:p>
    <w:p w14:paraId="7F344BAE" w14:textId="77777777" w:rsidR="003E2F57" w:rsidRDefault="003E2F57" w:rsidP="00E119C1">
      <w:pPr>
        <w:ind w:firstLine="708"/>
        <w:jc w:val="both"/>
      </w:pPr>
    </w:p>
    <w:p w14:paraId="351003F2" w14:textId="67211A86" w:rsidR="003E2F57" w:rsidRDefault="00A374E8" w:rsidP="00E119C1">
      <w:pPr>
        <w:ind w:firstLine="708"/>
        <w:jc w:val="both"/>
      </w:pPr>
      <w:r>
        <w:t>Pour stocker le plateau contenant les cases, nous avons fait le choix d’utiliser une liste de liste, avec chaque sous-liste représentant une ligne du plateau.</w:t>
      </w:r>
    </w:p>
    <w:p w14:paraId="379DDC6E" w14:textId="77777777" w:rsidR="004104BE" w:rsidRDefault="004104BE" w:rsidP="00E119C1">
      <w:pPr>
        <w:jc w:val="both"/>
      </w:pPr>
    </w:p>
    <w:p w14:paraId="4247BBCE" w14:textId="28C94A01" w:rsidR="00A2334F" w:rsidRDefault="00810773" w:rsidP="00E119C1">
      <w:pPr>
        <w:jc w:val="both"/>
      </w:pPr>
      <w:r>
        <w:tab/>
        <w:t xml:space="preserve">Ensuite, pour réaliser le déplacement et/ou la fusion, notre </w:t>
      </w:r>
      <w:r w:rsidR="00D26A93">
        <w:t>logique</w:t>
      </w:r>
      <w:r>
        <w:t xml:space="preserve"> fonctionne en trois temps : déplacement des cases dans la direction souhaitée, fusion des cases de même valeur et enfin un nouveau déplacement des cases. </w:t>
      </w:r>
      <w:r w:rsidR="00C00B22">
        <w:t xml:space="preserve">Nous avons réalisé un seul algorithme pour le déplacement et un seul algorithme pour la fusion, permettant de traiter les quatre possibilités : gauche, droit, bas et haut. </w:t>
      </w:r>
      <w:r w:rsidR="00D26A93">
        <w:t xml:space="preserve">Pour cela, nous avons une méthode </w:t>
      </w:r>
      <w:r w:rsidR="002434D7">
        <w:t>permettant de définir les variables nécessaires aux algorithmes, selon la direction choisie par le joueur</w:t>
      </w:r>
      <w:r w:rsidR="00A2334F">
        <w:t xml:space="preserve">. Il y a les indices de départ et de fin pour parcourir les cases du plateau ainsi que la direction </w:t>
      </w:r>
      <w:r w:rsidR="002811B4">
        <w:t>qui permet de se déplacer dans le plateau, par exemple si on doit déplacer les cases vers la droite, alors la valeur de la variable direction selon l’axe horizontal sera égale à +1, et -1 si le déplacement est vers la gauche.</w:t>
      </w:r>
      <w:r w:rsidR="00471E9A">
        <w:t xml:space="preserve"> En revanche, pour la fusion, la valeur de la variable direction est l’opposé de celle du déplacement, pour respecter la logique de fusion du jeu.</w:t>
      </w:r>
    </w:p>
    <w:p w14:paraId="2DA545EC" w14:textId="77777777" w:rsidR="00810773" w:rsidRDefault="00810773" w:rsidP="009746CA"/>
    <w:p w14:paraId="283FA380" w14:textId="14A98941" w:rsidR="009746CA" w:rsidRDefault="00FF4969" w:rsidP="00724A22">
      <w:pPr>
        <w:pStyle w:val="Titre2"/>
        <w:numPr>
          <w:ilvl w:val="1"/>
          <w:numId w:val="21"/>
        </w:numPr>
      </w:pPr>
      <w:bookmarkStart w:id="16" w:name="_Toc188564740"/>
      <w:bookmarkStart w:id="17" w:name="_Ref188564919"/>
      <w:r>
        <w:t>Fenêtres</w:t>
      </w:r>
      <w:bookmarkEnd w:id="16"/>
      <w:bookmarkEnd w:id="17"/>
    </w:p>
    <w:p w14:paraId="7A673BB1" w14:textId="77777777" w:rsidR="001412A7" w:rsidRDefault="001412A7" w:rsidP="001412A7"/>
    <w:p w14:paraId="53D68121" w14:textId="2928F4A4" w:rsidR="006717CA" w:rsidRDefault="00274EAF" w:rsidP="004B4D99">
      <w:pPr>
        <w:ind w:firstLine="708"/>
        <w:jc w:val="both"/>
      </w:pPr>
      <w:r>
        <w:t xml:space="preserve">Après avoir vérifié </w:t>
      </w:r>
      <w:r w:rsidR="00B13798">
        <w:t>que le jeu fonctionnait</w:t>
      </w:r>
      <w:r>
        <w:t xml:space="preserve"> correctement</w:t>
      </w:r>
      <w:r w:rsidR="00B13798">
        <w:t xml:space="preserve">, nous </w:t>
      </w:r>
      <w:r>
        <w:t xml:space="preserve">sommes </w:t>
      </w:r>
      <w:r w:rsidR="00B13798">
        <w:t>pass</w:t>
      </w:r>
      <w:r>
        <w:t xml:space="preserve">és au développement de l’interface </w:t>
      </w:r>
      <w:r w:rsidR="00B13798">
        <w:t>graphique.</w:t>
      </w:r>
      <w:r w:rsidR="00CB2212">
        <w:t xml:space="preserve"> </w:t>
      </w:r>
      <w:r w:rsidR="00D24230">
        <w:t xml:space="preserve">Pour </w:t>
      </w:r>
      <w:r>
        <w:t>commencer</w:t>
      </w:r>
      <w:r w:rsidR="00D24230">
        <w:t xml:space="preserve">, nous avons réalisé une </w:t>
      </w:r>
      <w:r w:rsidR="00AE7F14">
        <w:t xml:space="preserve">petite </w:t>
      </w:r>
      <w:r w:rsidR="00D24230">
        <w:t xml:space="preserve">maquette </w:t>
      </w:r>
      <w:r w:rsidR="00AE7F14">
        <w:t xml:space="preserve">à l’aide de </w:t>
      </w:r>
      <w:r w:rsidR="00DB2B70">
        <w:t>PowerPoint</w:t>
      </w:r>
      <w:r w:rsidR="007C0016">
        <w:t xml:space="preserve"> </w:t>
      </w:r>
      <w:r w:rsidR="00AE7F14">
        <w:t>afin de visualiser l’aspect général souhaité</w:t>
      </w:r>
      <w:r w:rsidR="007C0016">
        <w:t xml:space="preserve">. Ensuite, nous avons </w:t>
      </w:r>
      <w:r w:rsidR="00354D6D">
        <w:t>réalisé</w:t>
      </w:r>
      <w:r w:rsidR="00AE7F14">
        <w:t xml:space="preserve"> </w:t>
      </w:r>
      <w:r w:rsidR="00C94296">
        <w:t xml:space="preserve">un </w:t>
      </w:r>
      <w:r w:rsidR="00444ABA">
        <w:t>code</w:t>
      </w:r>
      <w:r w:rsidR="00C94296">
        <w:t xml:space="preserve"> </w:t>
      </w:r>
      <w:r w:rsidR="00AE7F14">
        <w:t xml:space="preserve">distinct pour chaque </w:t>
      </w:r>
      <w:r w:rsidR="00C94296">
        <w:t>fenêtre</w:t>
      </w:r>
      <w:r w:rsidR="00AE7F14">
        <w:t>,</w:t>
      </w:r>
      <w:r w:rsidR="00C94296">
        <w:t xml:space="preserve"> </w:t>
      </w:r>
      <w:r w:rsidR="00AA7E75">
        <w:t xml:space="preserve">en </w:t>
      </w:r>
      <w:r w:rsidR="00AE7F14">
        <w:t xml:space="preserve">y disposant </w:t>
      </w:r>
      <w:r w:rsidR="00BB642A">
        <w:t xml:space="preserve">manuellement </w:t>
      </w:r>
      <w:r w:rsidR="00AA7E75">
        <w:t>les différents éléments (boutons, images, etc.)</w:t>
      </w:r>
      <w:r w:rsidR="00927034">
        <w:t>.</w:t>
      </w:r>
      <w:r w:rsidR="00CB2212">
        <w:t xml:space="preserve"> </w:t>
      </w:r>
      <w:r w:rsidR="00316981">
        <w:t xml:space="preserve">Pour </w:t>
      </w:r>
      <w:r w:rsidR="0027080F">
        <w:t>cela</w:t>
      </w:r>
      <w:r w:rsidR="00316981">
        <w:t xml:space="preserve">, il suffit </w:t>
      </w:r>
      <w:r w:rsidR="00DD1581">
        <w:t xml:space="preserve">de spécifier les coordonnées </w:t>
      </w:r>
      <w:r w:rsidR="00316981" w:rsidRPr="007E76D6">
        <w:rPr>
          <w:rFonts w:ascii="Times New Roman" w:hAnsi="Times New Roman" w:cs="Times New Roman"/>
        </w:rPr>
        <w:t>(x, y)</w:t>
      </w:r>
      <w:r w:rsidR="00316981">
        <w:t xml:space="preserve"> </w:t>
      </w:r>
      <w:r w:rsidR="0027080F">
        <w:t>o</w:t>
      </w:r>
      <w:r w:rsidR="00DD1581">
        <w:t>ù</w:t>
      </w:r>
      <w:r w:rsidR="0027080F">
        <w:t xml:space="preserve"> </w:t>
      </w:r>
      <w:r w:rsidR="00253819">
        <w:t xml:space="preserve">placer l’élément dans la fenêtre, en sachant que le repère est défini </w:t>
      </w:r>
      <w:r w:rsidR="006717CA">
        <w:t>de la façon suivante (</w:t>
      </w:r>
      <w:r w:rsidR="007D36CC" w:rsidRPr="000406AA">
        <w:rPr>
          <w:rStyle w:val="CitationintenseCar"/>
        </w:rPr>
        <w:t xml:space="preserve">cf. </w:t>
      </w:r>
      <w:r w:rsidR="007D36CC" w:rsidRPr="000406AA">
        <w:rPr>
          <w:rStyle w:val="CitationintenseCar"/>
        </w:rPr>
        <w:fldChar w:fldCharType="begin"/>
      </w:r>
      <w:r w:rsidR="007D36CC" w:rsidRPr="000406AA">
        <w:rPr>
          <w:rStyle w:val="CitationintenseCar"/>
        </w:rPr>
        <w:instrText xml:space="preserve"> REF _Ref188455228 \h </w:instrText>
      </w:r>
      <w:r w:rsidR="000406AA">
        <w:rPr>
          <w:rStyle w:val="CitationintenseCar"/>
        </w:rPr>
        <w:instrText xml:space="preserve"> \* MERGEFORMAT </w:instrText>
      </w:r>
      <w:r w:rsidR="007D36CC" w:rsidRPr="000406AA">
        <w:rPr>
          <w:rStyle w:val="CitationintenseCar"/>
        </w:rPr>
      </w:r>
      <w:r w:rsidR="007D36CC" w:rsidRPr="000406AA">
        <w:rPr>
          <w:rStyle w:val="CitationintenseCar"/>
        </w:rPr>
        <w:fldChar w:fldCharType="separate"/>
      </w:r>
      <w:r w:rsidR="00EF6A07" w:rsidRPr="00EF6A07">
        <w:rPr>
          <w:rStyle w:val="CitationintenseCar"/>
        </w:rPr>
        <w:t>Figure 3</w:t>
      </w:r>
      <w:r w:rsidR="007D36CC" w:rsidRPr="000406AA">
        <w:rPr>
          <w:rStyle w:val="CitationintenseCar"/>
        </w:rPr>
        <w:fldChar w:fldCharType="end"/>
      </w:r>
      <w:r w:rsidR="006717CA">
        <w:t>).</w:t>
      </w:r>
    </w:p>
    <w:p w14:paraId="6792E4C2" w14:textId="77777777" w:rsidR="00A24971" w:rsidRDefault="0042732F" w:rsidP="00A24971">
      <w:pPr>
        <w:keepNext/>
        <w:jc w:val="center"/>
      </w:pPr>
      <w:r>
        <w:rPr>
          <w:noProof/>
        </w:rPr>
        <w:drawing>
          <wp:inline distT="0" distB="0" distL="0" distR="0" wp14:anchorId="77A832C7" wp14:editId="00CA81A6">
            <wp:extent cx="1197538" cy="1044000"/>
            <wp:effectExtent l="0" t="0" r="0" b="0"/>
            <wp:docPr id="1372926226" name="Image 1" descr="Une image contenant noir, obscurit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26226" name="Image 1" descr="Une image contenant noir, obscurité&#10;&#10;Description générée automatiquement"/>
                    <pic:cNvPicPr/>
                  </pic:nvPicPr>
                  <pic:blipFill>
                    <a:blip r:embed="rId12">
                      <a:extLst>
                        <a:ext uri="{28A0092B-C50C-407E-A947-70E740481C1C}">
                          <a14:useLocalDpi xmlns:a14="http://schemas.microsoft.com/office/drawing/2010/main" val="0"/>
                        </a:ext>
                      </a:extLst>
                    </a:blip>
                    <a:stretch>
                      <a:fillRect/>
                    </a:stretch>
                  </pic:blipFill>
                  <pic:spPr>
                    <a:xfrm>
                      <a:off x="0" y="0"/>
                      <a:ext cx="1197538" cy="1044000"/>
                    </a:xfrm>
                    <a:prstGeom prst="rect">
                      <a:avLst/>
                    </a:prstGeom>
                  </pic:spPr>
                </pic:pic>
              </a:graphicData>
            </a:graphic>
          </wp:inline>
        </w:drawing>
      </w:r>
    </w:p>
    <w:p w14:paraId="44D07A7A" w14:textId="5986148C" w:rsidR="0042732F" w:rsidRDefault="00A24971" w:rsidP="003657CA">
      <w:pPr>
        <w:pStyle w:val="Lgende"/>
        <w:jc w:val="center"/>
      </w:pPr>
      <w:bookmarkStart w:id="18" w:name="_Ref188455228"/>
      <w:bookmarkStart w:id="19" w:name="_Toc188564751"/>
      <w:r>
        <w:t xml:space="preserve">Figure </w:t>
      </w:r>
      <w:fldSimple w:instr=" SEQ Figure \* ARABIC ">
        <w:r w:rsidR="00EF6A07">
          <w:rPr>
            <w:noProof/>
          </w:rPr>
          <w:t>3</w:t>
        </w:r>
      </w:fldSimple>
      <w:bookmarkEnd w:id="18"/>
      <w:r>
        <w:rPr>
          <w:noProof/>
        </w:rPr>
        <w:t xml:space="preserve"> : Coordonnées dans une fenêtre Java Swing</w:t>
      </w:r>
      <w:bookmarkEnd w:id="19"/>
    </w:p>
    <w:p w14:paraId="40FA2F91" w14:textId="451C0153" w:rsidR="004104BE" w:rsidRDefault="00E32D44" w:rsidP="004B4D99">
      <w:pPr>
        <w:ind w:firstLine="708"/>
        <w:jc w:val="both"/>
      </w:pPr>
      <w:r>
        <w:lastRenderedPageBreak/>
        <w:t xml:space="preserve">Nous avons également implémenté la logique </w:t>
      </w:r>
      <w:r w:rsidR="00F84BE3">
        <w:t>des interactions</w:t>
      </w:r>
      <w:r>
        <w:t xml:space="preserve"> entre les différentes fenêtres</w:t>
      </w:r>
      <w:r w:rsidR="00036A48">
        <w:t xml:space="preserve"> via les boutons. Voici un aperçu des </w:t>
      </w:r>
      <w:r w:rsidR="00B3737A">
        <w:t>huit</w:t>
      </w:r>
      <w:r w:rsidR="00036A48">
        <w:t xml:space="preserve"> fenêtres</w:t>
      </w:r>
      <w:r w:rsidR="00D866B5">
        <w:t xml:space="preserve"> utilisées </w:t>
      </w:r>
      <w:r w:rsidR="00F84BE3">
        <w:t xml:space="preserve">dans </w:t>
      </w:r>
      <w:r w:rsidR="00D866B5">
        <w:t>l’application.</w:t>
      </w:r>
    </w:p>
    <w:p w14:paraId="6D5EDEEC" w14:textId="77777777" w:rsidR="00D866B5" w:rsidRDefault="00D866B5" w:rsidP="004B4D99">
      <w:pPr>
        <w:jc w:val="both"/>
      </w:pPr>
    </w:p>
    <w:p w14:paraId="7CB0BC89" w14:textId="36D6AB3F" w:rsidR="008B1355" w:rsidRDefault="008B1355" w:rsidP="004B4D99">
      <w:pPr>
        <w:jc w:val="both"/>
      </w:pPr>
      <w:r>
        <w:tab/>
        <w:t>Tout d’abord, il y a la fenêtre d’accueil, appelé</w:t>
      </w:r>
      <w:r w:rsidR="00A462D7">
        <w:t>e</w:t>
      </w:r>
      <w:r w:rsidR="00A462D7">
        <w:fldChar w:fldCharType="begin"/>
      </w:r>
      <w:r w:rsidR="00A462D7">
        <w:instrText xml:space="preserve"> REF _Ref187740086 \h </w:instrText>
      </w:r>
      <w:r w:rsidR="00113963">
        <w:instrText xml:space="preserve"> \* MERGEFORMAT </w:instrText>
      </w:r>
      <w:r w:rsidR="00A462D7">
        <w:fldChar w:fldCharType="separate"/>
      </w:r>
      <w:r w:rsidR="00EF6A07">
        <w:rPr>
          <w:noProof/>
        </w:rPr>
        <w:t>:</w:t>
      </w:r>
      <w:r w:rsidR="00EF6A07" w:rsidRPr="00EF6A07">
        <w:rPr>
          <w:rStyle w:val="Rfrenceintense"/>
        </w:rPr>
        <w:t xml:space="preserve"> </w:t>
      </w:r>
      <w:r w:rsidR="00EF6A07">
        <w:rPr>
          <w:noProof/>
        </w:rPr>
        <w:t>Home</w:t>
      </w:r>
      <w:r w:rsidR="00A462D7">
        <w:fldChar w:fldCharType="end"/>
      </w:r>
      <w:r w:rsidR="00F54590">
        <w:t xml:space="preserve">. Le joueur a deux possibilités, selon </w:t>
      </w:r>
      <w:r w:rsidR="00B22B85">
        <w:t xml:space="preserve">le bouton sur lequel il clique </w:t>
      </w:r>
      <w:r w:rsidR="00F54590">
        <w:t>:</w:t>
      </w:r>
    </w:p>
    <w:p w14:paraId="25FD4645" w14:textId="7672F217" w:rsidR="00F54590" w:rsidRDefault="00F54590" w:rsidP="004B4D99">
      <w:pPr>
        <w:pStyle w:val="Paragraphedeliste"/>
        <w:numPr>
          <w:ilvl w:val="0"/>
          <w:numId w:val="20"/>
        </w:numPr>
        <w:jc w:val="both"/>
      </w:pPr>
      <w:r w:rsidRPr="00F54590">
        <w:rPr>
          <w:b/>
          <w:bCs/>
        </w:rPr>
        <w:t>Login</w:t>
      </w:r>
      <w:r>
        <w:t xml:space="preserve"> : </w:t>
      </w:r>
      <w:r w:rsidR="00765CEE">
        <w:t>il est alors redirigé vers la fenêtr</w:t>
      </w:r>
      <w:r w:rsidR="00A462D7">
        <w:t>e</w:t>
      </w:r>
      <w:r w:rsidR="00A462D7">
        <w:fldChar w:fldCharType="begin"/>
      </w:r>
      <w:r w:rsidR="00A462D7">
        <w:instrText xml:space="preserve"> REF _Ref187740099 \h </w:instrText>
      </w:r>
      <w:r w:rsidR="00113963">
        <w:instrText xml:space="preserve"> \* MERGEFORMAT </w:instrText>
      </w:r>
      <w:r w:rsidR="00A462D7">
        <w:fldChar w:fldCharType="separate"/>
      </w:r>
      <w:r w:rsidR="00EF6A07">
        <w:rPr>
          <w:noProof/>
        </w:rPr>
        <w:t>:</w:t>
      </w:r>
      <w:r w:rsidR="00EF6A07" w:rsidRPr="00EF6A07">
        <w:rPr>
          <w:rStyle w:val="Rfrenceintense"/>
        </w:rPr>
        <w:t xml:space="preserve"> </w:t>
      </w:r>
      <w:r w:rsidR="00EF6A07">
        <w:rPr>
          <w:noProof/>
        </w:rPr>
        <w:t>Login</w:t>
      </w:r>
      <w:r w:rsidR="00A462D7">
        <w:fldChar w:fldCharType="end"/>
      </w:r>
      <w:r w:rsidR="00765CEE">
        <w:t>, là où il peut se connecter à son compte</w:t>
      </w:r>
    </w:p>
    <w:p w14:paraId="6B245179" w14:textId="7053E366" w:rsidR="00765CEE" w:rsidRDefault="00765CEE" w:rsidP="004B4D99">
      <w:pPr>
        <w:pStyle w:val="Paragraphedeliste"/>
        <w:numPr>
          <w:ilvl w:val="0"/>
          <w:numId w:val="20"/>
        </w:numPr>
        <w:jc w:val="both"/>
      </w:pPr>
      <w:r>
        <w:rPr>
          <w:b/>
          <w:bCs/>
        </w:rPr>
        <w:t>Register </w:t>
      </w:r>
      <w:r w:rsidRPr="00765CEE">
        <w:t>:</w:t>
      </w:r>
      <w:r>
        <w:t xml:space="preserve"> il est alors redirigé vers la fenêtr</w:t>
      </w:r>
      <w:r w:rsidR="00A462D7">
        <w:t>e</w:t>
      </w:r>
      <w:r w:rsidR="00A462D7">
        <w:fldChar w:fldCharType="begin"/>
      </w:r>
      <w:r w:rsidR="00A462D7">
        <w:instrText xml:space="preserve"> REF _Ref187740105 \h </w:instrText>
      </w:r>
      <w:r w:rsidR="00113963">
        <w:instrText xml:space="preserve"> \* MERGEFORMAT </w:instrText>
      </w:r>
      <w:r w:rsidR="00A462D7">
        <w:fldChar w:fldCharType="separate"/>
      </w:r>
      <w:r w:rsidR="00EF6A07">
        <w:rPr>
          <w:noProof/>
        </w:rPr>
        <w:t>:</w:t>
      </w:r>
      <w:r w:rsidR="00EF6A07" w:rsidRPr="00EF6A07">
        <w:rPr>
          <w:rStyle w:val="Rfrenceintense"/>
        </w:rPr>
        <w:t xml:space="preserve"> </w:t>
      </w:r>
      <w:r w:rsidR="00EF6A07">
        <w:rPr>
          <w:noProof/>
        </w:rPr>
        <w:t>Register</w:t>
      </w:r>
      <w:r w:rsidR="00A462D7">
        <w:fldChar w:fldCharType="end"/>
      </w:r>
      <w:r>
        <w:t>, là où il peut se créer un compte</w:t>
      </w:r>
    </w:p>
    <w:p w14:paraId="4D605C2B" w14:textId="77777777" w:rsidR="008B1355" w:rsidRDefault="008B1355" w:rsidP="00D866B5"/>
    <w:p w14:paraId="289C2BC7" w14:textId="77777777" w:rsidR="005213E8" w:rsidRDefault="00F54590" w:rsidP="005213E8">
      <w:pPr>
        <w:keepNext/>
        <w:jc w:val="center"/>
      </w:pPr>
      <w:r>
        <w:rPr>
          <w:noProof/>
        </w:rPr>
        <w:drawing>
          <wp:inline distT="0" distB="0" distL="0" distR="0" wp14:anchorId="57175E2D" wp14:editId="6645B98B">
            <wp:extent cx="3015369" cy="2880000"/>
            <wp:effectExtent l="0" t="0" r="0" b="0"/>
            <wp:docPr id="1900007876" name="Image 1" descr="Une image contenant texte, capture d’écran, logiciel, Système d’exploit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07876" name="Image 1" descr="Une image contenant texte, capture d’écran, logiciel, Système d’exploitation&#10;&#10;Description générée automatiquement"/>
                    <pic:cNvPicPr/>
                  </pic:nvPicPr>
                  <pic:blipFill>
                    <a:blip r:embed="rId13">
                      <a:extLst>
                        <a:ext uri="{28A0092B-C50C-407E-A947-70E740481C1C}">
                          <a14:useLocalDpi xmlns:a14="http://schemas.microsoft.com/office/drawing/2010/main" val="0"/>
                        </a:ext>
                      </a:extLst>
                    </a:blip>
                    <a:stretch>
                      <a:fillRect/>
                    </a:stretch>
                  </pic:blipFill>
                  <pic:spPr>
                    <a:xfrm>
                      <a:off x="0" y="0"/>
                      <a:ext cx="3015369" cy="2880000"/>
                    </a:xfrm>
                    <a:prstGeom prst="rect">
                      <a:avLst/>
                    </a:prstGeom>
                  </pic:spPr>
                </pic:pic>
              </a:graphicData>
            </a:graphic>
          </wp:inline>
        </w:drawing>
      </w:r>
    </w:p>
    <w:p w14:paraId="69214E02" w14:textId="58ADA786" w:rsidR="00ED281A" w:rsidRDefault="005213E8" w:rsidP="002178EB">
      <w:pPr>
        <w:pStyle w:val="Lgende"/>
        <w:jc w:val="center"/>
      </w:pPr>
      <w:bookmarkStart w:id="20" w:name="_Toc188564752"/>
      <w:r>
        <w:t xml:space="preserve">Figure </w:t>
      </w:r>
      <w:fldSimple w:instr=" SEQ Figure \* ARABIC ">
        <w:r w:rsidR="00EF6A07">
          <w:rPr>
            <w:noProof/>
          </w:rPr>
          <w:t>4</w:t>
        </w:r>
      </w:fldSimple>
      <w:r>
        <w:rPr>
          <w:noProof/>
        </w:rPr>
        <w:t xml:space="preserve"> </w:t>
      </w:r>
      <w:bookmarkStart w:id="21" w:name="_Ref187740086"/>
      <w:r>
        <w:rPr>
          <w:noProof/>
        </w:rPr>
        <w:t>: Home</w:t>
      </w:r>
      <w:bookmarkEnd w:id="20"/>
      <w:bookmarkEnd w:id="21"/>
    </w:p>
    <w:p w14:paraId="73E85352" w14:textId="2B625A20" w:rsidR="00ED281A" w:rsidRDefault="00ED281A" w:rsidP="004B4D99">
      <w:pPr>
        <w:ind w:firstLine="708"/>
        <w:jc w:val="both"/>
      </w:pPr>
      <w:r>
        <w:t>Ensuite, il y a la fenêtr</w:t>
      </w:r>
      <w:r w:rsidR="00F32B48">
        <w:t>e</w:t>
      </w:r>
      <w:r w:rsidR="00F32B48">
        <w:fldChar w:fldCharType="begin"/>
      </w:r>
      <w:r w:rsidR="00F32B48">
        <w:instrText xml:space="preserve"> REF _Ref187740099 \h </w:instrText>
      </w:r>
      <w:r w:rsidR="0037035C">
        <w:instrText xml:space="preserve"> \* MERGEFORMAT </w:instrText>
      </w:r>
      <w:r w:rsidR="00F32B48">
        <w:fldChar w:fldCharType="separate"/>
      </w:r>
      <w:r w:rsidR="00EF6A07">
        <w:rPr>
          <w:noProof/>
        </w:rPr>
        <w:t>:</w:t>
      </w:r>
      <w:r w:rsidR="00EF6A07" w:rsidRPr="00EF6A07">
        <w:rPr>
          <w:rStyle w:val="Rfrenceintense"/>
        </w:rPr>
        <w:t xml:space="preserve"> </w:t>
      </w:r>
      <w:r w:rsidR="00EF6A07">
        <w:rPr>
          <w:noProof/>
        </w:rPr>
        <w:t>Login</w:t>
      </w:r>
      <w:r w:rsidR="00F32B48">
        <w:fldChar w:fldCharType="end"/>
      </w:r>
      <w:r>
        <w:t xml:space="preserve">, qui permet au joueur de se connecter à son compte. </w:t>
      </w:r>
      <w:r w:rsidR="00853ABC">
        <w:t xml:space="preserve">Pour cela, il suffit d’inscrire son nom d’utilisateur dans la zone de texte et de cliquer sur </w:t>
      </w:r>
      <w:r w:rsidR="00853ABC" w:rsidRPr="00F32B48">
        <w:rPr>
          <w:b/>
          <w:bCs/>
        </w:rPr>
        <w:t>Login</w:t>
      </w:r>
      <w:r w:rsidR="00853ABC">
        <w:t>. Si le nom d’utilisateur existe déjà, un message apparaît à l’écran lui indiquant cela. Si le nom d’utilisateur n’existe pas, il est alors redirigé vers la fenêtr</w:t>
      </w:r>
      <w:r w:rsidR="00F32B48">
        <w:t>e</w:t>
      </w:r>
      <w:r w:rsidR="00F32B48">
        <w:fldChar w:fldCharType="begin"/>
      </w:r>
      <w:r w:rsidR="00F32B48">
        <w:instrText xml:space="preserve"> REF _Ref187740339 \h </w:instrText>
      </w:r>
      <w:r w:rsidR="0037035C">
        <w:instrText xml:space="preserve"> \* MERGEFORMAT </w:instrText>
      </w:r>
      <w:r w:rsidR="00F32B48">
        <w:fldChar w:fldCharType="separate"/>
      </w:r>
      <w:r w:rsidR="00EF6A07">
        <w:rPr>
          <w:noProof/>
        </w:rPr>
        <w:t>:</w:t>
      </w:r>
      <w:r w:rsidR="00EF6A07" w:rsidRPr="00EF6A07">
        <w:rPr>
          <w:rStyle w:val="Rfrenceintense"/>
        </w:rPr>
        <w:t xml:space="preserve"> </w:t>
      </w:r>
      <w:r w:rsidR="00EF6A07">
        <w:rPr>
          <w:noProof/>
        </w:rPr>
        <w:t>ProfileGame</w:t>
      </w:r>
      <w:r w:rsidR="00F32B48">
        <w:fldChar w:fldCharType="end"/>
      </w:r>
      <w:r w:rsidR="00853ABC">
        <w:t>. Le joueur peut également revenir à la fenêtre</w:t>
      </w:r>
      <w:r w:rsidR="00F32B48">
        <w:fldChar w:fldCharType="begin"/>
      </w:r>
      <w:r w:rsidR="00F32B48">
        <w:instrText xml:space="preserve"> REF _Ref187740086 \h </w:instrText>
      </w:r>
      <w:r w:rsidR="0037035C">
        <w:instrText xml:space="preserve"> \* MERGEFORMAT </w:instrText>
      </w:r>
      <w:r w:rsidR="00F32B48">
        <w:fldChar w:fldCharType="separate"/>
      </w:r>
      <w:r w:rsidR="00EF6A07">
        <w:rPr>
          <w:noProof/>
        </w:rPr>
        <w:t>:</w:t>
      </w:r>
      <w:r w:rsidR="00EF6A07" w:rsidRPr="00EF6A07">
        <w:rPr>
          <w:rStyle w:val="Rfrenceintense"/>
        </w:rPr>
        <w:t xml:space="preserve"> </w:t>
      </w:r>
      <w:r w:rsidR="00EF6A07">
        <w:rPr>
          <w:noProof/>
        </w:rPr>
        <w:t>Home</w:t>
      </w:r>
      <w:r w:rsidR="00F32B48">
        <w:fldChar w:fldCharType="end"/>
      </w:r>
      <w:r w:rsidR="00F32B48">
        <w:t xml:space="preserve"> </w:t>
      </w:r>
      <w:r w:rsidR="00853ABC">
        <w:t xml:space="preserve">en cliquant sur le bouton </w:t>
      </w:r>
      <w:r w:rsidR="00853ABC" w:rsidRPr="00F32B48">
        <w:rPr>
          <w:b/>
          <w:bCs/>
        </w:rPr>
        <w:t>Back</w:t>
      </w:r>
      <w:r w:rsidR="00853ABC">
        <w:t>.</w:t>
      </w:r>
    </w:p>
    <w:p w14:paraId="1BAF73E7" w14:textId="77777777" w:rsidR="00ED281A" w:rsidRDefault="00ED281A" w:rsidP="00D866B5"/>
    <w:p w14:paraId="5134D203" w14:textId="77777777" w:rsidR="00853ABC" w:rsidRDefault="00ED281A" w:rsidP="00853ABC">
      <w:pPr>
        <w:keepNext/>
        <w:jc w:val="center"/>
      </w:pPr>
      <w:r>
        <w:rPr>
          <w:noProof/>
        </w:rPr>
        <w:drawing>
          <wp:inline distT="0" distB="0" distL="0" distR="0" wp14:anchorId="23028369" wp14:editId="37D85187">
            <wp:extent cx="3015369" cy="2880000"/>
            <wp:effectExtent l="0" t="0" r="0" b="0"/>
            <wp:docPr id="1956968707" name="Image 2"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68707" name="Image 2" descr="Une image contenant texte, capture d’écran, logiciel, Police&#10;&#10;Description générée automatiquement"/>
                    <pic:cNvPicPr/>
                  </pic:nvPicPr>
                  <pic:blipFill>
                    <a:blip r:embed="rId14">
                      <a:extLst>
                        <a:ext uri="{28A0092B-C50C-407E-A947-70E740481C1C}">
                          <a14:useLocalDpi xmlns:a14="http://schemas.microsoft.com/office/drawing/2010/main" val="0"/>
                        </a:ext>
                      </a:extLst>
                    </a:blip>
                    <a:stretch>
                      <a:fillRect/>
                    </a:stretch>
                  </pic:blipFill>
                  <pic:spPr>
                    <a:xfrm>
                      <a:off x="0" y="0"/>
                      <a:ext cx="3015369" cy="2880000"/>
                    </a:xfrm>
                    <a:prstGeom prst="rect">
                      <a:avLst/>
                    </a:prstGeom>
                  </pic:spPr>
                </pic:pic>
              </a:graphicData>
            </a:graphic>
          </wp:inline>
        </w:drawing>
      </w:r>
    </w:p>
    <w:p w14:paraId="46738D15" w14:textId="276577E2" w:rsidR="00ED281A" w:rsidRDefault="00853ABC" w:rsidP="00C56EBA">
      <w:pPr>
        <w:pStyle w:val="Lgende"/>
        <w:jc w:val="center"/>
      </w:pPr>
      <w:bookmarkStart w:id="22" w:name="_Toc188564753"/>
      <w:r>
        <w:t xml:space="preserve">Figure </w:t>
      </w:r>
      <w:fldSimple w:instr=" SEQ Figure \* ARABIC ">
        <w:r w:rsidR="00EF6A07">
          <w:rPr>
            <w:noProof/>
          </w:rPr>
          <w:t>5</w:t>
        </w:r>
      </w:fldSimple>
      <w:r>
        <w:rPr>
          <w:noProof/>
        </w:rPr>
        <w:t xml:space="preserve"> </w:t>
      </w:r>
      <w:bookmarkStart w:id="23" w:name="_Ref187740099"/>
      <w:r>
        <w:rPr>
          <w:noProof/>
        </w:rPr>
        <w:t>: Login</w:t>
      </w:r>
      <w:bookmarkEnd w:id="22"/>
      <w:bookmarkEnd w:id="23"/>
    </w:p>
    <w:p w14:paraId="37633376" w14:textId="63E52E20" w:rsidR="00C56EBA" w:rsidRDefault="001E7767" w:rsidP="004B4D99">
      <w:pPr>
        <w:ind w:firstLine="708"/>
        <w:jc w:val="both"/>
      </w:pPr>
      <w:r>
        <w:lastRenderedPageBreak/>
        <w:t>Puis, il y a la fenêtre</w:t>
      </w:r>
      <w:r w:rsidR="0028264B">
        <w:fldChar w:fldCharType="begin"/>
      </w:r>
      <w:r w:rsidR="0028264B">
        <w:instrText xml:space="preserve"> REF _Ref187740105 \h  \* MERGEFORMAT </w:instrText>
      </w:r>
      <w:r w:rsidR="0028264B">
        <w:fldChar w:fldCharType="separate"/>
      </w:r>
      <w:r w:rsidR="00EF6A07">
        <w:rPr>
          <w:noProof/>
        </w:rPr>
        <w:t>:</w:t>
      </w:r>
      <w:r w:rsidR="00EF6A07" w:rsidRPr="00EF6A07">
        <w:rPr>
          <w:rStyle w:val="Rfrenceintense"/>
        </w:rPr>
        <w:t xml:space="preserve"> </w:t>
      </w:r>
      <w:r w:rsidR="00EF6A07">
        <w:rPr>
          <w:noProof/>
        </w:rPr>
        <w:t>Register</w:t>
      </w:r>
      <w:r w:rsidR="0028264B">
        <w:fldChar w:fldCharType="end"/>
      </w:r>
      <w:r>
        <w:t xml:space="preserve">, </w:t>
      </w:r>
      <w:r w:rsidR="0028264B">
        <w:t xml:space="preserve">qui permet au joueur de se créer un compte. Pour cela, il renseigne son nom d’utilisateur, choisit la langue qu’il souhaite </w:t>
      </w:r>
      <w:r w:rsidR="00724A22">
        <w:t>utiliser</w:t>
      </w:r>
      <w:r w:rsidR="0028264B">
        <w:t xml:space="preserve"> pour l’application ainsi que son image de profil (avatar). Ensuite, il clique sur le bouton </w:t>
      </w:r>
      <w:r w:rsidR="0028264B" w:rsidRPr="0028264B">
        <w:rPr>
          <w:b/>
          <w:bCs/>
        </w:rPr>
        <w:t>Register</w:t>
      </w:r>
      <w:r w:rsidR="0028264B">
        <w:t xml:space="preserve">, si le nom d’utilisateur n’existe pas, son compte est ainsi créé et il est redirigé vers la fenêtre </w:t>
      </w:r>
      <w:r w:rsidR="0028264B" w:rsidRPr="0028264B">
        <w:rPr>
          <w:rStyle w:val="Rfrenceintense"/>
        </w:rPr>
        <w:fldChar w:fldCharType="begin"/>
      </w:r>
      <w:r w:rsidR="0028264B" w:rsidRPr="0028264B">
        <w:rPr>
          <w:rStyle w:val="Rfrenceintense"/>
        </w:rPr>
        <w:instrText xml:space="preserve"> REF _Ref187740339 \h </w:instrText>
      </w:r>
      <w:r w:rsidR="0028264B">
        <w:rPr>
          <w:rStyle w:val="Rfrenceintense"/>
        </w:rPr>
        <w:instrText xml:space="preserve"> \* MERGEFORMAT </w:instrText>
      </w:r>
      <w:r w:rsidR="0028264B" w:rsidRPr="0028264B">
        <w:rPr>
          <w:rStyle w:val="Rfrenceintense"/>
        </w:rPr>
      </w:r>
      <w:r w:rsidR="0028264B" w:rsidRPr="0028264B">
        <w:rPr>
          <w:rStyle w:val="Rfrenceintense"/>
        </w:rPr>
        <w:fldChar w:fldCharType="separate"/>
      </w:r>
      <w:r w:rsidR="00EF6A07" w:rsidRPr="00EF6A07">
        <w:rPr>
          <w:rStyle w:val="Rfrenceintense"/>
        </w:rPr>
        <w:t>:</w:t>
      </w:r>
      <w:r w:rsidR="00EF6A07">
        <w:rPr>
          <w:noProof/>
        </w:rPr>
        <w:t xml:space="preserve"> ProfileGame</w:t>
      </w:r>
      <w:r w:rsidR="0028264B" w:rsidRPr="0028264B">
        <w:rPr>
          <w:rStyle w:val="Rfrenceintense"/>
        </w:rPr>
        <w:fldChar w:fldCharType="end"/>
      </w:r>
      <w:r w:rsidR="0028264B">
        <w:t>. Si le nom d’utilisateur existe déjà, un message apparaît lui indiquant cela.</w:t>
      </w:r>
      <w:r w:rsidR="00CF099D">
        <w:t xml:space="preserve"> </w:t>
      </w:r>
      <w:r w:rsidR="0028264B">
        <w:t>Enfin, il peut également revenir vers la fenêtre</w:t>
      </w:r>
      <w:r w:rsidR="0028264B">
        <w:fldChar w:fldCharType="begin"/>
      </w:r>
      <w:r w:rsidR="0028264B">
        <w:instrText xml:space="preserve"> REF _Ref187740086 \h  \* MERGEFORMAT </w:instrText>
      </w:r>
      <w:r w:rsidR="0028264B">
        <w:fldChar w:fldCharType="separate"/>
      </w:r>
      <w:r w:rsidR="00EF6A07">
        <w:rPr>
          <w:noProof/>
        </w:rPr>
        <w:t>:</w:t>
      </w:r>
      <w:r w:rsidR="00EF6A07" w:rsidRPr="00EF6A07">
        <w:rPr>
          <w:rStyle w:val="Rfrenceintense"/>
        </w:rPr>
        <w:t xml:space="preserve"> </w:t>
      </w:r>
      <w:r w:rsidR="00EF6A07">
        <w:rPr>
          <w:noProof/>
        </w:rPr>
        <w:t>Home</w:t>
      </w:r>
      <w:r w:rsidR="0028264B">
        <w:fldChar w:fldCharType="end"/>
      </w:r>
      <w:r w:rsidR="0028264B">
        <w:t xml:space="preserve"> via le bouton </w:t>
      </w:r>
      <w:r w:rsidR="0028264B" w:rsidRPr="0028264B">
        <w:rPr>
          <w:b/>
          <w:bCs/>
        </w:rPr>
        <w:t>Back</w:t>
      </w:r>
      <w:r w:rsidR="0028264B">
        <w:t>.</w:t>
      </w:r>
    </w:p>
    <w:p w14:paraId="683C1296" w14:textId="77777777" w:rsidR="001E7767" w:rsidRDefault="001E7767" w:rsidP="00D866B5"/>
    <w:p w14:paraId="609BFA2F" w14:textId="77777777" w:rsidR="00573C9D" w:rsidRDefault="00C56EBA" w:rsidP="00573C9D">
      <w:pPr>
        <w:keepNext/>
        <w:jc w:val="center"/>
      </w:pPr>
      <w:r>
        <w:rPr>
          <w:noProof/>
        </w:rPr>
        <w:drawing>
          <wp:inline distT="0" distB="0" distL="0" distR="0" wp14:anchorId="7102D8FE" wp14:editId="2379F9D4">
            <wp:extent cx="3015369" cy="2880000"/>
            <wp:effectExtent l="0" t="0" r="0" b="0"/>
            <wp:docPr id="367164273" name="Image 3"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64273" name="Image 3" descr="Une image contenant texte, capture d’écran, logiciel, Icône d’ordinateur&#10;&#10;Description générée automatiquement"/>
                    <pic:cNvPicPr/>
                  </pic:nvPicPr>
                  <pic:blipFill>
                    <a:blip r:embed="rId15">
                      <a:extLst>
                        <a:ext uri="{28A0092B-C50C-407E-A947-70E740481C1C}">
                          <a14:useLocalDpi xmlns:a14="http://schemas.microsoft.com/office/drawing/2010/main" val="0"/>
                        </a:ext>
                      </a:extLst>
                    </a:blip>
                    <a:stretch>
                      <a:fillRect/>
                    </a:stretch>
                  </pic:blipFill>
                  <pic:spPr>
                    <a:xfrm>
                      <a:off x="0" y="0"/>
                      <a:ext cx="3015369" cy="2880000"/>
                    </a:xfrm>
                    <a:prstGeom prst="rect">
                      <a:avLst/>
                    </a:prstGeom>
                  </pic:spPr>
                </pic:pic>
              </a:graphicData>
            </a:graphic>
          </wp:inline>
        </w:drawing>
      </w:r>
    </w:p>
    <w:p w14:paraId="7969A81D" w14:textId="09F001E8" w:rsidR="009C4EF3" w:rsidRDefault="00573C9D" w:rsidP="002178EB">
      <w:pPr>
        <w:pStyle w:val="Lgende"/>
        <w:jc w:val="center"/>
      </w:pPr>
      <w:bookmarkStart w:id="24" w:name="_Toc188564754"/>
      <w:r>
        <w:t xml:space="preserve">Figure </w:t>
      </w:r>
      <w:fldSimple w:instr=" SEQ Figure \* ARABIC ">
        <w:r w:rsidR="00EF6A07">
          <w:rPr>
            <w:noProof/>
          </w:rPr>
          <w:t>6</w:t>
        </w:r>
      </w:fldSimple>
      <w:r>
        <w:rPr>
          <w:noProof/>
        </w:rPr>
        <w:t xml:space="preserve"> </w:t>
      </w:r>
      <w:bookmarkStart w:id="25" w:name="_Ref187740105"/>
      <w:r>
        <w:rPr>
          <w:noProof/>
        </w:rPr>
        <w:t>: Register</w:t>
      </w:r>
      <w:bookmarkEnd w:id="24"/>
      <w:bookmarkEnd w:id="25"/>
    </w:p>
    <w:p w14:paraId="220C8E52" w14:textId="7746EEAA" w:rsidR="00007E6E" w:rsidRDefault="00771129" w:rsidP="004B4C83">
      <w:pPr>
        <w:ind w:firstLine="708"/>
        <w:jc w:val="both"/>
      </w:pPr>
      <w:r>
        <w:t>Ensuite</w:t>
      </w:r>
      <w:r w:rsidR="00F41B92">
        <w:t>, il y a la fenêtre</w:t>
      </w:r>
      <w:r w:rsidR="00722DBA">
        <w:fldChar w:fldCharType="begin"/>
      </w:r>
      <w:r w:rsidR="00722DBA">
        <w:instrText xml:space="preserve"> REF _Ref187740339 \h </w:instrText>
      </w:r>
      <w:r w:rsidR="005F4FCB">
        <w:instrText xml:space="preserve"> \* MERGEFORMAT </w:instrText>
      </w:r>
      <w:r w:rsidR="00722DBA">
        <w:fldChar w:fldCharType="separate"/>
      </w:r>
      <w:r w:rsidR="00EF6A07">
        <w:rPr>
          <w:noProof/>
        </w:rPr>
        <w:t>:</w:t>
      </w:r>
      <w:r w:rsidR="00EF6A07" w:rsidRPr="00EF6A07">
        <w:rPr>
          <w:rStyle w:val="Rfrenceintense"/>
        </w:rPr>
        <w:t xml:space="preserve"> </w:t>
      </w:r>
      <w:r w:rsidR="00EF6A07">
        <w:rPr>
          <w:noProof/>
        </w:rPr>
        <w:t>ProfileGame</w:t>
      </w:r>
      <w:r w:rsidR="00722DBA">
        <w:fldChar w:fldCharType="end"/>
      </w:r>
      <w:r w:rsidR="000B2A01">
        <w:t>,</w:t>
      </w:r>
      <w:r w:rsidR="00E2273B">
        <w:t xml:space="preserve"> qui est une page de transition. </w:t>
      </w:r>
      <w:r w:rsidR="00DA52C6">
        <w:t xml:space="preserve">Sur cette page, </w:t>
      </w:r>
      <w:r w:rsidR="00E47081">
        <w:t>l’utilisateur à accès à son meilleur score. Il peut revenir à la page</w:t>
      </w:r>
      <w:r w:rsidR="00722DBA">
        <w:fldChar w:fldCharType="begin"/>
      </w:r>
      <w:r w:rsidR="00722DBA">
        <w:instrText xml:space="preserve"> REF _Ref187740086 \h </w:instrText>
      </w:r>
      <w:r w:rsidR="005F4FCB">
        <w:instrText xml:space="preserve"> \* MERGEFORMAT </w:instrText>
      </w:r>
      <w:r w:rsidR="00722DBA">
        <w:fldChar w:fldCharType="separate"/>
      </w:r>
      <w:r w:rsidR="00EF6A07">
        <w:rPr>
          <w:noProof/>
        </w:rPr>
        <w:t>:</w:t>
      </w:r>
      <w:r w:rsidR="00EF6A07" w:rsidRPr="00EF6A07">
        <w:rPr>
          <w:rStyle w:val="Rfrenceintense"/>
        </w:rPr>
        <w:t xml:space="preserve"> </w:t>
      </w:r>
      <w:r w:rsidR="00EF6A07">
        <w:rPr>
          <w:noProof/>
        </w:rPr>
        <w:t>Home</w:t>
      </w:r>
      <w:r w:rsidR="00722DBA">
        <w:fldChar w:fldCharType="end"/>
      </w:r>
      <w:r w:rsidR="00E47081">
        <w:t xml:space="preserve"> en cliquant sur le bouton en haut à droite, cli</w:t>
      </w:r>
      <w:r w:rsidR="00BE6D31">
        <w:t xml:space="preserve">quer sur le bouton </w:t>
      </w:r>
      <w:r w:rsidR="00BE6D31" w:rsidRPr="00BF6856">
        <w:rPr>
          <w:b/>
          <w:bCs/>
        </w:rPr>
        <w:t>Profil</w:t>
      </w:r>
      <w:r w:rsidR="00BE6D31">
        <w:t xml:space="preserve"> pour se rendre sur la page de consultation du profil</w:t>
      </w:r>
      <w:r w:rsidR="00BF6856">
        <w:fldChar w:fldCharType="begin"/>
      </w:r>
      <w:r w:rsidR="00BF6856">
        <w:instrText xml:space="preserve"> REF _Ref188284119 \h </w:instrText>
      </w:r>
      <w:r w:rsidR="005F4FCB">
        <w:instrText xml:space="preserve"> \* MERGEFORMAT </w:instrText>
      </w:r>
      <w:r w:rsidR="00BF6856">
        <w:fldChar w:fldCharType="separate"/>
      </w:r>
      <w:r w:rsidR="00EF6A07">
        <w:rPr>
          <w:noProof/>
        </w:rPr>
        <w:t>:</w:t>
      </w:r>
      <w:r w:rsidR="00EF6A07" w:rsidRPr="00EF6A07">
        <w:rPr>
          <w:rStyle w:val="Rfrenceintense"/>
        </w:rPr>
        <w:t xml:space="preserve"> </w:t>
      </w:r>
      <w:r w:rsidR="00EF6A07">
        <w:rPr>
          <w:noProof/>
        </w:rPr>
        <w:t>Profile</w:t>
      </w:r>
      <w:r w:rsidR="00BF6856">
        <w:fldChar w:fldCharType="end"/>
      </w:r>
      <w:r w:rsidR="006E00F0">
        <w:t xml:space="preserve">, ou cliquer sur le bouton </w:t>
      </w:r>
      <w:r w:rsidR="006E00F0" w:rsidRPr="00BF6856">
        <w:rPr>
          <w:b/>
          <w:bCs/>
        </w:rPr>
        <w:t>Jouer</w:t>
      </w:r>
      <w:r w:rsidR="006E00F0">
        <w:t xml:space="preserve"> pour aller à la page</w:t>
      </w:r>
      <w:r w:rsidR="00BF6856">
        <w:fldChar w:fldCharType="begin"/>
      </w:r>
      <w:r w:rsidR="00BF6856">
        <w:instrText xml:space="preserve"> REF _Ref188284136 \h </w:instrText>
      </w:r>
      <w:r w:rsidR="005F4FCB">
        <w:instrText xml:space="preserve"> \* MERGEFORMAT </w:instrText>
      </w:r>
      <w:r w:rsidR="00BF6856">
        <w:fldChar w:fldCharType="separate"/>
      </w:r>
      <w:r w:rsidR="00EF6A07">
        <w:rPr>
          <w:noProof/>
        </w:rPr>
        <w:t>:</w:t>
      </w:r>
      <w:r w:rsidR="00EF6A07" w:rsidRPr="00EF6A07">
        <w:rPr>
          <w:rStyle w:val="Rfrenceintense"/>
        </w:rPr>
        <w:t xml:space="preserve"> </w:t>
      </w:r>
      <w:r w:rsidR="00EF6A07">
        <w:rPr>
          <w:noProof/>
        </w:rPr>
        <w:t>Game</w:t>
      </w:r>
      <w:r w:rsidR="00BF6856">
        <w:fldChar w:fldCharType="end"/>
      </w:r>
      <w:r w:rsidR="006E00F0">
        <w:t xml:space="preserve"> et ainsi jouer une partie de 2048.</w:t>
      </w:r>
    </w:p>
    <w:p w14:paraId="22BCE2F0" w14:textId="77777777" w:rsidR="00573C9D" w:rsidRDefault="00C56EBA" w:rsidP="00573C9D">
      <w:pPr>
        <w:keepNext/>
        <w:jc w:val="center"/>
      </w:pPr>
      <w:r>
        <w:rPr>
          <w:noProof/>
        </w:rPr>
        <w:drawing>
          <wp:inline distT="0" distB="0" distL="0" distR="0" wp14:anchorId="4846322C" wp14:editId="01C75797">
            <wp:extent cx="3015369" cy="2880000"/>
            <wp:effectExtent l="0" t="0" r="0" b="0"/>
            <wp:docPr id="1416415301" name="Image 4" descr="Une image contenant texte, capture d’écran, affichag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15301" name="Image 4" descr="Une image contenant texte, capture d’écran, affichage, logiciel&#10;&#10;Description générée automatiquement"/>
                    <pic:cNvPicPr/>
                  </pic:nvPicPr>
                  <pic:blipFill>
                    <a:blip r:embed="rId16">
                      <a:extLst>
                        <a:ext uri="{28A0092B-C50C-407E-A947-70E740481C1C}">
                          <a14:useLocalDpi xmlns:a14="http://schemas.microsoft.com/office/drawing/2010/main" val="0"/>
                        </a:ext>
                      </a:extLst>
                    </a:blip>
                    <a:stretch>
                      <a:fillRect/>
                    </a:stretch>
                  </pic:blipFill>
                  <pic:spPr>
                    <a:xfrm>
                      <a:off x="0" y="0"/>
                      <a:ext cx="3015369" cy="2880000"/>
                    </a:xfrm>
                    <a:prstGeom prst="rect">
                      <a:avLst/>
                    </a:prstGeom>
                  </pic:spPr>
                </pic:pic>
              </a:graphicData>
            </a:graphic>
          </wp:inline>
        </w:drawing>
      </w:r>
    </w:p>
    <w:p w14:paraId="46F5EC71" w14:textId="58B8FA2E" w:rsidR="00C56EBA" w:rsidRDefault="00573C9D" w:rsidP="00573C9D">
      <w:pPr>
        <w:pStyle w:val="Lgende"/>
        <w:jc w:val="center"/>
      </w:pPr>
      <w:bookmarkStart w:id="26" w:name="_Toc188564755"/>
      <w:r>
        <w:t xml:space="preserve">Figure </w:t>
      </w:r>
      <w:fldSimple w:instr=" SEQ Figure \* ARABIC ">
        <w:r w:rsidR="00EF6A07">
          <w:rPr>
            <w:noProof/>
          </w:rPr>
          <w:t>7</w:t>
        </w:r>
      </w:fldSimple>
      <w:r>
        <w:rPr>
          <w:noProof/>
        </w:rPr>
        <w:t xml:space="preserve"> </w:t>
      </w:r>
      <w:bookmarkStart w:id="27" w:name="_Ref187740339"/>
      <w:r>
        <w:rPr>
          <w:noProof/>
        </w:rPr>
        <w:t>: ProfileGame</w:t>
      </w:r>
      <w:bookmarkEnd w:id="26"/>
      <w:bookmarkEnd w:id="27"/>
    </w:p>
    <w:p w14:paraId="3D9812C1" w14:textId="77777777" w:rsidR="00C56EBA" w:rsidRDefault="00C56EBA" w:rsidP="00D866B5"/>
    <w:p w14:paraId="437EB40F" w14:textId="0FF2EB9C" w:rsidR="00007E6E" w:rsidRDefault="00184114" w:rsidP="00CD09E5">
      <w:pPr>
        <w:ind w:firstLine="708"/>
        <w:jc w:val="both"/>
      </w:pPr>
      <w:r>
        <w:lastRenderedPageBreak/>
        <w:t xml:space="preserve">Puis, </w:t>
      </w:r>
      <w:r w:rsidR="009F1BC7">
        <w:t>sur la page</w:t>
      </w:r>
      <w:r w:rsidR="00541A16">
        <w:fldChar w:fldCharType="begin"/>
      </w:r>
      <w:r w:rsidR="00541A16">
        <w:instrText xml:space="preserve"> REF _Ref188284119 \h </w:instrText>
      </w:r>
      <w:r w:rsidR="009A6F94">
        <w:instrText xml:space="preserve"> \* MERGEFORMAT </w:instrText>
      </w:r>
      <w:r w:rsidR="00541A16">
        <w:fldChar w:fldCharType="separate"/>
      </w:r>
      <w:r w:rsidR="00EF6A07">
        <w:rPr>
          <w:noProof/>
        </w:rPr>
        <w:t>:</w:t>
      </w:r>
      <w:r w:rsidR="00EF6A07" w:rsidRPr="00EF6A07">
        <w:rPr>
          <w:rStyle w:val="Rfrenceintense"/>
        </w:rPr>
        <w:t xml:space="preserve"> </w:t>
      </w:r>
      <w:r w:rsidR="00EF6A07">
        <w:rPr>
          <w:noProof/>
        </w:rPr>
        <w:t>Profile</w:t>
      </w:r>
      <w:r w:rsidR="00541A16">
        <w:fldChar w:fldCharType="end"/>
      </w:r>
      <w:r w:rsidR="009F1BC7">
        <w:t xml:space="preserve">, le joueur consulte toutes les informations concernant à son profil. Il peut cliquer sur le bouton </w:t>
      </w:r>
      <w:r w:rsidR="009F1BC7" w:rsidRPr="009F1BC7">
        <w:rPr>
          <w:b/>
          <w:bCs/>
        </w:rPr>
        <w:t>Jeu</w:t>
      </w:r>
      <w:r w:rsidR="009F1BC7">
        <w:t xml:space="preserve"> et ainsi revenir à la page</w:t>
      </w:r>
      <w:r w:rsidR="00541A16">
        <w:fldChar w:fldCharType="begin"/>
      </w:r>
      <w:r w:rsidR="00541A16">
        <w:instrText xml:space="preserve"> REF _Ref187740339 \h </w:instrText>
      </w:r>
      <w:r w:rsidR="009A6F94">
        <w:instrText xml:space="preserve"> \* MERGEFORMAT </w:instrText>
      </w:r>
      <w:r w:rsidR="00541A16">
        <w:fldChar w:fldCharType="separate"/>
      </w:r>
      <w:r w:rsidR="00EF6A07">
        <w:rPr>
          <w:noProof/>
        </w:rPr>
        <w:t>:</w:t>
      </w:r>
      <w:r w:rsidR="00EF6A07" w:rsidRPr="00EF6A07">
        <w:rPr>
          <w:rStyle w:val="Rfrenceintense"/>
        </w:rPr>
        <w:t xml:space="preserve"> </w:t>
      </w:r>
      <w:r w:rsidR="00EF6A07">
        <w:rPr>
          <w:noProof/>
        </w:rPr>
        <w:t>ProfileGame</w:t>
      </w:r>
      <w:r w:rsidR="00541A16">
        <w:fldChar w:fldCharType="end"/>
      </w:r>
      <w:r w:rsidR="009F1BC7">
        <w:t xml:space="preserve"> ou alors cliquer sur le bouton en haut à droite pour aller à la page</w:t>
      </w:r>
      <w:r w:rsidR="00541A16">
        <w:fldChar w:fldCharType="begin"/>
      </w:r>
      <w:r w:rsidR="00541A16">
        <w:instrText xml:space="preserve"> REF _Ref188284324 \h </w:instrText>
      </w:r>
      <w:r w:rsidR="009A6F94">
        <w:instrText xml:space="preserve"> \* MERGEFORMAT </w:instrText>
      </w:r>
      <w:r w:rsidR="00541A16">
        <w:fldChar w:fldCharType="separate"/>
      </w:r>
      <w:r w:rsidR="00EF6A07">
        <w:rPr>
          <w:noProof/>
        </w:rPr>
        <w:t>:</w:t>
      </w:r>
      <w:r w:rsidR="00EF6A07" w:rsidRPr="00EF6A07">
        <w:rPr>
          <w:rStyle w:val="Rfrenceintense"/>
        </w:rPr>
        <w:t xml:space="preserve"> </w:t>
      </w:r>
      <w:r w:rsidR="00EF6A07">
        <w:rPr>
          <w:noProof/>
        </w:rPr>
        <w:t>EditProfile</w:t>
      </w:r>
      <w:r w:rsidR="00541A16">
        <w:fldChar w:fldCharType="end"/>
      </w:r>
      <w:r w:rsidR="009F1BC7">
        <w:t xml:space="preserve"> afin de modifier les informations de son profil.</w:t>
      </w:r>
    </w:p>
    <w:p w14:paraId="0F348F18" w14:textId="77777777" w:rsidR="00573C9D" w:rsidRDefault="00C56EBA" w:rsidP="00573C9D">
      <w:pPr>
        <w:keepNext/>
        <w:jc w:val="center"/>
      </w:pPr>
      <w:r>
        <w:rPr>
          <w:noProof/>
        </w:rPr>
        <w:drawing>
          <wp:inline distT="0" distB="0" distL="0" distR="0" wp14:anchorId="2A3A596A" wp14:editId="41832EB6">
            <wp:extent cx="3011891" cy="2880000"/>
            <wp:effectExtent l="0" t="0" r="0" b="0"/>
            <wp:docPr id="7638412" name="Image 5"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412" name="Image 5" descr="Une image contenant texte, capture d’écran, logiciel, Page web&#10;&#10;Description générée automatiquement"/>
                    <pic:cNvPicPr/>
                  </pic:nvPicPr>
                  <pic:blipFill>
                    <a:blip r:embed="rId17">
                      <a:extLst>
                        <a:ext uri="{28A0092B-C50C-407E-A947-70E740481C1C}">
                          <a14:useLocalDpi xmlns:a14="http://schemas.microsoft.com/office/drawing/2010/main" val="0"/>
                        </a:ext>
                      </a:extLst>
                    </a:blip>
                    <a:stretch>
                      <a:fillRect/>
                    </a:stretch>
                  </pic:blipFill>
                  <pic:spPr>
                    <a:xfrm>
                      <a:off x="0" y="0"/>
                      <a:ext cx="3011891" cy="2880000"/>
                    </a:xfrm>
                    <a:prstGeom prst="rect">
                      <a:avLst/>
                    </a:prstGeom>
                  </pic:spPr>
                </pic:pic>
              </a:graphicData>
            </a:graphic>
          </wp:inline>
        </w:drawing>
      </w:r>
    </w:p>
    <w:p w14:paraId="2C128891" w14:textId="3CE4CD68" w:rsidR="00C56EBA" w:rsidRDefault="00573C9D" w:rsidP="002178EB">
      <w:pPr>
        <w:pStyle w:val="Lgende"/>
        <w:jc w:val="center"/>
      </w:pPr>
      <w:bookmarkStart w:id="28" w:name="_Toc188564756"/>
      <w:r>
        <w:t xml:space="preserve">Figure </w:t>
      </w:r>
      <w:fldSimple w:instr=" SEQ Figure \* ARABIC ">
        <w:r w:rsidR="00EF6A07">
          <w:rPr>
            <w:noProof/>
          </w:rPr>
          <w:t>8</w:t>
        </w:r>
      </w:fldSimple>
      <w:r>
        <w:rPr>
          <w:noProof/>
        </w:rPr>
        <w:t xml:space="preserve"> </w:t>
      </w:r>
      <w:bookmarkStart w:id="29" w:name="_Ref188284119"/>
      <w:r>
        <w:rPr>
          <w:noProof/>
        </w:rPr>
        <w:t>: Profile</w:t>
      </w:r>
      <w:bookmarkEnd w:id="28"/>
      <w:bookmarkEnd w:id="29"/>
    </w:p>
    <w:p w14:paraId="01E8BA39" w14:textId="4B486E3B" w:rsidR="00007E6E" w:rsidRDefault="00CB727B" w:rsidP="00FD3840">
      <w:pPr>
        <w:ind w:firstLine="708"/>
        <w:jc w:val="both"/>
      </w:pPr>
      <w:r>
        <w:t>Ensuite, sur la page</w:t>
      </w:r>
      <w:r w:rsidR="004C4490">
        <w:fldChar w:fldCharType="begin"/>
      </w:r>
      <w:r w:rsidR="004C4490">
        <w:instrText xml:space="preserve"> REF _Ref188284324 \h </w:instrText>
      </w:r>
      <w:r w:rsidR="00F55040">
        <w:instrText xml:space="preserve"> \* MERGEFORMAT </w:instrText>
      </w:r>
      <w:r w:rsidR="004C4490">
        <w:fldChar w:fldCharType="separate"/>
      </w:r>
      <w:r w:rsidR="00EF6A07">
        <w:rPr>
          <w:noProof/>
        </w:rPr>
        <w:t>:</w:t>
      </w:r>
      <w:r w:rsidR="00EF6A07" w:rsidRPr="00EF6A07">
        <w:rPr>
          <w:rStyle w:val="Rfrenceintense"/>
        </w:rPr>
        <w:t xml:space="preserve"> </w:t>
      </w:r>
      <w:r w:rsidR="00EF6A07">
        <w:rPr>
          <w:noProof/>
        </w:rPr>
        <w:t>EditProfile</w:t>
      </w:r>
      <w:r w:rsidR="004C4490">
        <w:fldChar w:fldCharType="end"/>
      </w:r>
      <w:r>
        <w:t>, le joueur peut modifier la langue utilisée pour l’application ainsi que son avatar. Dès lors qu’il clique sur l’un des deux boutons, il est redirigé vers la page</w:t>
      </w:r>
      <w:r w:rsidR="004C4490">
        <w:fldChar w:fldCharType="begin"/>
      </w:r>
      <w:r w:rsidR="004C4490">
        <w:instrText xml:space="preserve"> REF _Ref188284119 \h </w:instrText>
      </w:r>
      <w:r w:rsidR="00F55040">
        <w:instrText xml:space="preserve"> \* MERGEFORMAT </w:instrText>
      </w:r>
      <w:r w:rsidR="004C4490">
        <w:fldChar w:fldCharType="separate"/>
      </w:r>
      <w:r w:rsidR="00EF6A07">
        <w:rPr>
          <w:noProof/>
        </w:rPr>
        <w:t>:</w:t>
      </w:r>
      <w:r w:rsidR="00EF6A07" w:rsidRPr="00EF6A07">
        <w:rPr>
          <w:rStyle w:val="Rfrenceintense"/>
        </w:rPr>
        <w:t xml:space="preserve"> </w:t>
      </w:r>
      <w:r w:rsidR="00EF6A07">
        <w:rPr>
          <w:noProof/>
        </w:rPr>
        <w:t>Profile</w:t>
      </w:r>
      <w:r w:rsidR="004C4490">
        <w:fldChar w:fldCharType="end"/>
      </w:r>
      <w:r>
        <w:t xml:space="preserve">. La différence </w:t>
      </w:r>
      <w:r w:rsidR="00D72B9E">
        <w:t xml:space="preserve">est que le bouton </w:t>
      </w:r>
      <w:r w:rsidR="00D72B9E" w:rsidRPr="00F55040">
        <w:rPr>
          <w:b/>
          <w:bCs/>
        </w:rPr>
        <w:t>Enregistrer</w:t>
      </w:r>
      <w:r w:rsidR="00D72B9E">
        <w:t xml:space="preserve"> sauvegarde les modifications dans la base de données, tandis que le bouton </w:t>
      </w:r>
      <w:r w:rsidR="00D72B9E" w:rsidRPr="00F55040">
        <w:rPr>
          <w:b/>
          <w:bCs/>
        </w:rPr>
        <w:t>Retour</w:t>
      </w:r>
      <w:r w:rsidR="00D72B9E">
        <w:t xml:space="preserve"> ne sauvegarde pas les modifications.</w:t>
      </w:r>
    </w:p>
    <w:p w14:paraId="1EFC4A94" w14:textId="77777777" w:rsidR="00007E6E" w:rsidRDefault="00007E6E" w:rsidP="00D866B5"/>
    <w:p w14:paraId="215223F8" w14:textId="77777777" w:rsidR="00573C9D" w:rsidRDefault="00C56EBA" w:rsidP="00573C9D">
      <w:pPr>
        <w:keepNext/>
        <w:jc w:val="center"/>
      </w:pPr>
      <w:r>
        <w:rPr>
          <w:noProof/>
        </w:rPr>
        <w:drawing>
          <wp:inline distT="0" distB="0" distL="0" distR="0" wp14:anchorId="2487951B" wp14:editId="0E5EA0C5">
            <wp:extent cx="3015369" cy="2880000"/>
            <wp:effectExtent l="0" t="0" r="0" b="0"/>
            <wp:docPr id="1907095178" name="Image 7" descr="Une image contenant texte, Appareils électroniques,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95178" name="Image 7" descr="Une image contenant texte, Appareils électroniques, capture d’écran, logiciel&#10;&#10;Description générée automatiquement"/>
                    <pic:cNvPicPr/>
                  </pic:nvPicPr>
                  <pic:blipFill>
                    <a:blip r:embed="rId18">
                      <a:extLst>
                        <a:ext uri="{28A0092B-C50C-407E-A947-70E740481C1C}">
                          <a14:useLocalDpi xmlns:a14="http://schemas.microsoft.com/office/drawing/2010/main" val="0"/>
                        </a:ext>
                      </a:extLst>
                    </a:blip>
                    <a:stretch>
                      <a:fillRect/>
                    </a:stretch>
                  </pic:blipFill>
                  <pic:spPr>
                    <a:xfrm>
                      <a:off x="0" y="0"/>
                      <a:ext cx="3015369" cy="2880000"/>
                    </a:xfrm>
                    <a:prstGeom prst="rect">
                      <a:avLst/>
                    </a:prstGeom>
                  </pic:spPr>
                </pic:pic>
              </a:graphicData>
            </a:graphic>
          </wp:inline>
        </w:drawing>
      </w:r>
    </w:p>
    <w:p w14:paraId="563ECC6C" w14:textId="792D35B2" w:rsidR="00C56EBA" w:rsidRDefault="00573C9D" w:rsidP="00573C9D">
      <w:pPr>
        <w:pStyle w:val="Lgende"/>
        <w:jc w:val="center"/>
      </w:pPr>
      <w:bookmarkStart w:id="30" w:name="_Toc188564757"/>
      <w:r>
        <w:t xml:space="preserve">Figure </w:t>
      </w:r>
      <w:fldSimple w:instr=" SEQ Figure \* ARABIC ">
        <w:r w:rsidR="00EF6A07">
          <w:rPr>
            <w:noProof/>
          </w:rPr>
          <w:t>9</w:t>
        </w:r>
      </w:fldSimple>
      <w:r>
        <w:rPr>
          <w:noProof/>
        </w:rPr>
        <w:t xml:space="preserve"> </w:t>
      </w:r>
      <w:bookmarkStart w:id="31" w:name="_Ref188284324"/>
      <w:r>
        <w:rPr>
          <w:noProof/>
        </w:rPr>
        <w:t>: EditProfile</w:t>
      </w:r>
      <w:bookmarkEnd w:id="30"/>
      <w:bookmarkEnd w:id="31"/>
    </w:p>
    <w:p w14:paraId="0D184D5A" w14:textId="77777777" w:rsidR="00C56EBA" w:rsidRDefault="00C56EBA" w:rsidP="00D866B5"/>
    <w:p w14:paraId="2ADB3C87" w14:textId="77777777" w:rsidR="00C56EBA" w:rsidRDefault="00C56EBA" w:rsidP="00D866B5"/>
    <w:p w14:paraId="656916B9" w14:textId="77777777" w:rsidR="00CF730A" w:rsidRDefault="00CF730A" w:rsidP="00D866B5"/>
    <w:p w14:paraId="1F776AE1" w14:textId="145D622F" w:rsidR="00C56EBA" w:rsidRDefault="00880378" w:rsidP="00FD3840">
      <w:pPr>
        <w:ind w:firstLine="708"/>
        <w:jc w:val="both"/>
      </w:pPr>
      <w:r>
        <w:lastRenderedPageBreak/>
        <w:t>Sur la page</w:t>
      </w:r>
      <w:r w:rsidR="00350FD3">
        <w:fldChar w:fldCharType="begin"/>
      </w:r>
      <w:r w:rsidR="00350FD3">
        <w:instrText xml:space="preserve"> REF _Ref188284136 \h </w:instrText>
      </w:r>
      <w:r w:rsidR="008950FC">
        <w:instrText xml:space="preserve"> \* MERGEFORMAT </w:instrText>
      </w:r>
      <w:r w:rsidR="00350FD3">
        <w:fldChar w:fldCharType="separate"/>
      </w:r>
      <w:r w:rsidR="00EF6A07">
        <w:rPr>
          <w:noProof/>
        </w:rPr>
        <w:t>:</w:t>
      </w:r>
      <w:r w:rsidR="00EF6A07" w:rsidRPr="00EF6A07">
        <w:rPr>
          <w:rStyle w:val="Rfrenceintense"/>
        </w:rPr>
        <w:t xml:space="preserve"> </w:t>
      </w:r>
      <w:r w:rsidR="00EF6A07">
        <w:rPr>
          <w:noProof/>
        </w:rPr>
        <w:t>Game</w:t>
      </w:r>
      <w:r w:rsidR="00350FD3">
        <w:fldChar w:fldCharType="end"/>
      </w:r>
      <w:r>
        <w:t>, le joueur peut jouer une partie de 2048, en cliquant sur les touches directionnelles</w:t>
      </w:r>
      <w:r w:rsidR="00E338B8">
        <w:t>, et il a accès à son score actuel, son meilleur score ainsi que le nombre de mouvements</w:t>
      </w:r>
      <w:r w:rsidR="00884971">
        <w:t>. Le joueur peut, à tout moment, arrêter la partie en cliquant sur le bouton en haut à droite</w:t>
      </w:r>
      <w:r w:rsidR="006D7DE3">
        <w:t>, et revenir à la page</w:t>
      </w:r>
      <w:r w:rsidR="00350FD3">
        <w:fldChar w:fldCharType="begin"/>
      </w:r>
      <w:r w:rsidR="00350FD3">
        <w:instrText xml:space="preserve"> REF _Ref187740339 \h </w:instrText>
      </w:r>
      <w:r w:rsidR="008950FC">
        <w:instrText xml:space="preserve"> \* MERGEFORMAT </w:instrText>
      </w:r>
      <w:r w:rsidR="00350FD3">
        <w:fldChar w:fldCharType="separate"/>
      </w:r>
      <w:r w:rsidR="00EF6A07">
        <w:rPr>
          <w:noProof/>
        </w:rPr>
        <w:t>:</w:t>
      </w:r>
      <w:r w:rsidR="00EF6A07" w:rsidRPr="00EF6A07">
        <w:rPr>
          <w:rStyle w:val="Rfrenceintense"/>
        </w:rPr>
        <w:t xml:space="preserve"> </w:t>
      </w:r>
      <w:r w:rsidR="00EF6A07">
        <w:rPr>
          <w:noProof/>
        </w:rPr>
        <w:t>ProfileGame</w:t>
      </w:r>
      <w:r w:rsidR="00350FD3">
        <w:fldChar w:fldCharType="end"/>
      </w:r>
      <w:r w:rsidR="006D7DE3">
        <w:t>.</w:t>
      </w:r>
    </w:p>
    <w:p w14:paraId="37A08BF5" w14:textId="77777777" w:rsidR="00C56EBA" w:rsidRDefault="00C56EBA" w:rsidP="00D866B5"/>
    <w:p w14:paraId="62D00AFD" w14:textId="77777777" w:rsidR="00573C9D" w:rsidRDefault="00C56EBA" w:rsidP="00573C9D">
      <w:pPr>
        <w:keepNext/>
        <w:jc w:val="center"/>
      </w:pPr>
      <w:r>
        <w:rPr>
          <w:noProof/>
        </w:rPr>
        <w:drawing>
          <wp:inline distT="0" distB="0" distL="0" distR="0" wp14:anchorId="4FE2FA76" wp14:editId="58278802">
            <wp:extent cx="3015369" cy="2880000"/>
            <wp:effectExtent l="0" t="0" r="0" b="0"/>
            <wp:docPr id="283409724" name="Image 8" descr="Une image contenant texte, capture d’écran, carré,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09724" name="Image 8" descr="Une image contenant texte, capture d’écran, carré, Rectangle&#10;&#10;Description générée automatiquement"/>
                    <pic:cNvPicPr/>
                  </pic:nvPicPr>
                  <pic:blipFill>
                    <a:blip r:embed="rId19">
                      <a:extLst>
                        <a:ext uri="{28A0092B-C50C-407E-A947-70E740481C1C}">
                          <a14:useLocalDpi xmlns:a14="http://schemas.microsoft.com/office/drawing/2010/main" val="0"/>
                        </a:ext>
                      </a:extLst>
                    </a:blip>
                    <a:stretch>
                      <a:fillRect/>
                    </a:stretch>
                  </pic:blipFill>
                  <pic:spPr>
                    <a:xfrm>
                      <a:off x="0" y="0"/>
                      <a:ext cx="3015369" cy="2880000"/>
                    </a:xfrm>
                    <a:prstGeom prst="rect">
                      <a:avLst/>
                    </a:prstGeom>
                  </pic:spPr>
                </pic:pic>
              </a:graphicData>
            </a:graphic>
          </wp:inline>
        </w:drawing>
      </w:r>
    </w:p>
    <w:p w14:paraId="40AD9DF8" w14:textId="10C48884" w:rsidR="00C56EBA" w:rsidRDefault="00573C9D" w:rsidP="006054B6">
      <w:pPr>
        <w:pStyle w:val="Lgende"/>
        <w:jc w:val="center"/>
      </w:pPr>
      <w:bookmarkStart w:id="32" w:name="_Toc188564758"/>
      <w:r>
        <w:t xml:space="preserve">Figure </w:t>
      </w:r>
      <w:fldSimple w:instr=" SEQ Figure \* ARABIC ">
        <w:r w:rsidR="00EF6A07">
          <w:rPr>
            <w:noProof/>
          </w:rPr>
          <w:t>10</w:t>
        </w:r>
      </w:fldSimple>
      <w:r>
        <w:rPr>
          <w:noProof/>
        </w:rPr>
        <w:t xml:space="preserve"> </w:t>
      </w:r>
      <w:bookmarkStart w:id="33" w:name="_Ref188284136"/>
      <w:r>
        <w:rPr>
          <w:noProof/>
        </w:rPr>
        <w:t>: Game</w:t>
      </w:r>
      <w:bookmarkEnd w:id="32"/>
      <w:bookmarkEnd w:id="33"/>
    </w:p>
    <w:p w14:paraId="74A5C7BD" w14:textId="677FC78B" w:rsidR="00007E6E" w:rsidRDefault="005B567B" w:rsidP="00FD3840">
      <w:pPr>
        <w:ind w:firstLine="708"/>
        <w:jc w:val="both"/>
      </w:pPr>
      <w:r>
        <w:t>Ici, c’est la fenêtre</w:t>
      </w:r>
      <w:r w:rsidR="00CE17B8">
        <w:fldChar w:fldCharType="begin"/>
      </w:r>
      <w:r w:rsidR="00CE17B8">
        <w:instrText xml:space="preserve"> REF _Ref188341854 \h </w:instrText>
      </w:r>
      <w:r w:rsidR="00692CDC">
        <w:instrText xml:space="preserve"> \* MERGEFORMAT </w:instrText>
      </w:r>
      <w:r w:rsidR="00CE17B8">
        <w:fldChar w:fldCharType="separate"/>
      </w:r>
      <w:r w:rsidR="00EF6A07">
        <w:rPr>
          <w:noProof/>
        </w:rPr>
        <w:t xml:space="preserve">: </w:t>
      </w:r>
      <w:r w:rsidR="00CE17B8">
        <w:fldChar w:fldCharType="end"/>
      </w:r>
      <w:r w:rsidR="00ED3129">
        <w:fldChar w:fldCharType="begin"/>
      </w:r>
      <w:r w:rsidR="00ED3129">
        <w:instrText xml:space="preserve"> REF _Ref188449198 \h  \* MERGEFORMAT </w:instrText>
      </w:r>
      <w:r w:rsidR="00ED3129">
        <w:fldChar w:fldCharType="separate"/>
      </w:r>
      <w:r w:rsidR="00EF6A07">
        <w:rPr>
          <w:noProof/>
        </w:rPr>
        <w:t>:</w:t>
      </w:r>
      <w:r w:rsidR="00EF6A07" w:rsidRPr="00EF6A07">
        <w:rPr>
          <w:rStyle w:val="Rfrenceintense"/>
        </w:rPr>
        <w:t xml:space="preserve"> </w:t>
      </w:r>
      <w:r w:rsidR="00EF6A07">
        <w:rPr>
          <w:noProof/>
        </w:rPr>
        <w:t>JDialogPersonalized</w:t>
      </w:r>
      <w:r w:rsidR="00ED3129">
        <w:fldChar w:fldCharType="end"/>
      </w:r>
      <w:r>
        <w:t xml:space="preserve">, qui </w:t>
      </w:r>
      <w:r w:rsidR="00935D36">
        <w:t xml:space="preserve">demande au joueur une confirmation. Par exemple, cette image apparaît </w:t>
      </w:r>
      <w:r w:rsidR="002E6806">
        <w:t xml:space="preserve">lorsque le joueur n’a plus aucun mouvement possible et qu’il n’a pas atteint la tuile 2048. Il a alors deux possibilités : cliquer sur le bouton </w:t>
      </w:r>
      <w:r w:rsidR="002E6806" w:rsidRPr="00E37C13">
        <w:rPr>
          <w:b/>
          <w:bCs/>
        </w:rPr>
        <w:t>Quitter</w:t>
      </w:r>
      <w:r w:rsidR="002E6806">
        <w:t xml:space="preserve"> et ainsi revenir à la fenêtre</w:t>
      </w:r>
      <w:r w:rsidR="00CE17B8">
        <w:fldChar w:fldCharType="begin"/>
      </w:r>
      <w:r w:rsidR="00CE17B8">
        <w:instrText xml:space="preserve"> REF _Ref187740339 \h </w:instrText>
      </w:r>
      <w:r w:rsidR="00692CDC">
        <w:instrText xml:space="preserve"> \* MERGEFORMAT </w:instrText>
      </w:r>
      <w:r w:rsidR="00CE17B8">
        <w:fldChar w:fldCharType="separate"/>
      </w:r>
      <w:r w:rsidR="00EF6A07">
        <w:rPr>
          <w:noProof/>
        </w:rPr>
        <w:t>:</w:t>
      </w:r>
      <w:r w:rsidR="00EF6A07" w:rsidRPr="00EF6A07">
        <w:rPr>
          <w:rStyle w:val="Rfrenceintense"/>
        </w:rPr>
        <w:t xml:space="preserve"> </w:t>
      </w:r>
      <w:r w:rsidR="00EF6A07">
        <w:rPr>
          <w:noProof/>
        </w:rPr>
        <w:t>ProfileGame</w:t>
      </w:r>
      <w:r w:rsidR="00CE17B8">
        <w:fldChar w:fldCharType="end"/>
      </w:r>
      <w:r w:rsidR="002E6806">
        <w:t xml:space="preserve">, ou cliquer sur le bouton </w:t>
      </w:r>
      <w:r w:rsidR="002E6806" w:rsidRPr="00E37C13">
        <w:rPr>
          <w:b/>
          <w:bCs/>
        </w:rPr>
        <w:t>Recommencer</w:t>
      </w:r>
      <w:r w:rsidR="002E6806">
        <w:t xml:space="preserve"> et ainsi rejouer une partie.</w:t>
      </w:r>
      <w:r w:rsidR="00ED3129">
        <w:t xml:space="preserve"> </w:t>
      </w:r>
      <w:r w:rsidR="005662D7">
        <w:t xml:space="preserve">Cette fenêtre étant utilisée à trois reprises dans l’application, nous avons donc fait en sorte qu’elle soit personnalisable. Pour cela, il suffit d’indiquer lorsqu’on appelle cette fenêtre le texte du message </w:t>
      </w:r>
      <w:r w:rsidR="004F7E29">
        <w:t>ainsi que le texte des différents boutons.</w:t>
      </w:r>
    </w:p>
    <w:p w14:paraId="0209DBB6" w14:textId="77777777" w:rsidR="004104BE" w:rsidRDefault="004104BE" w:rsidP="001412A7"/>
    <w:p w14:paraId="6F4B6693" w14:textId="77777777" w:rsidR="00573C9D" w:rsidRDefault="00C56EBA" w:rsidP="00573C9D">
      <w:pPr>
        <w:keepNext/>
        <w:jc w:val="center"/>
      </w:pPr>
      <w:r>
        <w:rPr>
          <w:noProof/>
        </w:rPr>
        <w:drawing>
          <wp:inline distT="0" distB="0" distL="0" distR="0" wp14:anchorId="367D7556" wp14:editId="3E63193F">
            <wp:extent cx="3056527" cy="1800000"/>
            <wp:effectExtent l="0" t="0" r="0" b="0"/>
            <wp:docPr id="1001828704" name="Image 9" descr="Une image contenant texte, capture d’écran, logiciel,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28704" name="Image 9" descr="Une image contenant texte, capture d’écran, logiciel, Police&#10;&#10;Description générée automatiquement"/>
                    <pic:cNvPicPr/>
                  </pic:nvPicPr>
                  <pic:blipFill>
                    <a:blip r:embed="rId20">
                      <a:extLst>
                        <a:ext uri="{28A0092B-C50C-407E-A947-70E740481C1C}">
                          <a14:useLocalDpi xmlns:a14="http://schemas.microsoft.com/office/drawing/2010/main" val="0"/>
                        </a:ext>
                      </a:extLst>
                    </a:blip>
                    <a:stretch>
                      <a:fillRect/>
                    </a:stretch>
                  </pic:blipFill>
                  <pic:spPr>
                    <a:xfrm>
                      <a:off x="0" y="0"/>
                      <a:ext cx="3056527" cy="1800000"/>
                    </a:xfrm>
                    <a:prstGeom prst="rect">
                      <a:avLst/>
                    </a:prstGeom>
                  </pic:spPr>
                </pic:pic>
              </a:graphicData>
            </a:graphic>
          </wp:inline>
        </w:drawing>
      </w:r>
    </w:p>
    <w:p w14:paraId="03A14348" w14:textId="7A5D0E5E" w:rsidR="00C56EBA" w:rsidRDefault="00573C9D" w:rsidP="00573C9D">
      <w:pPr>
        <w:pStyle w:val="Lgende"/>
        <w:jc w:val="center"/>
      </w:pPr>
      <w:bookmarkStart w:id="34" w:name="_Toc188564759"/>
      <w:r>
        <w:t xml:space="preserve">Figure </w:t>
      </w:r>
      <w:fldSimple w:instr=" SEQ Figure \* ARABIC ">
        <w:r w:rsidR="00EF6A07">
          <w:rPr>
            <w:noProof/>
          </w:rPr>
          <w:t>11</w:t>
        </w:r>
      </w:fldSimple>
      <w:r>
        <w:rPr>
          <w:noProof/>
        </w:rPr>
        <w:t xml:space="preserve"> </w:t>
      </w:r>
      <w:bookmarkStart w:id="35" w:name="_Ref188341854"/>
      <w:bookmarkStart w:id="36" w:name="_Ref188449198"/>
      <w:r>
        <w:rPr>
          <w:noProof/>
        </w:rPr>
        <w:t xml:space="preserve">: </w:t>
      </w:r>
      <w:bookmarkEnd w:id="35"/>
      <w:r w:rsidR="00ED3129">
        <w:rPr>
          <w:noProof/>
        </w:rPr>
        <w:t>JDialogPersonalized</w:t>
      </w:r>
      <w:bookmarkEnd w:id="34"/>
      <w:bookmarkEnd w:id="36"/>
    </w:p>
    <w:p w14:paraId="51A3FB4D" w14:textId="77777777" w:rsidR="00C56EBA" w:rsidRDefault="00C56EBA" w:rsidP="001412A7"/>
    <w:p w14:paraId="39644249" w14:textId="77777777" w:rsidR="00173519" w:rsidRDefault="00173519" w:rsidP="001412A7"/>
    <w:p w14:paraId="0F7E08D2" w14:textId="77777777" w:rsidR="00DE2306" w:rsidRDefault="00DE2306" w:rsidP="001412A7"/>
    <w:p w14:paraId="66352D5D" w14:textId="77777777" w:rsidR="00DE2306" w:rsidRDefault="00DE2306" w:rsidP="001412A7"/>
    <w:p w14:paraId="29309353" w14:textId="516B9450" w:rsidR="001412A7" w:rsidRDefault="001412A7" w:rsidP="00724A22">
      <w:pPr>
        <w:pStyle w:val="Titre2"/>
        <w:numPr>
          <w:ilvl w:val="1"/>
          <w:numId w:val="21"/>
        </w:numPr>
      </w:pPr>
      <w:bookmarkStart w:id="37" w:name="_Toc188564741"/>
      <w:r>
        <w:lastRenderedPageBreak/>
        <w:t>Requêtes BDD et MVC</w:t>
      </w:r>
      <w:bookmarkEnd w:id="37"/>
    </w:p>
    <w:p w14:paraId="69247C8B" w14:textId="77777777" w:rsidR="001412A7" w:rsidRDefault="001412A7" w:rsidP="001412A7"/>
    <w:p w14:paraId="0EB048FC" w14:textId="1255FD2B" w:rsidR="004104BE" w:rsidRDefault="008C7D63" w:rsidP="00FD3840">
      <w:pPr>
        <w:ind w:firstLine="708"/>
        <w:jc w:val="both"/>
      </w:pPr>
      <w:r>
        <w:t xml:space="preserve">Ensuite, nous avons implémenté la logique autour des appels vers la base de données. </w:t>
      </w:r>
      <w:r w:rsidR="00EB2B8A">
        <w:t>Pour cela, nous nous sommes inspirés du motif d’architecture logicielle destiné aux interfaces graphiques, le MVC ou Modèle-Vue-Contrôleur qui est apparu en 1978. Ce motif est composé de 3 modules ayant chacun une responsabilité différente :</w:t>
      </w:r>
    </w:p>
    <w:p w14:paraId="6D737F61" w14:textId="3C8E0FF4" w:rsidR="00EB2B8A" w:rsidRDefault="00EB2B8A" w:rsidP="00FD3840">
      <w:pPr>
        <w:pStyle w:val="Paragraphedeliste"/>
        <w:numPr>
          <w:ilvl w:val="0"/>
          <w:numId w:val="16"/>
        </w:numPr>
        <w:jc w:val="both"/>
      </w:pPr>
      <w:r w:rsidRPr="00EB2B8A">
        <w:rPr>
          <w:b/>
          <w:bCs/>
        </w:rPr>
        <w:t>Modèle</w:t>
      </w:r>
      <w:r w:rsidR="00362153">
        <w:rPr>
          <w:b/>
          <w:bCs/>
        </w:rPr>
        <w:t xml:space="preserve"> (Model)</w:t>
      </w:r>
      <w:r>
        <w:t> : contient les données à afficher</w:t>
      </w:r>
    </w:p>
    <w:p w14:paraId="0B8CB164" w14:textId="5EB9E750" w:rsidR="004104BE" w:rsidRDefault="00EB2B8A" w:rsidP="00FD3840">
      <w:pPr>
        <w:pStyle w:val="Paragraphedeliste"/>
        <w:numPr>
          <w:ilvl w:val="0"/>
          <w:numId w:val="16"/>
        </w:numPr>
        <w:jc w:val="both"/>
      </w:pPr>
      <w:r>
        <w:rPr>
          <w:b/>
          <w:bCs/>
        </w:rPr>
        <w:t>Vue</w:t>
      </w:r>
      <w:r w:rsidR="00362153">
        <w:rPr>
          <w:b/>
          <w:bCs/>
        </w:rPr>
        <w:t xml:space="preserve"> (View)</w:t>
      </w:r>
      <w:r>
        <w:rPr>
          <w:b/>
          <w:bCs/>
        </w:rPr>
        <w:t> </w:t>
      </w:r>
      <w:r w:rsidRPr="00EB2B8A">
        <w:t>:</w:t>
      </w:r>
      <w:r>
        <w:t xml:space="preserve"> contient la présentation de l’interface graphique, une fenêtre d’application par exemple</w:t>
      </w:r>
    </w:p>
    <w:p w14:paraId="6A9CA8A4" w14:textId="0D091EC1" w:rsidR="00EB2B8A" w:rsidRDefault="00EB2B8A" w:rsidP="00FD3840">
      <w:pPr>
        <w:pStyle w:val="Paragraphedeliste"/>
        <w:numPr>
          <w:ilvl w:val="0"/>
          <w:numId w:val="16"/>
        </w:numPr>
        <w:jc w:val="both"/>
      </w:pPr>
      <w:r>
        <w:rPr>
          <w:b/>
          <w:bCs/>
        </w:rPr>
        <w:t>Contrôleur</w:t>
      </w:r>
      <w:r w:rsidR="00362153">
        <w:rPr>
          <w:b/>
          <w:bCs/>
        </w:rPr>
        <w:t xml:space="preserve"> (Controller)</w:t>
      </w:r>
      <w:r>
        <w:rPr>
          <w:b/>
          <w:bCs/>
        </w:rPr>
        <w:t> </w:t>
      </w:r>
      <w:r>
        <w:t>: contient la logique concernant les actions de l’utilisateur et modifie les données du modèle et de la vue</w:t>
      </w:r>
    </w:p>
    <w:p w14:paraId="428144C2" w14:textId="77777777" w:rsidR="00EB2B8A" w:rsidRDefault="00EB2B8A" w:rsidP="00FD3840">
      <w:pPr>
        <w:jc w:val="both"/>
      </w:pPr>
    </w:p>
    <w:p w14:paraId="5E48ADD5" w14:textId="0AB587E3" w:rsidR="00EB2B8A" w:rsidRDefault="008B55F6" w:rsidP="00FD3840">
      <w:pPr>
        <w:jc w:val="both"/>
      </w:pPr>
      <w:r>
        <w:tab/>
      </w:r>
      <w:r w:rsidR="00097CE0">
        <w:t>Cependant, nous n’avons pas suivi ce motif à la lettre, nous avons plutôt réalisé le motif suivant : Modèle-Service-Répertoire. Voici leur responsabilité :</w:t>
      </w:r>
    </w:p>
    <w:p w14:paraId="0233398E" w14:textId="3B8E128F" w:rsidR="00097CE0" w:rsidRDefault="00097CE0" w:rsidP="00FD3840">
      <w:pPr>
        <w:pStyle w:val="Paragraphedeliste"/>
        <w:numPr>
          <w:ilvl w:val="0"/>
          <w:numId w:val="17"/>
        </w:numPr>
        <w:jc w:val="both"/>
      </w:pPr>
      <w:r w:rsidRPr="00097CE0">
        <w:rPr>
          <w:b/>
          <w:bCs/>
        </w:rPr>
        <w:t>Modèle</w:t>
      </w:r>
      <w:r w:rsidR="00362153">
        <w:rPr>
          <w:b/>
          <w:bCs/>
        </w:rPr>
        <w:t xml:space="preserve"> (Model)</w:t>
      </w:r>
      <w:r>
        <w:t> : contient les données à afficher</w:t>
      </w:r>
    </w:p>
    <w:p w14:paraId="0B9BE387" w14:textId="57745461" w:rsidR="00097CE0" w:rsidRDefault="00097CE0" w:rsidP="00FD3840">
      <w:pPr>
        <w:pStyle w:val="Paragraphedeliste"/>
        <w:numPr>
          <w:ilvl w:val="0"/>
          <w:numId w:val="17"/>
        </w:numPr>
        <w:jc w:val="both"/>
      </w:pPr>
      <w:r>
        <w:rPr>
          <w:b/>
          <w:bCs/>
        </w:rPr>
        <w:t>Service </w:t>
      </w:r>
      <w:r w:rsidRPr="00097CE0">
        <w:t>:</w:t>
      </w:r>
      <w:r>
        <w:t xml:space="preserve"> utilise les modèles pour appeler le répertoire et renvoyer les informations obtenues aux différentes fenêtres</w:t>
      </w:r>
    </w:p>
    <w:p w14:paraId="41EAF978" w14:textId="612174DE" w:rsidR="00097CE0" w:rsidRDefault="00097CE0" w:rsidP="00FD3840">
      <w:pPr>
        <w:pStyle w:val="Paragraphedeliste"/>
        <w:numPr>
          <w:ilvl w:val="0"/>
          <w:numId w:val="17"/>
        </w:numPr>
        <w:jc w:val="both"/>
      </w:pPr>
      <w:r>
        <w:rPr>
          <w:b/>
          <w:bCs/>
        </w:rPr>
        <w:t>Répertoire</w:t>
      </w:r>
      <w:r w:rsidR="00362153">
        <w:rPr>
          <w:b/>
          <w:bCs/>
        </w:rPr>
        <w:t xml:space="preserve"> (Repository)</w:t>
      </w:r>
      <w:r>
        <w:rPr>
          <w:b/>
          <w:bCs/>
        </w:rPr>
        <w:t> </w:t>
      </w:r>
      <w:r w:rsidRPr="00097CE0">
        <w:t>:</w:t>
      </w:r>
      <w:r>
        <w:t xml:space="preserve"> se charge d’effectuer les requêtes à la base de données et de renvoyer au service les données obtenues</w:t>
      </w:r>
    </w:p>
    <w:p w14:paraId="58A65FC4" w14:textId="77777777" w:rsidR="00D86A1F" w:rsidRDefault="00D86A1F" w:rsidP="00FD3840">
      <w:pPr>
        <w:jc w:val="both"/>
      </w:pPr>
    </w:p>
    <w:p w14:paraId="7D0C88FE" w14:textId="7A0EB4F3" w:rsidR="00975DDB" w:rsidRDefault="00975DDB" w:rsidP="00FD3840">
      <w:pPr>
        <w:jc w:val="both"/>
      </w:pPr>
      <w:r>
        <w:tab/>
        <w:t>Nous allons expliquer le fonctionnement du ce modèle avec l’image ci-dessous (</w:t>
      </w:r>
      <w:r w:rsidRPr="009B5577">
        <w:rPr>
          <w:rStyle w:val="CitationintenseCar"/>
        </w:rPr>
        <w:t>cf.</w:t>
      </w:r>
      <w:r w:rsidR="009B5577" w:rsidRPr="009B5577">
        <w:rPr>
          <w:rStyle w:val="CitationintenseCar"/>
        </w:rPr>
        <w:t xml:space="preserve"> </w:t>
      </w:r>
      <w:r w:rsidR="009B5577" w:rsidRPr="009B5577">
        <w:rPr>
          <w:rStyle w:val="CitationintenseCar"/>
        </w:rPr>
        <w:fldChar w:fldCharType="begin"/>
      </w:r>
      <w:r w:rsidR="009B5577" w:rsidRPr="009B5577">
        <w:rPr>
          <w:rStyle w:val="CitationintenseCar"/>
        </w:rPr>
        <w:instrText xml:space="preserve"> REF _Ref188540748 \h </w:instrText>
      </w:r>
      <w:r w:rsidR="009B5577">
        <w:rPr>
          <w:rStyle w:val="CitationintenseCar"/>
        </w:rPr>
        <w:instrText xml:space="preserve"> \* MERGEFORMAT </w:instrText>
      </w:r>
      <w:r w:rsidR="009B5577" w:rsidRPr="009B5577">
        <w:rPr>
          <w:rStyle w:val="CitationintenseCar"/>
        </w:rPr>
      </w:r>
      <w:r w:rsidR="009B5577" w:rsidRPr="009B5577">
        <w:rPr>
          <w:rStyle w:val="CitationintenseCar"/>
        </w:rPr>
        <w:fldChar w:fldCharType="separate"/>
      </w:r>
      <w:r w:rsidR="00EF6A07" w:rsidRPr="00EF6A07">
        <w:rPr>
          <w:rStyle w:val="CitationintenseCar"/>
        </w:rPr>
        <w:t>Figure 12</w:t>
      </w:r>
      <w:r w:rsidR="009B5577" w:rsidRPr="009B5577">
        <w:rPr>
          <w:rStyle w:val="CitationintenseCar"/>
        </w:rPr>
        <w:fldChar w:fldCharType="end"/>
      </w:r>
      <w:r>
        <w:t>). Lorsque le joueur accède à une fenêtre de l’application, le code correspondant à celle-ci est alors exécuté. Dans ce code, il y a notamment la récupération des données depuis la base de données. Pour cela, la fenêtre fait appel à un Service qui va se charger d’appeler le Repository. Ce-dernier interroge la base de données et récupère les données nécessaires, puis les transmet au Service. Ensuite, le Service peut effectuer des vérifications ou des transformations sur les données, par exemple, vérifier que le nom d’utilisateur existe bien lorsque le joueur veut se connecter. Les données sont ensuite transmises à la fenêtre qui se charge de les afficher à l’écran comme le meilleur score réalisé par le joueur.</w:t>
      </w:r>
    </w:p>
    <w:p w14:paraId="4FAAF958" w14:textId="77777777" w:rsidR="00975DDB" w:rsidRDefault="00975DDB" w:rsidP="00D86A1F"/>
    <w:p w14:paraId="218A5AFC" w14:textId="77777777" w:rsidR="00D86A1F" w:rsidRDefault="00D86A1F" w:rsidP="00D86A1F">
      <w:pPr>
        <w:keepNext/>
        <w:jc w:val="center"/>
      </w:pPr>
      <w:r>
        <w:rPr>
          <w:noProof/>
        </w:rPr>
        <w:drawing>
          <wp:inline distT="0" distB="0" distL="0" distR="0" wp14:anchorId="3E0534AC" wp14:editId="1A0001DC">
            <wp:extent cx="5756910" cy="419735"/>
            <wp:effectExtent l="0" t="0" r="0" b="0"/>
            <wp:docPr id="3880823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82306" name="Image 388082306"/>
                    <pic:cNvPicPr/>
                  </pic:nvPicPr>
                  <pic:blipFill>
                    <a:blip r:embed="rId21">
                      <a:extLst>
                        <a:ext uri="{28A0092B-C50C-407E-A947-70E740481C1C}">
                          <a14:useLocalDpi xmlns:a14="http://schemas.microsoft.com/office/drawing/2010/main" val="0"/>
                        </a:ext>
                      </a:extLst>
                    </a:blip>
                    <a:stretch>
                      <a:fillRect/>
                    </a:stretch>
                  </pic:blipFill>
                  <pic:spPr>
                    <a:xfrm>
                      <a:off x="0" y="0"/>
                      <a:ext cx="5756910" cy="419735"/>
                    </a:xfrm>
                    <a:prstGeom prst="rect">
                      <a:avLst/>
                    </a:prstGeom>
                  </pic:spPr>
                </pic:pic>
              </a:graphicData>
            </a:graphic>
          </wp:inline>
        </w:drawing>
      </w:r>
    </w:p>
    <w:p w14:paraId="0B9E430F" w14:textId="329721BB" w:rsidR="00EB2B8A" w:rsidRDefault="00D86A1F" w:rsidP="00975DDB">
      <w:pPr>
        <w:pStyle w:val="Lgende"/>
        <w:jc w:val="center"/>
      </w:pPr>
      <w:bookmarkStart w:id="38" w:name="_Ref188540748"/>
      <w:bookmarkStart w:id="39" w:name="_Toc188564760"/>
      <w:r>
        <w:t xml:space="preserve">Figure </w:t>
      </w:r>
      <w:fldSimple w:instr=" SEQ Figure \* ARABIC ">
        <w:r w:rsidR="00EF6A07">
          <w:rPr>
            <w:noProof/>
          </w:rPr>
          <w:t>12</w:t>
        </w:r>
      </w:fldSimple>
      <w:bookmarkEnd w:id="38"/>
      <w:r>
        <w:rPr>
          <w:noProof/>
        </w:rPr>
        <w:t xml:space="preserve"> : Modèle utilisé pour l'application</w:t>
      </w:r>
      <w:bookmarkEnd w:id="39"/>
    </w:p>
    <w:p w14:paraId="731FC4B3" w14:textId="746F142D" w:rsidR="0079583B" w:rsidRDefault="008339DF" w:rsidP="00755A0C">
      <w:pPr>
        <w:jc w:val="both"/>
      </w:pPr>
      <w:r>
        <w:tab/>
      </w:r>
      <w:r w:rsidR="00773D30">
        <w:t xml:space="preserve">Lorsqu’un Repository effectue un appel à la base de données, la première chose qu’il vérifie est que la connexion est toujours ouverte. En effet, au lancement de l’application, la connexion à la base de données est établie, mais une erreur peut survenir et fermer cette connexion. </w:t>
      </w:r>
      <w:r w:rsidR="009D32AF">
        <w:t xml:space="preserve">Si la connexion n’existe plus, </w:t>
      </w:r>
      <w:r w:rsidR="00430F85">
        <w:t>un simple message s’affiche dans la console de débogage, nous n’avons pas implémenté une solution qui consisterait à essayer de se reconnecter</w:t>
      </w:r>
      <w:r w:rsidR="009D32AF">
        <w:t xml:space="preserve">. </w:t>
      </w:r>
      <w:r w:rsidR="00C03193">
        <w:t>Une fois que l’on s’est assuré que la connexion est ouverte, on exécute la requête</w:t>
      </w:r>
      <w:r w:rsidR="009D32AF">
        <w:t>, puis on récupère</w:t>
      </w:r>
      <w:r w:rsidR="00C03193">
        <w:t xml:space="preserve"> les données</w:t>
      </w:r>
      <w:r w:rsidR="009D32AF">
        <w:t xml:space="preserve"> et elles sont renvoyés au Service qui en a fait la demande, comme vue </w:t>
      </w:r>
      <w:r w:rsidR="00430F85">
        <w:t>précédemment</w:t>
      </w:r>
      <w:r w:rsidR="00C03193">
        <w:t>.</w:t>
      </w:r>
    </w:p>
    <w:p w14:paraId="0063212E" w14:textId="77777777" w:rsidR="0079583B" w:rsidRDefault="0079583B" w:rsidP="00755A0C">
      <w:pPr>
        <w:jc w:val="both"/>
      </w:pPr>
    </w:p>
    <w:p w14:paraId="1EEBFB2B" w14:textId="0B2A341D" w:rsidR="00BF1227" w:rsidRDefault="0079583B" w:rsidP="00681CB4">
      <w:pPr>
        <w:ind w:firstLine="708"/>
        <w:jc w:val="both"/>
      </w:pPr>
      <w:r w:rsidRPr="0079583B">
        <w:t>Après l'ajout des requêtes à la base de données, le jeu est désormais entièrement opérationnel. Le joueur a la possibilité de créer un compte ou de se connecter, de consulter et modifier son profil, ainsi que de jouer une partie dont le résultat est enregistré dans la base de données.</w:t>
      </w:r>
    </w:p>
    <w:p w14:paraId="4EBEA441" w14:textId="5DF1C3A8" w:rsidR="0079583B" w:rsidRDefault="0079583B" w:rsidP="00755A0C">
      <w:pPr>
        <w:ind w:firstLine="708"/>
        <w:jc w:val="both"/>
      </w:pPr>
      <w:r w:rsidRPr="0079583B">
        <w:lastRenderedPageBreak/>
        <w:t>Les éléments suivants se concentrent sur des ajustements visant à améliorer l'expérience utilisateur, faciliter la relecture du code et simplifier le processus de débogage.</w:t>
      </w:r>
    </w:p>
    <w:p w14:paraId="3E936F61" w14:textId="77777777" w:rsidR="0079583B" w:rsidRDefault="0079583B" w:rsidP="00EB2B8A"/>
    <w:p w14:paraId="7BF2F204" w14:textId="2C9524A3" w:rsidR="001412A7" w:rsidRDefault="007B0B66" w:rsidP="00724A22">
      <w:pPr>
        <w:pStyle w:val="Titre2"/>
        <w:numPr>
          <w:ilvl w:val="1"/>
          <w:numId w:val="21"/>
        </w:numPr>
      </w:pPr>
      <w:bookmarkStart w:id="40" w:name="_Toc188564742"/>
      <w:r>
        <w:t>Layout</w:t>
      </w:r>
      <w:bookmarkEnd w:id="40"/>
    </w:p>
    <w:p w14:paraId="75E59B61" w14:textId="77777777" w:rsidR="007B0B66" w:rsidRDefault="007B0B66" w:rsidP="007B0B66"/>
    <w:p w14:paraId="44EFC4D5" w14:textId="5B89448D" w:rsidR="004104BE" w:rsidRDefault="005B5450" w:rsidP="00755A0C">
      <w:pPr>
        <w:ind w:firstLine="708"/>
        <w:jc w:val="both"/>
      </w:pPr>
      <w:r>
        <w:t xml:space="preserve">L’une des premières améliorations a consisté à utiliser les différents </w:t>
      </w:r>
      <w:r w:rsidRPr="002B172D">
        <w:rPr>
          <w:b/>
          <w:bCs/>
        </w:rPr>
        <w:t>Layout</w:t>
      </w:r>
      <w:r>
        <w:t xml:space="preserve"> prédéfinis disponibles avec la bibliothèque Swing</w:t>
      </w:r>
      <w:r w:rsidR="000E54BD">
        <w:t>. Un Layout est un gestionnaire de disposition qui détermine lui-même la manière de répartir les composants qu’on lui donne selon le type du Layout ainsi que les arguments que chacun prend en compte.</w:t>
      </w:r>
    </w:p>
    <w:p w14:paraId="15488335" w14:textId="77777777" w:rsidR="00905C40" w:rsidRDefault="00905C40" w:rsidP="00755A0C">
      <w:pPr>
        <w:ind w:firstLine="708"/>
        <w:jc w:val="both"/>
      </w:pPr>
    </w:p>
    <w:p w14:paraId="7F1BF5CA" w14:textId="42B95009" w:rsidR="00905C40" w:rsidRDefault="00905C40" w:rsidP="00755A0C">
      <w:pPr>
        <w:ind w:firstLine="708"/>
        <w:jc w:val="both"/>
      </w:pPr>
      <w:r>
        <w:t xml:space="preserve">Les Layout nous </w:t>
      </w:r>
      <w:r w:rsidR="00CE67CF">
        <w:t>ont</w:t>
      </w:r>
      <w:r>
        <w:t xml:space="preserve"> été particulièrement utile pour avoir un joli rendu dans chaque de nos fenêtres et ce, peu importe avec quel écran on utilise l’application. </w:t>
      </w:r>
      <w:r w:rsidR="00DE60E5">
        <w:t xml:space="preserve">Plus besoin de réaliser </w:t>
      </w:r>
      <w:r>
        <w:t>de</w:t>
      </w:r>
      <w:r w:rsidR="00D0450B">
        <w:t>s</w:t>
      </w:r>
      <w:r>
        <w:t xml:space="preserve"> calculs savants pour bien aligner les composants dans la fenêtre de sorte </w:t>
      </w:r>
      <w:r w:rsidR="00D0450B">
        <w:t>qu’ils soient</w:t>
      </w:r>
      <w:r>
        <w:t xml:space="preserve"> centrés et avec le même espace entre chacun</w:t>
      </w:r>
      <w:r w:rsidR="00943117">
        <w:t>.</w:t>
      </w:r>
    </w:p>
    <w:p w14:paraId="752AB8E5" w14:textId="77777777" w:rsidR="00A12779" w:rsidRDefault="00A12779" w:rsidP="00755A0C">
      <w:pPr>
        <w:ind w:firstLine="708"/>
        <w:jc w:val="both"/>
      </w:pPr>
    </w:p>
    <w:p w14:paraId="08258CA0" w14:textId="69437070" w:rsidR="00A12779" w:rsidRDefault="00A12779" w:rsidP="00755A0C">
      <w:pPr>
        <w:ind w:firstLine="708"/>
        <w:jc w:val="both"/>
      </w:pPr>
      <w:r>
        <w:t xml:space="preserve">Il y a par exemple le </w:t>
      </w:r>
      <w:r w:rsidRPr="004210A9">
        <w:rPr>
          <w:b/>
          <w:bCs/>
        </w:rPr>
        <w:t>BorderLayout</w:t>
      </w:r>
      <w:r>
        <w:t xml:space="preserve"> </w:t>
      </w:r>
      <w:r w:rsidRPr="00A169F2">
        <w:rPr>
          <w:rStyle w:val="CitationintenseCar"/>
          <w:i w:val="0"/>
          <w:iCs w:val="0"/>
          <w:color w:val="auto"/>
        </w:rPr>
        <w:t>(</w:t>
      </w:r>
      <w:r w:rsidR="00F26BDE" w:rsidRPr="00F26BDE">
        <w:rPr>
          <w:rStyle w:val="CitationintenseCar"/>
        </w:rPr>
        <w:t xml:space="preserve">cf. </w:t>
      </w:r>
      <w:r w:rsidR="00F26BDE" w:rsidRPr="00F26BDE">
        <w:rPr>
          <w:rStyle w:val="CitationintenseCar"/>
        </w:rPr>
        <w:fldChar w:fldCharType="begin"/>
      </w:r>
      <w:r w:rsidR="00F26BDE" w:rsidRPr="00F26BDE">
        <w:rPr>
          <w:rStyle w:val="CitationintenseCar"/>
        </w:rPr>
        <w:instrText xml:space="preserve"> REF _Ref188562073 \h </w:instrText>
      </w:r>
      <w:r w:rsidR="00F26BDE">
        <w:rPr>
          <w:rStyle w:val="CitationintenseCar"/>
        </w:rPr>
        <w:instrText xml:space="preserve"> \* MERGEFORMAT </w:instrText>
      </w:r>
      <w:r w:rsidR="00F26BDE" w:rsidRPr="00F26BDE">
        <w:rPr>
          <w:rStyle w:val="CitationintenseCar"/>
        </w:rPr>
      </w:r>
      <w:r w:rsidR="00F26BDE" w:rsidRPr="00F26BDE">
        <w:rPr>
          <w:rStyle w:val="CitationintenseCar"/>
        </w:rPr>
        <w:fldChar w:fldCharType="separate"/>
      </w:r>
      <w:r w:rsidR="00EF6A07" w:rsidRPr="00EF6A07">
        <w:rPr>
          <w:rStyle w:val="CitationintenseCar"/>
        </w:rPr>
        <w:t>Figure 13</w:t>
      </w:r>
      <w:r w:rsidR="00F26BDE" w:rsidRPr="00F26BDE">
        <w:rPr>
          <w:rStyle w:val="CitationintenseCar"/>
        </w:rPr>
        <w:fldChar w:fldCharType="end"/>
      </w:r>
      <w:r w:rsidRPr="00A169F2">
        <w:rPr>
          <w:rStyle w:val="CitationintenseCar"/>
          <w:i w:val="0"/>
          <w:iCs w:val="0"/>
          <w:color w:val="auto"/>
        </w:rPr>
        <w:t>)</w:t>
      </w:r>
      <w:r>
        <w:t xml:space="preserve"> qui permet de disposer les composants dans 5 zones différentes de l’écran. Pour cela, il </w:t>
      </w:r>
      <w:r w:rsidR="004D1ED7">
        <w:t>suffit</w:t>
      </w:r>
      <w:r>
        <w:t xml:space="preserve"> de préciser dans quelle zone on veut placer notre composant </w:t>
      </w:r>
      <w:r w:rsidR="003058FB">
        <w:t xml:space="preserve">au sein du </w:t>
      </w:r>
      <w:r w:rsidR="00905C40">
        <w:t>L</w:t>
      </w:r>
      <w:r>
        <w:t>ayout.</w:t>
      </w:r>
    </w:p>
    <w:p w14:paraId="3948781B" w14:textId="77777777" w:rsidR="00A12779" w:rsidRDefault="00A12779" w:rsidP="00021353"/>
    <w:p w14:paraId="56806BF5" w14:textId="77777777" w:rsidR="009F0453" w:rsidRDefault="00A12779" w:rsidP="009F0453">
      <w:pPr>
        <w:keepNext/>
        <w:jc w:val="center"/>
      </w:pPr>
      <w:r>
        <w:rPr>
          <w:noProof/>
        </w:rPr>
        <w:drawing>
          <wp:inline distT="0" distB="0" distL="0" distR="0" wp14:anchorId="1E0E29F8" wp14:editId="435CC27E">
            <wp:extent cx="2160000" cy="1800000"/>
            <wp:effectExtent l="0" t="0" r="0" b="3810"/>
            <wp:docPr id="3075524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5248" name="Image 2"/>
                    <pic:cNvPicPr/>
                  </pic:nvPicPr>
                  <pic:blipFill>
                    <a:blip r:embed="rId22">
                      <a:extLst>
                        <a:ext uri="{28A0092B-C50C-407E-A947-70E740481C1C}">
                          <a14:useLocalDpi xmlns:a14="http://schemas.microsoft.com/office/drawing/2010/main" val="0"/>
                        </a:ext>
                      </a:extLst>
                    </a:blip>
                    <a:stretch>
                      <a:fillRect/>
                    </a:stretch>
                  </pic:blipFill>
                  <pic:spPr>
                    <a:xfrm>
                      <a:off x="0" y="0"/>
                      <a:ext cx="2160000" cy="1800000"/>
                    </a:xfrm>
                    <a:prstGeom prst="rect">
                      <a:avLst/>
                    </a:prstGeom>
                  </pic:spPr>
                </pic:pic>
              </a:graphicData>
            </a:graphic>
          </wp:inline>
        </w:drawing>
      </w:r>
    </w:p>
    <w:p w14:paraId="70F986B0" w14:textId="3EB8F95A" w:rsidR="00A12779" w:rsidRDefault="009F0453" w:rsidP="009F0453">
      <w:pPr>
        <w:pStyle w:val="Lgende"/>
        <w:jc w:val="center"/>
      </w:pPr>
      <w:bookmarkStart w:id="41" w:name="_Ref188562073"/>
      <w:bookmarkStart w:id="42" w:name="_Toc188564761"/>
      <w:r>
        <w:t xml:space="preserve">Figure </w:t>
      </w:r>
      <w:fldSimple w:instr=" SEQ Figure \* ARABIC ">
        <w:r w:rsidR="00EF6A07">
          <w:rPr>
            <w:noProof/>
          </w:rPr>
          <w:t>13</w:t>
        </w:r>
      </w:fldSimple>
      <w:bookmarkEnd w:id="41"/>
      <w:r>
        <w:rPr>
          <w:noProof/>
        </w:rPr>
        <w:t xml:space="preserve"> : Illustration du BorderLayout</w:t>
      </w:r>
      <w:bookmarkEnd w:id="42"/>
    </w:p>
    <w:p w14:paraId="481746C9" w14:textId="19B001C2" w:rsidR="002E5A03" w:rsidRDefault="000F23D1" w:rsidP="00755A0C">
      <w:pPr>
        <w:jc w:val="both"/>
      </w:pPr>
      <w:r>
        <w:tab/>
        <w:t>L’autre avantage des Layout e</w:t>
      </w:r>
      <w:r w:rsidR="00E54992">
        <w:t>s</w:t>
      </w:r>
      <w:r>
        <w:t xml:space="preserve">t </w:t>
      </w:r>
      <w:r w:rsidR="00A72409">
        <w:t>que</w:t>
      </w:r>
      <w:r>
        <w:t xml:space="preserve"> l’on peut les emboîter les uns dans les autres.</w:t>
      </w:r>
      <w:r w:rsidR="00F22D3A">
        <w:t xml:space="preserve"> Nous allons détailler le fonctionnement à partir de </w:t>
      </w:r>
      <w:r w:rsidR="0086454C">
        <w:t>la fenêtre de jeu</w:t>
      </w:r>
      <w:r w:rsidR="00676342">
        <w:t xml:space="preserve"> où ont été représenté les différents Layout </w:t>
      </w:r>
      <w:r w:rsidR="00676342" w:rsidRPr="00A169F2">
        <w:rPr>
          <w:rStyle w:val="CitationintenseCar"/>
          <w:i w:val="0"/>
          <w:iCs w:val="0"/>
          <w:color w:val="auto"/>
        </w:rPr>
        <w:t>(</w:t>
      </w:r>
      <w:r w:rsidR="006F413C" w:rsidRPr="006F413C">
        <w:rPr>
          <w:rStyle w:val="CitationintenseCar"/>
        </w:rPr>
        <w:t xml:space="preserve">cf. </w:t>
      </w:r>
      <w:r w:rsidR="006F413C" w:rsidRPr="006F413C">
        <w:rPr>
          <w:rStyle w:val="CitationintenseCar"/>
        </w:rPr>
        <w:fldChar w:fldCharType="begin"/>
      </w:r>
      <w:r w:rsidR="006F413C" w:rsidRPr="006F413C">
        <w:rPr>
          <w:rStyle w:val="CitationintenseCar"/>
        </w:rPr>
        <w:instrText xml:space="preserve"> REF _Ref188562109 \h </w:instrText>
      </w:r>
      <w:r w:rsidR="006F413C">
        <w:rPr>
          <w:rStyle w:val="CitationintenseCar"/>
        </w:rPr>
        <w:instrText xml:space="preserve"> \* MERGEFORMAT </w:instrText>
      </w:r>
      <w:r w:rsidR="006F413C" w:rsidRPr="006F413C">
        <w:rPr>
          <w:rStyle w:val="CitationintenseCar"/>
        </w:rPr>
      </w:r>
      <w:r w:rsidR="006F413C" w:rsidRPr="006F413C">
        <w:rPr>
          <w:rStyle w:val="CitationintenseCar"/>
        </w:rPr>
        <w:fldChar w:fldCharType="separate"/>
      </w:r>
      <w:r w:rsidR="00EF6A07" w:rsidRPr="00EF6A07">
        <w:rPr>
          <w:rStyle w:val="CitationintenseCar"/>
        </w:rPr>
        <w:t>Figure 14</w:t>
      </w:r>
      <w:r w:rsidR="006F413C" w:rsidRPr="006F413C">
        <w:rPr>
          <w:rStyle w:val="CitationintenseCar"/>
        </w:rPr>
        <w:fldChar w:fldCharType="end"/>
      </w:r>
      <w:r w:rsidR="00676342" w:rsidRPr="00A169F2">
        <w:rPr>
          <w:rStyle w:val="CitationintenseCar"/>
          <w:i w:val="0"/>
          <w:iCs w:val="0"/>
          <w:color w:val="auto"/>
        </w:rPr>
        <w:t>)</w:t>
      </w:r>
      <w:r w:rsidR="00676342">
        <w:t>.</w:t>
      </w:r>
      <w:r w:rsidR="0067309F">
        <w:t xml:space="preserve"> </w:t>
      </w:r>
      <w:r w:rsidR="007D29D1">
        <w:t xml:space="preserve">La fenêtre contient dans un premier temps un </w:t>
      </w:r>
      <w:r w:rsidR="007D29D1" w:rsidRPr="004210A9">
        <w:rPr>
          <w:b/>
          <w:bCs/>
        </w:rPr>
        <w:t>BorderLayout</w:t>
      </w:r>
      <w:r w:rsidR="007D29D1">
        <w:t xml:space="preserve"> en rouge. Puis dans la partie Nord</w:t>
      </w:r>
      <w:r w:rsidR="00EC2F46">
        <w:t xml:space="preserve">, en violet, on retrouve un </w:t>
      </w:r>
      <w:r w:rsidR="00EC2F46" w:rsidRPr="004210A9">
        <w:rPr>
          <w:b/>
          <w:bCs/>
        </w:rPr>
        <w:t>BoxLayout</w:t>
      </w:r>
      <w:r w:rsidR="00EC2F46">
        <w:t xml:space="preserve"> en configuration horizontale avec l’avatar et le pseudo du joueur ainsi que le bouton pour quitter la partie. </w:t>
      </w:r>
      <w:r w:rsidR="00642F31">
        <w:t xml:space="preserve">Ensuite, la partie centrale du </w:t>
      </w:r>
      <w:r w:rsidR="00642F31" w:rsidRPr="004210A9">
        <w:rPr>
          <w:b/>
          <w:bCs/>
        </w:rPr>
        <w:t>BorderLayout</w:t>
      </w:r>
      <w:r w:rsidR="00642F31">
        <w:t xml:space="preserve"> est composée d’un </w:t>
      </w:r>
      <w:r w:rsidR="00642F31" w:rsidRPr="004210A9">
        <w:rPr>
          <w:b/>
          <w:bCs/>
        </w:rPr>
        <w:t>BoxLayout</w:t>
      </w:r>
      <w:r w:rsidR="00D05E83">
        <w:t>, en vert,</w:t>
      </w:r>
      <w:r w:rsidR="00642F31">
        <w:t xml:space="preserve"> en configuration verticale</w:t>
      </w:r>
      <w:r w:rsidR="002E5A03">
        <w:t xml:space="preserve"> regroupant le texte 2048 et </w:t>
      </w:r>
      <w:r w:rsidR="00733A51">
        <w:t>deux</w:t>
      </w:r>
      <w:r w:rsidR="002E5A03">
        <w:t xml:space="preserve"> autre</w:t>
      </w:r>
      <w:r w:rsidR="00733A51">
        <w:t xml:space="preserve">s Layout. Ces deux derniers Layout sont des </w:t>
      </w:r>
      <w:r w:rsidR="00733A51" w:rsidRPr="004210A9">
        <w:rPr>
          <w:b/>
          <w:bCs/>
        </w:rPr>
        <w:t>GridLayout</w:t>
      </w:r>
      <w:r w:rsidR="00733A51">
        <w:t xml:space="preserve">, permettant de placer les éléments sous la forme d’une grille. </w:t>
      </w:r>
      <w:r w:rsidR="00E476A0">
        <w:t xml:space="preserve">Le premier, en </w:t>
      </w:r>
      <w:r w:rsidR="0043424D">
        <w:t>orange</w:t>
      </w:r>
      <w:r w:rsidR="00E476A0">
        <w:t xml:space="preserve">, contient les informations relatives à la partie. Le second, en </w:t>
      </w:r>
      <w:r w:rsidR="0043424D">
        <w:t>bleu</w:t>
      </w:r>
      <w:r w:rsidR="00E476A0">
        <w:t>, permet d’afficher le plateau et les différentes cases qui le constitue.</w:t>
      </w:r>
    </w:p>
    <w:p w14:paraId="6146530E" w14:textId="77777777" w:rsidR="005560D7" w:rsidRDefault="00D41CF5" w:rsidP="005560D7">
      <w:pPr>
        <w:keepNext/>
        <w:jc w:val="center"/>
      </w:pPr>
      <w:r>
        <w:rPr>
          <w:noProof/>
        </w:rPr>
        <w:lastRenderedPageBreak/>
        <w:drawing>
          <wp:inline distT="0" distB="0" distL="0" distR="0" wp14:anchorId="1B0C3130" wp14:editId="09493F49">
            <wp:extent cx="3435826" cy="3240000"/>
            <wp:effectExtent l="0" t="0" r="0" b="0"/>
            <wp:docPr id="3861204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20481" name="Image 1"/>
                    <pic:cNvPicPr/>
                  </pic:nvPicPr>
                  <pic:blipFill>
                    <a:blip r:embed="rId23">
                      <a:extLst>
                        <a:ext uri="{28A0092B-C50C-407E-A947-70E740481C1C}">
                          <a14:useLocalDpi xmlns:a14="http://schemas.microsoft.com/office/drawing/2010/main" val="0"/>
                        </a:ext>
                      </a:extLst>
                    </a:blip>
                    <a:stretch>
                      <a:fillRect/>
                    </a:stretch>
                  </pic:blipFill>
                  <pic:spPr>
                    <a:xfrm>
                      <a:off x="0" y="0"/>
                      <a:ext cx="3435826" cy="3240000"/>
                    </a:xfrm>
                    <a:prstGeom prst="rect">
                      <a:avLst/>
                    </a:prstGeom>
                  </pic:spPr>
                </pic:pic>
              </a:graphicData>
            </a:graphic>
          </wp:inline>
        </w:drawing>
      </w:r>
    </w:p>
    <w:p w14:paraId="4D5485C6" w14:textId="53584E12" w:rsidR="00842D9E" w:rsidRDefault="005560D7" w:rsidP="005560D7">
      <w:pPr>
        <w:pStyle w:val="Lgende"/>
        <w:jc w:val="center"/>
      </w:pPr>
      <w:bookmarkStart w:id="43" w:name="_Ref188562109"/>
      <w:bookmarkStart w:id="44" w:name="_Toc188564762"/>
      <w:r>
        <w:t xml:space="preserve">Figure </w:t>
      </w:r>
      <w:fldSimple w:instr=" SEQ Figure \* ARABIC ">
        <w:r w:rsidR="00EF6A07">
          <w:rPr>
            <w:noProof/>
          </w:rPr>
          <w:t>14</w:t>
        </w:r>
      </w:fldSimple>
      <w:bookmarkEnd w:id="43"/>
      <w:r>
        <w:rPr>
          <w:noProof/>
        </w:rPr>
        <w:t xml:space="preserve"> : Fenêtre Game avec Layout</w:t>
      </w:r>
      <w:bookmarkEnd w:id="44"/>
    </w:p>
    <w:p w14:paraId="747DBFAD" w14:textId="77777777" w:rsidR="00842D9E" w:rsidRDefault="00842D9E" w:rsidP="00A12779"/>
    <w:p w14:paraId="43B73DF8" w14:textId="3F08B8B7" w:rsidR="007B0B66" w:rsidRDefault="007B0B66" w:rsidP="00724A22">
      <w:pPr>
        <w:pStyle w:val="Titre2"/>
        <w:numPr>
          <w:ilvl w:val="1"/>
          <w:numId w:val="21"/>
        </w:numPr>
      </w:pPr>
      <w:bookmarkStart w:id="45" w:name="_Toc188564743"/>
      <w:r>
        <w:t>Factorisation du code</w:t>
      </w:r>
      <w:bookmarkEnd w:id="45"/>
    </w:p>
    <w:p w14:paraId="2A199297" w14:textId="77777777" w:rsidR="007B0B66" w:rsidRDefault="007B0B66" w:rsidP="007B0B66"/>
    <w:p w14:paraId="112787EC" w14:textId="2688E38A" w:rsidR="004104BE" w:rsidRDefault="00F7192B" w:rsidP="00755A0C">
      <w:pPr>
        <w:ind w:firstLine="708"/>
        <w:jc w:val="both"/>
      </w:pPr>
      <w:r>
        <w:t xml:space="preserve">Ensuite, nous avons repris le code réalisé jusque-là afin de voir si des </w:t>
      </w:r>
      <w:r w:rsidR="000C2D03">
        <w:t>parties</w:t>
      </w:r>
      <w:r>
        <w:t xml:space="preserve"> du code étaient répétés et ainsi créer une classe générique pour éviter la répétition de code, de sorte à simplifier la relecture du code.</w:t>
      </w:r>
    </w:p>
    <w:p w14:paraId="4C07F499" w14:textId="77777777" w:rsidR="007F72FA" w:rsidRDefault="007F72FA" w:rsidP="00755A0C">
      <w:pPr>
        <w:ind w:firstLine="708"/>
        <w:jc w:val="both"/>
      </w:pPr>
    </w:p>
    <w:p w14:paraId="65E32A91" w14:textId="3DAFEDA7" w:rsidR="007F72FA" w:rsidRDefault="007F72FA" w:rsidP="00755A0C">
      <w:pPr>
        <w:ind w:firstLine="708"/>
        <w:jc w:val="both"/>
      </w:pPr>
      <w:r>
        <w:t xml:space="preserve">Tout d’abord, il y a la classe </w:t>
      </w:r>
      <w:r w:rsidR="0097320E">
        <w:t>« </w:t>
      </w:r>
      <w:r w:rsidRPr="000F6A1A">
        <w:rPr>
          <w:rFonts w:ascii="Courier New" w:hAnsi="Courier New" w:cs="Courier New"/>
          <w:b/>
          <w:bCs/>
        </w:rPr>
        <w:t>ImageIconPersonalized</w:t>
      </w:r>
      <w:r w:rsidR="0097320E">
        <w:t> »</w:t>
      </w:r>
      <w:r>
        <w:t xml:space="preserve"> dont le but est de récupérer une image et de la redimensionner pouvoir afficher une image à l’écran. </w:t>
      </w:r>
      <w:r w:rsidR="00575CA7">
        <w:t>Il est important de redimensionner les images car elles ne font pas toutes la même taille initiale. Cela permet donc d’avoir des images nettes.</w:t>
      </w:r>
    </w:p>
    <w:p w14:paraId="5327D2A6" w14:textId="77777777" w:rsidR="008E0E66" w:rsidRDefault="008E0E66" w:rsidP="00755A0C">
      <w:pPr>
        <w:ind w:firstLine="708"/>
        <w:jc w:val="both"/>
      </w:pPr>
    </w:p>
    <w:p w14:paraId="73386FD0" w14:textId="77777777" w:rsidR="00315326" w:rsidRDefault="00315326" w:rsidP="00755A0C">
      <w:pPr>
        <w:ind w:firstLine="708"/>
        <w:jc w:val="both"/>
      </w:pPr>
      <w:r>
        <w:t>Ensuite, on va retrouver trois classes permettant de réaliser les différents boutons :</w:t>
      </w:r>
    </w:p>
    <w:p w14:paraId="5825F23F" w14:textId="1B6E8BB3" w:rsidR="00315326" w:rsidRDefault="004C7EF0" w:rsidP="00755A0C">
      <w:pPr>
        <w:pStyle w:val="Paragraphedeliste"/>
        <w:numPr>
          <w:ilvl w:val="0"/>
          <w:numId w:val="24"/>
        </w:numPr>
        <w:jc w:val="both"/>
      </w:pPr>
      <w:r>
        <w:t>« </w:t>
      </w:r>
      <w:r w:rsidR="00315326" w:rsidRPr="004C7EF0">
        <w:rPr>
          <w:rFonts w:ascii="Courier New" w:hAnsi="Courier New" w:cs="Courier New"/>
          <w:b/>
          <w:bCs/>
        </w:rPr>
        <w:t>JButtonPersonalized</w:t>
      </w:r>
      <w:r>
        <w:t> »</w:t>
      </w:r>
      <w:r w:rsidR="00315326">
        <w:t xml:space="preserve"> pour créer les boutons bleus visibles par exemple sur la page</w:t>
      </w:r>
      <w:r w:rsidR="00ED74C1">
        <w:fldChar w:fldCharType="begin"/>
      </w:r>
      <w:r w:rsidR="00ED74C1">
        <w:instrText xml:space="preserve"> REF _Ref187740099 \h </w:instrText>
      </w:r>
      <w:r w:rsidR="00681E49">
        <w:instrText xml:space="preserve"> \* MERGEFORMAT </w:instrText>
      </w:r>
      <w:r w:rsidR="00ED74C1">
        <w:fldChar w:fldCharType="separate"/>
      </w:r>
      <w:r w:rsidR="00EF6A07">
        <w:rPr>
          <w:noProof/>
        </w:rPr>
        <w:t>:</w:t>
      </w:r>
      <w:r w:rsidR="00EF6A07" w:rsidRPr="00EF6A07">
        <w:rPr>
          <w:rStyle w:val="Rfrenceintense"/>
        </w:rPr>
        <w:t xml:space="preserve"> </w:t>
      </w:r>
      <w:r w:rsidR="00EF6A07">
        <w:rPr>
          <w:noProof/>
        </w:rPr>
        <w:t>Login</w:t>
      </w:r>
      <w:r w:rsidR="00ED74C1">
        <w:fldChar w:fldCharType="end"/>
      </w:r>
    </w:p>
    <w:p w14:paraId="38EB81AC" w14:textId="4817FD9B" w:rsidR="00315326" w:rsidRDefault="004C7EF0" w:rsidP="00755A0C">
      <w:pPr>
        <w:pStyle w:val="Paragraphedeliste"/>
        <w:numPr>
          <w:ilvl w:val="0"/>
          <w:numId w:val="24"/>
        </w:numPr>
        <w:jc w:val="both"/>
      </w:pPr>
      <w:r>
        <w:t>« </w:t>
      </w:r>
      <w:r w:rsidR="00315326" w:rsidRPr="004C7EF0">
        <w:rPr>
          <w:rFonts w:ascii="Courier New" w:hAnsi="Courier New" w:cs="Courier New"/>
          <w:b/>
          <w:bCs/>
        </w:rPr>
        <w:t>JButtonProgileGame</w:t>
      </w:r>
      <w:r>
        <w:t> »</w:t>
      </w:r>
      <w:r w:rsidR="00315326">
        <w:t xml:space="preserve"> pour </w:t>
      </w:r>
      <w:r w:rsidR="00563FD9">
        <w:t>créer les boutons se trouvant en bas des fenêtre</w:t>
      </w:r>
      <w:r w:rsidR="00EC2C20">
        <w:t>s</w:t>
      </w:r>
      <w:r w:rsidR="00EC2C20" w:rsidRPr="00681E49">
        <w:fldChar w:fldCharType="begin"/>
      </w:r>
      <w:r w:rsidR="00EC2C20">
        <w:instrText xml:space="preserve"> REF _Ref188284119 \h </w:instrText>
      </w:r>
      <w:r w:rsidR="00681E49">
        <w:instrText xml:space="preserve"> \* MERGEFORMAT </w:instrText>
      </w:r>
      <w:r w:rsidR="00EC2C20" w:rsidRPr="00681E49">
        <w:fldChar w:fldCharType="separate"/>
      </w:r>
      <w:r w:rsidR="00EF6A07">
        <w:rPr>
          <w:noProof/>
        </w:rPr>
        <w:t>:</w:t>
      </w:r>
      <w:r w:rsidR="00EF6A07" w:rsidRPr="00EF6A07">
        <w:rPr>
          <w:rStyle w:val="Rfrenceintense"/>
        </w:rPr>
        <w:t xml:space="preserve"> </w:t>
      </w:r>
      <w:r w:rsidR="00EF6A07">
        <w:rPr>
          <w:noProof/>
        </w:rPr>
        <w:t>Profile</w:t>
      </w:r>
      <w:r w:rsidR="00EC2C20" w:rsidRPr="00681E49">
        <w:rPr>
          <w:rStyle w:val="Rfrenceintense"/>
        </w:rPr>
        <w:fldChar w:fldCharType="end"/>
      </w:r>
      <w:r w:rsidR="00563FD9">
        <w:t xml:space="preserve"> et</w:t>
      </w:r>
      <w:r w:rsidR="00EC2C20" w:rsidRPr="00681E49">
        <w:fldChar w:fldCharType="begin"/>
      </w:r>
      <w:r w:rsidR="00EC2C20">
        <w:instrText xml:space="preserve"> REF _Ref187740339 \h </w:instrText>
      </w:r>
      <w:r w:rsidR="00681E49">
        <w:instrText xml:space="preserve"> \* MERGEFORMAT </w:instrText>
      </w:r>
      <w:r w:rsidR="00EC2C20" w:rsidRPr="00681E49">
        <w:fldChar w:fldCharType="separate"/>
      </w:r>
      <w:r w:rsidR="00EF6A07">
        <w:rPr>
          <w:noProof/>
        </w:rPr>
        <w:t>:</w:t>
      </w:r>
      <w:r w:rsidR="00EF6A07" w:rsidRPr="00EF6A07">
        <w:rPr>
          <w:rStyle w:val="Rfrenceintense"/>
        </w:rPr>
        <w:t xml:space="preserve"> </w:t>
      </w:r>
      <w:r w:rsidR="00EF6A07">
        <w:rPr>
          <w:noProof/>
        </w:rPr>
        <w:t>ProfileGame</w:t>
      </w:r>
      <w:r w:rsidR="00EC2C20" w:rsidRPr="00681E49">
        <w:rPr>
          <w:rStyle w:val="Rfrenceintense"/>
        </w:rPr>
        <w:fldChar w:fldCharType="end"/>
      </w:r>
    </w:p>
    <w:p w14:paraId="265D52A0" w14:textId="7C107342" w:rsidR="00D85895" w:rsidRDefault="004C7EF0" w:rsidP="00755A0C">
      <w:pPr>
        <w:pStyle w:val="Paragraphedeliste"/>
        <w:numPr>
          <w:ilvl w:val="0"/>
          <w:numId w:val="24"/>
        </w:numPr>
        <w:jc w:val="both"/>
      </w:pPr>
      <w:r>
        <w:t>« </w:t>
      </w:r>
      <w:r w:rsidR="00563FD9" w:rsidRPr="004C7EF0">
        <w:rPr>
          <w:rFonts w:ascii="Courier New" w:hAnsi="Courier New" w:cs="Courier New"/>
          <w:b/>
          <w:bCs/>
        </w:rPr>
        <w:t>JButtonWithIcon</w:t>
      </w:r>
      <w:r>
        <w:t> »</w:t>
      </w:r>
      <w:r w:rsidR="00563FD9">
        <w:t xml:space="preserve"> </w:t>
      </w:r>
      <w:r w:rsidR="0062557B">
        <w:t>pour créer les boutons possédant une image à la place d’un texte, comme le bouton pour quitter la partie sur la page</w:t>
      </w:r>
      <w:r w:rsidR="00570D2E" w:rsidRPr="00681E49">
        <w:fldChar w:fldCharType="begin"/>
      </w:r>
      <w:r w:rsidR="00570D2E">
        <w:instrText xml:space="preserve"> REF _Ref188284136 \h </w:instrText>
      </w:r>
      <w:r w:rsidR="00681E49">
        <w:instrText xml:space="preserve"> \* MERGEFORMAT </w:instrText>
      </w:r>
      <w:r w:rsidR="00570D2E" w:rsidRPr="00681E49">
        <w:fldChar w:fldCharType="separate"/>
      </w:r>
      <w:r w:rsidR="00EF6A07">
        <w:rPr>
          <w:noProof/>
        </w:rPr>
        <w:t>:</w:t>
      </w:r>
      <w:r w:rsidR="00EF6A07" w:rsidRPr="00EF6A07">
        <w:rPr>
          <w:rStyle w:val="Rfrenceintense"/>
        </w:rPr>
        <w:t xml:space="preserve"> </w:t>
      </w:r>
      <w:r w:rsidR="00EF6A07">
        <w:rPr>
          <w:noProof/>
        </w:rPr>
        <w:t>Game</w:t>
      </w:r>
      <w:r w:rsidR="00570D2E" w:rsidRPr="00681E49">
        <w:rPr>
          <w:rStyle w:val="Rfrenceintense"/>
        </w:rPr>
        <w:fldChar w:fldCharType="end"/>
      </w:r>
    </w:p>
    <w:p w14:paraId="01E564E9" w14:textId="585CF065" w:rsidR="00D37417" w:rsidRDefault="00D37417" w:rsidP="00D37417">
      <w:pPr>
        <w:ind w:left="720"/>
        <w:jc w:val="both"/>
      </w:pPr>
    </w:p>
    <w:p w14:paraId="0A29792F" w14:textId="007F43EA" w:rsidR="00DB7E3C" w:rsidRDefault="00D37417" w:rsidP="00D37417">
      <w:pPr>
        <w:jc w:val="both"/>
      </w:pPr>
      <w:r>
        <w:tab/>
      </w:r>
      <w:r w:rsidR="00D85895">
        <w:t>Enfin, nous avons créé deux classes p</w:t>
      </w:r>
      <w:r w:rsidR="00DB7E3C">
        <w:t>our afficher les différents textes présents dans l’application</w:t>
      </w:r>
      <w:r w:rsidR="00D85895">
        <w:t> :</w:t>
      </w:r>
    </w:p>
    <w:p w14:paraId="2C680A08" w14:textId="2246E7DE" w:rsidR="00A75A74" w:rsidRDefault="00402348" w:rsidP="00755A0C">
      <w:pPr>
        <w:pStyle w:val="Paragraphedeliste"/>
        <w:numPr>
          <w:ilvl w:val="0"/>
          <w:numId w:val="25"/>
        </w:numPr>
        <w:jc w:val="both"/>
      </w:pPr>
      <w:r>
        <w:t>« </w:t>
      </w:r>
      <w:r w:rsidR="00A75A74" w:rsidRPr="00402348">
        <w:rPr>
          <w:rFonts w:ascii="Courier New" w:hAnsi="Courier New" w:cs="Courier New"/>
          <w:b/>
          <w:bCs/>
        </w:rPr>
        <w:t>JLabelPersonalizedForGridLayout</w:t>
      </w:r>
      <w:r>
        <w:t> »</w:t>
      </w:r>
      <w:r w:rsidR="00A75A74">
        <w:t xml:space="preserve"> pour les textes présents dans les </w:t>
      </w:r>
      <w:r w:rsidR="00A75A74" w:rsidRPr="00402348">
        <w:rPr>
          <w:b/>
          <w:bCs/>
        </w:rPr>
        <w:t>GridLayout</w:t>
      </w:r>
    </w:p>
    <w:p w14:paraId="5A936BB1" w14:textId="26FE5706" w:rsidR="00D85895" w:rsidRDefault="00402348" w:rsidP="00755A0C">
      <w:pPr>
        <w:pStyle w:val="Paragraphedeliste"/>
        <w:numPr>
          <w:ilvl w:val="0"/>
          <w:numId w:val="25"/>
        </w:numPr>
        <w:jc w:val="both"/>
      </w:pPr>
      <w:r>
        <w:t>« </w:t>
      </w:r>
      <w:r w:rsidR="00A75A74" w:rsidRPr="00402348">
        <w:rPr>
          <w:rFonts w:ascii="Courier New" w:hAnsi="Courier New" w:cs="Courier New"/>
          <w:b/>
          <w:bCs/>
        </w:rPr>
        <w:t>JLabelPersonalized</w:t>
      </w:r>
      <w:r>
        <w:t> »</w:t>
      </w:r>
      <w:r w:rsidR="00A75A74">
        <w:t xml:space="preserve"> pour tous les autres textes</w:t>
      </w:r>
    </w:p>
    <w:p w14:paraId="1F7E39E7" w14:textId="74556CC6" w:rsidR="004104BE" w:rsidRPr="005223AB" w:rsidRDefault="00786775" w:rsidP="005552F9">
      <w:pPr>
        <w:jc w:val="both"/>
      </w:pPr>
      <w:r>
        <w:t xml:space="preserve">Nous avons été </w:t>
      </w:r>
      <w:r w:rsidR="00151BD7">
        <w:t>obligés</w:t>
      </w:r>
      <w:r>
        <w:t xml:space="preserve"> d’utiliser deux classes différentes pour plus de clarté et</w:t>
      </w:r>
      <w:r w:rsidR="005552F9">
        <w:t xml:space="preserve"> pour</w:t>
      </w:r>
      <w:r>
        <w:t xml:space="preserve"> ne pas surcharger le code.</w:t>
      </w:r>
    </w:p>
    <w:p w14:paraId="15EAEA86" w14:textId="0DEC5222" w:rsidR="007B0B66" w:rsidRDefault="00DC1AB0" w:rsidP="00724A22">
      <w:pPr>
        <w:pStyle w:val="Titre2"/>
        <w:numPr>
          <w:ilvl w:val="1"/>
          <w:numId w:val="21"/>
        </w:numPr>
      </w:pPr>
      <w:bookmarkStart w:id="46" w:name="_Toc188564744"/>
      <w:bookmarkStart w:id="47" w:name="_Ref188564938"/>
      <w:r>
        <w:lastRenderedPageBreak/>
        <w:t>Classe Utils</w:t>
      </w:r>
      <w:bookmarkEnd w:id="46"/>
      <w:bookmarkEnd w:id="47"/>
    </w:p>
    <w:p w14:paraId="29407EAC" w14:textId="77777777" w:rsidR="00DC1AB0" w:rsidRDefault="00DC1AB0" w:rsidP="00DC1AB0"/>
    <w:p w14:paraId="4A8F0A06" w14:textId="730903E5" w:rsidR="004104BE" w:rsidRDefault="00C449C0" w:rsidP="00755A0C">
      <w:pPr>
        <w:ind w:firstLine="708"/>
        <w:jc w:val="both"/>
      </w:pPr>
      <w:r>
        <w:t xml:space="preserve">Puis, nous avons créé une classe </w:t>
      </w:r>
      <w:r w:rsidR="0083106A">
        <w:t>« </w:t>
      </w:r>
      <w:r w:rsidRPr="0083106A">
        <w:rPr>
          <w:rFonts w:ascii="Courier New" w:hAnsi="Courier New" w:cs="Courier New"/>
          <w:b/>
          <w:bCs/>
        </w:rPr>
        <w:t>Utils</w:t>
      </w:r>
      <w:r w:rsidR="0083106A">
        <w:t> »</w:t>
      </w:r>
      <w:r>
        <w:t xml:space="preserve"> qui contient </w:t>
      </w:r>
      <w:r w:rsidR="005552F9">
        <w:t xml:space="preserve">de nombreux </w:t>
      </w:r>
      <w:r>
        <w:t>éléments qui sont utilisés plusieurs fois dans le code.</w:t>
      </w:r>
    </w:p>
    <w:p w14:paraId="2163BB20" w14:textId="77777777" w:rsidR="00302650" w:rsidRDefault="00302650" w:rsidP="00755A0C">
      <w:pPr>
        <w:ind w:firstLine="708"/>
        <w:jc w:val="both"/>
      </w:pPr>
    </w:p>
    <w:p w14:paraId="68859763" w14:textId="01F96F36" w:rsidR="00302650" w:rsidRDefault="00181C45" w:rsidP="00755A0C">
      <w:pPr>
        <w:ind w:firstLine="708"/>
        <w:jc w:val="both"/>
      </w:pPr>
      <w:r>
        <w:t xml:space="preserve">Nous avons d’abord géré tout ce qui se réfère aux dimensions pour faire en sorte d’avoir une application qui s’adapte à n’importe quel écran. Pour cela, on récupère les dimensions de l’écran sur lequel le joueur utilise l’application qui nous permette de définir la dimension de chaque fenêtre. On utilise également les dimensions de l’écran de manière à positionner la fenêtre au centre de l’écran. </w:t>
      </w:r>
      <w:r w:rsidR="0093212F">
        <w:t>De plus, avec les dimensions de la fenêtre que nous avons calculées précédemment, nous pouvons définir la largeur et la hauteur du plateau ainsi que des cases qui le constituent.</w:t>
      </w:r>
    </w:p>
    <w:p w14:paraId="0E90B91E" w14:textId="77777777" w:rsidR="00FC3153" w:rsidRDefault="00FC3153" w:rsidP="00755A0C">
      <w:pPr>
        <w:ind w:firstLine="708"/>
        <w:jc w:val="both"/>
      </w:pPr>
    </w:p>
    <w:p w14:paraId="4E6F6EDD" w14:textId="526DAF31" w:rsidR="00FC3153" w:rsidRDefault="00943C81" w:rsidP="00755A0C">
      <w:pPr>
        <w:ind w:firstLine="708"/>
        <w:jc w:val="both"/>
      </w:pPr>
      <w:r>
        <w:t xml:space="preserve">Ensuite, nous avons défini </w:t>
      </w:r>
      <w:r w:rsidR="00597DA7">
        <w:t xml:space="preserve">des variables ainsi que des méthodes relatives aux couleurs </w:t>
      </w:r>
      <w:r w:rsidR="00C5737E">
        <w:t xml:space="preserve">et aux textes </w:t>
      </w:r>
      <w:r w:rsidR="00597DA7">
        <w:t>utilisées dans</w:t>
      </w:r>
      <w:r w:rsidR="00C5737E">
        <w:t xml:space="preserve"> la fenêtre de jeu</w:t>
      </w:r>
      <w:r w:rsidR="00597DA7">
        <w:t xml:space="preserve">. </w:t>
      </w:r>
      <w:r w:rsidR="00A044E6">
        <w:t>Il y a un dictionnaire permettant de récupérer la couleur de la case en fonction de la valeur de la tuile, par exemple la tuile 2048 aura une couleur de fond dorée.</w:t>
      </w:r>
      <w:r w:rsidR="008061A0">
        <w:t xml:space="preserve"> </w:t>
      </w:r>
      <w:r w:rsidR="00D04DF4">
        <w:t xml:space="preserve">Nous avons une autre méthode pour récupérer la taille de la police selon la valeur de la tuile, car plus la valeur augmente, plus le texte doit être écrit petit pour qu’il </w:t>
      </w:r>
      <w:r w:rsidR="00451008">
        <w:t>s’affiche correctement</w:t>
      </w:r>
      <w:r w:rsidR="00D04DF4">
        <w:t xml:space="preserve"> dans la case du plateau.</w:t>
      </w:r>
    </w:p>
    <w:p w14:paraId="7F25FFED" w14:textId="77777777" w:rsidR="004104BE" w:rsidRDefault="004104BE" w:rsidP="00DC1AB0"/>
    <w:p w14:paraId="3553DDCB" w14:textId="36B6CF4A" w:rsidR="00DC1AB0" w:rsidRDefault="00DC1AB0" w:rsidP="00724A22">
      <w:pPr>
        <w:pStyle w:val="Titre2"/>
        <w:numPr>
          <w:ilvl w:val="1"/>
          <w:numId w:val="21"/>
        </w:numPr>
      </w:pPr>
      <w:bookmarkStart w:id="48" w:name="_Toc188564745"/>
      <w:r>
        <w:t>Introduction de la langue</w:t>
      </w:r>
      <w:bookmarkEnd w:id="48"/>
    </w:p>
    <w:p w14:paraId="3A762DE9" w14:textId="77777777" w:rsidR="000477B5" w:rsidRDefault="000477B5" w:rsidP="000477B5"/>
    <w:p w14:paraId="1800DC19" w14:textId="73CB4396" w:rsidR="00550CEE" w:rsidRDefault="00EA3E26" w:rsidP="00755A0C">
      <w:pPr>
        <w:jc w:val="both"/>
      </w:pPr>
      <w:r>
        <w:tab/>
      </w:r>
      <w:r w:rsidR="00550CEE">
        <w:t>Pour finir, nous avons ajouté une dernière fonctionnalité pour terminer l’application : la possibilité de changer la langue</w:t>
      </w:r>
      <w:r w:rsidR="005268C6">
        <w:t xml:space="preserve"> avec la classe « </w:t>
      </w:r>
      <w:r w:rsidR="005268C6" w:rsidRPr="005268C6">
        <w:rPr>
          <w:rFonts w:ascii="Courier New" w:hAnsi="Courier New" w:cs="Courier New"/>
          <w:b/>
          <w:bCs/>
        </w:rPr>
        <w:t>TranslationManager</w:t>
      </w:r>
      <w:r w:rsidR="005268C6">
        <w:t> »</w:t>
      </w:r>
      <w:r w:rsidR="00550CEE">
        <w:t>.</w:t>
      </w:r>
    </w:p>
    <w:p w14:paraId="79218F91" w14:textId="77777777" w:rsidR="00BE7920" w:rsidRDefault="00BE7920" w:rsidP="00755A0C">
      <w:pPr>
        <w:jc w:val="both"/>
      </w:pPr>
    </w:p>
    <w:p w14:paraId="3146030F" w14:textId="120900D0" w:rsidR="00BE7920" w:rsidRDefault="00BE7920" w:rsidP="00755A0C">
      <w:pPr>
        <w:jc w:val="both"/>
      </w:pPr>
      <w:r>
        <w:tab/>
      </w:r>
      <w:r w:rsidR="00601EC7">
        <w:t>Le fonctionnement est assez simple, on utilise un dictionnaire par langue avec comme clé, la description de l’élément et comme valeur, le texte dans la langue associée.</w:t>
      </w:r>
      <w:r w:rsidR="007878DF">
        <w:t xml:space="preserve"> Par exemple, pour le bouton </w:t>
      </w:r>
      <w:r w:rsidR="007878DF" w:rsidRPr="007878DF">
        <w:rPr>
          <w:b/>
          <w:bCs/>
        </w:rPr>
        <w:t>Login</w:t>
      </w:r>
      <w:r w:rsidR="007878DF">
        <w:t xml:space="preserve"> présent sur la page Home, la clé dans tous les dictionnaires sera « </w:t>
      </w:r>
      <w:r w:rsidR="007878DF" w:rsidRPr="007878DF">
        <w:rPr>
          <w:b/>
          <w:bCs/>
        </w:rPr>
        <w:t>home.login.button</w:t>
      </w:r>
      <w:r w:rsidR="007878DF">
        <w:t> » et la valeur sera :</w:t>
      </w:r>
    </w:p>
    <w:p w14:paraId="4E794E27" w14:textId="5354D081" w:rsidR="007878DF" w:rsidRDefault="007878DF" w:rsidP="00755A0C">
      <w:pPr>
        <w:pStyle w:val="Paragraphedeliste"/>
        <w:numPr>
          <w:ilvl w:val="0"/>
          <w:numId w:val="26"/>
        </w:numPr>
        <w:jc w:val="both"/>
      </w:pPr>
      <w:r w:rsidRPr="007878DF">
        <w:rPr>
          <w:b/>
          <w:bCs/>
        </w:rPr>
        <w:t>Login</w:t>
      </w:r>
      <w:r>
        <w:t> : pour la langue anglaise</w:t>
      </w:r>
    </w:p>
    <w:p w14:paraId="79521FDC" w14:textId="22A37BD1" w:rsidR="007878DF" w:rsidRDefault="007878DF" w:rsidP="00755A0C">
      <w:pPr>
        <w:pStyle w:val="Paragraphedeliste"/>
        <w:numPr>
          <w:ilvl w:val="0"/>
          <w:numId w:val="26"/>
        </w:numPr>
        <w:jc w:val="both"/>
      </w:pPr>
      <w:r w:rsidRPr="007878DF">
        <w:rPr>
          <w:b/>
          <w:bCs/>
        </w:rPr>
        <w:t>Connexion</w:t>
      </w:r>
      <w:r>
        <w:t> : pour la langue française</w:t>
      </w:r>
    </w:p>
    <w:p w14:paraId="308910F9" w14:textId="3513A4DD" w:rsidR="007878DF" w:rsidRDefault="00110B14" w:rsidP="00755A0C">
      <w:pPr>
        <w:jc w:val="both"/>
      </w:pPr>
      <w:r>
        <w:t>Il est important de bien définir la clé de façon très concrète, pour bien identifier à quel élément elle se réfère.</w:t>
      </w:r>
    </w:p>
    <w:p w14:paraId="5767AA09" w14:textId="77777777" w:rsidR="00110B14" w:rsidRDefault="00110B14" w:rsidP="00755A0C">
      <w:pPr>
        <w:jc w:val="both"/>
      </w:pPr>
    </w:p>
    <w:p w14:paraId="0B7DF028" w14:textId="04E46B66" w:rsidR="00110B14" w:rsidRPr="000477B5" w:rsidRDefault="00110B14" w:rsidP="00755A0C">
      <w:pPr>
        <w:jc w:val="both"/>
      </w:pPr>
      <w:r>
        <w:tab/>
      </w:r>
      <w:r w:rsidR="00C25726">
        <w:t xml:space="preserve">Bien que le fonctionnement soit simple, la tâche n’en est pas moins longue et chronophage. En effet, cela demande beaucoup de temps </w:t>
      </w:r>
      <w:r w:rsidR="00A25ADE">
        <w:t>de traduire chaque texte dans les différentes langues que l’on souhaite avoir dans notre application.</w:t>
      </w:r>
      <w:r w:rsidR="00F107B3">
        <w:t xml:space="preserve"> Heureusement, nous n’avons utilisé que deux langues.</w:t>
      </w:r>
    </w:p>
    <w:p w14:paraId="48EAAE5E" w14:textId="77777777" w:rsidR="000477B5" w:rsidRDefault="000477B5">
      <w:r>
        <w:br w:type="page"/>
      </w:r>
    </w:p>
    <w:p w14:paraId="281A5101" w14:textId="090B72BD" w:rsidR="000477B5" w:rsidRDefault="000477B5" w:rsidP="00B35704">
      <w:pPr>
        <w:pStyle w:val="Titre1"/>
        <w:numPr>
          <w:ilvl w:val="0"/>
          <w:numId w:val="21"/>
        </w:numPr>
      </w:pPr>
      <w:bookmarkStart w:id="49" w:name="_Toc188564746"/>
      <w:r>
        <w:lastRenderedPageBreak/>
        <w:t>Architecture du projet</w:t>
      </w:r>
      <w:bookmarkEnd w:id="49"/>
    </w:p>
    <w:p w14:paraId="32254507" w14:textId="77777777" w:rsidR="000477B5" w:rsidRDefault="000477B5" w:rsidP="0039090E"/>
    <w:p w14:paraId="6A39E152" w14:textId="38C42C5A" w:rsidR="00257A5E" w:rsidRDefault="006620FA" w:rsidP="00755A0C">
      <w:pPr>
        <w:ind w:firstLine="360"/>
        <w:jc w:val="both"/>
      </w:pPr>
      <w:r>
        <w:t>Nous allons rapidement détailler l’architecture du projet tel qu’il apparaît lorsqu’on ouvre le projet avec IntelliJ</w:t>
      </w:r>
      <w:r w:rsidR="004A55AE">
        <w:t xml:space="preserve"> </w:t>
      </w:r>
      <w:r w:rsidR="004A55AE" w:rsidRPr="00A169F2">
        <w:rPr>
          <w:rStyle w:val="CitationintenseCar"/>
          <w:i w:val="0"/>
          <w:iCs w:val="0"/>
          <w:color w:val="auto"/>
        </w:rPr>
        <w:t>(</w:t>
      </w:r>
      <w:r w:rsidR="004A55AE" w:rsidRPr="00CE79F6">
        <w:rPr>
          <w:rStyle w:val="CitationintenseCar"/>
        </w:rPr>
        <w:t xml:space="preserve">cf. </w:t>
      </w:r>
      <w:r w:rsidR="00CE79F6" w:rsidRPr="00CE79F6">
        <w:rPr>
          <w:rStyle w:val="CitationintenseCar"/>
        </w:rPr>
        <w:fldChar w:fldCharType="begin"/>
      </w:r>
      <w:r w:rsidR="00CE79F6" w:rsidRPr="00CE79F6">
        <w:rPr>
          <w:rStyle w:val="CitationintenseCar"/>
        </w:rPr>
        <w:instrText xml:space="preserve"> REF _Ref188562242 \h </w:instrText>
      </w:r>
      <w:r w:rsidR="00CE79F6">
        <w:rPr>
          <w:rStyle w:val="CitationintenseCar"/>
        </w:rPr>
        <w:instrText xml:space="preserve"> \* MERGEFORMAT </w:instrText>
      </w:r>
      <w:r w:rsidR="00CE79F6" w:rsidRPr="00CE79F6">
        <w:rPr>
          <w:rStyle w:val="CitationintenseCar"/>
        </w:rPr>
      </w:r>
      <w:r w:rsidR="00CE79F6" w:rsidRPr="00CE79F6">
        <w:rPr>
          <w:rStyle w:val="CitationintenseCar"/>
        </w:rPr>
        <w:fldChar w:fldCharType="separate"/>
      </w:r>
      <w:r w:rsidR="00EF6A07" w:rsidRPr="00EF6A07">
        <w:rPr>
          <w:rStyle w:val="CitationintenseCar"/>
        </w:rPr>
        <w:t>Figure 15</w:t>
      </w:r>
      <w:r w:rsidR="00CE79F6" w:rsidRPr="00CE79F6">
        <w:rPr>
          <w:rStyle w:val="CitationintenseCar"/>
        </w:rPr>
        <w:fldChar w:fldCharType="end"/>
      </w:r>
      <w:r w:rsidR="004A55AE" w:rsidRPr="00A169F2">
        <w:rPr>
          <w:rStyle w:val="CitationintenseCar"/>
          <w:i w:val="0"/>
          <w:iCs w:val="0"/>
          <w:color w:val="auto"/>
        </w:rPr>
        <w:t>)</w:t>
      </w:r>
      <w:r>
        <w:t>.</w:t>
      </w:r>
    </w:p>
    <w:p w14:paraId="3D602A8E" w14:textId="77777777" w:rsidR="00CE79F6" w:rsidRDefault="00CE79F6" w:rsidP="00CE79F6">
      <w:pPr>
        <w:jc w:val="both"/>
      </w:pPr>
    </w:p>
    <w:p w14:paraId="545968FA" w14:textId="77777777" w:rsidR="00E8018A" w:rsidRDefault="008F215F" w:rsidP="00E8018A">
      <w:pPr>
        <w:keepNext/>
        <w:jc w:val="center"/>
      </w:pPr>
      <w:r>
        <w:rPr>
          <w:noProof/>
        </w:rPr>
        <w:drawing>
          <wp:inline distT="0" distB="0" distL="0" distR="0" wp14:anchorId="49998292" wp14:editId="006647C7">
            <wp:extent cx="1373081" cy="2520000"/>
            <wp:effectExtent l="0" t="0" r="0" b="0"/>
            <wp:docPr id="1726152462" name="Image 2"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52462" name="Image 2" descr="Une image contenant texte, capture d’écran, Police, conception&#10;&#10;Le contenu généré par l’IA peut être incorrect."/>
                    <pic:cNvPicPr/>
                  </pic:nvPicPr>
                  <pic:blipFill>
                    <a:blip r:embed="rId24">
                      <a:extLst>
                        <a:ext uri="{28A0092B-C50C-407E-A947-70E740481C1C}">
                          <a14:useLocalDpi xmlns:a14="http://schemas.microsoft.com/office/drawing/2010/main" val="0"/>
                        </a:ext>
                      </a:extLst>
                    </a:blip>
                    <a:stretch>
                      <a:fillRect/>
                    </a:stretch>
                  </pic:blipFill>
                  <pic:spPr>
                    <a:xfrm>
                      <a:off x="0" y="0"/>
                      <a:ext cx="1373081" cy="2520000"/>
                    </a:xfrm>
                    <a:prstGeom prst="rect">
                      <a:avLst/>
                    </a:prstGeom>
                  </pic:spPr>
                </pic:pic>
              </a:graphicData>
            </a:graphic>
          </wp:inline>
        </w:drawing>
      </w:r>
    </w:p>
    <w:p w14:paraId="17BABE29" w14:textId="3D1EFC25" w:rsidR="008F215F" w:rsidRDefault="00E8018A" w:rsidP="00E8018A">
      <w:pPr>
        <w:pStyle w:val="Lgende"/>
        <w:jc w:val="center"/>
      </w:pPr>
      <w:bookmarkStart w:id="50" w:name="_Ref188562242"/>
      <w:bookmarkStart w:id="51" w:name="_Toc188564763"/>
      <w:r>
        <w:t xml:space="preserve">Figure </w:t>
      </w:r>
      <w:fldSimple w:instr=" SEQ Figure \* ARABIC ">
        <w:r w:rsidR="00EF6A07">
          <w:rPr>
            <w:noProof/>
          </w:rPr>
          <w:t>15</w:t>
        </w:r>
      </w:fldSimple>
      <w:bookmarkEnd w:id="50"/>
      <w:r>
        <w:rPr>
          <w:noProof/>
        </w:rPr>
        <w:t xml:space="preserve"> : Architecture du projet</w:t>
      </w:r>
      <w:bookmarkEnd w:id="51"/>
    </w:p>
    <w:p w14:paraId="447B552C" w14:textId="3566A3AD" w:rsidR="00A53684" w:rsidRDefault="00A53684" w:rsidP="00755A0C">
      <w:pPr>
        <w:ind w:firstLine="360"/>
        <w:jc w:val="both"/>
      </w:pPr>
      <w:r>
        <w:t xml:space="preserve">Le premier dossier </w:t>
      </w:r>
      <w:r w:rsidR="00CD44B9">
        <w:t>« </w:t>
      </w:r>
      <w:r w:rsidRPr="00F94A22">
        <w:rPr>
          <w:b/>
          <w:bCs/>
        </w:rPr>
        <w:t>main</w:t>
      </w:r>
      <w:r w:rsidR="00CD44B9">
        <w:t> »</w:t>
      </w:r>
      <w:r>
        <w:t xml:space="preserve"> qui contient tous les fichiers nécessaires au fonctionnement de l’application. A l’intérieur on retrouve deux fichiers :</w:t>
      </w:r>
    </w:p>
    <w:p w14:paraId="4A7F63AF" w14:textId="77777777" w:rsidR="00A53684" w:rsidRDefault="00A53684" w:rsidP="00755A0C">
      <w:pPr>
        <w:pStyle w:val="Paragraphedeliste"/>
        <w:numPr>
          <w:ilvl w:val="0"/>
          <w:numId w:val="28"/>
        </w:numPr>
        <w:jc w:val="both"/>
      </w:pPr>
      <w:r w:rsidRPr="00244218">
        <w:rPr>
          <w:b/>
          <w:bCs/>
        </w:rPr>
        <w:t>DBConnection</w:t>
      </w:r>
      <w:r>
        <w:t> : contient le code pour établir et fermer la connexion à la base de données</w:t>
      </w:r>
    </w:p>
    <w:p w14:paraId="141FFD3B" w14:textId="77777777" w:rsidR="00A53684" w:rsidRDefault="00A53684" w:rsidP="00755A0C">
      <w:pPr>
        <w:pStyle w:val="Paragraphedeliste"/>
        <w:numPr>
          <w:ilvl w:val="0"/>
          <w:numId w:val="28"/>
        </w:numPr>
        <w:jc w:val="both"/>
      </w:pPr>
      <w:r w:rsidRPr="00244218">
        <w:rPr>
          <w:b/>
          <w:bCs/>
        </w:rPr>
        <w:t>Main</w:t>
      </w:r>
      <w:r>
        <w:t> : contient le code pour lancer l’application</w:t>
      </w:r>
    </w:p>
    <w:p w14:paraId="2A426CF1" w14:textId="77777777" w:rsidR="00A53684" w:rsidRDefault="00A53684" w:rsidP="00755A0C">
      <w:pPr>
        <w:jc w:val="both"/>
      </w:pPr>
      <w:r>
        <w:t>Il y a également huit dossiers :</w:t>
      </w:r>
    </w:p>
    <w:p w14:paraId="515A2F58" w14:textId="77777777" w:rsidR="00A53684" w:rsidRDefault="00A53684" w:rsidP="00755A0C">
      <w:pPr>
        <w:pStyle w:val="Paragraphedeliste"/>
        <w:numPr>
          <w:ilvl w:val="0"/>
          <w:numId w:val="29"/>
        </w:numPr>
        <w:jc w:val="both"/>
      </w:pPr>
      <w:r>
        <w:rPr>
          <w:b/>
          <w:bCs/>
        </w:rPr>
        <w:t>c</w:t>
      </w:r>
      <w:r w:rsidRPr="009B684E">
        <w:rPr>
          <w:b/>
          <w:bCs/>
        </w:rPr>
        <w:t>onstants</w:t>
      </w:r>
      <w:r>
        <w:t> : contient deux fichiers de classe « </w:t>
      </w:r>
      <w:r w:rsidRPr="000B267A">
        <w:rPr>
          <w:rFonts w:ascii="Courier New" w:hAnsi="Courier New" w:cs="Courier New"/>
          <w:b/>
          <w:bCs/>
        </w:rPr>
        <w:t>enum</w:t>
      </w:r>
      <w:r w:rsidRPr="000B267A">
        <w:rPr>
          <w:rFonts w:cstheme="minorHAnsi"/>
        </w:rPr>
        <w:t> »</w:t>
      </w:r>
      <w:r>
        <w:t xml:space="preserve"> permettant de définir un ensemble de constantes représentant des valeurs fixes, comme les jours de la semaine</w:t>
      </w:r>
    </w:p>
    <w:p w14:paraId="0BD71BFD" w14:textId="11406684" w:rsidR="00A53684" w:rsidRDefault="00A53684" w:rsidP="00755A0C">
      <w:pPr>
        <w:pStyle w:val="Paragraphedeliste"/>
        <w:numPr>
          <w:ilvl w:val="0"/>
          <w:numId w:val="29"/>
        </w:numPr>
        <w:jc w:val="both"/>
      </w:pPr>
      <w:r>
        <w:rPr>
          <w:b/>
          <w:bCs/>
        </w:rPr>
        <w:t>core </w:t>
      </w:r>
      <w:r w:rsidRPr="009B684E">
        <w:t>:</w:t>
      </w:r>
      <w:r>
        <w:t xml:space="preserve"> contient les quatre fichiers implémentant les classes présentes dans le diagramme de classe (</w:t>
      </w:r>
      <w:r w:rsidRPr="00727C9C">
        <w:rPr>
          <w:rStyle w:val="CitationintenseCar"/>
        </w:rPr>
        <w:t xml:space="preserve">cf. </w:t>
      </w:r>
      <w:r w:rsidR="00727C9C" w:rsidRPr="00727C9C">
        <w:rPr>
          <w:rStyle w:val="CitationintenseCar"/>
        </w:rPr>
        <w:fldChar w:fldCharType="begin"/>
      </w:r>
      <w:r w:rsidR="00727C9C" w:rsidRPr="00727C9C">
        <w:rPr>
          <w:rStyle w:val="CitationintenseCar"/>
        </w:rPr>
        <w:instrText xml:space="preserve"> REF _Ref188454889 \h </w:instrText>
      </w:r>
      <w:r w:rsidR="00727C9C">
        <w:rPr>
          <w:rStyle w:val="CitationintenseCar"/>
        </w:rPr>
        <w:instrText xml:space="preserve"> \* MERGEFORMAT </w:instrText>
      </w:r>
      <w:r w:rsidR="00727C9C" w:rsidRPr="00727C9C">
        <w:rPr>
          <w:rStyle w:val="CitationintenseCar"/>
        </w:rPr>
      </w:r>
      <w:r w:rsidR="00727C9C" w:rsidRPr="00727C9C">
        <w:rPr>
          <w:rStyle w:val="CitationintenseCar"/>
        </w:rPr>
        <w:fldChar w:fldCharType="separate"/>
      </w:r>
      <w:r w:rsidR="00EF6A07" w:rsidRPr="00EF6A07">
        <w:rPr>
          <w:rStyle w:val="CitationintenseCar"/>
        </w:rPr>
        <w:t>Figure 2</w:t>
      </w:r>
      <w:r w:rsidR="00727C9C" w:rsidRPr="00727C9C">
        <w:rPr>
          <w:rStyle w:val="CitationintenseCar"/>
        </w:rPr>
        <w:fldChar w:fldCharType="end"/>
      </w:r>
      <w:r>
        <w:t>)</w:t>
      </w:r>
    </w:p>
    <w:p w14:paraId="5659644B" w14:textId="19AE454C" w:rsidR="00A53684" w:rsidRDefault="00A53684" w:rsidP="00755A0C">
      <w:pPr>
        <w:pStyle w:val="Paragraphedeliste"/>
        <w:numPr>
          <w:ilvl w:val="0"/>
          <w:numId w:val="29"/>
        </w:numPr>
        <w:jc w:val="both"/>
      </w:pPr>
      <w:r>
        <w:rPr>
          <w:b/>
          <w:bCs/>
        </w:rPr>
        <w:t>gui </w:t>
      </w:r>
      <w:r w:rsidRPr="009B684E">
        <w:t>:</w:t>
      </w:r>
      <w:r>
        <w:t xml:space="preserve"> contient les huit fichiers représentants les fenêtre de l’application introduites dans la partie </w:t>
      </w:r>
      <w:r w:rsidR="007A2A1A" w:rsidRPr="007A2A1A">
        <w:rPr>
          <w:rStyle w:val="Rfrenceintense"/>
        </w:rPr>
        <w:fldChar w:fldCharType="begin"/>
      </w:r>
      <w:r w:rsidR="007A2A1A" w:rsidRPr="007A2A1A">
        <w:rPr>
          <w:rStyle w:val="Rfrenceintense"/>
        </w:rPr>
        <w:instrText xml:space="preserve"> REF _Ref188564919 \h </w:instrText>
      </w:r>
      <w:r w:rsidR="007A2A1A">
        <w:rPr>
          <w:rStyle w:val="Rfrenceintense"/>
        </w:rPr>
        <w:instrText xml:space="preserve"> \* MERGEFORMAT </w:instrText>
      </w:r>
      <w:r w:rsidR="007A2A1A" w:rsidRPr="007A2A1A">
        <w:rPr>
          <w:rStyle w:val="Rfrenceintense"/>
        </w:rPr>
      </w:r>
      <w:r w:rsidR="007A2A1A" w:rsidRPr="007A2A1A">
        <w:rPr>
          <w:rStyle w:val="Rfrenceintense"/>
        </w:rPr>
        <w:fldChar w:fldCharType="separate"/>
      </w:r>
      <w:r w:rsidR="00EF6A07" w:rsidRPr="00EF6A07">
        <w:rPr>
          <w:rStyle w:val="Rfrenceintense"/>
        </w:rPr>
        <w:t>Fenêtres</w:t>
      </w:r>
      <w:r w:rsidR="007A2A1A" w:rsidRPr="007A2A1A">
        <w:rPr>
          <w:rStyle w:val="Rfrenceintense"/>
        </w:rPr>
        <w:fldChar w:fldCharType="end"/>
      </w:r>
    </w:p>
    <w:p w14:paraId="3E69719B" w14:textId="77777777" w:rsidR="00A53684" w:rsidRDefault="00A53684" w:rsidP="00755A0C">
      <w:pPr>
        <w:pStyle w:val="Paragraphedeliste"/>
        <w:numPr>
          <w:ilvl w:val="0"/>
          <w:numId w:val="29"/>
        </w:numPr>
        <w:jc w:val="both"/>
      </w:pPr>
      <w:r>
        <w:rPr>
          <w:b/>
          <w:bCs/>
        </w:rPr>
        <w:t>model </w:t>
      </w:r>
      <w:r w:rsidRPr="009B684E">
        <w:t>:</w:t>
      </w:r>
      <w:r>
        <w:t xml:space="preserve"> contient les fichiers permettant de récupérer les données de la base de données pour les utiliser dans l’application</w:t>
      </w:r>
    </w:p>
    <w:p w14:paraId="6E381169" w14:textId="77777777" w:rsidR="00A53684" w:rsidRDefault="00A53684" w:rsidP="00755A0C">
      <w:pPr>
        <w:pStyle w:val="Paragraphedeliste"/>
        <w:numPr>
          <w:ilvl w:val="0"/>
          <w:numId w:val="29"/>
        </w:numPr>
        <w:jc w:val="both"/>
      </w:pPr>
      <w:r>
        <w:rPr>
          <w:b/>
          <w:bCs/>
        </w:rPr>
        <w:t>repositories </w:t>
      </w:r>
      <w:r w:rsidRPr="00EA70E1">
        <w:t>:</w:t>
      </w:r>
      <w:r>
        <w:t xml:space="preserve"> contient les Repository chargés d’interroger la base de données</w:t>
      </w:r>
    </w:p>
    <w:p w14:paraId="7800DBA2" w14:textId="77777777" w:rsidR="00A53684" w:rsidRDefault="00A53684" w:rsidP="00755A0C">
      <w:pPr>
        <w:pStyle w:val="Paragraphedeliste"/>
        <w:jc w:val="both"/>
      </w:pPr>
      <w:r>
        <w:rPr>
          <w:b/>
          <w:bCs/>
        </w:rPr>
        <w:t>ressources </w:t>
      </w:r>
      <w:r w:rsidRPr="001E78B9">
        <w:t>:</w:t>
      </w:r>
      <w:r>
        <w:t xml:space="preserve"> contient toutes les images utilisées dans l’application</w:t>
      </w:r>
    </w:p>
    <w:p w14:paraId="53F6C4AB" w14:textId="77777777" w:rsidR="00A53684" w:rsidRDefault="00A53684" w:rsidP="00755A0C">
      <w:pPr>
        <w:pStyle w:val="Paragraphedeliste"/>
        <w:numPr>
          <w:ilvl w:val="0"/>
          <w:numId w:val="29"/>
        </w:numPr>
        <w:jc w:val="both"/>
      </w:pPr>
      <w:r>
        <w:rPr>
          <w:b/>
          <w:bCs/>
        </w:rPr>
        <w:t>services </w:t>
      </w:r>
      <w:r w:rsidRPr="00EA70E1">
        <w:t>:</w:t>
      </w:r>
      <w:r>
        <w:t xml:space="preserve"> contient les Service qui réalisent des traitements sur les données</w:t>
      </w:r>
    </w:p>
    <w:p w14:paraId="3CE3C6D6" w14:textId="1FFAB67C" w:rsidR="00A53684" w:rsidRDefault="00A53684" w:rsidP="00755A0C">
      <w:pPr>
        <w:pStyle w:val="Paragraphedeliste"/>
        <w:numPr>
          <w:ilvl w:val="0"/>
          <w:numId w:val="29"/>
        </w:numPr>
        <w:jc w:val="both"/>
      </w:pPr>
      <w:r>
        <w:rPr>
          <w:b/>
          <w:bCs/>
        </w:rPr>
        <w:t>utils </w:t>
      </w:r>
      <w:r>
        <w:t xml:space="preserve">: contient les fichiers implémentant les classes de la partie </w:t>
      </w:r>
      <w:r w:rsidR="007A2A1A" w:rsidRPr="007A2A1A">
        <w:rPr>
          <w:rStyle w:val="Rfrenceintense"/>
        </w:rPr>
        <w:fldChar w:fldCharType="begin"/>
      </w:r>
      <w:r w:rsidR="007A2A1A" w:rsidRPr="007A2A1A">
        <w:rPr>
          <w:rStyle w:val="Rfrenceintense"/>
        </w:rPr>
        <w:instrText xml:space="preserve"> REF _Ref188564938 \h </w:instrText>
      </w:r>
      <w:r w:rsidR="007A2A1A">
        <w:rPr>
          <w:rStyle w:val="Rfrenceintense"/>
        </w:rPr>
        <w:instrText xml:space="preserve"> \* MERGEFORMAT </w:instrText>
      </w:r>
      <w:r w:rsidR="007A2A1A" w:rsidRPr="007A2A1A">
        <w:rPr>
          <w:rStyle w:val="Rfrenceintense"/>
        </w:rPr>
      </w:r>
      <w:r w:rsidR="007A2A1A" w:rsidRPr="007A2A1A">
        <w:rPr>
          <w:rStyle w:val="Rfrenceintense"/>
        </w:rPr>
        <w:fldChar w:fldCharType="separate"/>
      </w:r>
      <w:r w:rsidR="00EF6A07" w:rsidRPr="00EF6A07">
        <w:rPr>
          <w:rStyle w:val="Rfrenceintense"/>
        </w:rPr>
        <w:t>Classe Utils</w:t>
      </w:r>
      <w:r w:rsidR="007A2A1A" w:rsidRPr="007A2A1A">
        <w:rPr>
          <w:rStyle w:val="Rfrenceintense"/>
        </w:rPr>
        <w:fldChar w:fldCharType="end"/>
      </w:r>
    </w:p>
    <w:p w14:paraId="094FDD1B" w14:textId="77777777" w:rsidR="00A53684" w:rsidRDefault="00A53684" w:rsidP="00755A0C">
      <w:pPr>
        <w:jc w:val="both"/>
      </w:pPr>
    </w:p>
    <w:p w14:paraId="57E214B9" w14:textId="24B12266" w:rsidR="00A53684" w:rsidRDefault="00A53684" w:rsidP="00755A0C">
      <w:pPr>
        <w:ind w:firstLine="360"/>
        <w:jc w:val="both"/>
      </w:pPr>
      <w:r>
        <w:t xml:space="preserve">Le second dossier </w:t>
      </w:r>
      <w:r w:rsidR="00CD44B9">
        <w:t>« </w:t>
      </w:r>
      <w:r w:rsidRPr="005D560A">
        <w:rPr>
          <w:b/>
          <w:bCs/>
        </w:rPr>
        <w:t>sql</w:t>
      </w:r>
      <w:r w:rsidR="00CD44B9">
        <w:t> »</w:t>
      </w:r>
      <w:r>
        <w:t xml:space="preserve"> contient les différents fichiers permettant de créer, remplir et supprimer les tables utilisées par l’application.</w:t>
      </w:r>
    </w:p>
    <w:p w14:paraId="5CA1C123" w14:textId="77777777" w:rsidR="00A53684" w:rsidRDefault="00A53684"/>
    <w:p w14:paraId="69AC7194" w14:textId="2CF8B76E" w:rsidR="000477B5" w:rsidRDefault="000477B5">
      <w:r>
        <w:br w:type="page"/>
      </w:r>
    </w:p>
    <w:p w14:paraId="13B67431" w14:textId="3E259AFE" w:rsidR="008F4610" w:rsidRDefault="00A917DE" w:rsidP="001E27B1">
      <w:pPr>
        <w:pStyle w:val="Titre1"/>
        <w:numPr>
          <w:ilvl w:val="0"/>
          <w:numId w:val="21"/>
        </w:numPr>
      </w:pPr>
      <w:bookmarkStart w:id="52" w:name="_Toc188564747"/>
      <w:r>
        <w:lastRenderedPageBreak/>
        <w:t>Difficultés rencontrées</w:t>
      </w:r>
      <w:bookmarkEnd w:id="52"/>
    </w:p>
    <w:p w14:paraId="579AE936" w14:textId="77777777" w:rsidR="009D7F4D" w:rsidRDefault="009D7F4D" w:rsidP="0039090E"/>
    <w:p w14:paraId="34CD8CCF" w14:textId="1FC5C3F6" w:rsidR="006C1875" w:rsidRDefault="00F266FE" w:rsidP="00154631">
      <w:pPr>
        <w:ind w:firstLine="360"/>
        <w:jc w:val="both"/>
      </w:pPr>
      <w:r>
        <w:t>Nous allons finir par évoquer les différentes difficultés que nous avons pu rencontrer durant ce projet.</w:t>
      </w:r>
    </w:p>
    <w:p w14:paraId="4B40F34F" w14:textId="77777777" w:rsidR="00F266FE" w:rsidRDefault="00F266FE" w:rsidP="00154631">
      <w:pPr>
        <w:ind w:firstLine="360"/>
        <w:jc w:val="both"/>
      </w:pPr>
    </w:p>
    <w:p w14:paraId="5E3053FD" w14:textId="5CD1A4B1" w:rsidR="00817FF2" w:rsidRDefault="00817FF2" w:rsidP="00154631">
      <w:pPr>
        <w:ind w:firstLine="360"/>
        <w:jc w:val="both"/>
      </w:pPr>
      <w:r>
        <w:t xml:space="preserve">La principale et première difficulté rencontrée est survenue lorsque nous avons développé la logique de déplacement et fusion des cases. </w:t>
      </w:r>
      <w:r w:rsidR="00C930E3">
        <w:t>Étant la fonctionnalité la plus importante du jeu</w:t>
      </w:r>
      <w:r w:rsidR="007E7A5B">
        <w:t xml:space="preserve">, il est important que celle-ci soit bien implémentée pour que </w:t>
      </w:r>
      <w:r w:rsidR="002A33F5">
        <w:t xml:space="preserve">l’on puisse jouer au jeu. Nous avons donc commencé à étudier le mécanisme en jouant au jeu sur une des versions disponibles en ligne. </w:t>
      </w:r>
      <w:r w:rsidR="00906DD9">
        <w:t>Il nous a fallut ensuite plusieurs essais pour arriver à un code fonctionnel.</w:t>
      </w:r>
    </w:p>
    <w:p w14:paraId="13EE887E" w14:textId="77777777" w:rsidR="00817FF2" w:rsidRDefault="00817FF2" w:rsidP="00154631">
      <w:pPr>
        <w:ind w:firstLine="360"/>
        <w:jc w:val="both"/>
      </w:pPr>
    </w:p>
    <w:p w14:paraId="730F8CBB" w14:textId="4B3C04AE" w:rsidR="00F266FE" w:rsidRDefault="00817FF2" w:rsidP="00154631">
      <w:pPr>
        <w:ind w:firstLine="360"/>
        <w:jc w:val="both"/>
      </w:pPr>
      <w:r>
        <w:t xml:space="preserve">Une autre </w:t>
      </w:r>
      <w:r w:rsidR="00F266FE">
        <w:t xml:space="preserve">difficulté a été de placer </w:t>
      </w:r>
      <w:r w:rsidR="001E0888">
        <w:t xml:space="preserve">à la main tous les éléments à l’intérieur de chaque fenêtre. </w:t>
      </w:r>
      <w:r w:rsidR="00D16C49">
        <w:t xml:space="preserve">Plus on met d’éléments dans une fenêtre, plus les calculs sont compliqués pour faire en sorte d’espacer et de centrer correctement les éléments les uns par rapport aux autres. </w:t>
      </w:r>
      <w:r w:rsidR="00C45E3B">
        <w:t xml:space="preserve">C’est la raison pour laquelle nous avons décidé </w:t>
      </w:r>
      <w:r w:rsidR="00347FE0">
        <w:t>de chercher des alternatives et</w:t>
      </w:r>
      <w:r w:rsidR="0053234F">
        <w:t xml:space="preserve"> nous</w:t>
      </w:r>
      <w:r w:rsidR="00347FE0">
        <w:t xml:space="preserve"> avons trouvé les Layout. Les Layout nous ont simplifié </w:t>
      </w:r>
      <w:r w:rsidR="005B34CC">
        <w:t xml:space="preserve">le développement et nous ont fait gagner beaucoup de temps. De plus, le rendu </w:t>
      </w:r>
      <w:r w:rsidR="00E03A90">
        <w:t xml:space="preserve">final est </w:t>
      </w:r>
      <w:r w:rsidR="000C1234">
        <w:t>plutôt joli.</w:t>
      </w:r>
    </w:p>
    <w:p w14:paraId="4FBDF11F" w14:textId="77777777" w:rsidR="000C1234" w:rsidRDefault="000C1234" w:rsidP="00154631">
      <w:pPr>
        <w:ind w:firstLine="360"/>
        <w:jc w:val="both"/>
      </w:pPr>
    </w:p>
    <w:p w14:paraId="0BA6F4CF" w14:textId="5E629464" w:rsidR="00CF3C8A" w:rsidRDefault="00CF3C8A" w:rsidP="00154631">
      <w:pPr>
        <w:ind w:firstLine="360"/>
        <w:jc w:val="both"/>
      </w:pPr>
      <w:r>
        <w:t xml:space="preserve">La dernière difficulté consistait à utiliser notre base de données directement depuis le code Java sous IntelliJ. </w:t>
      </w:r>
      <w:r w:rsidR="009C3CB9">
        <w:t xml:space="preserve">Pour cela, nous avons dû trouver comment </w:t>
      </w:r>
      <w:r w:rsidR="00AB1A94">
        <w:t xml:space="preserve">ajouter à notre projet le driver nécessaire. Puis, nous avons cherché dans la documentation </w:t>
      </w:r>
      <w:r w:rsidR="0099174F">
        <w:t xml:space="preserve">comment écrire les différents codes permettant d’établir et de fermer la connexion mais également </w:t>
      </w:r>
      <w:r w:rsidR="001E27B1">
        <w:t>le code pour interroger et récupérer les données.</w:t>
      </w:r>
    </w:p>
    <w:p w14:paraId="075DF6C1" w14:textId="763D52AA" w:rsidR="00E60132" w:rsidRDefault="00A917DE" w:rsidP="0039090E">
      <w:r>
        <w:br w:type="page"/>
      </w:r>
    </w:p>
    <w:p w14:paraId="65F83A1A" w14:textId="2892A9F7" w:rsidR="000B33C6" w:rsidRPr="008233B3" w:rsidRDefault="00E60132" w:rsidP="008233B3">
      <w:pPr>
        <w:pStyle w:val="Titre1"/>
      </w:pPr>
      <w:bookmarkStart w:id="53" w:name="_Toc188564748"/>
      <w:r w:rsidRPr="008233B3">
        <w:lastRenderedPageBreak/>
        <w:t>Conclusion</w:t>
      </w:r>
      <w:bookmarkEnd w:id="53"/>
    </w:p>
    <w:p w14:paraId="03288AAB" w14:textId="77777777" w:rsidR="00B26E7E" w:rsidRDefault="00B26E7E" w:rsidP="00B26E7E"/>
    <w:p w14:paraId="0F589684" w14:textId="57A80FED" w:rsidR="002709FD" w:rsidRDefault="00224482" w:rsidP="00154631">
      <w:pPr>
        <w:jc w:val="both"/>
      </w:pPr>
      <w:r>
        <w:tab/>
      </w:r>
      <w:r w:rsidRPr="00224482">
        <w:t>Ce projet de développement du jeu 2048 en Java a été une expérience enrichissante, nous permettant d’explorer les multiples facettes de la conception logicielle et du développement d’interfaces graphiques.</w:t>
      </w:r>
      <w:r w:rsidR="002709FD">
        <w:t xml:space="preserve"> </w:t>
      </w:r>
      <w:r w:rsidR="00210852">
        <w:t xml:space="preserve">Nous avons </w:t>
      </w:r>
      <w:r w:rsidR="002F7F84">
        <w:t xml:space="preserve">pu réaliser une application en utilisant le modèle MVC qui est le plus répandu à l’heure actuelle. De plus, </w:t>
      </w:r>
      <w:r w:rsidR="00BD385C">
        <w:t xml:space="preserve">l’utilisation de GitHub nous a permis de nous familiariser avec le </w:t>
      </w:r>
      <w:r w:rsidR="00C120A0">
        <w:t>principe de gestionnaire de versions</w:t>
      </w:r>
      <w:r w:rsidR="007A0ECD">
        <w:t xml:space="preserve">, système utilisé par tous les développeurs. L’utilisation d’une base de données, que nous avons dû connecter </w:t>
      </w:r>
      <w:r w:rsidR="00CD628E">
        <w:t xml:space="preserve">à notre code, est une </w:t>
      </w:r>
      <w:r w:rsidR="006D20A4">
        <w:t xml:space="preserve">bonne chose, cela nous a fait voir </w:t>
      </w:r>
      <w:r w:rsidR="003B416F">
        <w:t xml:space="preserve">les deux facettes front-end et </w:t>
      </w:r>
      <w:r w:rsidR="003C443B">
        <w:t>back-end.</w:t>
      </w:r>
    </w:p>
    <w:p w14:paraId="431701B0" w14:textId="77777777" w:rsidR="00224482" w:rsidRDefault="00224482" w:rsidP="00154631">
      <w:pPr>
        <w:jc w:val="both"/>
      </w:pPr>
    </w:p>
    <w:p w14:paraId="788F0C6A" w14:textId="5171D2ED" w:rsidR="00224482" w:rsidRPr="00224482" w:rsidRDefault="00224482" w:rsidP="00154631">
      <w:pPr>
        <w:ind w:firstLine="708"/>
        <w:jc w:val="both"/>
      </w:pPr>
      <w:r w:rsidRPr="00224482">
        <w:t>Les difficultés rencontrées, telles que la gestion de la logique de déplacement des cases ou l’intégration de la base de données, ont été des défis stimulants qui nous ont permis de renforcer nos compétences techniques et notre capacité à résoudre des problèmes complexes.</w:t>
      </w:r>
    </w:p>
    <w:p w14:paraId="3505E6F0" w14:textId="77777777" w:rsidR="00224482" w:rsidRDefault="00224482" w:rsidP="00154631">
      <w:pPr>
        <w:jc w:val="both"/>
      </w:pPr>
    </w:p>
    <w:p w14:paraId="22DC424F" w14:textId="40A0232A" w:rsidR="00224482" w:rsidRPr="00224482" w:rsidRDefault="00224482" w:rsidP="00154631">
      <w:pPr>
        <w:ind w:firstLine="708"/>
        <w:jc w:val="both"/>
      </w:pPr>
      <w:r w:rsidRPr="00224482">
        <w:t>En conclusion, ce projet a non seulement permis de consolider nos connaissances en programmation mais</w:t>
      </w:r>
      <w:r w:rsidR="008C6EFE">
        <w:t xml:space="preserve"> nous a</w:t>
      </w:r>
      <w:r w:rsidRPr="00224482">
        <w:t xml:space="preserve"> </w:t>
      </w:r>
      <w:r w:rsidR="008C6EFE">
        <w:t xml:space="preserve">fait comprendre </w:t>
      </w:r>
      <w:r w:rsidRPr="00224482">
        <w:t xml:space="preserve">l’importance de l’expérience utilisateur et de l’adaptabilité des applications. Ces apprentissages constituent une base solide pour </w:t>
      </w:r>
      <w:r w:rsidR="00B2662C">
        <w:t>travailler dans des métiers liés au développement</w:t>
      </w:r>
      <w:r w:rsidRPr="00224482">
        <w:t>.</w:t>
      </w:r>
    </w:p>
    <w:p w14:paraId="510389F9" w14:textId="77777777" w:rsidR="00224482" w:rsidRDefault="00224482" w:rsidP="00B26E7E"/>
    <w:p w14:paraId="37C02363" w14:textId="7E354B95" w:rsidR="00131129" w:rsidRDefault="00131129">
      <w:r>
        <w:br w:type="page"/>
      </w:r>
    </w:p>
    <w:p w14:paraId="5DA18E16" w14:textId="22B9B547" w:rsidR="00B26E7E" w:rsidRDefault="00131129" w:rsidP="00BB43A5">
      <w:pPr>
        <w:pStyle w:val="En-ttedetabledesmatires"/>
      </w:pPr>
      <w:r>
        <w:lastRenderedPageBreak/>
        <w:t>Bibliographie</w:t>
      </w:r>
    </w:p>
    <w:p w14:paraId="557E231F" w14:textId="77777777" w:rsidR="00131129" w:rsidRDefault="00131129" w:rsidP="00B26E7E"/>
    <w:p w14:paraId="68625B61" w14:textId="3F3C0AF1" w:rsidR="00131129" w:rsidRPr="00116ED3" w:rsidRDefault="006B4DF5" w:rsidP="00584689">
      <w:pPr>
        <w:pStyle w:val="Paragraphedeliste"/>
        <w:numPr>
          <w:ilvl w:val="0"/>
          <w:numId w:val="31"/>
        </w:numPr>
        <w:rPr>
          <w:lang w:val="en-US"/>
        </w:rPr>
      </w:pPr>
      <w:bookmarkStart w:id="54" w:name="IntelliJ_IDEA"/>
      <w:r w:rsidRPr="00116ED3">
        <w:rPr>
          <w:lang w:val="en-US"/>
        </w:rPr>
        <w:t xml:space="preserve">« IntelliJ IDEA » : </w:t>
      </w:r>
      <w:hyperlink r:id="rId25" w:history="1">
        <w:r w:rsidRPr="00116ED3">
          <w:rPr>
            <w:rStyle w:val="Lienhypertexte"/>
            <w:lang w:val="en-US"/>
          </w:rPr>
          <w:t>https://www.jetbrains.com/fr-fr/idea/</w:t>
        </w:r>
      </w:hyperlink>
    </w:p>
    <w:bookmarkEnd w:id="54"/>
    <w:p w14:paraId="0C548136" w14:textId="77777777" w:rsidR="00584689" w:rsidRPr="00116ED3" w:rsidRDefault="00584689" w:rsidP="00584689">
      <w:pPr>
        <w:rPr>
          <w:lang w:val="en-US"/>
        </w:rPr>
      </w:pPr>
    </w:p>
    <w:p w14:paraId="69A45597" w14:textId="7669146F" w:rsidR="006B4DF5" w:rsidRDefault="000E3E75" w:rsidP="00584689">
      <w:pPr>
        <w:pStyle w:val="Paragraphedeliste"/>
        <w:numPr>
          <w:ilvl w:val="0"/>
          <w:numId w:val="31"/>
        </w:numPr>
      </w:pPr>
      <w:bookmarkStart w:id="55" w:name="JetBrains"/>
      <w:r w:rsidRPr="000D3D11">
        <w:t xml:space="preserve">« JetBrains » : </w:t>
      </w:r>
      <w:hyperlink r:id="rId26" w:history="1">
        <w:r w:rsidRPr="000D3D11">
          <w:rPr>
            <w:rStyle w:val="Lienhypertexte"/>
          </w:rPr>
          <w:t>https://www.jetbrains.com/fr-fr/</w:t>
        </w:r>
      </w:hyperlink>
    </w:p>
    <w:bookmarkEnd w:id="55"/>
    <w:p w14:paraId="1E299059" w14:textId="77777777" w:rsidR="00584689" w:rsidRPr="000D3D11" w:rsidRDefault="00584689" w:rsidP="00584689"/>
    <w:p w14:paraId="7C89C430" w14:textId="108A88BB" w:rsidR="000E3E75" w:rsidRDefault="007A35CA" w:rsidP="00584689">
      <w:pPr>
        <w:pStyle w:val="Paragraphedeliste"/>
        <w:numPr>
          <w:ilvl w:val="0"/>
          <w:numId w:val="31"/>
        </w:numPr>
      </w:pPr>
      <w:bookmarkStart w:id="56" w:name="GitHub"/>
      <w:r w:rsidRPr="000D3D11">
        <w:t xml:space="preserve">« GitHub » : </w:t>
      </w:r>
      <w:hyperlink r:id="rId27" w:history="1">
        <w:r w:rsidRPr="000D3D11">
          <w:rPr>
            <w:rStyle w:val="Lienhypertexte"/>
          </w:rPr>
          <w:t>https://github.com/</w:t>
        </w:r>
      </w:hyperlink>
    </w:p>
    <w:bookmarkEnd w:id="56"/>
    <w:p w14:paraId="46F17EE5" w14:textId="77777777" w:rsidR="00584689" w:rsidRPr="000D3D11" w:rsidRDefault="00584689" w:rsidP="00584689"/>
    <w:p w14:paraId="35DD3C37" w14:textId="2AF49931" w:rsidR="007A35CA" w:rsidRDefault="007A35CA" w:rsidP="00584689">
      <w:pPr>
        <w:pStyle w:val="Paragraphedeliste"/>
        <w:numPr>
          <w:ilvl w:val="0"/>
          <w:numId w:val="31"/>
        </w:numPr>
      </w:pPr>
      <w:bookmarkStart w:id="57" w:name="Git"/>
      <w:r w:rsidRPr="000D3D11">
        <w:t xml:space="preserve">« Git » : </w:t>
      </w:r>
      <w:hyperlink r:id="rId28" w:history="1">
        <w:r w:rsidRPr="000D3D11">
          <w:rPr>
            <w:rStyle w:val="Lienhypertexte"/>
          </w:rPr>
          <w:t>https://git-scm.com/</w:t>
        </w:r>
      </w:hyperlink>
    </w:p>
    <w:bookmarkEnd w:id="57"/>
    <w:p w14:paraId="3DA491D5" w14:textId="77777777" w:rsidR="00584689" w:rsidRPr="000D3D11" w:rsidRDefault="00584689" w:rsidP="00584689"/>
    <w:p w14:paraId="66F3A6EE" w14:textId="6BC329B6" w:rsidR="00D46999" w:rsidRPr="00584689" w:rsidRDefault="007A35CA" w:rsidP="00584689">
      <w:pPr>
        <w:pStyle w:val="Paragraphedeliste"/>
        <w:numPr>
          <w:ilvl w:val="0"/>
          <w:numId w:val="31"/>
        </w:numPr>
        <w:rPr>
          <w:lang w:val="en-US"/>
        </w:rPr>
      </w:pPr>
      <w:bookmarkStart w:id="58" w:name="Swing"/>
      <w:r w:rsidRPr="00D46999">
        <w:rPr>
          <w:lang w:val="en-US"/>
        </w:rPr>
        <w:t xml:space="preserve">« Swing » : </w:t>
      </w:r>
      <w:hyperlink r:id="rId29" w:history="1">
        <w:r w:rsidRPr="00D46999">
          <w:rPr>
            <w:rStyle w:val="Lienhypertexte"/>
            <w:lang w:val="en-US"/>
          </w:rPr>
          <w:t>https://docs.oracle.com/javase/8/docs/api///?javax/swing/package-summary.html</w:t>
        </w:r>
      </w:hyperlink>
      <w:bookmarkEnd w:id="58"/>
    </w:p>
    <w:p w14:paraId="6498801C" w14:textId="77777777" w:rsidR="00584689" w:rsidRPr="00584689" w:rsidRDefault="00584689" w:rsidP="00584689">
      <w:pPr>
        <w:rPr>
          <w:lang w:val="en-US"/>
        </w:rPr>
      </w:pPr>
    </w:p>
    <w:p w14:paraId="4522188D" w14:textId="550C66B9" w:rsidR="007A35CA" w:rsidRDefault="000D3D11" w:rsidP="00584689">
      <w:pPr>
        <w:pStyle w:val="Paragraphedeliste"/>
        <w:numPr>
          <w:ilvl w:val="0"/>
          <w:numId w:val="31"/>
        </w:numPr>
      </w:pPr>
      <w:bookmarkStart w:id="59" w:name="PostgreSQL"/>
      <w:r>
        <w:t>« </w:t>
      </w:r>
      <w:r w:rsidRPr="000D3D11">
        <w:t>PostgreSQL</w:t>
      </w:r>
      <w:r>
        <w:t xml:space="preserve"> » : </w:t>
      </w:r>
      <w:hyperlink r:id="rId30" w:history="1">
        <w:r w:rsidR="00C21DF9" w:rsidRPr="001F5181">
          <w:rPr>
            <w:rStyle w:val="Lienhypertexte"/>
          </w:rPr>
          <w:t>https://www.postgresql.org/</w:t>
        </w:r>
      </w:hyperlink>
    </w:p>
    <w:bookmarkEnd w:id="59"/>
    <w:p w14:paraId="6C108A58" w14:textId="77777777" w:rsidR="00584689" w:rsidRDefault="00584689" w:rsidP="00584689"/>
    <w:p w14:paraId="42219C1D" w14:textId="57A46B37" w:rsidR="002851C5" w:rsidRPr="000D3D11" w:rsidRDefault="00C21DF9" w:rsidP="002851C5">
      <w:pPr>
        <w:pStyle w:val="Paragraphedeliste"/>
        <w:numPr>
          <w:ilvl w:val="0"/>
          <w:numId w:val="31"/>
        </w:numPr>
      </w:pPr>
      <w:bookmarkStart w:id="60" w:name="pgAdmin"/>
      <w:r>
        <w:t>« </w:t>
      </w:r>
      <w:r w:rsidRPr="00C21DF9">
        <w:t>pgAdmin</w:t>
      </w:r>
      <w:r>
        <w:t xml:space="preserve"> » : </w:t>
      </w:r>
      <w:hyperlink r:id="rId31" w:history="1">
        <w:r w:rsidRPr="001F5181">
          <w:rPr>
            <w:rStyle w:val="Lienhypertexte"/>
          </w:rPr>
          <w:t>https://www.pgadmin.org/</w:t>
        </w:r>
      </w:hyperlink>
      <w:bookmarkEnd w:id="60"/>
    </w:p>
    <w:sectPr w:rsidR="002851C5" w:rsidRPr="000D3D11" w:rsidSect="000B33C6">
      <w:footerReference w:type="even" r:id="rId32"/>
      <w:footerReference w:type="default" r:id="rId33"/>
      <w:pgSz w:w="11900" w:h="16840"/>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732F3" w14:textId="77777777" w:rsidR="00DC6869" w:rsidRDefault="00DC6869" w:rsidP="000B33C6">
      <w:r>
        <w:separator/>
      </w:r>
    </w:p>
  </w:endnote>
  <w:endnote w:type="continuationSeparator" w:id="0">
    <w:p w14:paraId="6528D9D9" w14:textId="77777777" w:rsidR="00DC6869" w:rsidRDefault="00DC6869" w:rsidP="000B3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109156741"/>
      <w:docPartObj>
        <w:docPartGallery w:val="Page Numbers (Bottom of Page)"/>
        <w:docPartUnique/>
      </w:docPartObj>
    </w:sdtPr>
    <w:sdtContent>
      <w:p w14:paraId="56EC6F18" w14:textId="020D9490" w:rsidR="000B33C6" w:rsidRDefault="000B33C6" w:rsidP="00701725">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47D58F25" w14:textId="77777777" w:rsidR="000B33C6" w:rsidRDefault="000B33C6" w:rsidP="000B33C6">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800000422"/>
      <w:docPartObj>
        <w:docPartGallery w:val="Page Numbers (Bottom of Page)"/>
        <w:docPartUnique/>
      </w:docPartObj>
    </w:sdtPr>
    <w:sdtContent>
      <w:p w14:paraId="506CB79B" w14:textId="58B681A5" w:rsidR="000B33C6" w:rsidRDefault="000B33C6" w:rsidP="00701725">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6CBCE292" w14:textId="77777777" w:rsidR="000B33C6" w:rsidRDefault="000B33C6" w:rsidP="000B33C6">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2593D" w14:textId="77777777" w:rsidR="00DC6869" w:rsidRDefault="00DC6869" w:rsidP="000B33C6">
      <w:r>
        <w:separator/>
      </w:r>
    </w:p>
  </w:footnote>
  <w:footnote w:type="continuationSeparator" w:id="0">
    <w:p w14:paraId="6366FEEF" w14:textId="77777777" w:rsidR="00DC6869" w:rsidRDefault="00DC6869" w:rsidP="000B33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543C8"/>
    <w:multiLevelType w:val="hybridMultilevel"/>
    <w:tmpl w:val="2924C11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E9C3369"/>
    <w:multiLevelType w:val="hybridMultilevel"/>
    <w:tmpl w:val="0F4E77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EAC0D70"/>
    <w:multiLevelType w:val="hybridMultilevel"/>
    <w:tmpl w:val="8C089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1767FA9"/>
    <w:multiLevelType w:val="hybridMultilevel"/>
    <w:tmpl w:val="799246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9F9295C"/>
    <w:multiLevelType w:val="hybridMultilevel"/>
    <w:tmpl w:val="E54AEB6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1C017C40"/>
    <w:multiLevelType w:val="hybridMultilevel"/>
    <w:tmpl w:val="FC0CF1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F4436A8"/>
    <w:multiLevelType w:val="hybridMultilevel"/>
    <w:tmpl w:val="0518AC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1631369"/>
    <w:multiLevelType w:val="hybridMultilevel"/>
    <w:tmpl w:val="CD3C30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50442FD"/>
    <w:multiLevelType w:val="hybridMultilevel"/>
    <w:tmpl w:val="BF640B5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EF4702A"/>
    <w:multiLevelType w:val="hybridMultilevel"/>
    <w:tmpl w:val="9FC615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F895314"/>
    <w:multiLevelType w:val="hybridMultilevel"/>
    <w:tmpl w:val="F03CDC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01B29BD"/>
    <w:multiLevelType w:val="hybridMultilevel"/>
    <w:tmpl w:val="F70C208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66A515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83C2477"/>
    <w:multiLevelType w:val="hybridMultilevel"/>
    <w:tmpl w:val="6494F0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8F97063"/>
    <w:multiLevelType w:val="hybridMultilevel"/>
    <w:tmpl w:val="A20E7E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C996F04"/>
    <w:multiLevelType w:val="hybridMultilevel"/>
    <w:tmpl w:val="5EA2D898"/>
    <w:lvl w:ilvl="0" w:tplc="4798F764">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6" w15:restartNumberingAfterBreak="0">
    <w:nsid w:val="3EFE45C9"/>
    <w:multiLevelType w:val="hybridMultilevel"/>
    <w:tmpl w:val="E5F2FB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5C84B88"/>
    <w:multiLevelType w:val="hybridMultilevel"/>
    <w:tmpl w:val="B78295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871557D"/>
    <w:multiLevelType w:val="hybridMultilevel"/>
    <w:tmpl w:val="C57CC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97422A6"/>
    <w:multiLevelType w:val="hybridMultilevel"/>
    <w:tmpl w:val="ED9E79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E932D6B"/>
    <w:multiLevelType w:val="hybridMultilevel"/>
    <w:tmpl w:val="462ED5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05879B9"/>
    <w:multiLevelType w:val="hybridMultilevel"/>
    <w:tmpl w:val="12A24042"/>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15:restartNumberingAfterBreak="0">
    <w:nsid w:val="59501F3A"/>
    <w:multiLevelType w:val="hybridMultilevel"/>
    <w:tmpl w:val="464078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6324D58"/>
    <w:multiLevelType w:val="hybridMultilevel"/>
    <w:tmpl w:val="FFE0C8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8D86E52"/>
    <w:multiLevelType w:val="hybridMultilevel"/>
    <w:tmpl w:val="1C1CB0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8F5501C"/>
    <w:multiLevelType w:val="hybridMultilevel"/>
    <w:tmpl w:val="2026C1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A033CD5"/>
    <w:multiLevelType w:val="hybridMultilevel"/>
    <w:tmpl w:val="C99E25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B9C17B6"/>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90056E0"/>
    <w:multiLevelType w:val="hybridMultilevel"/>
    <w:tmpl w:val="4588D3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7ACD5A9D"/>
    <w:multiLevelType w:val="hybridMultilevel"/>
    <w:tmpl w:val="DE90BE1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 w15:restartNumberingAfterBreak="0">
    <w:nsid w:val="7E4564D0"/>
    <w:multiLevelType w:val="hybridMultilevel"/>
    <w:tmpl w:val="AE0C932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336345034">
    <w:abstractNumId w:val="8"/>
  </w:num>
  <w:num w:numId="2" w16cid:durableId="1505123896">
    <w:abstractNumId w:val="21"/>
  </w:num>
  <w:num w:numId="3" w16cid:durableId="219445739">
    <w:abstractNumId w:val="28"/>
  </w:num>
  <w:num w:numId="4" w16cid:durableId="1206942362">
    <w:abstractNumId w:val="12"/>
  </w:num>
  <w:num w:numId="5" w16cid:durableId="1962029860">
    <w:abstractNumId w:val="4"/>
  </w:num>
  <w:num w:numId="6" w16cid:durableId="39325185">
    <w:abstractNumId w:val="25"/>
  </w:num>
  <w:num w:numId="7" w16cid:durableId="1551574737">
    <w:abstractNumId w:val="24"/>
  </w:num>
  <w:num w:numId="8" w16cid:durableId="509030165">
    <w:abstractNumId w:val="30"/>
  </w:num>
  <w:num w:numId="9" w16cid:durableId="1844972484">
    <w:abstractNumId w:val="1"/>
  </w:num>
  <w:num w:numId="10" w16cid:durableId="480773595">
    <w:abstractNumId w:val="19"/>
  </w:num>
  <w:num w:numId="11" w16cid:durableId="1112482105">
    <w:abstractNumId w:val="17"/>
  </w:num>
  <w:num w:numId="12" w16cid:durableId="1214342659">
    <w:abstractNumId w:val="22"/>
  </w:num>
  <w:num w:numId="13" w16cid:durableId="132797565">
    <w:abstractNumId w:val="29"/>
  </w:num>
  <w:num w:numId="14" w16cid:durableId="1228153871">
    <w:abstractNumId w:val="6"/>
  </w:num>
  <w:num w:numId="15" w16cid:durableId="1251354369">
    <w:abstractNumId w:val="3"/>
  </w:num>
  <w:num w:numId="16" w16cid:durableId="1825661258">
    <w:abstractNumId w:val="5"/>
  </w:num>
  <w:num w:numId="17" w16cid:durableId="1748960830">
    <w:abstractNumId w:val="13"/>
  </w:num>
  <w:num w:numId="18" w16cid:durableId="1845701816">
    <w:abstractNumId w:val="14"/>
  </w:num>
  <w:num w:numId="19" w16cid:durableId="1265575602">
    <w:abstractNumId w:val="11"/>
  </w:num>
  <w:num w:numId="20" w16cid:durableId="1612124432">
    <w:abstractNumId w:val="20"/>
  </w:num>
  <w:num w:numId="21" w16cid:durableId="515078938">
    <w:abstractNumId w:val="27"/>
  </w:num>
  <w:num w:numId="22" w16cid:durableId="986671422">
    <w:abstractNumId w:val="10"/>
  </w:num>
  <w:num w:numId="23" w16cid:durableId="1085423464">
    <w:abstractNumId w:val="9"/>
  </w:num>
  <w:num w:numId="24" w16cid:durableId="1114129776">
    <w:abstractNumId w:val="7"/>
  </w:num>
  <w:num w:numId="25" w16cid:durableId="1538009245">
    <w:abstractNumId w:val="16"/>
  </w:num>
  <w:num w:numId="26" w16cid:durableId="315184352">
    <w:abstractNumId w:val="26"/>
  </w:num>
  <w:num w:numId="27" w16cid:durableId="129128113">
    <w:abstractNumId w:val="0"/>
  </w:num>
  <w:num w:numId="28" w16cid:durableId="4863057">
    <w:abstractNumId w:val="18"/>
  </w:num>
  <w:num w:numId="29" w16cid:durableId="1331833620">
    <w:abstractNumId w:val="23"/>
  </w:num>
  <w:num w:numId="30" w16cid:durableId="2088989947">
    <w:abstractNumId w:val="2"/>
  </w:num>
  <w:num w:numId="31" w16cid:durableId="8455545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3C6"/>
    <w:rsid w:val="0000301A"/>
    <w:rsid w:val="00007075"/>
    <w:rsid w:val="00007188"/>
    <w:rsid w:val="00007E6E"/>
    <w:rsid w:val="0001102C"/>
    <w:rsid w:val="000151DE"/>
    <w:rsid w:val="0002124D"/>
    <w:rsid w:val="00021353"/>
    <w:rsid w:val="00023AFE"/>
    <w:rsid w:val="00026248"/>
    <w:rsid w:val="00035EEC"/>
    <w:rsid w:val="00036A48"/>
    <w:rsid w:val="000406AA"/>
    <w:rsid w:val="0004684A"/>
    <w:rsid w:val="000477B5"/>
    <w:rsid w:val="000477E0"/>
    <w:rsid w:val="000510F3"/>
    <w:rsid w:val="00051675"/>
    <w:rsid w:val="0005355B"/>
    <w:rsid w:val="0006389D"/>
    <w:rsid w:val="000738AD"/>
    <w:rsid w:val="000765AF"/>
    <w:rsid w:val="00092B2B"/>
    <w:rsid w:val="00097CE0"/>
    <w:rsid w:val="000A5B5E"/>
    <w:rsid w:val="000B267A"/>
    <w:rsid w:val="000B2A01"/>
    <w:rsid w:val="000B33C6"/>
    <w:rsid w:val="000B507E"/>
    <w:rsid w:val="000B70BE"/>
    <w:rsid w:val="000C1146"/>
    <w:rsid w:val="000C1234"/>
    <w:rsid w:val="000C2D03"/>
    <w:rsid w:val="000C2D78"/>
    <w:rsid w:val="000C4179"/>
    <w:rsid w:val="000D3D11"/>
    <w:rsid w:val="000E3E75"/>
    <w:rsid w:val="000E54BD"/>
    <w:rsid w:val="000E589A"/>
    <w:rsid w:val="000E74DF"/>
    <w:rsid w:val="000F23D1"/>
    <w:rsid w:val="000F6A1A"/>
    <w:rsid w:val="00110341"/>
    <w:rsid w:val="00110B14"/>
    <w:rsid w:val="00113963"/>
    <w:rsid w:val="00114109"/>
    <w:rsid w:val="0011577C"/>
    <w:rsid w:val="00116ED3"/>
    <w:rsid w:val="00127451"/>
    <w:rsid w:val="00131129"/>
    <w:rsid w:val="0013438D"/>
    <w:rsid w:val="001403C1"/>
    <w:rsid w:val="001412A7"/>
    <w:rsid w:val="00144BDB"/>
    <w:rsid w:val="00145990"/>
    <w:rsid w:val="00151BD7"/>
    <w:rsid w:val="00154631"/>
    <w:rsid w:val="001568AD"/>
    <w:rsid w:val="00157D3B"/>
    <w:rsid w:val="00161294"/>
    <w:rsid w:val="00171CC9"/>
    <w:rsid w:val="001726A7"/>
    <w:rsid w:val="00172BCD"/>
    <w:rsid w:val="00173519"/>
    <w:rsid w:val="001762A9"/>
    <w:rsid w:val="00177E7F"/>
    <w:rsid w:val="00181C45"/>
    <w:rsid w:val="00184114"/>
    <w:rsid w:val="00194D56"/>
    <w:rsid w:val="00197511"/>
    <w:rsid w:val="001A27BF"/>
    <w:rsid w:val="001A30FF"/>
    <w:rsid w:val="001B0BF4"/>
    <w:rsid w:val="001C281D"/>
    <w:rsid w:val="001C604E"/>
    <w:rsid w:val="001C7C31"/>
    <w:rsid w:val="001D30F9"/>
    <w:rsid w:val="001E0888"/>
    <w:rsid w:val="001E1333"/>
    <w:rsid w:val="001E27B1"/>
    <w:rsid w:val="001E2F39"/>
    <w:rsid w:val="001E3A02"/>
    <w:rsid w:val="001E6EE2"/>
    <w:rsid w:val="001E7767"/>
    <w:rsid w:val="001E78B9"/>
    <w:rsid w:val="001F2DF9"/>
    <w:rsid w:val="002008E3"/>
    <w:rsid w:val="002019B6"/>
    <w:rsid w:val="00201DA3"/>
    <w:rsid w:val="00204D80"/>
    <w:rsid w:val="00210852"/>
    <w:rsid w:val="002178EB"/>
    <w:rsid w:val="00224482"/>
    <w:rsid w:val="00225345"/>
    <w:rsid w:val="002259F6"/>
    <w:rsid w:val="00231970"/>
    <w:rsid w:val="00232A54"/>
    <w:rsid w:val="002434D7"/>
    <w:rsid w:val="00244218"/>
    <w:rsid w:val="0025093C"/>
    <w:rsid w:val="00253819"/>
    <w:rsid w:val="00257A5E"/>
    <w:rsid w:val="0027080F"/>
    <w:rsid w:val="002709FD"/>
    <w:rsid w:val="00270AD0"/>
    <w:rsid w:val="00270C2D"/>
    <w:rsid w:val="00274EAF"/>
    <w:rsid w:val="002756FF"/>
    <w:rsid w:val="002811B4"/>
    <w:rsid w:val="00281244"/>
    <w:rsid w:val="0028264B"/>
    <w:rsid w:val="002851C5"/>
    <w:rsid w:val="002866C9"/>
    <w:rsid w:val="00291CC0"/>
    <w:rsid w:val="00295F6E"/>
    <w:rsid w:val="002A0096"/>
    <w:rsid w:val="002A1DF8"/>
    <w:rsid w:val="002A33F5"/>
    <w:rsid w:val="002A5113"/>
    <w:rsid w:val="002A69CC"/>
    <w:rsid w:val="002A7833"/>
    <w:rsid w:val="002A7CE8"/>
    <w:rsid w:val="002B172D"/>
    <w:rsid w:val="002B69E9"/>
    <w:rsid w:val="002C2E38"/>
    <w:rsid w:val="002C35B0"/>
    <w:rsid w:val="002C45A7"/>
    <w:rsid w:val="002C52E3"/>
    <w:rsid w:val="002D3514"/>
    <w:rsid w:val="002E5A03"/>
    <w:rsid w:val="002E6806"/>
    <w:rsid w:val="002E753B"/>
    <w:rsid w:val="002F25F5"/>
    <w:rsid w:val="002F286B"/>
    <w:rsid w:val="002F349D"/>
    <w:rsid w:val="002F7F84"/>
    <w:rsid w:val="00301D1F"/>
    <w:rsid w:val="00302650"/>
    <w:rsid w:val="003058FB"/>
    <w:rsid w:val="003067EB"/>
    <w:rsid w:val="00306CA6"/>
    <w:rsid w:val="003071BB"/>
    <w:rsid w:val="003121F2"/>
    <w:rsid w:val="00313F92"/>
    <w:rsid w:val="00315326"/>
    <w:rsid w:val="00316981"/>
    <w:rsid w:val="00330C3B"/>
    <w:rsid w:val="00331038"/>
    <w:rsid w:val="0034001F"/>
    <w:rsid w:val="00347FE0"/>
    <w:rsid w:val="00350FD3"/>
    <w:rsid w:val="003514C0"/>
    <w:rsid w:val="00354527"/>
    <w:rsid w:val="00354D6D"/>
    <w:rsid w:val="003616DE"/>
    <w:rsid w:val="00362153"/>
    <w:rsid w:val="00363738"/>
    <w:rsid w:val="00363E3B"/>
    <w:rsid w:val="003640E8"/>
    <w:rsid w:val="003657CA"/>
    <w:rsid w:val="0037035C"/>
    <w:rsid w:val="00373165"/>
    <w:rsid w:val="00373966"/>
    <w:rsid w:val="00375D62"/>
    <w:rsid w:val="003839DC"/>
    <w:rsid w:val="00383E2B"/>
    <w:rsid w:val="00384950"/>
    <w:rsid w:val="00386A44"/>
    <w:rsid w:val="003877A6"/>
    <w:rsid w:val="0039090E"/>
    <w:rsid w:val="003961FF"/>
    <w:rsid w:val="003970EF"/>
    <w:rsid w:val="00397FC0"/>
    <w:rsid w:val="003A048D"/>
    <w:rsid w:val="003A6058"/>
    <w:rsid w:val="003A756D"/>
    <w:rsid w:val="003A795C"/>
    <w:rsid w:val="003B113F"/>
    <w:rsid w:val="003B416F"/>
    <w:rsid w:val="003C443B"/>
    <w:rsid w:val="003C4C4F"/>
    <w:rsid w:val="003C5091"/>
    <w:rsid w:val="003C7DA3"/>
    <w:rsid w:val="003D4FCB"/>
    <w:rsid w:val="003D5A47"/>
    <w:rsid w:val="003E024D"/>
    <w:rsid w:val="003E2768"/>
    <w:rsid w:val="003E2F57"/>
    <w:rsid w:val="003E537F"/>
    <w:rsid w:val="003E7841"/>
    <w:rsid w:val="003F04C8"/>
    <w:rsid w:val="003F077D"/>
    <w:rsid w:val="003F1915"/>
    <w:rsid w:val="003F4B07"/>
    <w:rsid w:val="003F773A"/>
    <w:rsid w:val="00402348"/>
    <w:rsid w:val="004033D4"/>
    <w:rsid w:val="00403FED"/>
    <w:rsid w:val="004044C4"/>
    <w:rsid w:val="004104BE"/>
    <w:rsid w:val="00410CDA"/>
    <w:rsid w:val="004144C0"/>
    <w:rsid w:val="00414773"/>
    <w:rsid w:val="00416939"/>
    <w:rsid w:val="00417D35"/>
    <w:rsid w:val="004207C3"/>
    <w:rsid w:val="004210A9"/>
    <w:rsid w:val="0042732F"/>
    <w:rsid w:val="00430F85"/>
    <w:rsid w:val="0043424D"/>
    <w:rsid w:val="004346B9"/>
    <w:rsid w:val="004428B1"/>
    <w:rsid w:val="00444ABA"/>
    <w:rsid w:val="00451008"/>
    <w:rsid w:val="0046222E"/>
    <w:rsid w:val="00463594"/>
    <w:rsid w:val="00465A03"/>
    <w:rsid w:val="0047174D"/>
    <w:rsid w:val="00471E9A"/>
    <w:rsid w:val="00473DBE"/>
    <w:rsid w:val="00476036"/>
    <w:rsid w:val="00476790"/>
    <w:rsid w:val="00480516"/>
    <w:rsid w:val="00491D1A"/>
    <w:rsid w:val="004976A9"/>
    <w:rsid w:val="004A04B3"/>
    <w:rsid w:val="004A3DD7"/>
    <w:rsid w:val="004A55AE"/>
    <w:rsid w:val="004A7612"/>
    <w:rsid w:val="004B4C83"/>
    <w:rsid w:val="004B4D99"/>
    <w:rsid w:val="004B7EF5"/>
    <w:rsid w:val="004C11DB"/>
    <w:rsid w:val="004C22C0"/>
    <w:rsid w:val="004C3DF2"/>
    <w:rsid w:val="004C4490"/>
    <w:rsid w:val="004C46A0"/>
    <w:rsid w:val="004C5801"/>
    <w:rsid w:val="004C7EF0"/>
    <w:rsid w:val="004D1ED7"/>
    <w:rsid w:val="004D34D0"/>
    <w:rsid w:val="004D3BBF"/>
    <w:rsid w:val="004D7A0F"/>
    <w:rsid w:val="004E51C2"/>
    <w:rsid w:val="004E6070"/>
    <w:rsid w:val="004F46F7"/>
    <w:rsid w:val="004F7E29"/>
    <w:rsid w:val="0050643A"/>
    <w:rsid w:val="005150B4"/>
    <w:rsid w:val="005213E8"/>
    <w:rsid w:val="005223AB"/>
    <w:rsid w:val="005229C7"/>
    <w:rsid w:val="00526083"/>
    <w:rsid w:val="005268C6"/>
    <w:rsid w:val="0053234F"/>
    <w:rsid w:val="00541A16"/>
    <w:rsid w:val="00543EF6"/>
    <w:rsid w:val="00547417"/>
    <w:rsid w:val="00550CEE"/>
    <w:rsid w:val="00551E87"/>
    <w:rsid w:val="005552F9"/>
    <w:rsid w:val="005560D7"/>
    <w:rsid w:val="00557CDB"/>
    <w:rsid w:val="00563FD9"/>
    <w:rsid w:val="005662D7"/>
    <w:rsid w:val="00566539"/>
    <w:rsid w:val="00570D2E"/>
    <w:rsid w:val="00573C9D"/>
    <w:rsid w:val="00574997"/>
    <w:rsid w:val="00575CA7"/>
    <w:rsid w:val="00584689"/>
    <w:rsid w:val="00585294"/>
    <w:rsid w:val="00585C5C"/>
    <w:rsid w:val="00587F5B"/>
    <w:rsid w:val="00590E7E"/>
    <w:rsid w:val="0059126D"/>
    <w:rsid w:val="00597DA7"/>
    <w:rsid w:val="005A6C16"/>
    <w:rsid w:val="005B1CCD"/>
    <w:rsid w:val="005B34CC"/>
    <w:rsid w:val="005B5450"/>
    <w:rsid w:val="005B567B"/>
    <w:rsid w:val="005C37AC"/>
    <w:rsid w:val="005C3E44"/>
    <w:rsid w:val="005C49A3"/>
    <w:rsid w:val="005D560A"/>
    <w:rsid w:val="005D7FB9"/>
    <w:rsid w:val="005F4FCB"/>
    <w:rsid w:val="00601EC7"/>
    <w:rsid w:val="006054B6"/>
    <w:rsid w:val="006069FB"/>
    <w:rsid w:val="00610DF7"/>
    <w:rsid w:val="00614A88"/>
    <w:rsid w:val="0062557B"/>
    <w:rsid w:val="00632A0B"/>
    <w:rsid w:val="00633BA8"/>
    <w:rsid w:val="006340AE"/>
    <w:rsid w:val="0063599F"/>
    <w:rsid w:val="00642F31"/>
    <w:rsid w:val="00644AA2"/>
    <w:rsid w:val="00651D6D"/>
    <w:rsid w:val="006542E2"/>
    <w:rsid w:val="00655842"/>
    <w:rsid w:val="00660DC7"/>
    <w:rsid w:val="00661972"/>
    <w:rsid w:val="006620FA"/>
    <w:rsid w:val="006717CA"/>
    <w:rsid w:val="0067309F"/>
    <w:rsid w:val="00676342"/>
    <w:rsid w:val="00681CB4"/>
    <w:rsid w:val="00681E49"/>
    <w:rsid w:val="006905ED"/>
    <w:rsid w:val="00690FD3"/>
    <w:rsid w:val="00691517"/>
    <w:rsid w:val="00692CDC"/>
    <w:rsid w:val="00692FD2"/>
    <w:rsid w:val="0069450C"/>
    <w:rsid w:val="00697855"/>
    <w:rsid w:val="006A22A5"/>
    <w:rsid w:val="006A5C4F"/>
    <w:rsid w:val="006B4DF5"/>
    <w:rsid w:val="006B6CC6"/>
    <w:rsid w:val="006C1875"/>
    <w:rsid w:val="006C4F9C"/>
    <w:rsid w:val="006C61C9"/>
    <w:rsid w:val="006C6879"/>
    <w:rsid w:val="006C7A01"/>
    <w:rsid w:val="006D20A4"/>
    <w:rsid w:val="006D25DD"/>
    <w:rsid w:val="006D305A"/>
    <w:rsid w:val="006D5027"/>
    <w:rsid w:val="006D5F5C"/>
    <w:rsid w:val="006D7DE3"/>
    <w:rsid w:val="006E00F0"/>
    <w:rsid w:val="006E1956"/>
    <w:rsid w:val="006E45C7"/>
    <w:rsid w:val="006E7764"/>
    <w:rsid w:val="006F0E58"/>
    <w:rsid w:val="006F13D0"/>
    <w:rsid w:val="006F413C"/>
    <w:rsid w:val="006F5150"/>
    <w:rsid w:val="00701A56"/>
    <w:rsid w:val="00702474"/>
    <w:rsid w:val="00707502"/>
    <w:rsid w:val="007101BC"/>
    <w:rsid w:val="00722DBA"/>
    <w:rsid w:val="00724A22"/>
    <w:rsid w:val="00727C9C"/>
    <w:rsid w:val="00733A51"/>
    <w:rsid w:val="00747326"/>
    <w:rsid w:val="00755A0C"/>
    <w:rsid w:val="00757D46"/>
    <w:rsid w:val="00764A02"/>
    <w:rsid w:val="00765CEE"/>
    <w:rsid w:val="00767A63"/>
    <w:rsid w:val="00771129"/>
    <w:rsid w:val="00773D30"/>
    <w:rsid w:val="00786775"/>
    <w:rsid w:val="007878DF"/>
    <w:rsid w:val="0079138F"/>
    <w:rsid w:val="007924FC"/>
    <w:rsid w:val="0079583B"/>
    <w:rsid w:val="007A0ECD"/>
    <w:rsid w:val="007A2A1A"/>
    <w:rsid w:val="007A35CA"/>
    <w:rsid w:val="007A498B"/>
    <w:rsid w:val="007A49F8"/>
    <w:rsid w:val="007A4D44"/>
    <w:rsid w:val="007A6CEC"/>
    <w:rsid w:val="007B0B66"/>
    <w:rsid w:val="007B18DA"/>
    <w:rsid w:val="007B1E82"/>
    <w:rsid w:val="007B575E"/>
    <w:rsid w:val="007B6EA2"/>
    <w:rsid w:val="007C0016"/>
    <w:rsid w:val="007C1D7E"/>
    <w:rsid w:val="007C3B0A"/>
    <w:rsid w:val="007D29D1"/>
    <w:rsid w:val="007D36CC"/>
    <w:rsid w:val="007D3B00"/>
    <w:rsid w:val="007D7760"/>
    <w:rsid w:val="007E2816"/>
    <w:rsid w:val="007E36B2"/>
    <w:rsid w:val="007E76D6"/>
    <w:rsid w:val="007E7A5B"/>
    <w:rsid w:val="007F1591"/>
    <w:rsid w:val="007F72FA"/>
    <w:rsid w:val="0080158A"/>
    <w:rsid w:val="008060C5"/>
    <w:rsid w:val="008061A0"/>
    <w:rsid w:val="00807AAF"/>
    <w:rsid w:val="00810773"/>
    <w:rsid w:val="00815E4A"/>
    <w:rsid w:val="00817FF2"/>
    <w:rsid w:val="0082330C"/>
    <w:rsid w:val="008233B3"/>
    <w:rsid w:val="008244F3"/>
    <w:rsid w:val="0083106A"/>
    <w:rsid w:val="008327E2"/>
    <w:rsid w:val="008339DF"/>
    <w:rsid w:val="0083566D"/>
    <w:rsid w:val="00836001"/>
    <w:rsid w:val="00842D9E"/>
    <w:rsid w:val="0084598B"/>
    <w:rsid w:val="008500DD"/>
    <w:rsid w:val="00850294"/>
    <w:rsid w:val="00853ABC"/>
    <w:rsid w:val="00856B99"/>
    <w:rsid w:val="0086454C"/>
    <w:rsid w:val="0087025D"/>
    <w:rsid w:val="00880378"/>
    <w:rsid w:val="00882F1D"/>
    <w:rsid w:val="00882F44"/>
    <w:rsid w:val="0088463C"/>
    <w:rsid w:val="00884971"/>
    <w:rsid w:val="00887F63"/>
    <w:rsid w:val="00891365"/>
    <w:rsid w:val="008936A6"/>
    <w:rsid w:val="008950FC"/>
    <w:rsid w:val="008A7D09"/>
    <w:rsid w:val="008B0818"/>
    <w:rsid w:val="008B1355"/>
    <w:rsid w:val="008B55F6"/>
    <w:rsid w:val="008C1BAE"/>
    <w:rsid w:val="008C1E06"/>
    <w:rsid w:val="008C6EFE"/>
    <w:rsid w:val="008C7D63"/>
    <w:rsid w:val="008D2B56"/>
    <w:rsid w:val="008D459F"/>
    <w:rsid w:val="008D5D14"/>
    <w:rsid w:val="008E0C1A"/>
    <w:rsid w:val="008E0E66"/>
    <w:rsid w:val="008E2070"/>
    <w:rsid w:val="008E2A97"/>
    <w:rsid w:val="008E2BF3"/>
    <w:rsid w:val="008E4A24"/>
    <w:rsid w:val="008E5722"/>
    <w:rsid w:val="008E57EF"/>
    <w:rsid w:val="008E5ADC"/>
    <w:rsid w:val="008E6980"/>
    <w:rsid w:val="008F215F"/>
    <w:rsid w:val="008F2257"/>
    <w:rsid w:val="008F4610"/>
    <w:rsid w:val="008F5979"/>
    <w:rsid w:val="008F792B"/>
    <w:rsid w:val="009003C1"/>
    <w:rsid w:val="00903DC8"/>
    <w:rsid w:val="00905C40"/>
    <w:rsid w:val="00906DD9"/>
    <w:rsid w:val="009107B4"/>
    <w:rsid w:val="00912817"/>
    <w:rsid w:val="00913E90"/>
    <w:rsid w:val="00917002"/>
    <w:rsid w:val="009173B2"/>
    <w:rsid w:val="00921092"/>
    <w:rsid w:val="00927034"/>
    <w:rsid w:val="0093212F"/>
    <w:rsid w:val="0093410C"/>
    <w:rsid w:val="00935D36"/>
    <w:rsid w:val="00936DA9"/>
    <w:rsid w:val="00937A41"/>
    <w:rsid w:val="00943117"/>
    <w:rsid w:val="00943C81"/>
    <w:rsid w:val="0095426A"/>
    <w:rsid w:val="009713AC"/>
    <w:rsid w:val="0097320E"/>
    <w:rsid w:val="009746CA"/>
    <w:rsid w:val="00975DDB"/>
    <w:rsid w:val="00982974"/>
    <w:rsid w:val="00984E5B"/>
    <w:rsid w:val="00987267"/>
    <w:rsid w:val="00990786"/>
    <w:rsid w:val="0099174F"/>
    <w:rsid w:val="00997A09"/>
    <w:rsid w:val="009A182D"/>
    <w:rsid w:val="009A3238"/>
    <w:rsid w:val="009A607D"/>
    <w:rsid w:val="009A63E9"/>
    <w:rsid w:val="009A6F94"/>
    <w:rsid w:val="009B2643"/>
    <w:rsid w:val="009B5577"/>
    <w:rsid w:val="009B684E"/>
    <w:rsid w:val="009C2033"/>
    <w:rsid w:val="009C3CB9"/>
    <w:rsid w:val="009C49CC"/>
    <w:rsid w:val="009C4EF3"/>
    <w:rsid w:val="009C708F"/>
    <w:rsid w:val="009D1D2C"/>
    <w:rsid w:val="009D32AF"/>
    <w:rsid w:val="009D6961"/>
    <w:rsid w:val="009D7F4D"/>
    <w:rsid w:val="009E0560"/>
    <w:rsid w:val="009E3441"/>
    <w:rsid w:val="009E4456"/>
    <w:rsid w:val="009E5DA5"/>
    <w:rsid w:val="009F0453"/>
    <w:rsid w:val="009F1BC7"/>
    <w:rsid w:val="009F3925"/>
    <w:rsid w:val="009F5C1B"/>
    <w:rsid w:val="00A00084"/>
    <w:rsid w:val="00A044E6"/>
    <w:rsid w:val="00A10C72"/>
    <w:rsid w:val="00A11A25"/>
    <w:rsid w:val="00A12779"/>
    <w:rsid w:val="00A169F2"/>
    <w:rsid w:val="00A20F9D"/>
    <w:rsid w:val="00A2334F"/>
    <w:rsid w:val="00A24971"/>
    <w:rsid w:val="00A25ADE"/>
    <w:rsid w:val="00A344DE"/>
    <w:rsid w:val="00A36A1D"/>
    <w:rsid w:val="00A374E8"/>
    <w:rsid w:val="00A37669"/>
    <w:rsid w:val="00A4610F"/>
    <w:rsid w:val="00A462D7"/>
    <w:rsid w:val="00A532BE"/>
    <w:rsid w:val="00A53684"/>
    <w:rsid w:val="00A67BDA"/>
    <w:rsid w:val="00A701CA"/>
    <w:rsid w:val="00A72409"/>
    <w:rsid w:val="00A75A74"/>
    <w:rsid w:val="00A76A3B"/>
    <w:rsid w:val="00A77310"/>
    <w:rsid w:val="00A829A4"/>
    <w:rsid w:val="00A83112"/>
    <w:rsid w:val="00A86D1F"/>
    <w:rsid w:val="00A86E9F"/>
    <w:rsid w:val="00A917DE"/>
    <w:rsid w:val="00A92766"/>
    <w:rsid w:val="00A92D03"/>
    <w:rsid w:val="00AA0A12"/>
    <w:rsid w:val="00AA4782"/>
    <w:rsid w:val="00AA606B"/>
    <w:rsid w:val="00AA7DE9"/>
    <w:rsid w:val="00AA7E75"/>
    <w:rsid w:val="00AB0C8C"/>
    <w:rsid w:val="00AB1A94"/>
    <w:rsid w:val="00AC0549"/>
    <w:rsid w:val="00AC1984"/>
    <w:rsid w:val="00AC26BB"/>
    <w:rsid w:val="00AD6E93"/>
    <w:rsid w:val="00AE111A"/>
    <w:rsid w:val="00AE29B5"/>
    <w:rsid w:val="00AE5D59"/>
    <w:rsid w:val="00AE7F14"/>
    <w:rsid w:val="00AF38AF"/>
    <w:rsid w:val="00B07D65"/>
    <w:rsid w:val="00B1220A"/>
    <w:rsid w:val="00B13798"/>
    <w:rsid w:val="00B140B1"/>
    <w:rsid w:val="00B16A1D"/>
    <w:rsid w:val="00B1741D"/>
    <w:rsid w:val="00B21028"/>
    <w:rsid w:val="00B22B85"/>
    <w:rsid w:val="00B247E9"/>
    <w:rsid w:val="00B252C8"/>
    <w:rsid w:val="00B2662C"/>
    <w:rsid w:val="00B26E7E"/>
    <w:rsid w:val="00B27023"/>
    <w:rsid w:val="00B32615"/>
    <w:rsid w:val="00B350CA"/>
    <w:rsid w:val="00B35704"/>
    <w:rsid w:val="00B3737A"/>
    <w:rsid w:val="00B376E3"/>
    <w:rsid w:val="00B4485C"/>
    <w:rsid w:val="00B45880"/>
    <w:rsid w:val="00B51C19"/>
    <w:rsid w:val="00B5319F"/>
    <w:rsid w:val="00B5485F"/>
    <w:rsid w:val="00B60A92"/>
    <w:rsid w:val="00B669BB"/>
    <w:rsid w:val="00B74644"/>
    <w:rsid w:val="00B821E3"/>
    <w:rsid w:val="00B867CB"/>
    <w:rsid w:val="00B918F7"/>
    <w:rsid w:val="00BA3289"/>
    <w:rsid w:val="00BB30F7"/>
    <w:rsid w:val="00BB3F83"/>
    <w:rsid w:val="00BB43A5"/>
    <w:rsid w:val="00BB4D04"/>
    <w:rsid w:val="00BB52A2"/>
    <w:rsid w:val="00BB642A"/>
    <w:rsid w:val="00BC30A9"/>
    <w:rsid w:val="00BC4E16"/>
    <w:rsid w:val="00BD385C"/>
    <w:rsid w:val="00BE2E88"/>
    <w:rsid w:val="00BE2EEB"/>
    <w:rsid w:val="00BE3C54"/>
    <w:rsid w:val="00BE6D31"/>
    <w:rsid w:val="00BE7920"/>
    <w:rsid w:val="00BF1227"/>
    <w:rsid w:val="00BF533B"/>
    <w:rsid w:val="00BF6856"/>
    <w:rsid w:val="00BF6F97"/>
    <w:rsid w:val="00BF722E"/>
    <w:rsid w:val="00BF7ED4"/>
    <w:rsid w:val="00C00604"/>
    <w:rsid w:val="00C00B22"/>
    <w:rsid w:val="00C01026"/>
    <w:rsid w:val="00C03193"/>
    <w:rsid w:val="00C0659D"/>
    <w:rsid w:val="00C07D9C"/>
    <w:rsid w:val="00C11A1F"/>
    <w:rsid w:val="00C120A0"/>
    <w:rsid w:val="00C14BA4"/>
    <w:rsid w:val="00C21DF9"/>
    <w:rsid w:val="00C21F22"/>
    <w:rsid w:val="00C2214E"/>
    <w:rsid w:val="00C2374D"/>
    <w:rsid w:val="00C25726"/>
    <w:rsid w:val="00C32CE4"/>
    <w:rsid w:val="00C35395"/>
    <w:rsid w:val="00C449C0"/>
    <w:rsid w:val="00C45E3B"/>
    <w:rsid w:val="00C45E6E"/>
    <w:rsid w:val="00C56EBA"/>
    <w:rsid w:val="00C5737E"/>
    <w:rsid w:val="00C60426"/>
    <w:rsid w:val="00C62788"/>
    <w:rsid w:val="00C65BFD"/>
    <w:rsid w:val="00C70A2B"/>
    <w:rsid w:val="00C70BD9"/>
    <w:rsid w:val="00C720AD"/>
    <w:rsid w:val="00C73D96"/>
    <w:rsid w:val="00C73F43"/>
    <w:rsid w:val="00C747C6"/>
    <w:rsid w:val="00C8240C"/>
    <w:rsid w:val="00C83723"/>
    <w:rsid w:val="00C86176"/>
    <w:rsid w:val="00C87772"/>
    <w:rsid w:val="00C930E3"/>
    <w:rsid w:val="00C94296"/>
    <w:rsid w:val="00C944B7"/>
    <w:rsid w:val="00CA4CDD"/>
    <w:rsid w:val="00CB010F"/>
    <w:rsid w:val="00CB2212"/>
    <w:rsid w:val="00CB2398"/>
    <w:rsid w:val="00CB727B"/>
    <w:rsid w:val="00CC6410"/>
    <w:rsid w:val="00CD09E5"/>
    <w:rsid w:val="00CD246A"/>
    <w:rsid w:val="00CD26A7"/>
    <w:rsid w:val="00CD40AD"/>
    <w:rsid w:val="00CD44B9"/>
    <w:rsid w:val="00CD628E"/>
    <w:rsid w:val="00CE0F05"/>
    <w:rsid w:val="00CE17B8"/>
    <w:rsid w:val="00CE67CF"/>
    <w:rsid w:val="00CE79F6"/>
    <w:rsid w:val="00CF099D"/>
    <w:rsid w:val="00CF3BF5"/>
    <w:rsid w:val="00CF3C8A"/>
    <w:rsid w:val="00CF3DA6"/>
    <w:rsid w:val="00CF730A"/>
    <w:rsid w:val="00D0450B"/>
    <w:rsid w:val="00D04DF4"/>
    <w:rsid w:val="00D05E83"/>
    <w:rsid w:val="00D15576"/>
    <w:rsid w:val="00D15F7A"/>
    <w:rsid w:val="00D16C49"/>
    <w:rsid w:val="00D20C82"/>
    <w:rsid w:val="00D24230"/>
    <w:rsid w:val="00D26A93"/>
    <w:rsid w:val="00D2787B"/>
    <w:rsid w:val="00D27BAB"/>
    <w:rsid w:val="00D3107C"/>
    <w:rsid w:val="00D35B87"/>
    <w:rsid w:val="00D37417"/>
    <w:rsid w:val="00D41CF5"/>
    <w:rsid w:val="00D46999"/>
    <w:rsid w:val="00D51118"/>
    <w:rsid w:val="00D539B4"/>
    <w:rsid w:val="00D648D4"/>
    <w:rsid w:val="00D72742"/>
    <w:rsid w:val="00D72B9E"/>
    <w:rsid w:val="00D776D9"/>
    <w:rsid w:val="00D81714"/>
    <w:rsid w:val="00D84024"/>
    <w:rsid w:val="00D85895"/>
    <w:rsid w:val="00D866B5"/>
    <w:rsid w:val="00D86A1F"/>
    <w:rsid w:val="00D9528F"/>
    <w:rsid w:val="00DA52C6"/>
    <w:rsid w:val="00DA7C5A"/>
    <w:rsid w:val="00DB22DE"/>
    <w:rsid w:val="00DB2B70"/>
    <w:rsid w:val="00DB5B5D"/>
    <w:rsid w:val="00DB7E3C"/>
    <w:rsid w:val="00DB7EB1"/>
    <w:rsid w:val="00DC153F"/>
    <w:rsid w:val="00DC1AB0"/>
    <w:rsid w:val="00DC1D7A"/>
    <w:rsid w:val="00DC30D0"/>
    <w:rsid w:val="00DC6869"/>
    <w:rsid w:val="00DD1581"/>
    <w:rsid w:val="00DD1B72"/>
    <w:rsid w:val="00DD3176"/>
    <w:rsid w:val="00DE2306"/>
    <w:rsid w:val="00DE443F"/>
    <w:rsid w:val="00DE60E5"/>
    <w:rsid w:val="00DE693C"/>
    <w:rsid w:val="00DF482F"/>
    <w:rsid w:val="00DF5E0E"/>
    <w:rsid w:val="00DF7744"/>
    <w:rsid w:val="00E00C6D"/>
    <w:rsid w:val="00E0301E"/>
    <w:rsid w:val="00E03A90"/>
    <w:rsid w:val="00E07835"/>
    <w:rsid w:val="00E10BE5"/>
    <w:rsid w:val="00E119C1"/>
    <w:rsid w:val="00E2253C"/>
    <w:rsid w:val="00E2273B"/>
    <w:rsid w:val="00E31E50"/>
    <w:rsid w:val="00E32D44"/>
    <w:rsid w:val="00E338B8"/>
    <w:rsid w:val="00E37C13"/>
    <w:rsid w:val="00E410F0"/>
    <w:rsid w:val="00E41645"/>
    <w:rsid w:val="00E42FF2"/>
    <w:rsid w:val="00E469F2"/>
    <w:rsid w:val="00E47081"/>
    <w:rsid w:val="00E476A0"/>
    <w:rsid w:val="00E52D9F"/>
    <w:rsid w:val="00E54992"/>
    <w:rsid w:val="00E60132"/>
    <w:rsid w:val="00E63595"/>
    <w:rsid w:val="00E63E0F"/>
    <w:rsid w:val="00E65994"/>
    <w:rsid w:val="00E71369"/>
    <w:rsid w:val="00E713A4"/>
    <w:rsid w:val="00E8018A"/>
    <w:rsid w:val="00EA3E26"/>
    <w:rsid w:val="00EA70E1"/>
    <w:rsid w:val="00EB2B8A"/>
    <w:rsid w:val="00EC2C20"/>
    <w:rsid w:val="00EC2F46"/>
    <w:rsid w:val="00ED281A"/>
    <w:rsid w:val="00ED3129"/>
    <w:rsid w:val="00ED3A09"/>
    <w:rsid w:val="00ED5E48"/>
    <w:rsid w:val="00ED6C39"/>
    <w:rsid w:val="00ED74C1"/>
    <w:rsid w:val="00EE028B"/>
    <w:rsid w:val="00EE4C95"/>
    <w:rsid w:val="00EF36C6"/>
    <w:rsid w:val="00EF4EC0"/>
    <w:rsid w:val="00EF6A07"/>
    <w:rsid w:val="00F04AE7"/>
    <w:rsid w:val="00F06991"/>
    <w:rsid w:val="00F107B3"/>
    <w:rsid w:val="00F137E8"/>
    <w:rsid w:val="00F20079"/>
    <w:rsid w:val="00F22D3A"/>
    <w:rsid w:val="00F25F4C"/>
    <w:rsid w:val="00F266FE"/>
    <w:rsid w:val="00F26BDE"/>
    <w:rsid w:val="00F32B48"/>
    <w:rsid w:val="00F33BA4"/>
    <w:rsid w:val="00F36FC6"/>
    <w:rsid w:val="00F3714B"/>
    <w:rsid w:val="00F40F89"/>
    <w:rsid w:val="00F41B92"/>
    <w:rsid w:val="00F54590"/>
    <w:rsid w:val="00F55040"/>
    <w:rsid w:val="00F6488E"/>
    <w:rsid w:val="00F658FC"/>
    <w:rsid w:val="00F7192B"/>
    <w:rsid w:val="00F84BE3"/>
    <w:rsid w:val="00F86841"/>
    <w:rsid w:val="00F927C7"/>
    <w:rsid w:val="00F938BF"/>
    <w:rsid w:val="00F94A22"/>
    <w:rsid w:val="00FA1B38"/>
    <w:rsid w:val="00FA2901"/>
    <w:rsid w:val="00FA6654"/>
    <w:rsid w:val="00FB1043"/>
    <w:rsid w:val="00FC18E8"/>
    <w:rsid w:val="00FC3153"/>
    <w:rsid w:val="00FC71C6"/>
    <w:rsid w:val="00FD0113"/>
    <w:rsid w:val="00FD34C0"/>
    <w:rsid w:val="00FD3840"/>
    <w:rsid w:val="00FE172F"/>
    <w:rsid w:val="00FE5EFC"/>
    <w:rsid w:val="00FF1C12"/>
    <w:rsid w:val="00FF4969"/>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0DE3F"/>
  <w14:defaultImageDpi w14:val="32767"/>
  <w15:chartTrackingRefBased/>
  <w15:docId w15:val="{A029B383-701C-194B-85E5-3F65FBA53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E024D"/>
    <w:pPr>
      <w:keepNext/>
      <w:keepLines/>
      <w:spacing w:before="360" w:after="80"/>
      <w:outlineLvl w:val="0"/>
    </w:pPr>
    <w:rPr>
      <w:rFonts w:asciiTheme="majorHAnsi" w:eastAsiaTheme="majorEastAsia" w:hAnsiTheme="majorHAnsi" w:cstheme="majorBidi"/>
      <w:b/>
      <w:color w:val="2F5496" w:themeColor="accent1" w:themeShade="BF"/>
      <w:sz w:val="40"/>
      <w:szCs w:val="40"/>
    </w:rPr>
  </w:style>
  <w:style w:type="paragraph" w:styleId="Titre2">
    <w:name w:val="heading 2"/>
    <w:basedOn w:val="Normal"/>
    <w:next w:val="Normal"/>
    <w:link w:val="Titre2Car"/>
    <w:uiPriority w:val="9"/>
    <w:unhideWhenUsed/>
    <w:qFormat/>
    <w:rsid w:val="007F1591"/>
    <w:pPr>
      <w:keepNext/>
      <w:keepLines/>
      <w:spacing w:before="160" w:after="80"/>
      <w:outlineLvl w:val="1"/>
    </w:pPr>
    <w:rPr>
      <w:rFonts w:asciiTheme="majorHAnsi" w:eastAsiaTheme="majorEastAsia" w:hAnsiTheme="majorHAnsi" w:cstheme="majorBidi"/>
      <w:b/>
      <w:color w:val="2F5496" w:themeColor="accent1" w:themeShade="BF"/>
      <w:sz w:val="32"/>
      <w:szCs w:val="32"/>
    </w:rPr>
  </w:style>
  <w:style w:type="paragraph" w:styleId="Titre3">
    <w:name w:val="heading 3"/>
    <w:basedOn w:val="Normal"/>
    <w:next w:val="Normal"/>
    <w:link w:val="Titre3Car"/>
    <w:uiPriority w:val="9"/>
    <w:semiHidden/>
    <w:unhideWhenUsed/>
    <w:qFormat/>
    <w:rsid w:val="000B33C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B33C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B33C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B33C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B33C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B33C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B33C6"/>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024D"/>
    <w:rPr>
      <w:rFonts w:asciiTheme="majorHAnsi" w:eastAsiaTheme="majorEastAsia" w:hAnsiTheme="majorHAnsi" w:cstheme="majorBidi"/>
      <w:b/>
      <w:color w:val="2F5496" w:themeColor="accent1" w:themeShade="BF"/>
      <w:sz w:val="40"/>
      <w:szCs w:val="40"/>
    </w:rPr>
  </w:style>
  <w:style w:type="character" w:customStyle="1" w:styleId="Titre2Car">
    <w:name w:val="Titre 2 Car"/>
    <w:basedOn w:val="Policepardfaut"/>
    <w:link w:val="Titre2"/>
    <w:uiPriority w:val="9"/>
    <w:rsid w:val="007F1591"/>
    <w:rPr>
      <w:rFonts w:asciiTheme="majorHAnsi" w:eastAsiaTheme="majorEastAsia" w:hAnsiTheme="majorHAnsi" w:cstheme="majorBidi"/>
      <w:b/>
      <w:color w:val="2F5496" w:themeColor="accent1" w:themeShade="BF"/>
      <w:sz w:val="32"/>
      <w:szCs w:val="32"/>
    </w:rPr>
  </w:style>
  <w:style w:type="character" w:customStyle="1" w:styleId="Titre3Car">
    <w:name w:val="Titre 3 Car"/>
    <w:basedOn w:val="Policepardfaut"/>
    <w:link w:val="Titre3"/>
    <w:uiPriority w:val="9"/>
    <w:semiHidden/>
    <w:rsid w:val="000B33C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B33C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B33C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B33C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B33C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B33C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B33C6"/>
    <w:rPr>
      <w:rFonts w:eastAsiaTheme="majorEastAsia" w:cstheme="majorBidi"/>
      <w:color w:val="272727" w:themeColor="text1" w:themeTint="D8"/>
    </w:rPr>
  </w:style>
  <w:style w:type="paragraph" w:styleId="Titre">
    <w:name w:val="Title"/>
    <w:basedOn w:val="Normal"/>
    <w:next w:val="Normal"/>
    <w:link w:val="TitreCar"/>
    <w:uiPriority w:val="10"/>
    <w:qFormat/>
    <w:rsid w:val="000B33C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B33C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B33C6"/>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B33C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B33C6"/>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0B33C6"/>
    <w:rPr>
      <w:i/>
      <w:iCs/>
      <w:color w:val="404040" w:themeColor="text1" w:themeTint="BF"/>
    </w:rPr>
  </w:style>
  <w:style w:type="paragraph" w:styleId="Paragraphedeliste">
    <w:name w:val="List Paragraph"/>
    <w:basedOn w:val="Normal"/>
    <w:uiPriority w:val="34"/>
    <w:qFormat/>
    <w:rsid w:val="000B33C6"/>
    <w:pPr>
      <w:ind w:left="720"/>
      <w:contextualSpacing/>
    </w:pPr>
  </w:style>
  <w:style w:type="character" w:styleId="Accentuationintense">
    <w:name w:val="Intense Emphasis"/>
    <w:basedOn w:val="Policepardfaut"/>
    <w:uiPriority w:val="21"/>
    <w:qFormat/>
    <w:rsid w:val="000B33C6"/>
    <w:rPr>
      <w:i/>
      <w:iCs/>
      <w:color w:val="2F5496" w:themeColor="accent1" w:themeShade="BF"/>
    </w:rPr>
  </w:style>
  <w:style w:type="paragraph" w:styleId="Citationintense">
    <w:name w:val="Intense Quote"/>
    <w:basedOn w:val="Normal"/>
    <w:next w:val="Normal"/>
    <w:link w:val="CitationintenseCar"/>
    <w:uiPriority w:val="30"/>
    <w:qFormat/>
    <w:rsid w:val="000B33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B33C6"/>
    <w:rPr>
      <w:i/>
      <w:iCs/>
      <w:color w:val="2F5496" w:themeColor="accent1" w:themeShade="BF"/>
    </w:rPr>
  </w:style>
  <w:style w:type="character" w:styleId="Rfrenceintense">
    <w:name w:val="Intense Reference"/>
    <w:basedOn w:val="Policepardfaut"/>
    <w:uiPriority w:val="32"/>
    <w:qFormat/>
    <w:rsid w:val="00F32B48"/>
    <w:rPr>
      <w:b/>
      <w:bCs/>
      <w:caps w:val="0"/>
      <w:smallCaps w:val="0"/>
      <w:color w:val="2F5496" w:themeColor="accent1" w:themeShade="BF"/>
      <w:spacing w:val="5"/>
    </w:rPr>
  </w:style>
  <w:style w:type="paragraph" w:styleId="En-tte">
    <w:name w:val="header"/>
    <w:basedOn w:val="Normal"/>
    <w:link w:val="En-tteCar"/>
    <w:uiPriority w:val="99"/>
    <w:unhideWhenUsed/>
    <w:rsid w:val="000B33C6"/>
    <w:pPr>
      <w:tabs>
        <w:tab w:val="center" w:pos="4536"/>
        <w:tab w:val="right" w:pos="9072"/>
      </w:tabs>
    </w:pPr>
  </w:style>
  <w:style w:type="character" w:customStyle="1" w:styleId="En-tteCar">
    <w:name w:val="En-tête Car"/>
    <w:basedOn w:val="Policepardfaut"/>
    <w:link w:val="En-tte"/>
    <w:uiPriority w:val="99"/>
    <w:rsid w:val="000B33C6"/>
  </w:style>
  <w:style w:type="paragraph" w:styleId="Pieddepage">
    <w:name w:val="footer"/>
    <w:basedOn w:val="Normal"/>
    <w:link w:val="PieddepageCar"/>
    <w:uiPriority w:val="99"/>
    <w:unhideWhenUsed/>
    <w:rsid w:val="000B33C6"/>
    <w:pPr>
      <w:tabs>
        <w:tab w:val="center" w:pos="4536"/>
        <w:tab w:val="right" w:pos="9072"/>
      </w:tabs>
    </w:pPr>
  </w:style>
  <w:style w:type="character" w:customStyle="1" w:styleId="PieddepageCar">
    <w:name w:val="Pied de page Car"/>
    <w:basedOn w:val="Policepardfaut"/>
    <w:link w:val="Pieddepage"/>
    <w:uiPriority w:val="99"/>
    <w:rsid w:val="000B33C6"/>
  </w:style>
  <w:style w:type="character" w:styleId="Numrodepage">
    <w:name w:val="page number"/>
    <w:basedOn w:val="Policepardfaut"/>
    <w:uiPriority w:val="99"/>
    <w:semiHidden/>
    <w:unhideWhenUsed/>
    <w:rsid w:val="000B33C6"/>
  </w:style>
  <w:style w:type="paragraph" w:styleId="En-ttedetabledesmatires">
    <w:name w:val="TOC Heading"/>
    <w:basedOn w:val="Titre1"/>
    <w:next w:val="Normal"/>
    <w:uiPriority w:val="39"/>
    <w:unhideWhenUsed/>
    <w:qFormat/>
    <w:rsid w:val="004A3DD7"/>
    <w:pPr>
      <w:spacing w:before="480" w:after="0" w:line="276" w:lineRule="auto"/>
      <w:outlineLvl w:val="9"/>
    </w:pPr>
    <w:rPr>
      <w:bCs/>
      <w:kern w:val="0"/>
      <w:szCs w:val="28"/>
      <w:lang w:eastAsia="fr-FR"/>
      <w14:ligatures w14:val="none"/>
    </w:rPr>
  </w:style>
  <w:style w:type="paragraph" w:styleId="TM1">
    <w:name w:val="toc 1"/>
    <w:basedOn w:val="Normal"/>
    <w:next w:val="Normal"/>
    <w:autoRedefine/>
    <w:uiPriority w:val="39"/>
    <w:unhideWhenUsed/>
    <w:rsid w:val="001D30F9"/>
    <w:pPr>
      <w:spacing w:before="120"/>
    </w:pPr>
    <w:rPr>
      <w:rFonts w:cstheme="minorHAnsi"/>
      <w:b/>
      <w:bCs/>
      <w:iCs/>
    </w:rPr>
  </w:style>
  <w:style w:type="character" w:styleId="Lienhypertexte">
    <w:name w:val="Hyperlink"/>
    <w:basedOn w:val="Policepardfaut"/>
    <w:uiPriority w:val="99"/>
    <w:unhideWhenUsed/>
    <w:rsid w:val="00F927C7"/>
    <w:rPr>
      <w:color w:val="0563C1" w:themeColor="hyperlink"/>
      <w:u w:val="single"/>
    </w:rPr>
  </w:style>
  <w:style w:type="paragraph" w:styleId="TM2">
    <w:name w:val="toc 2"/>
    <w:basedOn w:val="Normal"/>
    <w:next w:val="Normal"/>
    <w:autoRedefine/>
    <w:uiPriority w:val="39"/>
    <w:unhideWhenUsed/>
    <w:rsid w:val="00F927C7"/>
    <w:pPr>
      <w:spacing w:before="120"/>
      <w:ind w:left="240"/>
    </w:pPr>
    <w:rPr>
      <w:rFonts w:cstheme="minorHAnsi"/>
      <w:b/>
      <w:bCs/>
      <w:sz w:val="22"/>
      <w:szCs w:val="22"/>
    </w:rPr>
  </w:style>
  <w:style w:type="paragraph" w:styleId="TM3">
    <w:name w:val="toc 3"/>
    <w:basedOn w:val="Normal"/>
    <w:next w:val="Normal"/>
    <w:autoRedefine/>
    <w:uiPriority w:val="39"/>
    <w:semiHidden/>
    <w:unhideWhenUsed/>
    <w:rsid w:val="00F927C7"/>
    <w:pPr>
      <w:ind w:left="480"/>
    </w:pPr>
    <w:rPr>
      <w:rFonts w:cstheme="minorHAnsi"/>
      <w:sz w:val="20"/>
      <w:szCs w:val="20"/>
    </w:rPr>
  </w:style>
  <w:style w:type="paragraph" w:styleId="TM4">
    <w:name w:val="toc 4"/>
    <w:basedOn w:val="Normal"/>
    <w:next w:val="Normal"/>
    <w:autoRedefine/>
    <w:uiPriority w:val="39"/>
    <w:semiHidden/>
    <w:unhideWhenUsed/>
    <w:rsid w:val="00F927C7"/>
    <w:pPr>
      <w:ind w:left="720"/>
    </w:pPr>
    <w:rPr>
      <w:rFonts w:cstheme="minorHAnsi"/>
      <w:sz w:val="20"/>
      <w:szCs w:val="20"/>
    </w:rPr>
  </w:style>
  <w:style w:type="paragraph" w:styleId="TM5">
    <w:name w:val="toc 5"/>
    <w:basedOn w:val="Normal"/>
    <w:next w:val="Normal"/>
    <w:autoRedefine/>
    <w:uiPriority w:val="39"/>
    <w:semiHidden/>
    <w:unhideWhenUsed/>
    <w:rsid w:val="00F927C7"/>
    <w:pPr>
      <w:ind w:left="960"/>
    </w:pPr>
    <w:rPr>
      <w:rFonts w:cstheme="minorHAnsi"/>
      <w:sz w:val="20"/>
      <w:szCs w:val="20"/>
    </w:rPr>
  </w:style>
  <w:style w:type="paragraph" w:styleId="TM6">
    <w:name w:val="toc 6"/>
    <w:basedOn w:val="Normal"/>
    <w:next w:val="Normal"/>
    <w:autoRedefine/>
    <w:uiPriority w:val="39"/>
    <w:semiHidden/>
    <w:unhideWhenUsed/>
    <w:rsid w:val="00F927C7"/>
    <w:pPr>
      <w:ind w:left="1200"/>
    </w:pPr>
    <w:rPr>
      <w:rFonts w:cstheme="minorHAnsi"/>
      <w:sz w:val="20"/>
      <w:szCs w:val="20"/>
    </w:rPr>
  </w:style>
  <w:style w:type="paragraph" w:styleId="TM7">
    <w:name w:val="toc 7"/>
    <w:basedOn w:val="Normal"/>
    <w:next w:val="Normal"/>
    <w:autoRedefine/>
    <w:uiPriority w:val="39"/>
    <w:semiHidden/>
    <w:unhideWhenUsed/>
    <w:rsid w:val="00F927C7"/>
    <w:pPr>
      <w:ind w:left="1440"/>
    </w:pPr>
    <w:rPr>
      <w:rFonts w:cstheme="minorHAnsi"/>
      <w:sz w:val="20"/>
      <w:szCs w:val="20"/>
    </w:rPr>
  </w:style>
  <w:style w:type="paragraph" w:styleId="TM8">
    <w:name w:val="toc 8"/>
    <w:basedOn w:val="Normal"/>
    <w:next w:val="Normal"/>
    <w:autoRedefine/>
    <w:uiPriority w:val="39"/>
    <w:semiHidden/>
    <w:unhideWhenUsed/>
    <w:rsid w:val="00F927C7"/>
    <w:pPr>
      <w:ind w:left="1680"/>
    </w:pPr>
    <w:rPr>
      <w:rFonts w:cstheme="minorHAnsi"/>
      <w:sz w:val="20"/>
      <w:szCs w:val="20"/>
    </w:rPr>
  </w:style>
  <w:style w:type="paragraph" w:styleId="TM9">
    <w:name w:val="toc 9"/>
    <w:basedOn w:val="Normal"/>
    <w:next w:val="Normal"/>
    <w:autoRedefine/>
    <w:uiPriority w:val="39"/>
    <w:semiHidden/>
    <w:unhideWhenUsed/>
    <w:rsid w:val="00F927C7"/>
    <w:pPr>
      <w:ind w:left="1920"/>
    </w:pPr>
    <w:rPr>
      <w:rFonts w:cstheme="minorHAnsi"/>
      <w:sz w:val="20"/>
      <w:szCs w:val="20"/>
    </w:rPr>
  </w:style>
  <w:style w:type="paragraph" w:styleId="Lgende">
    <w:name w:val="caption"/>
    <w:basedOn w:val="Normal"/>
    <w:next w:val="Normal"/>
    <w:uiPriority w:val="35"/>
    <w:unhideWhenUsed/>
    <w:qFormat/>
    <w:rsid w:val="00707502"/>
    <w:pPr>
      <w:spacing w:after="200"/>
    </w:pPr>
    <w:rPr>
      <w:i/>
      <w:iCs/>
      <w:color w:val="44546A" w:themeColor="text2"/>
      <w:sz w:val="20"/>
      <w:szCs w:val="18"/>
    </w:rPr>
  </w:style>
  <w:style w:type="character" w:styleId="Mentionnonrsolue">
    <w:name w:val="Unresolved Mention"/>
    <w:basedOn w:val="Policepardfaut"/>
    <w:uiPriority w:val="99"/>
    <w:rsid w:val="007878DF"/>
    <w:rPr>
      <w:color w:val="605E5C"/>
      <w:shd w:val="clear" w:color="auto" w:fill="E1DFDD"/>
    </w:rPr>
  </w:style>
  <w:style w:type="paragraph" w:styleId="Tabledesillustrations">
    <w:name w:val="table of figures"/>
    <w:basedOn w:val="Normal"/>
    <w:next w:val="Normal"/>
    <w:uiPriority w:val="99"/>
    <w:unhideWhenUsed/>
    <w:rsid w:val="001B0BF4"/>
  </w:style>
  <w:style w:type="character" w:styleId="Lienhypertextesuivivisit">
    <w:name w:val="FollowedHyperlink"/>
    <w:basedOn w:val="Policepardfaut"/>
    <w:uiPriority w:val="99"/>
    <w:semiHidden/>
    <w:unhideWhenUsed/>
    <w:rsid w:val="005846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09281">
      <w:bodyDiv w:val="1"/>
      <w:marLeft w:val="0"/>
      <w:marRight w:val="0"/>
      <w:marTop w:val="0"/>
      <w:marBottom w:val="0"/>
      <w:divBdr>
        <w:top w:val="none" w:sz="0" w:space="0" w:color="auto"/>
        <w:left w:val="none" w:sz="0" w:space="0" w:color="auto"/>
        <w:bottom w:val="none" w:sz="0" w:space="0" w:color="auto"/>
        <w:right w:val="none" w:sz="0" w:space="0" w:color="auto"/>
      </w:divBdr>
    </w:div>
    <w:div w:id="1567255127">
      <w:bodyDiv w:val="1"/>
      <w:marLeft w:val="0"/>
      <w:marRight w:val="0"/>
      <w:marTop w:val="0"/>
      <w:marBottom w:val="0"/>
      <w:divBdr>
        <w:top w:val="none" w:sz="0" w:space="0" w:color="auto"/>
        <w:left w:val="none" w:sz="0" w:space="0" w:color="auto"/>
        <w:bottom w:val="none" w:sz="0" w:space="0" w:color="auto"/>
        <w:right w:val="none" w:sz="0" w:space="0" w:color="auto"/>
      </w:divBdr>
    </w:div>
    <w:div w:id="1744796178">
      <w:bodyDiv w:val="1"/>
      <w:marLeft w:val="0"/>
      <w:marRight w:val="0"/>
      <w:marTop w:val="0"/>
      <w:marBottom w:val="0"/>
      <w:divBdr>
        <w:top w:val="none" w:sz="0" w:space="0" w:color="auto"/>
        <w:left w:val="none" w:sz="0" w:space="0" w:color="auto"/>
        <w:bottom w:val="none" w:sz="0" w:space="0" w:color="auto"/>
        <w:right w:val="none" w:sz="0" w:space="0" w:color="auto"/>
      </w:divBdr>
    </w:div>
    <w:div w:id="1866014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jetbrains.com/fr-fr/"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jetbrains.com/fr-fr/idea/"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cs.oracle.com/javase/8/docs/api///?javax/swing/package-summary.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git-scm.com/" TargetMode="Externa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hyperlink" Target="https://www.pgadmin.org/" TargetMode="External"/><Relationship Id="rId4" Type="http://schemas.openxmlformats.org/officeDocument/2006/relationships/settings" Target="settings.xml"/><Relationship Id="rId9" Type="http://schemas.openxmlformats.org/officeDocument/2006/relationships/hyperlink" Target="https://github.com/Arthurmgnr/2048"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ithub.com/" TargetMode="External"/><Relationship Id="rId30" Type="http://schemas.openxmlformats.org/officeDocument/2006/relationships/hyperlink" Target="https://www.postgresql.org/" TargetMode="External"/><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840592-29B4-B745-9664-0F177A0E6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5507</Words>
  <Characters>30289</Characters>
  <Application>Microsoft Office Word</Application>
  <DocSecurity>0</DocSecurity>
  <Lines>252</Lines>
  <Paragraphs>71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Bertrand Magnier</dc:creator>
  <cp:keywords/>
  <dc:description/>
  <cp:lastModifiedBy>Bertrand Magnier</cp:lastModifiedBy>
  <cp:revision>3</cp:revision>
  <cp:lastPrinted>2025-01-26T18:42:00Z</cp:lastPrinted>
  <dcterms:created xsi:type="dcterms:W3CDTF">2025-01-26T18:42:00Z</dcterms:created>
  <dcterms:modified xsi:type="dcterms:W3CDTF">2025-01-26T18:42:00Z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9e9a456-2778-4ca9-be06-1190b1e1118a_Enabled">
    <vt:lpwstr>true</vt:lpwstr>
  </property>
  <property fmtid="{D5CDD505-2E9C-101B-9397-08002B2CF9AE}" pid="3" name="MSIP_Label_09e9a456-2778-4ca9-be06-1190b1e1118a_SetDate">
    <vt:lpwstr>2025-01-03T08:34:20Z</vt:lpwstr>
  </property>
  <property fmtid="{D5CDD505-2E9C-101B-9397-08002B2CF9AE}" pid="4" name="MSIP_Label_09e9a456-2778-4ca9-be06-1190b1e1118a_Method">
    <vt:lpwstr>Standard</vt:lpwstr>
  </property>
  <property fmtid="{D5CDD505-2E9C-101B-9397-08002B2CF9AE}" pid="5" name="MSIP_Label_09e9a456-2778-4ca9-be06-1190b1e1118a_Name">
    <vt:lpwstr>D3</vt:lpwstr>
  </property>
  <property fmtid="{D5CDD505-2E9C-101B-9397-08002B2CF9AE}" pid="6" name="MSIP_Label_09e9a456-2778-4ca9-be06-1190b1e1118a_SiteId">
    <vt:lpwstr>658ba197-6c73-4fea-91bd-1c7d8de6bf2c</vt:lpwstr>
  </property>
  <property fmtid="{D5CDD505-2E9C-101B-9397-08002B2CF9AE}" pid="7" name="MSIP_Label_09e9a456-2778-4ca9-be06-1190b1e1118a_ActionId">
    <vt:lpwstr>0cc48f26-d314-438b-bceb-7c404b1d7825</vt:lpwstr>
  </property>
  <property fmtid="{D5CDD505-2E9C-101B-9397-08002B2CF9AE}" pid="8" name="MSIP_Label_09e9a456-2778-4ca9-be06-1190b1e1118a_ContentBits">
    <vt:lpwstr>0</vt:lpwstr>
  </property>
</Properties>
</file>