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6D3D" w14:textId="06AB8A44" w:rsidR="00EB3AF0" w:rsidRPr="00EB3AF0" w:rsidRDefault="00EB3AF0">
      <w:pPr>
        <w:rPr>
          <w:rFonts w:ascii="仿宋" w:eastAsia="仿宋" w:hAnsi="仿宋"/>
          <w:b/>
          <w:bCs/>
          <w:sz w:val="24"/>
          <w:szCs w:val="24"/>
        </w:rPr>
      </w:pPr>
      <w:r w:rsidRPr="00EB3AF0">
        <w:rPr>
          <w:rFonts w:ascii="仿宋" w:eastAsia="仿宋" w:hAnsi="仿宋"/>
          <w:b/>
          <w:bCs/>
          <w:sz w:val="24"/>
          <w:szCs w:val="24"/>
        </w:rPr>
        <w:t>问题1：</w:t>
      </w:r>
    </w:p>
    <w:p w14:paraId="25E1819C" w14:textId="77777777" w:rsidR="00EB3AF0" w:rsidRDefault="00EB3AF0">
      <w:pPr>
        <w:rPr>
          <w:rFonts w:ascii="仿宋" w:eastAsia="仿宋" w:hAnsi="仿宋"/>
          <w:sz w:val="24"/>
          <w:szCs w:val="24"/>
        </w:rPr>
      </w:pPr>
      <w:r w:rsidRPr="00EB3AF0">
        <w:rPr>
          <w:rFonts w:ascii="仿宋" w:eastAsia="仿宋" w:hAnsi="仿宋"/>
          <w:sz w:val="24"/>
          <w:szCs w:val="24"/>
        </w:rPr>
        <w:t xml:space="preserve">销售用户面新建销售订单，点击创建订单之后会出现### Error updating database. Cause: </w:t>
      </w:r>
      <w:proofErr w:type="spellStart"/>
      <w:r w:rsidRPr="00EB3AF0">
        <w:rPr>
          <w:rFonts w:ascii="仿宋" w:eastAsia="仿宋" w:hAnsi="仿宋"/>
          <w:sz w:val="24"/>
          <w:szCs w:val="24"/>
        </w:rPr>
        <w:t>com.mysql.cj.jdbc.exceptions.MysqlDataTruncation</w:t>
      </w:r>
      <w:proofErr w:type="spellEnd"/>
      <w:r w:rsidRPr="00EB3AF0">
        <w:rPr>
          <w:rFonts w:ascii="仿宋" w:eastAsia="仿宋" w:hAnsi="仿宋"/>
          <w:sz w:val="24"/>
          <w:szCs w:val="24"/>
        </w:rPr>
        <w:t>: Data truncation: Data too long for column '</w:t>
      </w:r>
      <w:proofErr w:type="spellStart"/>
      <w:r w:rsidRPr="00EB3AF0">
        <w:rPr>
          <w:rFonts w:ascii="仿宋" w:eastAsia="仿宋" w:hAnsi="仿宋"/>
          <w:sz w:val="24"/>
          <w:szCs w:val="24"/>
        </w:rPr>
        <w:t>order_no</w:t>
      </w:r>
      <w:proofErr w:type="spellEnd"/>
      <w:r w:rsidRPr="00EB3AF0">
        <w:rPr>
          <w:rFonts w:ascii="仿宋" w:eastAsia="仿宋" w:hAnsi="仿宋"/>
          <w:sz w:val="24"/>
          <w:szCs w:val="24"/>
        </w:rPr>
        <w:t>' at row 1 ### The error may exist in net/</w:t>
      </w:r>
      <w:proofErr w:type="spellStart"/>
      <w:r w:rsidRPr="00EB3AF0">
        <w:rPr>
          <w:rFonts w:ascii="仿宋" w:eastAsia="仿宋" w:hAnsi="仿宋"/>
          <w:sz w:val="24"/>
          <w:szCs w:val="24"/>
        </w:rPr>
        <w:t>factoryopen</w:t>
      </w:r>
      <w:proofErr w:type="spellEnd"/>
      <w:r w:rsidRPr="00EB3AF0">
        <w:rPr>
          <w:rFonts w:ascii="仿宋" w:eastAsia="仿宋" w:hAnsi="仿宋"/>
          <w:sz w:val="24"/>
          <w:szCs w:val="24"/>
        </w:rPr>
        <w:t>/</w:t>
      </w:r>
      <w:proofErr w:type="spellStart"/>
      <w:r w:rsidRPr="00EB3AF0">
        <w:rPr>
          <w:rFonts w:ascii="仿宋" w:eastAsia="仿宋" w:hAnsi="仿宋"/>
          <w:sz w:val="24"/>
          <w:szCs w:val="24"/>
        </w:rPr>
        <w:t>myfactoryai</w:t>
      </w:r>
      <w:proofErr w:type="spellEnd"/>
      <w:r w:rsidRPr="00EB3AF0">
        <w:rPr>
          <w:rFonts w:ascii="仿宋" w:eastAsia="仿宋" w:hAnsi="仿宋"/>
          <w:sz w:val="24"/>
          <w:szCs w:val="24"/>
        </w:rPr>
        <w:t>/</w:t>
      </w:r>
      <w:proofErr w:type="spellStart"/>
      <w:r w:rsidRPr="00EB3AF0">
        <w:rPr>
          <w:rFonts w:ascii="仿宋" w:eastAsia="仿宋" w:hAnsi="仿宋"/>
          <w:sz w:val="24"/>
          <w:szCs w:val="24"/>
        </w:rPr>
        <w:t>erp</w:t>
      </w:r>
      <w:proofErr w:type="spellEnd"/>
      <w:r w:rsidRPr="00EB3AF0">
        <w:rPr>
          <w:rFonts w:ascii="仿宋" w:eastAsia="仿宋" w:hAnsi="仿宋"/>
          <w:sz w:val="24"/>
          <w:szCs w:val="24"/>
        </w:rPr>
        <w:t xml:space="preserve">/mapper/ErpOrderMapper.java (best guess) ### The error may involve net.factoryopen.myfactoryai.erp.mapper.ErpOrderMapper.insert-Inline ### The error occurred while setting parameters ### SQL: INSERT INTO </w:t>
      </w:r>
      <w:proofErr w:type="spellStart"/>
      <w:r w:rsidRPr="00EB3AF0">
        <w:rPr>
          <w:rFonts w:ascii="仿宋" w:eastAsia="仿宋" w:hAnsi="仿宋"/>
          <w:sz w:val="24"/>
          <w:szCs w:val="24"/>
        </w:rPr>
        <w:t>sd_order</w:t>
      </w:r>
      <w:proofErr w:type="spellEnd"/>
      <w:r w:rsidRPr="00EB3AF0">
        <w:rPr>
          <w:rFonts w:ascii="仿宋" w:eastAsia="仿宋" w:hAnsi="仿宋"/>
          <w:sz w:val="24"/>
          <w:szCs w:val="24"/>
        </w:rPr>
        <w:t xml:space="preserve"> (order_no,customer_id,order_date,delivery_date,status,total_amount,create_by,create_time) VALUES (?,?,CURDATE(),?,0, ?,?,NOW()) ### Cause: </w:t>
      </w:r>
      <w:proofErr w:type="spellStart"/>
      <w:r w:rsidRPr="00EB3AF0">
        <w:rPr>
          <w:rFonts w:ascii="仿宋" w:eastAsia="仿宋" w:hAnsi="仿宋"/>
          <w:sz w:val="24"/>
          <w:szCs w:val="24"/>
        </w:rPr>
        <w:t>com.mysql.cj.jdbc.exceptions.MysqlDataTruncation</w:t>
      </w:r>
      <w:proofErr w:type="spellEnd"/>
      <w:r w:rsidRPr="00EB3AF0">
        <w:rPr>
          <w:rFonts w:ascii="仿宋" w:eastAsia="仿宋" w:hAnsi="仿宋"/>
          <w:sz w:val="24"/>
          <w:szCs w:val="24"/>
        </w:rPr>
        <w:t>: Data truncation: Data too long for column '</w:t>
      </w:r>
      <w:proofErr w:type="spellStart"/>
      <w:r w:rsidRPr="00EB3AF0">
        <w:rPr>
          <w:rFonts w:ascii="仿宋" w:eastAsia="仿宋" w:hAnsi="仿宋"/>
          <w:sz w:val="24"/>
          <w:szCs w:val="24"/>
        </w:rPr>
        <w:t>order_no</w:t>
      </w:r>
      <w:proofErr w:type="spellEnd"/>
      <w:r w:rsidRPr="00EB3AF0">
        <w:rPr>
          <w:rFonts w:ascii="仿宋" w:eastAsia="仿宋" w:hAnsi="仿宋"/>
          <w:sz w:val="24"/>
          <w:szCs w:val="24"/>
        </w:rPr>
        <w:t>' at row 1 ; Data truncation: Data too long for column '</w:t>
      </w:r>
      <w:proofErr w:type="spellStart"/>
      <w:r w:rsidRPr="00EB3AF0">
        <w:rPr>
          <w:rFonts w:ascii="仿宋" w:eastAsia="仿宋" w:hAnsi="仿宋"/>
          <w:sz w:val="24"/>
          <w:szCs w:val="24"/>
        </w:rPr>
        <w:t>order_no</w:t>
      </w:r>
      <w:proofErr w:type="spellEnd"/>
      <w:r w:rsidRPr="00EB3AF0">
        <w:rPr>
          <w:rFonts w:ascii="仿宋" w:eastAsia="仿宋" w:hAnsi="仿宋"/>
          <w:sz w:val="24"/>
          <w:szCs w:val="24"/>
        </w:rPr>
        <w:t xml:space="preserve">' at row 1。         </w:t>
      </w:r>
    </w:p>
    <w:p w14:paraId="43992CBD" w14:textId="4DFE0A64" w:rsidR="00031525" w:rsidRPr="00EB3AF0" w:rsidRDefault="00EB3AF0">
      <w:pPr>
        <w:rPr>
          <w:rFonts w:ascii="仿宋" w:eastAsia="仿宋" w:hAnsi="仿宋"/>
          <w:sz w:val="24"/>
          <w:szCs w:val="24"/>
        </w:rPr>
      </w:pPr>
      <w:r w:rsidRPr="00EB3AF0">
        <w:rPr>
          <w:rFonts w:ascii="仿宋" w:eastAsia="仿宋" w:hAnsi="仿宋"/>
          <w:color w:val="FF0000"/>
          <w:sz w:val="24"/>
          <w:szCs w:val="24"/>
        </w:rPr>
        <w:t>这里应该是数据库表的字段设计长度不够，应该需要修改数据库表。</w:t>
      </w:r>
    </w:p>
    <w:p w14:paraId="2F46CA76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155F70D8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77C97D30" w14:textId="6876A5FD" w:rsidR="00EB3AF0" w:rsidRDefault="00EB3AF0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问题2：</w:t>
      </w:r>
    </w:p>
    <w:p w14:paraId="3DE6B706" w14:textId="693579F0" w:rsidR="00EB3AF0" w:rsidRPr="00EB3AF0" w:rsidRDefault="00EB3AF0">
      <w:pPr>
        <w:rPr>
          <w:rFonts w:ascii="仿宋" w:eastAsia="仿宋" w:hAnsi="仿宋" w:hint="eastAsia"/>
          <w:sz w:val="24"/>
          <w:szCs w:val="24"/>
        </w:rPr>
      </w:pPr>
      <w:r w:rsidRPr="00EB3AF0">
        <w:rPr>
          <w:rFonts w:ascii="仿宋" w:eastAsia="仿宋" w:hAnsi="仿宋"/>
          <w:sz w:val="24"/>
          <w:szCs w:val="24"/>
        </w:rPr>
        <w:drawing>
          <wp:inline distT="0" distB="0" distL="0" distR="0" wp14:anchorId="4393ECD7" wp14:editId="5144E606">
            <wp:extent cx="5274310" cy="2754630"/>
            <wp:effectExtent l="0" t="0" r="2540" b="7620"/>
            <wp:docPr id="2016951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51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64C7" w14:textId="07FA7E5E" w:rsidR="00EB3AF0" w:rsidRPr="00EB3AF0" w:rsidRDefault="00EB3AF0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销售订单下点击某个订单进入之后，点击创建收货单，也是出现字段问题，很有可能是一类一致性问题，建议统一做修改</w:t>
      </w:r>
    </w:p>
    <w:p w14:paraId="5296359B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1D050426" w14:textId="7F7A4B87" w:rsidR="00EB3AF0" w:rsidRDefault="00EB3AF0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问题三：</w:t>
      </w:r>
    </w:p>
    <w:p w14:paraId="378B7473" w14:textId="341040F2" w:rsidR="00EB3AF0" w:rsidRPr="00EB3AF0" w:rsidRDefault="00EB3AF0">
      <w:pPr>
        <w:rPr>
          <w:rFonts w:ascii="仿宋" w:eastAsia="仿宋" w:hAnsi="仿宋" w:hint="eastAsia"/>
          <w:sz w:val="24"/>
          <w:szCs w:val="24"/>
        </w:rPr>
      </w:pPr>
      <w:r w:rsidRPr="00EB3AF0">
        <w:rPr>
          <w:rFonts w:ascii="仿宋" w:eastAsia="仿宋" w:hAnsi="仿宋"/>
          <w:sz w:val="24"/>
          <w:szCs w:val="24"/>
        </w:rPr>
        <w:lastRenderedPageBreak/>
        <w:drawing>
          <wp:inline distT="0" distB="0" distL="0" distR="0" wp14:anchorId="6E985D27" wp14:editId="22DEC594">
            <wp:extent cx="5274310" cy="2332355"/>
            <wp:effectExtent l="0" t="0" r="2540" b="0"/>
            <wp:docPr id="1040851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1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E809" w14:textId="792A7256" w:rsidR="00EB3AF0" w:rsidRDefault="00EB3AF0">
      <w:pPr>
        <w:rPr>
          <w:rFonts w:ascii="仿宋" w:eastAsia="仿宋" w:hAnsi="仿宋"/>
          <w:sz w:val="24"/>
          <w:szCs w:val="24"/>
        </w:rPr>
      </w:pPr>
      <w:proofErr w:type="gramStart"/>
      <w:r>
        <w:rPr>
          <w:rFonts w:ascii="仿宋" w:eastAsia="仿宋" w:hAnsi="仿宋" w:hint="eastAsia"/>
          <w:sz w:val="24"/>
          <w:szCs w:val="24"/>
        </w:rPr>
        <w:t>当前表单显示的状态不应该是  1</w:t>
      </w:r>
      <w:proofErr w:type="gramEnd"/>
      <w:r>
        <w:rPr>
          <w:rFonts w:ascii="仿宋" w:eastAsia="仿宋" w:hAnsi="仿宋" w:hint="eastAsia"/>
          <w:sz w:val="24"/>
          <w:szCs w:val="24"/>
        </w:rPr>
        <w:t>和0，应该显示中文，不应直接取数据库的字段数据，报价日期是否去做了过期时间，限时多长时间。另外名称这里应该是什么标识。</w:t>
      </w:r>
    </w:p>
    <w:p w14:paraId="480CB2D0" w14:textId="6BB371E0" w:rsidR="00B874B8" w:rsidRPr="00EB3AF0" w:rsidRDefault="00B874B8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这里涉及报价的合理性？理解的意思应该是我（销售人员）向客户提出报价，我手动在其中填写对方是否已接收的声明，如果接收了报价，那么就进入了我的销售订单，是否可以这样理解。</w:t>
      </w:r>
      <w:r w:rsidRPr="00B874B8">
        <w:rPr>
          <w:rFonts w:ascii="仿宋" w:eastAsia="仿宋" w:hAnsi="仿宋" w:hint="eastAsia"/>
          <w:color w:val="FF0000"/>
          <w:sz w:val="24"/>
          <w:szCs w:val="24"/>
        </w:rPr>
        <w:t>那后端是否做关联处理？</w:t>
      </w:r>
    </w:p>
    <w:p w14:paraId="2CFB07CC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469BC24C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3B652715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6AFCAC54" w14:textId="72510B75" w:rsidR="00EB3AF0" w:rsidRPr="00EB3AF0" w:rsidRDefault="00B874B8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问题四：</w:t>
      </w:r>
      <w:r w:rsidRPr="00B874B8">
        <w:rPr>
          <w:rFonts w:ascii="仿宋" w:eastAsia="仿宋" w:hAnsi="仿宋"/>
          <w:sz w:val="24"/>
          <w:szCs w:val="24"/>
        </w:rPr>
        <w:drawing>
          <wp:inline distT="0" distB="0" distL="0" distR="0" wp14:anchorId="2A316D8F" wp14:editId="58C0DBD5">
            <wp:extent cx="5274310" cy="2583180"/>
            <wp:effectExtent l="0" t="0" r="2540" b="7620"/>
            <wp:docPr id="1910514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14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FD14" w14:textId="5439531D" w:rsidR="00EB3AF0" w:rsidRPr="00EB3AF0" w:rsidRDefault="00B874B8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登记对方退货创建退货单，错误。原因同1和2，</w:t>
      </w:r>
      <w:proofErr w:type="spellStart"/>
      <w:r>
        <w:rPr>
          <w:rFonts w:ascii="仿宋" w:eastAsia="仿宋" w:hAnsi="仿宋" w:hint="eastAsia"/>
          <w:sz w:val="24"/>
          <w:szCs w:val="24"/>
        </w:rPr>
        <w:t>mysql</w:t>
      </w:r>
      <w:proofErr w:type="spellEnd"/>
      <w:r>
        <w:rPr>
          <w:rFonts w:ascii="仿宋" w:eastAsia="仿宋" w:hAnsi="仿宋" w:hint="eastAsia"/>
          <w:sz w:val="24"/>
          <w:szCs w:val="24"/>
        </w:rPr>
        <w:t>字段长度不够，重新设计修改</w:t>
      </w:r>
      <w:r w:rsidR="007E530D">
        <w:rPr>
          <w:rFonts w:ascii="仿宋" w:eastAsia="仿宋" w:hAnsi="仿宋" w:hint="eastAsia"/>
          <w:sz w:val="24"/>
          <w:szCs w:val="24"/>
        </w:rPr>
        <w:t>。  另外销售人员竟然可以随意修改创建订单等，未免权限过大，后续是否需要进行审批，另外涉及退换货的数量变更也需要进一步思考</w:t>
      </w:r>
    </w:p>
    <w:p w14:paraId="33778C3F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5F684B66" w14:textId="5CDA4090" w:rsidR="00EB3AF0" w:rsidRPr="00EB3AF0" w:rsidRDefault="009C55D4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销售人员成功销售出去的业绩是否计入后续工资的计算当中</w:t>
      </w:r>
    </w:p>
    <w:p w14:paraId="7F33DA2B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232BD612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61A7C2C9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20266C9D" w14:textId="0DBE02E6" w:rsidR="00EB3AF0" w:rsidRPr="005D4B6C" w:rsidRDefault="005D4B6C">
      <w:pPr>
        <w:rPr>
          <w:rFonts w:ascii="仿宋" w:eastAsia="仿宋" w:hAnsi="仿宋"/>
          <w:color w:val="FF0000"/>
          <w:sz w:val="24"/>
          <w:szCs w:val="24"/>
        </w:rPr>
      </w:pPr>
      <w:r w:rsidRPr="005D4B6C">
        <w:rPr>
          <w:rFonts w:ascii="仿宋" w:eastAsia="仿宋" w:hAnsi="仿宋" w:hint="eastAsia"/>
          <w:color w:val="FF0000"/>
          <w:sz w:val="24"/>
          <w:szCs w:val="24"/>
        </w:rPr>
        <w:lastRenderedPageBreak/>
        <w:t>以下为</w:t>
      </w:r>
      <w:proofErr w:type="spellStart"/>
      <w:proofErr w:type="gramStart"/>
      <w:r w:rsidRPr="005D4B6C">
        <w:rPr>
          <w:rFonts w:ascii="仿宋" w:eastAsia="仿宋" w:hAnsi="仿宋" w:hint="eastAsia"/>
          <w:color w:val="FF0000"/>
          <w:sz w:val="24"/>
          <w:szCs w:val="24"/>
        </w:rPr>
        <w:t>claude</w:t>
      </w:r>
      <w:proofErr w:type="spellEnd"/>
      <w:r w:rsidRPr="005D4B6C">
        <w:rPr>
          <w:rFonts w:ascii="仿宋" w:eastAsia="仿宋" w:hAnsi="仿宋" w:hint="eastAsia"/>
          <w:color w:val="FF0000"/>
          <w:sz w:val="24"/>
          <w:szCs w:val="24"/>
        </w:rPr>
        <w:t xml:space="preserve">  code</w:t>
      </w:r>
      <w:proofErr w:type="gramEnd"/>
      <w:r w:rsidRPr="005D4B6C">
        <w:rPr>
          <w:rFonts w:ascii="仿宋" w:eastAsia="仿宋" w:hAnsi="仿宋" w:hint="eastAsia"/>
          <w:color w:val="FF0000"/>
          <w:sz w:val="24"/>
          <w:szCs w:val="24"/>
        </w:rPr>
        <w:t>分析：</w:t>
      </w:r>
    </w:p>
    <w:p w14:paraId="7E1A84AD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>通读了销售相关页面（订单列表/表单/详情、报价、出货、退货、工作台）和后端接口，我的总体判断是：销售页面最大的问题不是样</w:t>
      </w:r>
    </w:p>
    <w:p w14:paraId="5A60DA74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式，而是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"链路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断开"——每一页单独看都能用，但销售在系统里回答不了三个最关键的问题：这单进展到哪了？我接下来该处理什么？这</w:t>
      </w:r>
    </w:p>
    <w:p w14:paraId="50A98CD9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个客户还欠我什么？</w:t>
      </w:r>
    </w:p>
    <w:p w14:paraId="138D5294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2FA5A0E7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下面按严重程度排。</w:t>
      </w:r>
    </w:p>
    <w:p w14:paraId="001A8D0C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15A1B1A5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P0：会被实际业务和答辩直接问住的问题</w:t>
      </w:r>
    </w:p>
    <w:p w14:paraId="7728C7D4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728703C2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#: 1</w:t>
      </w:r>
    </w:p>
    <w:p w14:paraId="40A82389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问题: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报价单没有创建入口，只能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"从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已确认的成本结算生成"；首轮没有历史结算时，系统里无法建一张报价</w:t>
      </w:r>
    </w:p>
    <w:p w14:paraId="0D681491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证据: ErpQuotationController.java:24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-26 只有 </w:t>
      </w:r>
      <w:proofErr w:type="spellStart"/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fromSettlement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；CatalogView.vue: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35 的 </w:t>
      </w:r>
      <w:proofErr w:type="spellStart"/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editableCatalog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不包含报价</w:t>
      </w:r>
    </w:p>
    <w:p w14:paraId="6CE9B153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────────────────────────────────────────</w:t>
      </w:r>
    </w:p>
    <w:p w14:paraId="5C44B543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#: 2</w:t>
      </w:r>
    </w:p>
    <w:p w14:paraId="52EAABC6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问题:</w:t>
      </w:r>
      <w:proofErr w:type="gramEnd"/>
    </w:p>
    <w:p w14:paraId="0FCC9C01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订单详情看不到任何下游单据：发了几个出货单、签收没有、有没有退货、建没建工单，全都没有入口，销售要跨三个菜单自己找</w:t>
      </w:r>
    </w:p>
    <w:p w14:paraId="37899A5F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证据: OrderDetailView.vue:65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-68 只有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确认/出货/建工单/试算按钮</w:t>
      </w:r>
    </w:p>
    <w:p w14:paraId="34F3F758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────────────────────────────────────────</w:t>
      </w:r>
    </w:p>
    <w:p w14:paraId="0E64B3BA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#: 3</w:t>
      </w:r>
    </w:p>
    <w:p w14:paraId="484FA85B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问题: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列表直接吐数据库 ID 和状态码：出货单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"销售订单"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列显示的是 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order_id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数字，退货单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"原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出货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单"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显示</w:t>
      </w:r>
    </w:p>
    <w:p w14:paraId="32FA9755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  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shipment_id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，报价/出货/退货状态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显示 0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/1/2</w:t>
      </w:r>
    </w:p>
    <w:p w14:paraId="528C5D69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证据: ErpModuleReadMapper.java:55,58；catalog.ts:28,37,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38 无 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formatter</w:t>
      </w:r>
    </w:p>
    <w:p w14:paraId="6DE8748F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────────────────────────────────────────</w:t>
      </w:r>
    </w:p>
    <w:p w14:paraId="09CC95FA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#: 4</w:t>
      </w:r>
    </w:p>
    <w:p w14:paraId="08A24D66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问题: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销售工作台没有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"待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办"：三个 KPI 全是总数（订单总数/报价总数/出货总数），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"常用业务"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又只是把这三个链接重复一遍；有</w:t>
      </w:r>
    </w:p>
    <w:p w14:paraId="557FF0A9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  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dashboard:alerts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权限却看不到业务预警（预警只在 admin/boss 视图渲染）</w:t>
      </w:r>
    </w:p>
    <w:p w14:paraId="28405C7C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证据: RoleDashboardView.vue:29-36,95-97；HomeView.vue:8；DashboardView.vue:50</w:t>
      </w:r>
    </w:p>
    <w:p w14:paraId="4828D9C3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────────────────────────────────────────</w:t>
      </w:r>
    </w:p>
    <w:p w14:paraId="6236EA13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#: 5</w:t>
      </w:r>
    </w:p>
    <w:p w14:paraId="6FBECBBE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问题: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职责分离被权限种子打破：销售同时持有建出货单、确认发货、签收、</w:t>
      </w:r>
      <w:r w:rsidRPr="005D4B6C">
        <w:rPr>
          <w:rFonts w:ascii="仿宋" w:eastAsia="仿宋" w:hAnsi="仿宋" w:hint="eastAsia"/>
          <w:sz w:val="24"/>
          <w:szCs w:val="24"/>
          <w:highlight w:val="yellow"/>
        </w:rPr>
        <w:lastRenderedPageBreak/>
        <w:t>处理退货，等于自己建单自己出库自己处理退货</w:t>
      </w:r>
    </w:p>
    <w:p w14:paraId="059B26FF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证据: erp-permissions.sql: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112 授予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了 90039/90040/90041/90044</w:t>
      </w:r>
    </w:p>
    <w:p w14:paraId="2C33B890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573C416E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P1：每天都会拖慢操作的问题</w:t>
      </w:r>
    </w:p>
    <w:p w14:paraId="3DA6FFFD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4AB75D62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6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订单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列表只能按关键字搜，没有状态、客户、交期区间筛选，没有导出/打印，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固定 10 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条/页（OrdersView.vue:28）。</w:t>
      </w:r>
    </w:p>
    <w:p w14:paraId="77865596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7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订单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录入是逐条手加 SKU：没有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"颜色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×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尺码"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矩阵批量录入，单价默认</w:t>
      </w:r>
    </w:p>
    <w:p w14:paraId="778E454A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0、必须手填，也带不出报价里的价格（OrderFormView.vue:14,81）。</w:t>
      </w:r>
    </w:p>
    <w:p w14:paraId="28051402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8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下单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时看不到客户账期——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credit_days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存了但业务里没人用，更没有信用额度提示（ai-erp-02-master-data-module.sql:238）。</w:t>
      </w:r>
    </w:p>
    <w:p w14:paraId="65DD4865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9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出货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批次靠手输：销售没有库存权限，不知道有哪些批次可发，只能问仓管（OrderDetailView.vue:70）。</w:t>
      </w:r>
    </w:p>
    <w:p w14:paraId="752F4951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10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订单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不能取消：后端没有 cancel 接口，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状态 9 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不可达，录错只能找 admin 改库（ErpOrderController.java 只有</w:t>
      </w:r>
    </w:p>
    <w:p w14:paraId="321CA795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list/query/add/edit/confirm）。</w:t>
      </w:r>
    </w:p>
    <w:p w14:paraId="1055BC0D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11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详情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页没有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"编辑"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入口，只能回列表点；确认/签收后也没有时间线留痕。</w:t>
      </w:r>
    </w:p>
    <w:p w14:paraId="441BE5AF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12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报价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详情把 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sourceSettleId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原始 ID 展示给销售，既不业务化又暴露内部标识；同时明明有 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unitPrice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和</w:t>
      </w:r>
    </w:p>
    <w:p w14:paraId="7D4755CB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costRef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，却不显示毛利/加价率（QuotationDetailView.vue:35）。</w:t>
      </w:r>
    </w:p>
    <w:p w14:paraId="34B34A2D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13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报价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没有有效期字段，只能手工点失效。</w:t>
      </w:r>
    </w:p>
    <w:p w14:paraId="5D317CE2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4E90D074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P2：结构性缺口</w:t>
      </w:r>
    </w:p>
    <w:p w14:paraId="2499D0A1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3BE565D6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14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链路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的最后一环缺失：签收之后没有应收/回款，账期无处落地，销售的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"经营"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只到交付为止。</w:t>
      </w:r>
    </w:p>
    <w:p w14:paraId="6A80A92B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15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客户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没有详情页，看不到该客户的历史订单、报价、退货汇总。</w:t>
      </w:r>
    </w:p>
    <w:p w14:paraId="64E6BC12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16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. 出货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/退货/报价共用通用 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CatalogView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，没有销售业务专属视图（比如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"待发货"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看板）。</w:t>
      </w:r>
    </w:p>
    <w:p w14:paraId="02C9FC7F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19E85494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建议的调整顺序</w:t>
      </w:r>
    </w:p>
    <w:p w14:paraId="01016D57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2ECC563C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第一批（半天～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1 天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，收益最大、风险最小）</w:t>
      </w:r>
    </w:p>
    <w:p w14:paraId="7014F50A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- 统一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处理 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CatalogView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的 status 和 ID 列：状态映射中文标签，出货/退货列表改返回单号而不是 ID（后端 SQL 加 join）。</w:t>
      </w:r>
    </w:p>
    <w:p w14:paraId="6F0983A4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- 订单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详情加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"关联单据"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区块：出货单列表、退货单列表、工单、结算，带跳转。</w:t>
      </w:r>
    </w:p>
    <w:p w14:paraId="5B0C2EAD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- 销售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工作台改成待办式 KPI：待确认订单、待签收出货、逾期未发齐、待处理退货；把预警模块接进来。</w:t>
      </w:r>
    </w:p>
    <w:p w14:paraId="7D6785AD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07802E18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第二批（2～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3 天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，补齐流程断点）</w:t>
      </w:r>
    </w:p>
    <w:p w14:paraId="5B750617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- 手工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新建报价单接口 + 页面；报价详情显示毛利和加价率，隐藏 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sourceSettleId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。</w:t>
      </w:r>
    </w:p>
    <w:p w14:paraId="3377831D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- 报价 → 订单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：新建订单时可选报价单带出客户、款式、数量、单价（哪怕</w:t>
      </w:r>
      <w:r w:rsidRPr="005D4B6C">
        <w:rPr>
          <w:rFonts w:ascii="仿宋" w:eastAsia="仿宋" w:hAnsi="仿宋" w:hint="eastAsia"/>
          <w:sz w:val="24"/>
          <w:szCs w:val="24"/>
          <w:highlight w:val="yellow"/>
        </w:rPr>
        <w:lastRenderedPageBreak/>
        <w:t xml:space="preserve">先只做前端带出，不加 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quote_id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字段）。</w:t>
      </w:r>
    </w:p>
    <w:p w14:paraId="0AEDB273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- 订单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详情补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"编辑""取消"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（取消需加后端接口，并校验无下游单据）。</w:t>
      </w:r>
    </w:p>
    <w:p w14:paraId="5BE3A11F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46A8F6B5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第三批（流程规范）</w:t>
      </w:r>
    </w:p>
    <w:p w14:paraId="5B0D4C6D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- 把 </w:t>
      </w:r>
      <w:proofErr w:type="spellStart"/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sh:shipment:ship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、</w:t>
      </w:r>
      <w:proofErr w:type="spell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sh:return:handle</w:t>
      </w:r>
      <w:proofErr w:type="spellEnd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从销售收回给仓管，销售只保留建单/签收。</w:t>
      </w:r>
    </w:p>
    <w:p w14:paraId="2839E729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- 加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跨角色待办提醒（至少在工作台显示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"当前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卡在谁手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里"）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。</w:t>
      </w:r>
    </w:p>
    <w:p w14:paraId="5065E982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70BC035B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第四批（扩展，按需）</w:t>
      </w:r>
    </w:p>
    <w:p w14:paraId="77D99FCF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- 应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收/回款与账期落地；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客户 360 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视图；订单矩阵录入和导出打印。</w:t>
      </w:r>
    </w:p>
    <w:p w14:paraId="72D4BBD0" w14:textId="77777777" w:rsidR="005D4B6C" w:rsidRPr="005D4B6C" w:rsidRDefault="005D4B6C" w:rsidP="005D4B6C">
      <w:pPr>
        <w:rPr>
          <w:rFonts w:ascii="仿宋" w:eastAsia="仿宋" w:hAnsi="仿宋" w:hint="eastAsia"/>
          <w:sz w:val="24"/>
          <w:szCs w:val="24"/>
          <w:highlight w:val="yellow"/>
        </w:rPr>
      </w:pPr>
    </w:p>
    <w:p w14:paraId="09594B4F" w14:textId="6635FEE4" w:rsidR="005D4B6C" w:rsidRPr="00EB3AF0" w:rsidRDefault="005D4B6C" w:rsidP="005D4B6C">
      <w:pPr>
        <w:rPr>
          <w:rFonts w:ascii="仿宋" w:eastAsia="仿宋" w:hAnsi="仿宋" w:hint="eastAsia"/>
          <w:sz w:val="24"/>
          <w:szCs w:val="24"/>
        </w:rPr>
      </w:pPr>
      <w:r w:rsidRPr="005D4B6C">
        <w:rPr>
          <w:rFonts w:ascii="仿宋" w:eastAsia="仿宋" w:hAnsi="仿宋" w:hint="eastAsia"/>
          <w:sz w:val="24"/>
          <w:szCs w:val="24"/>
          <w:highlight w:val="yellow"/>
        </w:rPr>
        <w:t xml:space="preserve">  我的建议是先做第一批：全是展示层和查询层改动，不动业务状态机，风险最低，但能立刻把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"链路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看</w:t>
      </w:r>
      <w:proofErr w:type="gramStart"/>
      <w:r w:rsidRPr="005D4B6C">
        <w:rPr>
          <w:rFonts w:ascii="仿宋" w:eastAsia="仿宋" w:hAnsi="仿宋" w:hint="eastAsia"/>
          <w:sz w:val="24"/>
          <w:szCs w:val="24"/>
          <w:highlight w:val="yellow"/>
        </w:rPr>
        <w:t>不见"</w:t>
      </w:r>
      <w:proofErr w:type="gramEnd"/>
      <w:r w:rsidRPr="005D4B6C">
        <w:rPr>
          <w:rFonts w:ascii="仿宋" w:eastAsia="仿宋" w:hAnsi="仿宋" w:hint="eastAsia"/>
          <w:sz w:val="24"/>
          <w:szCs w:val="24"/>
          <w:highlight w:val="yellow"/>
        </w:rPr>
        <w:t>这个最扎眼的问题解决掉。</w:t>
      </w:r>
    </w:p>
    <w:p w14:paraId="08E044DA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7B07B75D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455A97C8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52B7FB58" w14:textId="77777777" w:rsidR="00EB3AF0" w:rsidRPr="00EB3AF0" w:rsidRDefault="00EB3AF0">
      <w:pPr>
        <w:rPr>
          <w:rFonts w:ascii="仿宋" w:eastAsia="仿宋" w:hAnsi="仿宋"/>
          <w:sz w:val="24"/>
          <w:szCs w:val="24"/>
        </w:rPr>
      </w:pPr>
    </w:p>
    <w:p w14:paraId="5D2D29B2" w14:textId="77777777" w:rsidR="00EB3AF0" w:rsidRPr="00EB3AF0" w:rsidRDefault="00EB3AF0">
      <w:pPr>
        <w:rPr>
          <w:rFonts w:ascii="仿宋" w:eastAsia="仿宋" w:hAnsi="仿宋" w:hint="eastAsia"/>
          <w:sz w:val="24"/>
          <w:szCs w:val="24"/>
        </w:rPr>
      </w:pPr>
    </w:p>
    <w:sectPr w:rsidR="00EB3AF0" w:rsidRPr="00EB3A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9E"/>
    <w:rsid w:val="00031525"/>
    <w:rsid w:val="004016D8"/>
    <w:rsid w:val="0055129E"/>
    <w:rsid w:val="005828D5"/>
    <w:rsid w:val="005D4B6C"/>
    <w:rsid w:val="007E530D"/>
    <w:rsid w:val="009C55D4"/>
    <w:rsid w:val="00B874B8"/>
    <w:rsid w:val="00DA01C4"/>
    <w:rsid w:val="00EB3AF0"/>
    <w:rsid w:val="00F256A1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59B38"/>
  <w15:chartTrackingRefBased/>
  <w15:docId w15:val="{C5C12C0C-66F7-434B-93B7-8AA48355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12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2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2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2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2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2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2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2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2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1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1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12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12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12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12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12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12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12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1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2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1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12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12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12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12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1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12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1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tianyu zhang</dc:creator>
  <cp:keywords/>
  <dc:description/>
  <cp:lastModifiedBy>tianyu zhang</cp:lastModifiedBy>
  <cp:revision>10</cp:revision>
  <dcterms:created xsi:type="dcterms:W3CDTF">2026-10-22T05:56:00Z</dcterms:created>
  <dcterms:modified xsi:type="dcterms:W3CDTF">2026-10-22T06:18:00Z</dcterms:modified>
</cp:coreProperties>
</file>