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D32" w:rsidRPr="00CD0D32" w:rsidRDefault="00CD0D32" w:rsidP="008B701F">
      <w:pPr>
        <w:pStyle w:val="Ttulo"/>
        <w:ind w:left="0"/>
        <w:rPr>
          <w:color w:val="000000" w:themeColor="text1"/>
        </w:rPr>
      </w:pPr>
      <w:r w:rsidRPr="00CD0D32">
        <w:rPr>
          <w:color w:val="000000" w:themeColor="text1"/>
        </w:rPr>
        <w:t>Arthur</w:t>
      </w:r>
      <w:r w:rsidRPr="00CD0D32">
        <w:rPr>
          <w:color w:val="000000" w:themeColor="text1"/>
          <w:spacing w:val="-18"/>
        </w:rPr>
        <w:t xml:space="preserve"> </w:t>
      </w:r>
      <w:r w:rsidRPr="00CD0D32">
        <w:rPr>
          <w:color w:val="000000" w:themeColor="text1"/>
        </w:rPr>
        <w:t>Marinho</w:t>
      </w:r>
    </w:p>
    <w:p w:rsidR="0029370A" w:rsidRDefault="0029370A"/>
    <w:p w:rsidR="00CD0D32" w:rsidRPr="00CD0D32" w:rsidRDefault="00AA1AD7" w:rsidP="00CD0D32">
      <w:pPr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Jandira</w:t>
      </w:r>
      <w:bookmarkStart w:id="0" w:name="_GoBack"/>
      <w:bookmarkEnd w:id="0"/>
    </w:p>
    <w:p w:rsidR="00CD0D32" w:rsidRPr="00CD0D32" w:rsidRDefault="00CD0D32" w:rsidP="00CD0D32">
      <w:pPr>
        <w:pStyle w:val="Corpodetexto"/>
        <w:spacing w:before="235"/>
        <w:ind w:right="1961"/>
        <w:jc w:val="both"/>
        <w:rPr>
          <w:rFonts w:ascii="Arial" w:hAnsi="Arial" w:cs="Arial"/>
          <w:color w:val="000000" w:themeColor="text1"/>
          <w:sz w:val="24"/>
        </w:rPr>
      </w:pPr>
      <w:r w:rsidRPr="00CD0D32">
        <w:rPr>
          <w:rFonts w:ascii="Arial" w:hAnsi="Arial" w:cs="Arial"/>
          <w:color w:val="000000" w:themeColor="text1"/>
          <w:sz w:val="24"/>
        </w:rPr>
        <w:t>WhatsApp:</w:t>
      </w:r>
      <w:r w:rsidRPr="00CD0D32">
        <w:rPr>
          <w:rFonts w:ascii="Arial" w:hAnsi="Arial" w:cs="Arial"/>
          <w:color w:val="000000" w:themeColor="text1"/>
          <w:spacing w:val="-7"/>
          <w:sz w:val="24"/>
        </w:rPr>
        <w:t xml:space="preserve"> </w:t>
      </w:r>
      <w:r w:rsidRPr="00CD0D32">
        <w:rPr>
          <w:rFonts w:ascii="Arial" w:hAnsi="Arial" w:cs="Arial"/>
          <w:color w:val="000000" w:themeColor="text1"/>
          <w:sz w:val="24"/>
        </w:rPr>
        <w:t>11-96996-1073</w:t>
      </w:r>
      <w:r w:rsidRPr="00CD0D32">
        <w:rPr>
          <w:rFonts w:ascii="Arial" w:hAnsi="Arial" w:cs="Arial"/>
          <w:color w:val="000000" w:themeColor="text1"/>
          <w:spacing w:val="29"/>
          <w:sz w:val="24"/>
        </w:rPr>
        <w:t xml:space="preserve"> </w:t>
      </w:r>
      <w:r w:rsidRPr="00CD0D32">
        <w:rPr>
          <w:rFonts w:ascii="Arial" w:hAnsi="Arial" w:cs="Arial"/>
          <w:color w:val="000000" w:themeColor="text1"/>
          <w:sz w:val="24"/>
        </w:rPr>
        <w:t>|</w:t>
      </w:r>
      <w:r w:rsidRPr="00CD0D32">
        <w:rPr>
          <w:rFonts w:ascii="Arial" w:hAnsi="Arial" w:cs="Arial"/>
          <w:color w:val="000000" w:themeColor="text1"/>
          <w:spacing w:val="28"/>
          <w:sz w:val="24"/>
        </w:rPr>
        <w:t xml:space="preserve"> </w:t>
      </w:r>
      <w:r w:rsidRPr="00CD0D32">
        <w:rPr>
          <w:rFonts w:ascii="Arial" w:hAnsi="Arial" w:cs="Arial"/>
          <w:color w:val="000000" w:themeColor="text1"/>
          <w:sz w:val="24"/>
        </w:rPr>
        <w:t>Recados:</w:t>
      </w:r>
      <w:r w:rsidRPr="00CD0D32">
        <w:rPr>
          <w:rFonts w:ascii="Arial" w:hAnsi="Arial" w:cs="Arial"/>
          <w:color w:val="000000" w:themeColor="text1"/>
          <w:spacing w:val="-7"/>
          <w:sz w:val="24"/>
        </w:rPr>
        <w:t xml:space="preserve"> </w:t>
      </w:r>
      <w:r w:rsidRPr="00CD0D32">
        <w:rPr>
          <w:rFonts w:ascii="Arial" w:hAnsi="Arial" w:cs="Arial"/>
          <w:color w:val="000000" w:themeColor="text1"/>
          <w:sz w:val="24"/>
        </w:rPr>
        <w:t>11-98015-4706</w:t>
      </w:r>
      <w:r w:rsidRPr="00CD0D32">
        <w:rPr>
          <w:rFonts w:ascii="Arial" w:hAnsi="Arial" w:cs="Arial"/>
          <w:color w:val="000000" w:themeColor="text1"/>
          <w:spacing w:val="-4"/>
          <w:sz w:val="24"/>
        </w:rPr>
        <w:t xml:space="preserve"> </w:t>
      </w:r>
      <w:r w:rsidRPr="00CD0D32">
        <w:rPr>
          <w:rFonts w:ascii="Arial" w:hAnsi="Arial" w:cs="Arial"/>
          <w:color w:val="000000" w:themeColor="text1"/>
          <w:sz w:val="24"/>
        </w:rPr>
        <w:t>com</w:t>
      </w:r>
      <w:r w:rsidRPr="00CD0D32">
        <w:rPr>
          <w:rFonts w:ascii="Arial" w:hAnsi="Arial" w:cs="Arial"/>
          <w:color w:val="000000" w:themeColor="text1"/>
          <w:spacing w:val="-7"/>
          <w:sz w:val="24"/>
        </w:rPr>
        <w:t xml:space="preserve"> </w:t>
      </w:r>
      <w:r w:rsidRPr="00CD0D32">
        <w:rPr>
          <w:rFonts w:ascii="Arial" w:hAnsi="Arial" w:cs="Arial"/>
          <w:color w:val="000000" w:themeColor="text1"/>
          <w:sz w:val="24"/>
        </w:rPr>
        <w:t>Vanessa</w:t>
      </w:r>
    </w:p>
    <w:p w:rsidR="00CD0D32" w:rsidRPr="00CD0D32" w:rsidRDefault="00CD0D32" w:rsidP="00CD0D32">
      <w:pPr>
        <w:pStyle w:val="Corpodetexto"/>
        <w:rPr>
          <w:rFonts w:ascii="Arial" w:hAnsi="Arial" w:cs="Arial"/>
          <w:color w:val="000000" w:themeColor="text1"/>
          <w:sz w:val="24"/>
        </w:rPr>
      </w:pPr>
    </w:p>
    <w:p w:rsidR="00CD0D32" w:rsidRPr="00CD0D32" w:rsidRDefault="00AA1AD7" w:rsidP="00CD0D32">
      <w:pPr>
        <w:pStyle w:val="Corpodetexto"/>
        <w:rPr>
          <w:rFonts w:ascii="Arial" w:hAnsi="Arial" w:cs="Arial"/>
          <w:color w:val="000000" w:themeColor="text1"/>
          <w:sz w:val="24"/>
        </w:rPr>
      </w:pPr>
      <w:hyperlink r:id="rId5">
        <w:r w:rsidR="00CD0D32" w:rsidRPr="00CD0D32">
          <w:rPr>
            <w:rFonts w:ascii="Arial" w:hAnsi="Arial" w:cs="Arial"/>
            <w:color w:val="000000" w:themeColor="text1"/>
            <w:sz w:val="24"/>
            <w:u w:val="single" w:color="297985"/>
          </w:rPr>
          <w:t>Arthxrmarinho27@gmail.com</w:t>
        </w:r>
      </w:hyperlink>
      <w:r w:rsidR="00CD0D32" w:rsidRPr="00CD0D32">
        <w:rPr>
          <w:rFonts w:ascii="Arial" w:hAnsi="Arial" w:cs="Arial"/>
          <w:color w:val="000000" w:themeColor="text1"/>
          <w:spacing w:val="1"/>
          <w:sz w:val="24"/>
        </w:rPr>
        <w:t xml:space="preserve"> </w:t>
      </w:r>
    </w:p>
    <w:p w:rsidR="00CD0D32" w:rsidRPr="00CD0D32" w:rsidRDefault="00AA1AD7" w:rsidP="00CD0D32">
      <w:pPr>
        <w:pStyle w:val="Corpodetexto"/>
        <w:rPr>
          <w:rFonts w:ascii="Arial" w:hAnsi="Arial" w:cs="Arial"/>
          <w:color w:val="000000" w:themeColor="text1"/>
          <w:sz w:val="24"/>
          <w:u w:val="single" w:color="297985"/>
        </w:rPr>
      </w:pPr>
      <w:hyperlink r:id="rId6">
        <w:r w:rsidR="00CD0D32" w:rsidRPr="00CD0D32">
          <w:rPr>
            <w:rFonts w:ascii="Arial" w:hAnsi="Arial" w:cs="Arial"/>
            <w:color w:val="000000" w:themeColor="text1"/>
            <w:sz w:val="24"/>
            <w:u w:val="single" w:color="297985"/>
          </w:rPr>
          <w:t>https://www.linkedin.com/in/arthur-miguel-marinho-de-oliveira-</w:t>
        </w:r>
      </w:hyperlink>
      <w:r w:rsidR="00CD0D32" w:rsidRPr="00CD0D32">
        <w:rPr>
          <w:rFonts w:ascii="Arial" w:hAnsi="Arial" w:cs="Arial"/>
          <w:color w:val="000000" w:themeColor="text1"/>
          <w:spacing w:val="-46"/>
          <w:sz w:val="24"/>
        </w:rPr>
        <w:t xml:space="preserve"> </w:t>
      </w:r>
      <w:hyperlink r:id="rId7">
        <w:r w:rsidR="00CD0D32" w:rsidRPr="00CD0D32">
          <w:rPr>
            <w:rFonts w:ascii="Arial" w:hAnsi="Arial" w:cs="Arial"/>
            <w:color w:val="000000" w:themeColor="text1"/>
            <w:sz w:val="24"/>
            <w:u w:val="single" w:color="297985"/>
          </w:rPr>
          <w:t>24b850262/</w:t>
        </w:r>
      </w:hyperlink>
    </w:p>
    <w:p w:rsidR="00CD0D32" w:rsidRPr="00CD0D32" w:rsidRDefault="00CD0D32" w:rsidP="00CD0D32">
      <w:pPr>
        <w:pStyle w:val="Corpodetexto"/>
        <w:rPr>
          <w:rFonts w:ascii="Arial" w:hAnsi="Arial" w:cs="Arial"/>
          <w:color w:val="000000" w:themeColor="text1"/>
          <w:sz w:val="24"/>
          <w:u w:val="single" w:color="297985"/>
        </w:rPr>
      </w:pPr>
    </w:p>
    <w:p w:rsidR="00CD0D32" w:rsidRPr="00CD0D32" w:rsidRDefault="00CD0D32" w:rsidP="00CD0D32">
      <w:pPr>
        <w:pStyle w:val="Corpodetexto"/>
        <w:rPr>
          <w:rFonts w:ascii="Arial" w:hAnsi="Arial" w:cs="Arial"/>
          <w:color w:val="000000" w:themeColor="text1"/>
          <w:sz w:val="24"/>
          <w:u w:val="single" w:color="297985"/>
        </w:rPr>
      </w:pPr>
    </w:p>
    <w:p w:rsidR="00CD0D32" w:rsidRPr="00CD0D32" w:rsidRDefault="00CD0D32" w:rsidP="00CD0D32">
      <w:pPr>
        <w:pStyle w:val="Corpodetexto"/>
        <w:rPr>
          <w:rFonts w:ascii="Arial" w:hAnsi="Arial" w:cs="Arial"/>
          <w:color w:val="000000" w:themeColor="text1"/>
          <w:sz w:val="24"/>
          <w:u w:val="single" w:color="297985"/>
        </w:rPr>
      </w:pPr>
      <w:r w:rsidRPr="00CD0D32">
        <w:rPr>
          <w:rFonts w:ascii="Arial" w:hAnsi="Arial" w:cs="Arial"/>
          <w:color w:val="000000" w:themeColor="text1"/>
          <w:sz w:val="24"/>
          <w:u w:val="single" w:color="297985"/>
        </w:rPr>
        <w:t xml:space="preserve">Objetivo: área de T.I </w:t>
      </w:r>
    </w:p>
    <w:p w:rsidR="00CD0D32" w:rsidRPr="00CD0D32" w:rsidRDefault="00CD0D32" w:rsidP="00CD0D32">
      <w:pPr>
        <w:pStyle w:val="Corpodetexto"/>
        <w:rPr>
          <w:rFonts w:ascii="Arial" w:hAnsi="Arial" w:cs="Arial"/>
          <w:color w:val="000000" w:themeColor="text1"/>
          <w:sz w:val="24"/>
          <w:u w:val="single" w:color="297985"/>
        </w:rPr>
      </w:pPr>
    </w:p>
    <w:p w:rsidR="00CD0D32" w:rsidRPr="00CD0D32" w:rsidRDefault="00CD0D32" w:rsidP="00CD0D32">
      <w:pPr>
        <w:pStyle w:val="Corpodetexto"/>
        <w:rPr>
          <w:rFonts w:ascii="Arial" w:hAnsi="Arial" w:cs="Arial"/>
          <w:color w:val="000000" w:themeColor="text1"/>
          <w:sz w:val="24"/>
          <w:u w:val="single" w:color="297985"/>
        </w:rPr>
      </w:pPr>
    </w:p>
    <w:p w:rsidR="00CD0D32" w:rsidRPr="00CD0D32" w:rsidRDefault="00CD0D32" w:rsidP="00CD0D32">
      <w:pPr>
        <w:pStyle w:val="Ttulo1"/>
        <w:ind w:left="0"/>
        <w:rPr>
          <w:rFonts w:ascii="Arial" w:hAnsi="Arial" w:cs="Arial"/>
          <w:color w:val="000000" w:themeColor="text1"/>
          <w:sz w:val="32"/>
        </w:rPr>
      </w:pPr>
      <w:r w:rsidRPr="00CD0D32">
        <w:rPr>
          <w:rFonts w:ascii="Arial" w:hAnsi="Arial" w:cs="Arial"/>
          <w:color w:val="000000" w:themeColor="text1"/>
          <w:sz w:val="32"/>
        </w:rPr>
        <w:t>Formação</w:t>
      </w:r>
      <w:r w:rsidRPr="00CD0D32">
        <w:rPr>
          <w:rFonts w:ascii="Arial" w:hAnsi="Arial" w:cs="Arial"/>
          <w:color w:val="000000" w:themeColor="text1"/>
          <w:spacing w:val="-16"/>
          <w:sz w:val="32"/>
        </w:rPr>
        <w:t xml:space="preserve"> </w:t>
      </w:r>
      <w:r w:rsidRPr="00CD0D32">
        <w:rPr>
          <w:rFonts w:ascii="Arial" w:hAnsi="Arial" w:cs="Arial"/>
          <w:color w:val="000000" w:themeColor="text1"/>
          <w:sz w:val="32"/>
        </w:rPr>
        <w:t>Acadêmica</w:t>
      </w:r>
      <w:r w:rsidRPr="00CD0D32">
        <w:rPr>
          <w:rFonts w:ascii="Arial" w:hAnsi="Arial" w:cs="Arial"/>
          <w:color w:val="000000" w:themeColor="text1"/>
          <w:spacing w:val="-15"/>
          <w:sz w:val="32"/>
        </w:rPr>
        <w:t xml:space="preserve"> </w:t>
      </w:r>
      <w:r w:rsidRPr="00CD0D32">
        <w:rPr>
          <w:rFonts w:ascii="Arial" w:hAnsi="Arial" w:cs="Arial"/>
          <w:color w:val="000000" w:themeColor="text1"/>
          <w:sz w:val="32"/>
        </w:rPr>
        <w:t>|</w:t>
      </w:r>
      <w:r w:rsidRPr="00CD0D32">
        <w:rPr>
          <w:rFonts w:ascii="Arial" w:hAnsi="Arial" w:cs="Arial"/>
          <w:color w:val="000000" w:themeColor="text1"/>
          <w:spacing w:val="-17"/>
          <w:sz w:val="32"/>
        </w:rPr>
        <w:t xml:space="preserve"> </w:t>
      </w:r>
      <w:r w:rsidRPr="00CD0D32">
        <w:rPr>
          <w:rFonts w:ascii="Arial" w:hAnsi="Arial" w:cs="Arial"/>
          <w:color w:val="000000" w:themeColor="text1"/>
          <w:sz w:val="32"/>
        </w:rPr>
        <w:t>Cursos</w:t>
      </w:r>
    </w:p>
    <w:p w:rsidR="00CD0D32" w:rsidRPr="00CD0D32" w:rsidRDefault="00CD0D32" w:rsidP="00CD0D32">
      <w:pPr>
        <w:pStyle w:val="Ttulo1"/>
        <w:ind w:left="0"/>
        <w:rPr>
          <w:rFonts w:ascii="Arial" w:hAnsi="Arial" w:cs="Arial"/>
          <w:color w:val="000000" w:themeColor="text1"/>
          <w:sz w:val="32"/>
        </w:rPr>
      </w:pPr>
    </w:p>
    <w:p w:rsidR="00CD0D32" w:rsidRPr="00CD0D32" w:rsidRDefault="00CD0D32" w:rsidP="00CD0D32">
      <w:pPr>
        <w:pStyle w:val="PargrafodaLista"/>
        <w:numPr>
          <w:ilvl w:val="0"/>
          <w:numId w:val="1"/>
        </w:numPr>
        <w:tabs>
          <w:tab w:val="left" w:pos="355"/>
        </w:tabs>
        <w:spacing w:before="105"/>
        <w:ind w:hanging="217"/>
        <w:rPr>
          <w:rFonts w:ascii="Arial" w:hAnsi="Arial" w:cs="Arial"/>
          <w:b/>
          <w:color w:val="000000" w:themeColor="text1"/>
          <w:sz w:val="24"/>
        </w:rPr>
      </w:pPr>
      <w:r w:rsidRPr="00CD0D32">
        <w:rPr>
          <w:rFonts w:ascii="Arial" w:hAnsi="Arial" w:cs="Arial"/>
          <w:b/>
          <w:color w:val="000000" w:themeColor="text1"/>
          <w:spacing w:val="-1"/>
          <w:sz w:val="24"/>
        </w:rPr>
        <w:t>Graduação</w:t>
      </w:r>
      <w:r w:rsidRPr="00CD0D32">
        <w:rPr>
          <w:rFonts w:ascii="Arial" w:hAnsi="Arial" w:cs="Arial"/>
          <w:b/>
          <w:color w:val="000000" w:themeColor="text1"/>
          <w:spacing w:val="-11"/>
          <w:sz w:val="24"/>
        </w:rPr>
        <w:t xml:space="preserve"> </w:t>
      </w:r>
      <w:r w:rsidRPr="00CD0D32">
        <w:rPr>
          <w:rFonts w:ascii="Arial" w:hAnsi="Arial" w:cs="Arial"/>
          <w:b/>
          <w:color w:val="000000" w:themeColor="text1"/>
          <w:spacing w:val="-1"/>
          <w:sz w:val="24"/>
        </w:rPr>
        <w:t>Analise</w:t>
      </w:r>
      <w:r w:rsidRPr="00CD0D32">
        <w:rPr>
          <w:rFonts w:ascii="Arial" w:hAnsi="Arial" w:cs="Arial"/>
          <w:b/>
          <w:color w:val="000000" w:themeColor="text1"/>
          <w:spacing w:val="-10"/>
          <w:sz w:val="24"/>
        </w:rPr>
        <w:t xml:space="preserve"> </w:t>
      </w:r>
      <w:r w:rsidRPr="00CD0D32">
        <w:rPr>
          <w:rFonts w:ascii="Arial" w:hAnsi="Arial" w:cs="Arial"/>
          <w:b/>
          <w:color w:val="000000" w:themeColor="text1"/>
          <w:sz w:val="24"/>
        </w:rPr>
        <w:t>e</w:t>
      </w:r>
      <w:r w:rsidRPr="00CD0D32">
        <w:rPr>
          <w:rFonts w:ascii="Arial" w:hAnsi="Arial" w:cs="Arial"/>
          <w:b/>
          <w:color w:val="000000" w:themeColor="text1"/>
          <w:spacing w:val="-8"/>
          <w:sz w:val="24"/>
        </w:rPr>
        <w:t xml:space="preserve"> </w:t>
      </w:r>
      <w:r w:rsidRPr="00CD0D32">
        <w:rPr>
          <w:rFonts w:ascii="Arial" w:hAnsi="Arial" w:cs="Arial"/>
          <w:b/>
          <w:color w:val="000000" w:themeColor="text1"/>
          <w:sz w:val="24"/>
        </w:rPr>
        <w:t>desenvolvimento</w:t>
      </w:r>
      <w:r w:rsidRPr="00CD0D32">
        <w:rPr>
          <w:rFonts w:ascii="Arial" w:hAnsi="Arial" w:cs="Arial"/>
          <w:b/>
          <w:color w:val="000000" w:themeColor="text1"/>
          <w:spacing w:val="-8"/>
          <w:sz w:val="24"/>
        </w:rPr>
        <w:t xml:space="preserve"> </w:t>
      </w:r>
      <w:r w:rsidRPr="00CD0D32">
        <w:rPr>
          <w:rFonts w:ascii="Arial" w:hAnsi="Arial" w:cs="Arial"/>
          <w:b/>
          <w:color w:val="000000" w:themeColor="text1"/>
          <w:sz w:val="24"/>
        </w:rPr>
        <w:t>de</w:t>
      </w:r>
      <w:r w:rsidRPr="00CD0D32">
        <w:rPr>
          <w:rFonts w:ascii="Arial" w:hAnsi="Arial" w:cs="Arial"/>
          <w:b/>
          <w:color w:val="000000" w:themeColor="text1"/>
          <w:spacing w:val="-10"/>
          <w:sz w:val="24"/>
        </w:rPr>
        <w:t xml:space="preserve"> </w:t>
      </w:r>
      <w:r w:rsidRPr="00CD0D32">
        <w:rPr>
          <w:rFonts w:ascii="Arial" w:hAnsi="Arial" w:cs="Arial"/>
          <w:b/>
          <w:color w:val="000000" w:themeColor="text1"/>
          <w:sz w:val="24"/>
        </w:rPr>
        <w:t>sistemas</w:t>
      </w:r>
      <w:r w:rsidRPr="00CD0D32">
        <w:rPr>
          <w:rFonts w:ascii="Arial" w:hAnsi="Arial" w:cs="Arial"/>
          <w:b/>
          <w:color w:val="000000" w:themeColor="text1"/>
          <w:spacing w:val="-8"/>
          <w:sz w:val="24"/>
        </w:rPr>
        <w:t xml:space="preserve"> </w:t>
      </w:r>
      <w:r w:rsidRPr="00CD0D32">
        <w:rPr>
          <w:rFonts w:ascii="Arial" w:hAnsi="Arial" w:cs="Arial"/>
          <w:b/>
          <w:color w:val="000000" w:themeColor="text1"/>
          <w:sz w:val="24"/>
        </w:rPr>
        <w:t>–</w:t>
      </w:r>
      <w:r>
        <w:rPr>
          <w:rFonts w:ascii="Arial" w:hAnsi="Arial" w:cs="Arial"/>
          <w:b/>
          <w:color w:val="000000" w:themeColor="text1"/>
          <w:spacing w:val="-9"/>
          <w:sz w:val="24"/>
        </w:rPr>
        <w:t xml:space="preserve"> Unip Alphaville -</w:t>
      </w:r>
      <w:r w:rsidRPr="00CD0D32">
        <w:rPr>
          <w:rFonts w:ascii="Arial" w:hAnsi="Arial" w:cs="Arial"/>
          <w:b/>
          <w:color w:val="000000" w:themeColor="text1"/>
          <w:sz w:val="24"/>
        </w:rPr>
        <w:t>previsão</w:t>
      </w:r>
      <w:r w:rsidRPr="00CD0D32">
        <w:rPr>
          <w:rFonts w:ascii="Arial" w:hAnsi="Arial" w:cs="Arial"/>
          <w:b/>
          <w:color w:val="000000" w:themeColor="text1"/>
          <w:spacing w:val="-8"/>
          <w:sz w:val="24"/>
        </w:rPr>
        <w:t xml:space="preserve"> </w:t>
      </w:r>
      <w:r w:rsidRPr="00CD0D32">
        <w:rPr>
          <w:rFonts w:ascii="Arial" w:hAnsi="Arial" w:cs="Arial"/>
          <w:b/>
          <w:color w:val="000000" w:themeColor="text1"/>
          <w:sz w:val="24"/>
        </w:rPr>
        <w:t>12/2024</w:t>
      </w:r>
    </w:p>
    <w:p w:rsidR="00CD0D32" w:rsidRPr="00CD0D32" w:rsidRDefault="00CD0D32" w:rsidP="00CD0D32">
      <w:pPr>
        <w:pStyle w:val="PargrafodaLista"/>
        <w:numPr>
          <w:ilvl w:val="0"/>
          <w:numId w:val="1"/>
        </w:numPr>
        <w:tabs>
          <w:tab w:val="left" w:pos="355"/>
        </w:tabs>
        <w:spacing w:before="52"/>
        <w:ind w:hanging="217"/>
        <w:rPr>
          <w:rFonts w:ascii="Arial" w:hAnsi="Arial" w:cs="Arial"/>
          <w:b/>
          <w:color w:val="000000" w:themeColor="text1"/>
          <w:sz w:val="24"/>
        </w:rPr>
      </w:pPr>
      <w:r w:rsidRPr="00CD0D32">
        <w:rPr>
          <w:rFonts w:ascii="Arial" w:hAnsi="Arial" w:cs="Arial"/>
          <w:b/>
          <w:color w:val="000000" w:themeColor="text1"/>
          <w:sz w:val="24"/>
        </w:rPr>
        <w:t>Ensino</w:t>
      </w:r>
      <w:r w:rsidRPr="00CD0D32">
        <w:rPr>
          <w:rFonts w:ascii="Arial" w:hAnsi="Arial" w:cs="Arial"/>
          <w:b/>
          <w:color w:val="000000" w:themeColor="text1"/>
          <w:spacing w:val="-12"/>
          <w:sz w:val="24"/>
        </w:rPr>
        <w:t xml:space="preserve"> </w:t>
      </w:r>
      <w:r w:rsidRPr="00CD0D32">
        <w:rPr>
          <w:rFonts w:ascii="Arial" w:hAnsi="Arial" w:cs="Arial"/>
          <w:b/>
          <w:color w:val="000000" w:themeColor="text1"/>
          <w:sz w:val="24"/>
        </w:rPr>
        <w:t>médio</w:t>
      </w:r>
      <w:r w:rsidRPr="00CD0D32">
        <w:rPr>
          <w:rFonts w:ascii="Arial" w:hAnsi="Arial" w:cs="Arial"/>
          <w:b/>
          <w:color w:val="000000" w:themeColor="text1"/>
          <w:spacing w:val="-9"/>
          <w:sz w:val="24"/>
        </w:rPr>
        <w:t xml:space="preserve"> </w:t>
      </w:r>
      <w:r w:rsidRPr="00CD0D32">
        <w:rPr>
          <w:rFonts w:ascii="Arial" w:hAnsi="Arial" w:cs="Arial"/>
          <w:b/>
          <w:color w:val="000000" w:themeColor="text1"/>
          <w:sz w:val="24"/>
        </w:rPr>
        <w:t>completo</w:t>
      </w:r>
      <w:r w:rsidRPr="00CD0D32">
        <w:rPr>
          <w:rFonts w:ascii="Arial" w:hAnsi="Arial" w:cs="Arial"/>
          <w:b/>
          <w:color w:val="000000" w:themeColor="text1"/>
          <w:spacing w:val="-9"/>
          <w:sz w:val="24"/>
        </w:rPr>
        <w:t xml:space="preserve"> </w:t>
      </w:r>
      <w:r w:rsidRPr="00CD0D32">
        <w:rPr>
          <w:rFonts w:ascii="Arial" w:hAnsi="Arial" w:cs="Arial"/>
          <w:b/>
          <w:color w:val="000000" w:themeColor="text1"/>
          <w:sz w:val="24"/>
        </w:rPr>
        <w:t>–</w:t>
      </w:r>
      <w:r>
        <w:rPr>
          <w:rFonts w:ascii="Arial" w:hAnsi="Arial" w:cs="Arial"/>
          <w:b/>
          <w:color w:val="000000" w:themeColor="text1"/>
          <w:sz w:val="24"/>
        </w:rPr>
        <w:t xml:space="preserve"> Colégio Alves / Objetivo - </w:t>
      </w:r>
      <w:r w:rsidRPr="00CD0D32">
        <w:rPr>
          <w:rFonts w:ascii="Arial" w:hAnsi="Arial" w:cs="Arial"/>
          <w:b/>
          <w:color w:val="000000" w:themeColor="text1"/>
          <w:spacing w:val="-11"/>
          <w:sz w:val="24"/>
        </w:rPr>
        <w:t xml:space="preserve"> </w:t>
      </w:r>
      <w:r w:rsidRPr="00CD0D32">
        <w:rPr>
          <w:rFonts w:ascii="Arial" w:hAnsi="Arial" w:cs="Arial"/>
          <w:b/>
          <w:color w:val="000000" w:themeColor="text1"/>
          <w:sz w:val="24"/>
        </w:rPr>
        <w:t>2022</w:t>
      </w:r>
    </w:p>
    <w:p w:rsidR="00CD0D32" w:rsidRPr="00CD0D32" w:rsidRDefault="00CD0D32" w:rsidP="00CD0D32">
      <w:pPr>
        <w:pStyle w:val="PargrafodaLista"/>
        <w:numPr>
          <w:ilvl w:val="0"/>
          <w:numId w:val="1"/>
        </w:numPr>
        <w:tabs>
          <w:tab w:val="left" w:pos="355"/>
        </w:tabs>
        <w:spacing w:before="51"/>
        <w:ind w:hanging="217"/>
        <w:rPr>
          <w:rFonts w:ascii="Arial" w:hAnsi="Arial" w:cs="Arial"/>
          <w:b/>
          <w:color w:val="000000" w:themeColor="text1"/>
          <w:sz w:val="24"/>
        </w:rPr>
      </w:pPr>
      <w:r w:rsidRPr="00CD0D32">
        <w:rPr>
          <w:rFonts w:ascii="Arial" w:hAnsi="Arial" w:cs="Arial"/>
          <w:b/>
          <w:color w:val="000000" w:themeColor="text1"/>
          <w:sz w:val="24"/>
        </w:rPr>
        <w:t>Inglês</w:t>
      </w:r>
      <w:r w:rsidRPr="00CD0D32">
        <w:rPr>
          <w:rFonts w:ascii="Arial" w:hAnsi="Arial" w:cs="Arial"/>
          <w:b/>
          <w:color w:val="000000" w:themeColor="text1"/>
          <w:spacing w:val="-8"/>
          <w:sz w:val="24"/>
        </w:rPr>
        <w:t xml:space="preserve"> </w:t>
      </w:r>
      <w:r w:rsidRPr="00CD0D32">
        <w:rPr>
          <w:rFonts w:ascii="Arial" w:hAnsi="Arial" w:cs="Arial"/>
          <w:b/>
          <w:color w:val="000000" w:themeColor="text1"/>
          <w:sz w:val="24"/>
        </w:rPr>
        <w:t>–</w:t>
      </w:r>
      <w:r w:rsidRPr="00CD0D32">
        <w:rPr>
          <w:rFonts w:ascii="Arial" w:hAnsi="Arial" w:cs="Arial"/>
          <w:b/>
          <w:color w:val="000000" w:themeColor="text1"/>
          <w:spacing w:val="-7"/>
          <w:sz w:val="24"/>
        </w:rPr>
        <w:t xml:space="preserve"> </w:t>
      </w:r>
      <w:r w:rsidRPr="00CD0D32">
        <w:rPr>
          <w:rFonts w:ascii="Arial" w:hAnsi="Arial" w:cs="Arial"/>
          <w:b/>
          <w:color w:val="000000" w:themeColor="text1"/>
          <w:sz w:val="24"/>
        </w:rPr>
        <w:t>cursando</w:t>
      </w:r>
      <w:r w:rsidRPr="00CD0D32">
        <w:rPr>
          <w:rFonts w:ascii="Arial" w:hAnsi="Arial" w:cs="Arial"/>
          <w:b/>
          <w:color w:val="000000" w:themeColor="text1"/>
          <w:spacing w:val="-9"/>
          <w:sz w:val="24"/>
        </w:rPr>
        <w:t xml:space="preserve"> </w:t>
      </w:r>
      <w:r w:rsidRPr="00CD0D32">
        <w:rPr>
          <w:rFonts w:ascii="Arial" w:hAnsi="Arial" w:cs="Arial"/>
          <w:b/>
          <w:color w:val="000000" w:themeColor="text1"/>
          <w:sz w:val="24"/>
        </w:rPr>
        <w:t>–</w:t>
      </w:r>
      <w:r w:rsidRPr="00CD0D32">
        <w:rPr>
          <w:rFonts w:ascii="Arial" w:hAnsi="Arial" w:cs="Arial"/>
          <w:b/>
          <w:color w:val="000000" w:themeColor="text1"/>
          <w:spacing w:val="28"/>
          <w:sz w:val="24"/>
        </w:rPr>
        <w:t xml:space="preserve"> </w:t>
      </w:r>
      <w:r w:rsidRPr="00CD0D32">
        <w:rPr>
          <w:rFonts w:ascii="Arial" w:hAnsi="Arial" w:cs="Arial"/>
          <w:b/>
          <w:color w:val="000000" w:themeColor="text1"/>
          <w:sz w:val="24"/>
        </w:rPr>
        <w:t>nivel</w:t>
      </w:r>
      <w:r w:rsidRPr="00CD0D32">
        <w:rPr>
          <w:rFonts w:ascii="Arial" w:hAnsi="Arial" w:cs="Arial"/>
          <w:b/>
          <w:color w:val="000000" w:themeColor="text1"/>
          <w:spacing w:val="-10"/>
          <w:sz w:val="24"/>
        </w:rPr>
        <w:t xml:space="preserve"> </w:t>
      </w:r>
      <w:r w:rsidRPr="00CD0D32">
        <w:rPr>
          <w:rFonts w:ascii="Arial" w:hAnsi="Arial" w:cs="Arial"/>
          <w:b/>
          <w:color w:val="000000" w:themeColor="text1"/>
          <w:sz w:val="24"/>
        </w:rPr>
        <w:t>intermediário</w:t>
      </w:r>
    </w:p>
    <w:p w:rsidR="00CD0D32" w:rsidRPr="00CD0D32" w:rsidRDefault="00CD0D32" w:rsidP="00CD0D32">
      <w:pPr>
        <w:pStyle w:val="Corpodetexto"/>
        <w:rPr>
          <w:rFonts w:ascii="Arial" w:hAnsi="Arial" w:cs="Arial"/>
          <w:b/>
          <w:color w:val="000000" w:themeColor="text1"/>
          <w:sz w:val="28"/>
        </w:rPr>
      </w:pPr>
    </w:p>
    <w:p w:rsidR="00CD0D32" w:rsidRPr="00CD0D32" w:rsidRDefault="00CD0D32" w:rsidP="00CD0D32">
      <w:pPr>
        <w:pStyle w:val="PargrafodaLista"/>
        <w:numPr>
          <w:ilvl w:val="0"/>
          <w:numId w:val="2"/>
        </w:numPr>
        <w:tabs>
          <w:tab w:val="left" w:pos="845"/>
          <w:tab w:val="left" w:pos="847"/>
        </w:tabs>
        <w:spacing w:line="269" w:lineRule="exact"/>
        <w:ind w:hanging="361"/>
        <w:rPr>
          <w:rFonts w:ascii="Arial" w:hAnsi="Arial" w:cs="Arial"/>
          <w:color w:val="000000" w:themeColor="text1"/>
          <w:sz w:val="24"/>
        </w:rPr>
      </w:pPr>
      <w:r w:rsidRPr="00CD0D32">
        <w:rPr>
          <w:rFonts w:ascii="Arial" w:hAnsi="Arial" w:cs="Arial"/>
          <w:color w:val="000000" w:themeColor="text1"/>
          <w:sz w:val="24"/>
        </w:rPr>
        <w:t>Conhecimento</w:t>
      </w:r>
      <w:r w:rsidRPr="00CD0D32">
        <w:rPr>
          <w:rFonts w:ascii="Arial" w:hAnsi="Arial" w:cs="Arial"/>
          <w:color w:val="000000" w:themeColor="text1"/>
          <w:spacing w:val="-3"/>
          <w:sz w:val="24"/>
        </w:rPr>
        <w:t xml:space="preserve"> </w:t>
      </w:r>
      <w:r w:rsidRPr="00CD0D32">
        <w:rPr>
          <w:rFonts w:ascii="Arial" w:hAnsi="Arial" w:cs="Arial"/>
          <w:color w:val="000000" w:themeColor="text1"/>
          <w:sz w:val="24"/>
        </w:rPr>
        <w:t>pacote</w:t>
      </w:r>
      <w:r w:rsidRPr="00CD0D32">
        <w:rPr>
          <w:rFonts w:ascii="Arial" w:hAnsi="Arial" w:cs="Arial"/>
          <w:color w:val="000000" w:themeColor="text1"/>
          <w:spacing w:val="-4"/>
          <w:sz w:val="24"/>
        </w:rPr>
        <w:t xml:space="preserve"> </w:t>
      </w:r>
      <w:r w:rsidRPr="00CD0D32">
        <w:rPr>
          <w:rFonts w:ascii="Arial" w:hAnsi="Arial" w:cs="Arial"/>
          <w:color w:val="000000" w:themeColor="text1"/>
          <w:sz w:val="24"/>
        </w:rPr>
        <w:t>office.</w:t>
      </w:r>
    </w:p>
    <w:p w:rsidR="00CD0D32" w:rsidRPr="00CD0D32" w:rsidRDefault="00CD0D32" w:rsidP="00CD0D32">
      <w:pPr>
        <w:pStyle w:val="PargrafodaLista"/>
        <w:numPr>
          <w:ilvl w:val="0"/>
          <w:numId w:val="2"/>
        </w:numPr>
        <w:tabs>
          <w:tab w:val="left" w:pos="845"/>
          <w:tab w:val="left" w:pos="847"/>
        </w:tabs>
        <w:spacing w:line="269" w:lineRule="exact"/>
        <w:ind w:hanging="361"/>
        <w:rPr>
          <w:rFonts w:ascii="Arial" w:hAnsi="Arial" w:cs="Arial"/>
          <w:color w:val="000000" w:themeColor="text1"/>
          <w:sz w:val="24"/>
        </w:rPr>
      </w:pPr>
      <w:r w:rsidRPr="00CD0D32">
        <w:rPr>
          <w:rFonts w:ascii="Arial" w:hAnsi="Arial" w:cs="Arial"/>
          <w:color w:val="000000" w:themeColor="text1"/>
          <w:sz w:val="24"/>
        </w:rPr>
        <w:t>Leve conhecimento em linguagem C</w:t>
      </w:r>
    </w:p>
    <w:p w:rsidR="00CD0D32" w:rsidRPr="00CD0D32" w:rsidRDefault="00CD0D32" w:rsidP="00CD0D32">
      <w:pPr>
        <w:pStyle w:val="PargrafodaLista"/>
        <w:tabs>
          <w:tab w:val="left" w:pos="845"/>
          <w:tab w:val="left" w:pos="847"/>
        </w:tabs>
        <w:spacing w:line="269" w:lineRule="exact"/>
        <w:ind w:left="846" w:firstLine="0"/>
        <w:rPr>
          <w:rFonts w:ascii="Arial" w:hAnsi="Arial" w:cs="Arial"/>
          <w:color w:val="000000" w:themeColor="text1"/>
          <w:sz w:val="24"/>
        </w:rPr>
      </w:pPr>
    </w:p>
    <w:p w:rsidR="00CD0D32" w:rsidRPr="00CD0D32" w:rsidRDefault="00CD0D32" w:rsidP="00CD0D32">
      <w:pPr>
        <w:pStyle w:val="Corpodetexto"/>
        <w:spacing w:before="235"/>
        <w:ind w:right="1961"/>
        <w:jc w:val="both"/>
        <w:rPr>
          <w:rFonts w:ascii="Arial" w:hAnsi="Arial" w:cs="Arial"/>
          <w:color w:val="000000" w:themeColor="text1"/>
          <w:sz w:val="24"/>
        </w:rPr>
      </w:pPr>
    </w:p>
    <w:p w:rsidR="00CD0D32" w:rsidRPr="00CD0D32" w:rsidRDefault="00CD0D32" w:rsidP="00CD0D32">
      <w:pPr>
        <w:pStyle w:val="Corpodetexto"/>
        <w:spacing w:before="235"/>
        <w:ind w:right="1961"/>
        <w:jc w:val="both"/>
        <w:rPr>
          <w:rFonts w:ascii="Arial" w:hAnsi="Arial" w:cs="Arial"/>
          <w:b/>
          <w:color w:val="000000" w:themeColor="text1"/>
          <w:sz w:val="24"/>
        </w:rPr>
      </w:pPr>
      <w:r w:rsidRPr="00CD0D32">
        <w:rPr>
          <w:rFonts w:ascii="Arial" w:hAnsi="Arial" w:cs="Arial"/>
          <w:b/>
          <w:color w:val="000000" w:themeColor="text1"/>
          <w:sz w:val="24"/>
        </w:rPr>
        <w:t>Experiência</w:t>
      </w:r>
    </w:p>
    <w:p w:rsidR="00CD0D32" w:rsidRPr="00CD0D32" w:rsidRDefault="00CD0D32" w:rsidP="00CD0D32">
      <w:pPr>
        <w:rPr>
          <w:rFonts w:ascii="Arial" w:hAnsi="Arial" w:cs="Arial"/>
          <w:b/>
          <w:color w:val="000000" w:themeColor="text1"/>
          <w:sz w:val="28"/>
        </w:rPr>
      </w:pPr>
    </w:p>
    <w:p w:rsidR="00CD0D32" w:rsidRPr="00CD0D32" w:rsidRDefault="00CD0D32" w:rsidP="00CD0D32">
      <w:pPr>
        <w:rPr>
          <w:rFonts w:ascii="Arial" w:hAnsi="Arial" w:cs="Arial"/>
          <w:b/>
          <w:color w:val="000000" w:themeColor="text1"/>
          <w:sz w:val="28"/>
        </w:rPr>
      </w:pPr>
      <w:proofErr w:type="spellStart"/>
      <w:r w:rsidRPr="00CD0D32">
        <w:rPr>
          <w:rFonts w:ascii="Arial" w:hAnsi="Arial" w:cs="Arial"/>
          <w:b/>
          <w:color w:val="000000" w:themeColor="text1"/>
          <w:sz w:val="28"/>
        </w:rPr>
        <w:t>Europ</w:t>
      </w:r>
      <w:proofErr w:type="spellEnd"/>
      <w:r w:rsidRPr="00CD0D32">
        <w:rPr>
          <w:rFonts w:ascii="Arial" w:hAnsi="Arial" w:cs="Arial"/>
          <w:b/>
          <w:color w:val="000000" w:themeColor="text1"/>
          <w:spacing w:val="-1"/>
          <w:sz w:val="28"/>
        </w:rPr>
        <w:t xml:space="preserve"> </w:t>
      </w:r>
      <w:proofErr w:type="spellStart"/>
      <w:r w:rsidRPr="00CD0D32">
        <w:rPr>
          <w:rFonts w:ascii="Arial" w:hAnsi="Arial" w:cs="Arial"/>
          <w:b/>
          <w:color w:val="000000" w:themeColor="text1"/>
          <w:sz w:val="28"/>
        </w:rPr>
        <w:t>Assistance</w:t>
      </w:r>
      <w:proofErr w:type="spellEnd"/>
    </w:p>
    <w:p w:rsidR="00CD0D32" w:rsidRPr="00CD0D32" w:rsidRDefault="00CD0D32" w:rsidP="00CD0D32">
      <w:pPr>
        <w:rPr>
          <w:rFonts w:ascii="Arial" w:hAnsi="Arial" w:cs="Arial"/>
          <w:b/>
          <w:color w:val="000000" w:themeColor="text1"/>
          <w:sz w:val="28"/>
        </w:rPr>
      </w:pPr>
      <w:r w:rsidRPr="00CD0D32">
        <w:rPr>
          <w:rFonts w:ascii="Arial" w:hAnsi="Arial" w:cs="Arial"/>
          <w:b/>
          <w:color w:val="000000" w:themeColor="text1"/>
          <w:sz w:val="28"/>
        </w:rPr>
        <w:t>Jovem a</w:t>
      </w:r>
      <w:r w:rsidR="002D6FC7">
        <w:rPr>
          <w:rFonts w:ascii="Arial" w:hAnsi="Arial" w:cs="Arial"/>
          <w:b/>
          <w:color w:val="000000" w:themeColor="text1"/>
          <w:sz w:val="28"/>
        </w:rPr>
        <w:t>prendiz – Agosto de 2023 – julho de 2024</w:t>
      </w:r>
    </w:p>
    <w:p w:rsidR="00CD0D32" w:rsidRPr="00CD0D32" w:rsidRDefault="002D6FC7" w:rsidP="00CD0D32">
      <w:pPr>
        <w:rPr>
          <w:rFonts w:ascii="Arial" w:hAnsi="Arial" w:cs="Arial"/>
          <w:b/>
          <w:color w:val="000000" w:themeColor="text1"/>
          <w:spacing w:val="1"/>
          <w:sz w:val="24"/>
          <w:szCs w:val="20"/>
        </w:rPr>
      </w:pPr>
      <w:r>
        <w:rPr>
          <w:rFonts w:ascii="Arial" w:hAnsi="Arial" w:cs="Arial"/>
          <w:b/>
          <w:color w:val="000000" w:themeColor="text1"/>
          <w:spacing w:val="1"/>
          <w:sz w:val="24"/>
          <w:szCs w:val="20"/>
        </w:rPr>
        <w:t>Atuava</w:t>
      </w:r>
      <w:r w:rsidR="00CD0D32" w:rsidRPr="00CD0D32">
        <w:rPr>
          <w:rFonts w:ascii="Arial" w:hAnsi="Arial" w:cs="Arial"/>
          <w:b/>
          <w:color w:val="000000" w:themeColor="text1"/>
          <w:spacing w:val="1"/>
          <w:sz w:val="24"/>
          <w:szCs w:val="20"/>
        </w:rPr>
        <w:t xml:space="preserve"> no intermédio dos clientes com nossos parceiros, fazendo a triagem de acordo com a necessidade do cliente e o plano contratado do segurado, atendendo uma rotina média</w:t>
      </w:r>
      <w:r w:rsidR="008B701F">
        <w:rPr>
          <w:rFonts w:ascii="Arial" w:hAnsi="Arial" w:cs="Arial"/>
          <w:b/>
          <w:color w:val="000000" w:themeColor="text1"/>
          <w:spacing w:val="1"/>
          <w:sz w:val="24"/>
          <w:szCs w:val="20"/>
        </w:rPr>
        <w:t xml:space="preserve"> diária</w:t>
      </w:r>
      <w:r w:rsidR="00CD0D32" w:rsidRPr="00CD0D32">
        <w:rPr>
          <w:rFonts w:ascii="Arial" w:hAnsi="Arial" w:cs="Arial"/>
          <w:b/>
          <w:color w:val="000000" w:themeColor="text1"/>
          <w:spacing w:val="1"/>
          <w:sz w:val="24"/>
          <w:szCs w:val="20"/>
        </w:rPr>
        <w:t xml:space="preserve"> de 40 segurados.</w:t>
      </w:r>
    </w:p>
    <w:p w:rsidR="00CD0D32" w:rsidRPr="00CD0D32" w:rsidRDefault="002D6FC7" w:rsidP="00CD0D32">
      <w:pPr>
        <w:rPr>
          <w:rFonts w:ascii="Arial" w:hAnsi="Arial" w:cs="Arial"/>
          <w:b/>
          <w:color w:val="000000" w:themeColor="text1"/>
          <w:sz w:val="28"/>
        </w:rPr>
      </w:pPr>
      <w:r>
        <w:rPr>
          <w:rFonts w:ascii="Arial" w:hAnsi="Arial" w:cs="Arial"/>
          <w:b/>
          <w:color w:val="000000" w:themeColor="text1"/>
          <w:spacing w:val="1"/>
          <w:sz w:val="24"/>
          <w:szCs w:val="20"/>
        </w:rPr>
        <w:t>Também realizava</w:t>
      </w:r>
      <w:r w:rsidR="00CD0D32" w:rsidRPr="00CD0D32">
        <w:rPr>
          <w:rFonts w:ascii="Arial" w:hAnsi="Arial" w:cs="Arial"/>
          <w:b/>
          <w:color w:val="000000" w:themeColor="text1"/>
          <w:spacing w:val="1"/>
          <w:sz w:val="24"/>
          <w:szCs w:val="20"/>
        </w:rPr>
        <w:t xml:space="preserve"> o suporte e monitoramento dos serviços prestados para nossos segurados diante dos prestadores de serviço.</w:t>
      </w:r>
    </w:p>
    <w:p w:rsidR="00CD0D32" w:rsidRPr="00CD0D32" w:rsidRDefault="00CD0D32">
      <w:pPr>
        <w:rPr>
          <w:color w:val="000000" w:themeColor="text1"/>
        </w:rPr>
      </w:pPr>
    </w:p>
    <w:p w:rsidR="00CD0D32" w:rsidRDefault="00CD0D32"/>
    <w:sectPr w:rsidR="00CD0D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F24FE"/>
    <w:multiLevelType w:val="hybridMultilevel"/>
    <w:tmpl w:val="977E42BE"/>
    <w:lvl w:ilvl="0" w:tplc="BE4C1594">
      <w:numFmt w:val="bullet"/>
      <w:lvlText w:val=""/>
      <w:lvlJc w:val="left"/>
      <w:pPr>
        <w:ind w:left="846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22B61770">
      <w:numFmt w:val="bullet"/>
      <w:lvlText w:val="•"/>
      <w:lvlJc w:val="left"/>
      <w:pPr>
        <w:ind w:left="1715" w:hanging="360"/>
      </w:pPr>
      <w:rPr>
        <w:rFonts w:hint="default"/>
        <w:lang w:val="pt-PT" w:eastAsia="en-US" w:bidi="ar-SA"/>
      </w:rPr>
    </w:lvl>
    <w:lvl w:ilvl="2" w:tplc="7DBC13EA">
      <w:numFmt w:val="bullet"/>
      <w:lvlText w:val="•"/>
      <w:lvlJc w:val="left"/>
      <w:pPr>
        <w:ind w:left="2590" w:hanging="360"/>
      </w:pPr>
      <w:rPr>
        <w:rFonts w:hint="default"/>
        <w:lang w:val="pt-PT" w:eastAsia="en-US" w:bidi="ar-SA"/>
      </w:rPr>
    </w:lvl>
    <w:lvl w:ilvl="3" w:tplc="7ED2A314">
      <w:numFmt w:val="bullet"/>
      <w:lvlText w:val="•"/>
      <w:lvlJc w:val="left"/>
      <w:pPr>
        <w:ind w:left="3465" w:hanging="360"/>
      </w:pPr>
      <w:rPr>
        <w:rFonts w:hint="default"/>
        <w:lang w:val="pt-PT" w:eastAsia="en-US" w:bidi="ar-SA"/>
      </w:rPr>
    </w:lvl>
    <w:lvl w:ilvl="4" w:tplc="DA0E0EE8">
      <w:numFmt w:val="bullet"/>
      <w:lvlText w:val="•"/>
      <w:lvlJc w:val="left"/>
      <w:pPr>
        <w:ind w:left="4340" w:hanging="360"/>
      </w:pPr>
      <w:rPr>
        <w:rFonts w:hint="default"/>
        <w:lang w:val="pt-PT" w:eastAsia="en-US" w:bidi="ar-SA"/>
      </w:rPr>
    </w:lvl>
    <w:lvl w:ilvl="5" w:tplc="295C0A98">
      <w:numFmt w:val="bullet"/>
      <w:lvlText w:val="•"/>
      <w:lvlJc w:val="left"/>
      <w:pPr>
        <w:ind w:left="5215" w:hanging="360"/>
      </w:pPr>
      <w:rPr>
        <w:rFonts w:hint="default"/>
        <w:lang w:val="pt-PT" w:eastAsia="en-US" w:bidi="ar-SA"/>
      </w:rPr>
    </w:lvl>
    <w:lvl w:ilvl="6" w:tplc="B2726B12">
      <w:numFmt w:val="bullet"/>
      <w:lvlText w:val="•"/>
      <w:lvlJc w:val="left"/>
      <w:pPr>
        <w:ind w:left="6090" w:hanging="360"/>
      </w:pPr>
      <w:rPr>
        <w:rFonts w:hint="default"/>
        <w:lang w:val="pt-PT" w:eastAsia="en-US" w:bidi="ar-SA"/>
      </w:rPr>
    </w:lvl>
    <w:lvl w:ilvl="7" w:tplc="12F6D662">
      <w:numFmt w:val="bullet"/>
      <w:lvlText w:val="•"/>
      <w:lvlJc w:val="left"/>
      <w:pPr>
        <w:ind w:left="6965" w:hanging="360"/>
      </w:pPr>
      <w:rPr>
        <w:rFonts w:hint="default"/>
        <w:lang w:val="pt-PT" w:eastAsia="en-US" w:bidi="ar-SA"/>
      </w:rPr>
    </w:lvl>
    <w:lvl w:ilvl="8" w:tplc="F14EEF6C">
      <w:numFmt w:val="bullet"/>
      <w:lvlText w:val="•"/>
      <w:lvlJc w:val="left"/>
      <w:pPr>
        <w:ind w:left="7840" w:hanging="360"/>
      </w:pPr>
      <w:rPr>
        <w:rFonts w:hint="default"/>
        <w:lang w:val="pt-PT" w:eastAsia="en-US" w:bidi="ar-SA"/>
      </w:rPr>
    </w:lvl>
  </w:abstractNum>
  <w:abstractNum w:abstractNumId="1">
    <w:nsid w:val="681B310C"/>
    <w:multiLevelType w:val="hybridMultilevel"/>
    <w:tmpl w:val="B8121BF6"/>
    <w:lvl w:ilvl="0" w:tplc="20C45612">
      <w:numFmt w:val="bullet"/>
      <w:lvlText w:val="·"/>
      <w:lvlJc w:val="left"/>
      <w:pPr>
        <w:ind w:left="354" w:hanging="216"/>
      </w:pPr>
      <w:rPr>
        <w:rFonts w:ascii="Cambria" w:eastAsia="Cambria" w:hAnsi="Cambria" w:cs="Cambria" w:hint="default"/>
        <w:b/>
        <w:bCs/>
        <w:color w:val="3E3E3E"/>
        <w:w w:val="100"/>
        <w:sz w:val="22"/>
        <w:szCs w:val="22"/>
        <w:lang w:val="pt-PT" w:eastAsia="en-US" w:bidi="ar-SA"/>
      </w:rPr>
    </w:lvl>
    <w:lvl w:ilvl="1" w:tplc="8988915A">
      <w:numFmt w:val="bullet"/>
      <w:lvlText w:val="•"/>
      <w:lvlJc w:val="left"/>
      <w:pPr>
        <w:ind w:left="1283" w:hanging="216"/>
      </w:pPr>
      <w:rPr>
        <w:rFonts w:hint="default"/>
        <w:lang w:val="pt-PT" w:eastAsia="en-US" w:bidi="ar-SA"/>
      </w:rPr>
    </w:lvl>
    <w:lvl w:ilvl="2" w:tplc="AE742190">
      <w:numFmt w:val="bullet"/>
      <w:lvlText w:val="•"/>
      <w:lvlJc w:val="left"/>
      <w:pPr>
        <w:ind w:left="2206" w:hanging="216"/>
      </w:pPr>
      <w:rPr>
        <w:rFonts w:hint="default"/>
        <w:lang w:val="pt-PT" w:eastAsia="en-US" w:bidi="ar-SA"/>
      </w:rPr>
    </w:lvl>
    <w:lvl w:ilvl="3" w:tplc="E772BED8">
      <w:numFmt w:val="bullet"/>
      <w:lvlText w:val="•"/>
      <w:lvlJc w:val="left"/>
      <w:pPr>
        <w:ind w:left="3129" w:hanging="216"/>
      </w:pPr>
      <w:rPr>
        <w:rFonts w:hint="default"/>
        <w:lang w:val="pt-PT" w:eastAsia="en-US" w:bidi="ar-SA"/>
      </w:rPr>
    </w:lvl>
    <w:lvl w:ilvl="4" w:tplc="1E283A0C">
      <w:numFmt w:val="bullet"/>
      <w:lvlText w:val="•"/>
      <w:lvlJc w:val="left"/>
      <w:pPr>
        <w:ind w:left="4052" w:hanging="216"/>
      </w:pPr>
      <w:rPr>
        <w:rFonts w:hint="default"/>
        <w:lang w:val="pt-PT" w:eastAsia="en-US" w:bidi="ar-SA"/>
      </w:rPr>
    </w:lvl>
    <w:lvl w:ilvl="5" w:tplc="384ADB0A">
      <w:numFmt w:val="bullet"/>
      <w:lvlText w:val="•"/>
      <w:lvlJc w:val="left"/>
      <w:pPr>
        <w:ind w:left="4975" w:hanging="216"/>
      </w:pPr>
      <w:rPr>
        <w:rFonts w:hint="default"/>
        <w:lang w:val="pt-PT" w:eastAsia="en-US" w:bidi="ar-SA"/>
      </w:rPr>
    </w:lvl>
    <w:lvl w:ilvl="6" w:tplc="A344F9D6">
      <w:numFmt w:val="bullet"/>
      <w:lvlText w:val="•"/>
      <w:lvlJc w:val="left"/>
      <w:pPr>
        <w:ind w:left="5898" w:hanging="216"/>
      </w:pPr>
      <w:rPr>
        <w:rFonts w:hint="default"/>
        <w:lang w:val="pt-PT" w:eastAsia="en-US" w:bidi="ar-SA"/>
      </w:rPr>
    </w:lvl>
    <w:lvl w:ilvl="7" w:tplc="09869C4A">
      <w:numFmt w:val="bullet"/>
      <w:lvlText w:val="•"/>
      <w:lvlJc w:val="left"/>
      <w:pPr>
        <w:ind w:left="6821" w:hanging="216"/>
      </w:pPr>
      <w:rPr>
        <w:rFonts w:hint="default"/>
        <w:lang w:val="pt-PT" w:eastAsia="en-US" w:bidi="ar-SA"/>
      </w:rPr>
    </w:lvl>
    <w:lvl w:ilvl="8" w:tplc="375AF22C">
      <w:numFmt w:val="bullet"/>
      <w:lvlText w:val="•"/>
      <w:lvlJc w:val="left"/>
      <w:pPr>
        <w:ind w:left="7744" w:hanging="216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D32"/>
    <w:rsid w:val="0029370A"/>
    <w:rsid w:val="002D6FC7"/>
    <w:rsid w:val="008B701F"/>
    <w:rsid w:val="00AA1AD7"/>
    <w:rsid w:val="00CD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A5C72C-C603-4FB4-A4DE-1CD8AE03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qFormat/>
    <w:rsid w:val="00CD0D32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D0D32"/>
    <w:pPr>
      <w:widowControl w:val="0"/>
      <w:autoSpaceDE w:val="0"/>
      <w:autoSpaceDN w:val="0"/>
      <w:spacing w:before="63" w:after="0" w:line="240" w:lineRule="auto"/>
      <w:ind w:left="140"/>
    </w:pPr>
    <w:rPr>
      <w:rFonts w:ascii="Times New Roman" w:eastAsia="Times New Roman" w:hAnsi="Times New Roman" w:cs="Times New Roman"/>
      <w:sz w:val="56"/>
      <w:szCs w:val="56"/>
      <w:lang w:val="pt-PT"/>
    </w:rPr>
  </w:style>
  <w:style w:type="character" w:customStyle="1" w:styleId="TtuloChar">
    <w:name w:val="Título Char"/>
    <w:basedOn w:val="Fontepargpadro"/>
    <w:link w:val="Ttulo"/>
    <w:uiPriority w:val="1"/>
    <w:rsid w:val="00CD0D32"/>
    <w:rPr>
      <w:rFonts w:ascii="Times New Roman" w:eastAsia="Times New Roman" w:hAnsi="Times New Roman" w:cs="Times New Roman"/>
      <w:sz w:val="56"/>
      <w:szCs w:val="56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CD0D32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CD0D32"/>
    <w:rPr>
      <w:rFonts w:ascii="Cambria" w:eastAsia="Cambria" w:hAnsi="Cambria" w:cs="Cambria"/>
      <w:lang w:val="pt-PT"/>
    </w:rPr>
  </w:style>
  <w:style w:type="character" w:customStyle="1" w:styleId="Ttulo1Char">
    <w:name w:val="Título 1 Char"/>
    <w:basedOn w:val="Fontepargpadro"/>
    <w:link w:val="Ttulo1"/>
    <w:uiPriority w:val="1"/>
    <w:rsid w:val="00CD0D32"/>
    <w:rPr>
      <w:rFonts w:ascii="Times New Roman" w:eastAsia="Times New Roman" w:hAnsi="Times New Roman" w:cs="Times New Roman"/>
      <w:b/>
      <w:bCs/>
      <w:sz w:val="28"/>
      <w:szCs w:val="28"/>
      <w:lang w:val="pt-PT"/>
    </w:rPr>
  </w:style>
  <w:style w:type="paragraph" w:styleId="PargrafodaLista">
    <w:name w:val="List Paragraph"/>
    <w:basedOn w:val="Normal"/>
    <w:uiPriority w:val="1"/>
    <w:qFormat/>
    <w:rsid w:val="00CD0D32"/>
    <w:pPr>
      <w:widowControl w:val="0"/>
      <w:autoSpaceDE w:val="0"/>
      <w:autoSpaceDN w:val="0"/>
      <w:spacing w:after="0" w:line="240" w:lineRule="auto"/>
      <w:ind w:left="354" w:hanging="217"/>
    </w:pPr>
    <w:rPr>
      <w:rFonts w:ascii="Cambria" w:eastAsia="Cambria" w:hAnsi="Cambria" w:cs="Cambria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rthur-miguel-marinho-de-oliveira-24b85026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rthur-miguel-marinho-de-oliveira-24b850262/" TargetMode="External"/><Relationship Id="rId5" Type="http://schemas.openxmlformats.org/officeDocument/2006/relationships/hyperlink" Target="mailto:Arthxrmarinho2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Jacquelino Oliveira</dc:creator>
  <cp:keywords/>
  <dc:description/>
  <cp:lastModifiedBy>Jacquelino Oliveira</cp:lastModifiedBy>
  <cp:revision>2</cp:revision>
  <dcterms:created xsi:type="dcterms:W3CDTF">2024-08-06T14:56:00Z</dcterms:created>
  <dcterms:modified xsi:type="dcterms:W3CDTF">2024-08-06T14:56:00Z</dcterms:modified>
</cp:coreProperties>
</file>