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879" w:rsidRDefault="00FF4879" w:rsidP="00FF4879">
      <w:pPr>
        <w:spacing w:line="240" w:lineRule="auto"/>
        <w:contextualSpacing/>
        <w:jc w:val="center"/>
        <w:rPr>
          <w:sz w:val="96"/>
          <w:szCs w:val="96"/>
        </w:rPr>
      </w:pPr>
      <w:r>
        <w:rPr>
          <w:noProof/>
          <w:sz w:val="96"/>
          <w:szCs w:val="96"/>
          <w:lang w:eastAsia="es-MX"/>
        </w:rPr>
        <w:drawing>
          <wp:inline distT="0" distB="0" distL="0" distR="0" wp14:anchorId="74533FFC" wp14:editId="38CA8DCD">
            <wp:extent cx="3048000" cy="3657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3055076" cy="3666091"/>
                    </a:xfrm>
                    <a:prstGeom prst="rect">
                      <a:avLst/>
                    </a:prstGeom>
                  </pic:spPr>
                </pic:pic>
              </a:graphicData>
            </a:graphic>
          </wp:inline>
        </w:drawing>
      </w:r>
    </w:p>
    <w:p w:rsidR="00FF4879" w:rsidRPr="00FF4879" w:rsidRDefault="00FF4879" w:rsidP="00FF4879">
      <w:pPr>
        <w:spacing w:line="240" w:lineRule="auto"/>
        <w:contextualSpacing/>
        <w:jc w:val="center"/>
        <w:rPr>
          <w:sz w:val="96"/>
          <w:szCs w:val="96"/>
        </w:rPr>
      </w:pPr>
      <w:r w:rsidRPr="00FF4879">
        <w:rPr>
          <w:sz w:val="96"/>
          <w:szCs w:val="96"/>
        </w:rPr>
        <w:t>Alfredo González Gaviña</w:t>
      </w:r>
    </w:p>
    <w:p w:rsidR="00FF4879" w:rsidRDefault="00FF4879" w:rsidP="00FF4879">
      <w:pPr>
        <w:spacing w:line="240" w:lineRule="auto"/>
        <w:contextualSpacing/>
        <w:jc w:val="center"/>
      </w:pPr>
      <w:r>
        <w:t>Presenta:</w:t>
      </w:r>
    </w:p>
    <w:p w:rsidR="00FF4879" w:rsidRPr="00FF4879" w:rsidRDefault="00FF4879" w:rsidP="00FF4879">
      <w:pPr>
        <w:spacing w:line="240" w:lineRule="auto"/>
        <w:contextualSpacing/>
        <w:jc w:val="center"/>
        <w:rPr>
          <w:sz w:val="96"/>
          <w:szCs w:val="96"/>
        </w:rPr>
      </w:pPr>
      <w:r w:rsidRPr="00FF4879">
        <w:rPr>
          <w:sz w:val="96"/>
          <w:szCs w:val="96"/>
        </w:rPr>
        <w:t>Tarea 2</w:t>
      </w:r>
    </w:p>
    <w:p w:rsidR="00FF4879" w:rsidRPr="00FF4879" w:rsidRDefault="00FF4879" w:rsidP="00FF4879">
      <w:pPr>
        <w:spacing w:line="240" w:lineRule="auto"/>
        <w:contextualSpacing/>
        <w:jc w:val="center"/>
        <w:rPr>
          <w:sz w:val="56"/>
          <w:szCs w:val="56"/>
        </w:rPr>
      </w:pPr>
      <w:r w:rsidRPr="00FF4879">
        <w:rPr>
          <w:sz w:val="56"/>
          <w:szCs w:val="56"/>
        </w:rPr>
        <w:t>[8 Reinas]</w:t>
      </w:r>
    </w:p>
    <w:p w:rsidR="00FF4879" w:rsidRPr="00FF4879" w:rsidRDefault="00FF4879" w:rsidP="00FF4879">
      <w:pPr>
        <w:spacing w:line="240" w:lineRule="auto"/>
        <w:contextualSpacing/>
        <w:jc w:val="center"/>
        <w:rPr>
          <w:sz w:val="96"/>
          <w:szCs w:val="96"/>
        </w:rPr>
      </w:pPr>
      <w:r w:rsidRPr="00FF4879">
        <w:rPr>
          <w:sz w:val="96"/>
          <w:szCs w:val="96"/>
        </w:rPr>
        <w:t>Materia</w:t>
      </w:r>
      <w:r>
        <w:rPr>
          <w:sz w:val="96"/>
          <w:szCs w:val="96"/>
        </w:rPr>
        <w:t>:</w:t>
      </w:r>
    </w:p>
    <w:p w:rsidR="007113B8" w:rsidRPr="00FF4879" w:rsidRDefault="00FF4879" w:rsidP="00FF4879">
      <w:pPr>
        <w:spacing w:line="240" w:lineRule="auto"/>
        <w:contextualSpacing/>
        <w:jc w:val="center"/>
        <w:rPr>
          <w:sz w:val="56"/>
          <w:szCs w:val="56"/>
        </w:rPr>
      </w:pPr>
      <w:r w:rsidRPr="00FF4879">
        <w:rPr>
          <w:sz w:val="56"/>
          <w:szCs w:val="56"/>
        </w:rPr>
        <w:t>[IA]</w:t>
      </w:r>
      <w:r w:rsidR="007113B8" w:rsidRPr="00FF4879">
        <w:rPr>
          <w:sz w:val="56"/>
          <w:szCs w:val="56"/>
        </w:rPr>
        <w:br w:type="page"/>
      </w:r>
    </w:p>
    <w:p w:rsidR="006C4EBB" w:rsidRDefault="007113B8" w:rsidP="007113B8">
      <w:pPr>
        <w:pStyle w:val="Ttulo1"/>
      </w:pPr>
      <w:r>
        <w:lastRenderedPageBreak/>
        <w:t>Introducción</w:t>
      </w:r>
    </w:p>
    <w:p w:rsidR="00346622" w:rsidRDefault="00346622" w:rsidP="007113B8">
      <w:pPr>
        <w:jc w:val="both"/>
      </w:pPr>
      <w:r>
        <w:t xml:space="preserve">El </w:t>
      </w:r>
      <w:r w:rsidR="006C4EBB">
        <w:t>juego</w:t>
      </w:r>
      <w:r>
        <w:t xml:space="preserve"> </w:t>
      </w:r>
      <w:r w:rsidR="006C4EBB">
        <w:t>consiste</w:t>
      </w:r>
      <w:r>
        <w:t xml:space="preserve"> en llenar cada fila y cada columna del tablero de ajedrez con una reina, pero ninguna debe atacarse entre </w:t>
      </w:r>
      <w:r w:rsidR="007113B8">
        <w:t>sí</w:t>
      </w:r>
      <w:r>
        <w:t>. Se</w:t>
      </w:r>
      <w:r w:rsidR="007113B8">
        <w:t xml:space="preserve"> diría</w:t>
      </w:r>
      <w:r>
        <w:t xml:space="preserve"> que es algo sencillo si se piensa en llenar el tablero con reinas siguiendo un patrón de movimiento de </w:t>
      </w:r>
      <w:r w:rsidR="007113B8">
        <w:t>caballo (</w:t>
      </w:r>
      <w:r>
        <w:t xml:space="preserve">L) o bien llenar primero las casillas impares y después las pares. El 1er método es </w:t>
      </w:r>
      <w:r w:rsidR="007113B8">
        <w:t>capaz</w:t>
      </w:r>
      <w:r>
        <w:t xml:space="preserve"> solamente de llegar a la 4ta reina al intentar colocar la 5ta reina el tablero ya </w:t>
      </w:r>
      <w:r w:rsidR="007113B8">
        <w:t>está</w:t>
      </w:r>
      <w:r>
        <w:t xml:space="preserve"> completamente ocupado, con el 2do caso se consigue llegar hasta la 7ma reina sin embargo al intentar colocar la 8va reina el tablero se ha ocupado totalmente. Se </w:t>
      </w:r>
      <w:r w:rsidR="007113B8">
        <w:t>demuestra</w:t>
      </w:r>
      <w:r>
        <w:t xml:space="preserve"> de esta forma la complejidad que puede alcanzar este aparente simple juego.</w:t>
      </w:r>
    </w:p>
    <w:p w:rsidR="006C4EBB" w:rsidRDefault="006C4EBB" w:rsidP="007113B8">
      <w:pPr>
        <w:jc w:val="both"/>
      </w:pPr>
    </w:p>
    <w:p w:rsidR="00346622" w:rsidRDefault="006C4EBB" w:rsidP="007113B8">
      <w:pPr>
        <w:pStyle w:val="Ttulo1"/>
      </w:pPr>
      <w:r>
        <w:t xml:space="preserve">Metodología </w:t>
      </w:r>
    </w:p>
    <w:p w:rsidR="00346622" w:rsidRDefault="00346622" w:rsidP="007113B8">
      <w:pPr>
        <w:jc w:val="both"/>
      </w:pPr>
      <w:r>
        <w:t xml:space="preserve">Para solucionar este problema se </w:t>
      </w:r>
      <w:r w:rsidR="007113B8">
        <w:t>utilizó</w:t>
      </w:r>
      <w:r>
        <w:t xml:space="preserve"> el método de backtrackin o como se dijo en clases </w:t>
      </w:r>
      <w:r w:rsidR="007113B8">
        <w:t>pasadas</w:t>
      </w:r>
      <w:r>
        <w:t xml:space="preserve"> “barriendo el cuarto”, de forma </w:t>
      </w:r>
      <w:r w:rsidR="007113B8">
        <w:t>sintetizada</w:t>
      </w:r>
      <w:r>
        <w:t xml:space="preserve"> y aplicada al problema este método consiste en lo </w:t>
      </w:r>
      <w:r w:rsidR="007113B8">
        <w:t>siguiente</w:t>
      </w:r>
    </w:p>
    <w:p w:rsidR="00346622" w:rsidRDefault="00346622" w:rsidP="007113B8">
      <w:pPr>
        <w:jc w:val="both"/>
      </w:pPr>
      <w:r>
        <w:t>Si se puedo colocar una reina en la posición indicada</w:t>
      </w:r>
      <w:r w:rsidR="007113B8">
        <w:t>(su valor sea igual a “_” )</w:t>
      </w:r>
      <w:r>
        <w:t xml:space="preserve"> se </w:t>
      </w:r>
      <w:r w:rsidR="006C4EBB">
        <w:t>devuelve</w:t>
      </w:r>
      <w:r>
        <w:t xml:space="preserve"> 1 y se suma al total de reinas para aumentar la cantidad</w:t>
      </w:r>
      <w:r w:rsidR="00124274">
        <w:t xml:space="preserve"> de reinas</w:t>
      </w:r>
      <w:r w:rsidR="00DE41BB">
        <w:t>, se verifica que la casilla q</w:t>
      </w:r>
      <w:r w:rsidR="00124274">
        <w:t>ue se intenta ocupar este libre una vez ocupada las casillas adecuadas son atacadas, adquieren valor igual a “#”</w:t>
      </w:r>
    </w:p>
    <w:p w:rsidR="00346622" w:rsidRDefault="007113B8" w:rsidP="007113B8">
      <w:pPr>
        <w:jc w:val="both"/>
      </w:pPr>
      <w:r>
        <w:rPr>
          <w:noProof/>
          <w:lang w:eastAsia="es-MX"/>
        </w:rPr>
        <mc:AlternateContent>
          <mc:Choice Requires="wpg">
            <w:drawing>
              <wp:anchor distT="0" distB="0" distL="114300" distR="114300" simplePos="0" relativeHeight="251689984" behindDoc="0" locked="0" layoutInCell="1" allowOverlap="1" wp14:anchorId="19C6CB75" wp14:editId="7A780671">
                <wp:simplePos x="0" y="0"/>
                <wp:positionH relativeFrom="column">
                  <wp:posOffset>-19191</wp:posOffset>
                </wp:positionH>
                <wp:positionV relativeFrom="paragraph">
                  <wp:posOffset>5856</wp:posOffset>
                </wp:positionV>
                <wp:extent cx="5057140" cy="2866563"/>
                <wp:effectExtent l="0" t="0" r="10160" b="0"/>
                <wp:wrapSquare wrapText="bothSides"/>
                <wp:docPr id="26" name="Grupo 26"/>
                <wp:cNvGraphicFramePr/>
                <a:graphic xmlns:a="http://schemas.openxmlformats.org/drawingml/2006/main">
                  <a:graphicData uri="http://schemas.microsoft.com/office/word/2010/wordprocessingGroup">
                    <wpg:wgp>
                      <wpg:cNvGrpSpPr/>
                      <wpg:grpSpPr>
                        <a:xfrm>
                          <a:off x="0" y="0"/>
                          <a:ext cx="5057140" cy="2866563"/>
                          <a:chOff x="0" y="0"/>
                          <a:chExt cx="5057140" cy="2866563"/>
                        </a:xfrm>
                      </wpg:grpSpPr>
                      <wpg:grpSp>
                        <wpg:cNvPr id="14" name="Grupo 14"/>
                        <wpg:cNvGrpSpPr/>
                        <wpg:grpSpPr>
                          <a:xfrm>
                            <a:off x="1196622" y="0"/>
                            <a:ext cx="1783644" cy="1783645"/>
                            <a:chOff x="0" y="0"/>
                            <a:chExt cx="1783644" cy="1783645"/>
                          </a:xfrm>
                          <a:noFill/>
                        </wpg:grpSpPr>
                        <wpg:grpSp>
                          <wpg:cNvPr id="5" name="Grupo 5"/>
                          <wpg:cNvGrpSpPr/>
                          <wpg:grpSpPr>
                            <a:xfrm>
                              <a:off x="0" y="598312"/>
                              <a:ext cx="1783644" cy="587022"/>
                              <a:chOff x="0" y="0"/>
                              <a:chExt cx="1783644" cy="587022"/>
                            </a:xfrm>
                            <a:grpFill/>
                          </wpg:grpSpPr>
                          <wps:wsp>
                            <wps:cNvPr id="1" name="Rectángulo 1"/>
                            <wps:cNvSpPr/>
                            <wps:spPr>
                              <a:xfrm>
                                <a:off x="0" y="0"/>
                                <a:ext cx="587022" cy="587022"/>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598311" y="0"/>
                                <a:ext cx="587022" cy="587022"/>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1196622" y="0"/>
                                <a:ext cx="587022" cy="587022"/>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Grupo 6"/>
                          <wpg:cNvGrpSpPr/>
                          <wpg:grpSpPr>
                            <a:xfrm>
                              <a:off x="0" y="1196623"/>
                              <a:ext cx="1783644" cy="587022"/>
                              <a:chOff x="0" y="0"/>
                              <a:chExt cx="1783644" cy="587022"/>
                            </a:xfrm>
                            <a:grpFill/>
                          </wpg:grpSpPr>
                          <wps:wsp>
                            <wps:cNvPr id="7" name="Rectángulo 7"/>
                            <wps:cNvSpPr/>
                            <wps:spPr>
                              <a:xfrm>
                                <a:off x="0" y="0"/>
                                <a:ext cx="587022" cy="587022"/>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598311" y="0"/>
                                <a:ext cx="587022" cy="587022"/>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1196622" y="0"/>
                                <a:ext cx="587022" cy="587022"/>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upo 10"/>
                          <wpg:cNvGrpSpPr/>
                          <wpg:grpSpPr>
                            <a:xfrm>
                              <a:off x="0" y="0"/>
                              <a:ext cx="1783644" cy="587022"/>
                              <a:chOff x="0" y="0"/>
                              <a:chExt cx="1783644" cy="587022"/>
                            </a:xfrm>
                            <a:grpFill/>
                          </wpg:grpSpPr>
                          <wps:wsp>
                            <wps:cNvPr id="11" name="Rectángulo 11"/>
                            <wps:cNvSpPr/>
                            <wps:spPr>
                              <a:xfrm>
                                <a:off x="0" y="0"/>
                                <a:ext cx="587022" cy="587022"/>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598311" y="0"/>
                                <a:ext cx="587022" cy="587022"/>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1196622" y="0"/>
                                <a:ext cx="587022" cy="587022"/>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7" name="Cuadro de texto 2"/>
                        <wps:cNvSpPr txBox="1">
                          <a:spLocks noChangeArrowheads="1"/>
                        </wps:cNvSpPr>
                        <wps:spPr bwMode="auto">
                          <a:xfrm>
                            <a:off x="2991555" y="203200"/>
                            <a:ext cx="902970" cy="570230"/>
                          </a:xfrm>
                          <a:prstGeom prst="rect">
                            <a:avLst/>
                          </a:prstGeom>
                          <a:noFill/>
                          <a:ln w="9525">
                            <a:noFill/>
                            <a:miter lim="800000"/>
                            <a:headEnd/>
                            <a:tailEnd/>
                          </a:ln>
                        </wps:spPr>
                        <wps:txbx>
                          <w:txbxContent>
                            <w:p w:rsidR="00DE41BB" w:rsidRPr="00DE41BB" w:rsidRDefault="00DE41BB">
                              <w:pPr>
                                <w:rPr>
                                  <w:sz w:val="44"/>
                                  <w:szCs w:val="44"/>
                                </w:rPr>
                              </w:pPr>
                              <w:r>
                                <w:rPr>
                                  <w:sz w:val="44"/>
                                  <w:szCs w:val="44"/>
                                </w:rPr>
                                <w:t>….</w:t>
                              </w:r>
                              <w:r w:rsidRPr="00DE41BB">
                                <w:rPr>
                                  <w:sz w:val="44"/>
                                  <w:szCs w:val="44"/>
                                </w:rPr>
                                <w:t>n-1</w:t>
                              </w:r>
                            </w:p>
                          </w:txbxContent>
                        </wps:txbx>
                        <wps:bodyPr rot="0" vert="horz" wrap="square" lIns="91440" tIns="45720" rIns="91440" bIns="45720" anchor="t" anchorCtr="0">
                          <a:spAutoFit/>
                        </wps:bodyPr>
                      </wps:wsp>
                      <wps:wsp>
                        <wps:cNvPr id="15" name="Cuadro de texto 2"/>
                        <wps:cNvSpPr txBox="1">
                          <a:spLocks noChangeArrowheads="1"/>
                        </wps:cNvSpPr>
                        <wps:spPr bwMode="auto">
                          <a:xfrm>
                            <a:off x="2991555" y="824089"/>
                            <a:ext cx="902970" cy="570230"/>
                          </a:xfrm>
                          <a:prstGeom prst="rect">
                            <a:avLst/>
                          </a:prstGeom>
                          <a:noFill/>
                          <a:ln w="9525">
                            <a:noFill/>
                            <a:miter lim="800000"/>
                            <a:headEnd/>
                            <a:tailEnd/>
                          </a:ln>
                        </wps:spPr>
                        <wps:txbx>
                          <w:txbxContent>
                            <w:p w:rsidR="00DE41BB" w:rsidRPr="00DE41BB" w:rsidRDefault="00DE41BB">
                              <w:pPr>
                                <w:rPr>
                                  <w:sz w:val="44"/>
                                  <w:szCs w:val="44"/>
                                </w:rPr>
                              </w:pPr>
                              <w:r>
                                <w:rPr>
                                  <w:sz w:val="44"/>
                                  <w:szCs w:val="44"/>
                                </w:rPr>
                                <w:t>….</w:t>
                              </w:r>
                              <w:r w:rsidRPr="00DE41BB">
                                <w:rPr>
                                  <w:sz w:val="44"/>
                                  <w:szCs w:val="44"/>
                                </w:rPr>
                                <w:t>n-1</w:t>
                              </w:r>
                            </w:p>
                          </w:txbxContent>
                        </wps:txbx>
                        <wps:bodyPr rot="0" vert="horz" wrap="square" lIns="91440" tIns="45720" rIns="91440" bIns="45720" anchor="t" anchorCtr="0">
                          <a:spAutoFit/>
                        </wps:bodyPr>
                      </wps:wsp>
                      <wps:wsp>
                        <wps:cNvPr id="16" name="Cuadro de texto 2"/>
                        <wps:cNvSpPr txBox="1">
                          <a:spLocks noChangeArrowheads="1"/>
                        </wps:cNvSpPr>
                        <wps:spPr bwMode="auto">
                          <a:xfrm>
                            <a:off x="2991555" y="1444978"/>
                            <a:ext cx="902970" cy="570230"/>
                          </a:xfrm>
                          <a:prstGeom prst="rect">
                            <a:avLst/>
                          </a:prstGeom>
                          <a:noFill/>
                          <a:ln w="9525">
                            <a:noFill/>
                            <a:miter lim="800000"/>
                            <a:headEnd/>
                            <a:tailEnd/>
                          </a:ln>
                        </wps:spPr>
                        <wps:txbx>
                          <w:txbxContent>
                            <w:p w:rsidR="00DE41BB" w:rsidRPr="00DE41BB" w:rsidRDefault="00DE41BB">
                              <w:pPr>
                                <w:rPr>
                                  <w:sz w:val="44"/>
                                  <w:szCs w:val="44"/>
                                </w:rPr>
                              </w:pPr>
                              <w:r>
                                <w:rPr>
                                  <w:sz w:val="44"/>
                                  <w:szCs w:val="44"/>
                                </w:rPr>
                                <w:t>….</w:t>
                              </w:r>
                              <w:r w:rsidRPr="00DE41BB">
                                <w:rPr>
                                  <w:sz w:val="44"/>
                                  <w:szCs w:val="44"/>
                                </w:rPr>
                                <w:t>n-1</w:t>
                              </w:r>
                            </w:p>
                          </w:txbxContent>
                        </wps:txbx>
                        <wps:bodyPr rot="0" vert="horz" wrap="square" lIns="91440" tIns="45720" rIns="91440" bIns="45720" anchor="t" anchorCtr="0">
                          <a:spAutoFit/>
                        </wps:bodyPr>
                      </wps:wsp>
                      <wps:wsp>
                        <wps:cNvPr id="17" name="Cuadro de texto 2"/>
                        <wps:cNvSpPr txBox="1">
                          <a:spLocks noChangeArrowheads="1"/>
                        </wps:cNvSpPr>
                        <wps:spPr bwMode="auto">
                          <a:xfrm>
                            <a:off x="1264355" y="1253067"/>
                            <a:ext cx="902970" cy="570230"/>
                          </a:xfrm>
                          <a:prstGeom prst="rect">
                            <a:avLst/>
                          </a:prstGeom>
                          <a:noFill/>
                          <a:ln w="9525">
                            <a:noFill/>
                            <a:miter lim="800000"/>
                            <a:headEnd/>
                            <a:tailEnd/>
                          </a:ln>
                        </wps:spPr>
                        <wps:txbx>
                          <w:txbxContent>
                            <w:p w:rsidR="00DE41BB" w:rsidRPr="00DE41BB" w:rsidRDefault="00DE41BB">
                              <w:pPr>
                                <w:rPr>
                                  <w:sz w:val="44"/>
                                  <w:szCs w:val="44"/>
                                </w:rPr>
                              </w:pPr>
                              <w:r>
                                <w:rPr>
                                  <w:sz w:val="44"/>
                                  <w:szCs w:val="44"/>
                                </w:rPr>
                                <w:t>#</w:t>
                              </w:r>
                            </w:p>
                          </w:txbxContent>
                        </wps:txbx>
                        <wps:bodyPr rot="0" vert="horz" wrap="square" lIns="91440" tIns="45720" rIns="91440" bIns="45720" anchor="t" anchorCtr="0">
                          <a:spAutoFit/>
                        </wps:bodyPr>
                      </wps:wsp>
                      <wps:wsp>
                        <wps:cNvPr id="18" name="Cuadro de texto 2"/>
                        <wps:cNvSpPr txBox="1">
                          <a:spLocks noChangeArrowheads="1"/>
                        </wps:cNvSpPr>
                        <wps:spPr bwMode="auto">
                          <a:xfrm>
                            <a:off x="1930400" y="1241778"/>
                            <a:ext cx="902970" cy="570230"/>
                          </a:xfrm>
                          <a:prstGeom prst="rect">
                            <a:avLst/>
                          </a:prstGeom>
                          <a:noFill/>
                          <a:ln w="9525">
                            <a:noFill/>
                            <a:miter lim="800000"/>
                            <a:headEnd/>
                            <a:tailEnd/>
                          </a:ln>
                        </wps:spPr>
                        <wps:txbx>
                          <w:txbxContent>
                            <w:p w:rsidR="00DE41BB" w:rsidRPr="00DE41BB" w:rsidRDefault="00DE41BB">
                              <w:pPr>
                                <w:rPr>
                                  <w:sz w:val="44"/>
                                  <w:szCs w:val="44"/>
                                </w:rPr>
                              </w:pPr>
                              <w:r>
                                <w:rPr>
                                  <w:sz w:val="44"/>
                                  <w:szCs w:val="44"/>
                                </w:rPr>
                                <w:t>#</w:t>
                              </w:r>
                            </w:p>
                          </w:txbxContent>
                        </wps:txbx>
                        <wps:bodyPr rot="0" vert="horz" wrap="square" lIns="91440" tIns="45720" rIns="91440" bIns="45720" anchor="t" anchorCtr="0">
                          <a:spAutoFit/>
                        </wps:bodyPr>
                      </wps:wsp>
                      <wps:wsp>
                        <wps:cNvPr id="19" name="Cuadro de texto 2"/>
                        <wps:cNvSpPr txBox="1">
                          <a:spLocks noChangeArrowheads="1"/>
                        </wps:cNvSpPr>
                        <wps:spPr bwMode="auto">
                          <a:xfrm>
                            <a:off x="2540000" y="1241778"/>
                            <a:ext cx="902970" cy="570230"/>
                          </a:xfrm>
                          <a:prstGeom prst="rect">
                            <a:avLst/>
                          </a:prstGeom>
                          <a:noFill/>
                          <a:ln w="9525">
                            <a:noFill/>
                            <a:miter lim="800000"/>
                            <a:headEnd/>
                            <a:tailEnd/>
                          </a:ln>
                        </wps:spPr>
                        <wps:txbx>
                          <w:txbxContent>
                            <w:p w:rsidR="00DE41BB" w:rsidRPr="00DE41BB" w:rsidRDefault="00DE41BB">
                              <w:pPr>
                                <w:rPr>
                                  <w:sz w:val="44"/>
                                  <w:szCs w:val="44"/>
                                </w:rPr>
                              </w:pPr>
                              <w:r>
                                <w:rPr>
                                  <w:sz w:val="44"/>
                                  <w:szCs w:val="44"/>
                                </w:rPr>
                                <w:t>#</w:t>
                              </w:r>
                            </w:p>
                          </w:txbxContent>
                        </wps:txbx>
                        <wps:bodyPr rot="0" vert="horz" wrap="square" lIns="91440" tIns="45720" rIns="91440" bIns="45720" anchor="t" anchorCtr="0">
                          <a:spAutoFit/>
                        </wps:bodyPr>
                      </wps:wsp>
                      <wps:wsp>
                        <wps:cNvPr id="20" name="Conector angular 20"/>
                        <wps:cNvCnPr/>
                        <wps:spPr>
                          <a:xfrm flipH="1" flipV="1">
                            <a:off x="3849511" y="880534"/>
                            <a:ext cx="101600" cy="711200"/>
                          </a:xfrm>
                          <a:prstGeom prst="bentConnector3">
                            <a:avLst>
                              <a:gd name="adj1" fmla="val -40934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uadro de texto 2"/>
                        <wps:cNvSpPr txBox="1">
                          <a:spLocks noChangeArrowheads="1"/>
                        </wps:cNvSpPr>
                        <wps:spPr bwMode="auto">
                          <a:xfrm>
                            <a:off x="3950970" y="1625128"/>
                            <a:ext cx="1106170" cy="1174517"/>
                          </a:xfrm>
                          <a:prstGeom prst="rect">
                            <a:avLst/>
                          </a:prstGeom>
                          <a:solidFill>
                            <a:schemeClr val="bg1"/>
                          </a:solidFill>
                          <a:ln w="9525">
                            <a:solidFill>
                              <a:schemeClr val="tx1"/>
                            </a:solidFill>
                            <a:miter lim="800000"/>
                            <a:headEnd/>
                            <a:tailEnd/>
                          </a:ln>
                        </wps:spPr>
                        <wps:txbx>
                          <w:txbxContent>
                            <w:p w:rsidR="00DE41BB" w:rsidRPr="00DE41BB" w:rsidRDefault="00DE41BB" w:rsidP="00DE41BB">
                              <w:pPr>
                                <w:spacing w:line="240" w:lineRule="auto"/>
                                <w:contextualSpacing/>
                                <w:jc w:val="both"/>
                                <w:rPr>
                                  <w:sz w:val="20"/>
                                  <w:szCs w:val="20"/>
                                </w:rPr>
                              </w:pPr>
                              <w:r w:rsidRPr="00DE41BB">
                                <w:rPr>
                                  <w:sz w:val="20"/>
                                  <w:szCs w:val="20"/>
                                </w:rPr>
                                <w:t>Si la fila está llena se regresa -1 y se sube a la columna anterior</w:t>
                              </w:r>
                              <w:r w:rsidR="007113B8">
                                <w:rPr>
                                  <w:sz w:val="20"/>
                                  <w:szCs w:val="20"/>
                                </w:rPr>
                                <w:t xml:space="preserve">, se busca a la reina y se intenta mover de casilla </w:t>
                              </w:r>
                            </w:p>
                          </w:txbxContent>
                        </wps:txbx>
                        <wps:bodyPr rot="0" vert="horz" wrap="square" lIns="91440" tIns="45720" rIns="91440" bIns="45720" anchor="ctr" anchorCtr="0">
                          <a:noAutofit/>
                        </wps:bodyPr>
                      </wps:wsp>
                      <wps:wsp>
                        <wps:cNvPr id="22" name="Cuadro de texto 2"/>
                        <wps:cNvSpPr txBox="1">
                          <a:spLocks noChangeArrowheads="1"/>
                        </wps:cNvSpPr>
                        <wps:spPr bwMode="auto">
                          <a:xfrm>
                            <a:off x="1896533" y="643467"/>
                            <a:ext cx="902970" cy="570230"/>
                          </a:xfrm>
                          <a:prstGeom prst="rect">
                            <a:avLst/>
                          </a:prstGeom>
                          <a:noFill/>
                          <a:ln w="9525">
                            <a:noFill/>
                            <a:miter lim="800000"/>
                            <a:headEnd/>
                            <a:tailEnd/>
                          </a:ln>
                        </wps:spPr>
                        <wps:txbx>
                          <w:txbxContent>
                            <w:p w:rsidR="00DE41BB" w:rsidRPr="00DE41BB" w:rsidRDefault="00DE41BB">
                              <w:pPr>
                                <w:rPr>
                                  <w:sz w:val="44"/>
                                  <w:szCs w:val="44"/>
                                </w:rPr>
                              </w:pPr>
                              <w:r>
                                <w:rPr>
                                  <w:sz w:val="44"/>
                                  <w:szCs w:val="44"/>
                                </w:rPr>
                                <w:t>R</w:t>
                              </w:r>
                            </w:p>
                          </w:txbxContent>
                        </wps:txbx>
                        <wps:bodyPr rot="0" vert="horz" wrap="square" lIns="91440" tIns="45720" rIns="91440" bIns="45720" anchor="t" anchorCtr="0">
                          <a:spAutoFit/>
                        </wps:bodyPr>
                      </wps:wsp>
                      <wps:wsp>
                        <wps:cNvPr id="24" name="Cuadro de texto 2"/>
                        <wps:cNvSpPr txBox="1">
                          <a:spLocks noChangeArrowheads="1"/>
                        </wps:cNvSpPr>
                        <wps:spPr bwMode="auto">
                          <a:xfrm>
                            <a:off x="0" y="0"/>
                            <a:ext cx="1106170" cy="880110"/>
                          </a:xfrm>
                          <a:prstGeom prst="rect">
                            <a:avLst/>
                          </a:prstGeom>
                          <a:noFill/>
                          <a:ln w="9525">
                            <a:solidFill>
                              <a:schemeClr val="tx1"/>
                            </a:solidFill>
                            <a:miter lim="800000"/>
                            <a:headEnd/>
                            <a:tailEnd/>
                          </a:ln>
                        </wps:spPr>
                        <wps:txbx>
                          <w:txbxContent>
                            <w:p w:rsidR="00DE41BB" w:rsidRPr="00DE41BB" w:rsidRDefault="00DE41BB" w:rsidP="00DE41BB">
                              <w:pPr>
                                <w:spacing w:line="240" w:lineRule="auto"/>
                                <w:contextualSpacing/>
                                <w:jc w:val="both"/>
                                <w:rPr>
                                  <w:sz w:val="20"/>
                                  <w:szCs w:val="20"/>
                                </w:rPr>
                              </w:pPr>
                              <w:r w:rsidRPr="00DE41BB">
                                <w:rPr>
                                  <w:sz w:val="20"/>
                                  <w:szCs w:val="20"/>
                                </w:rPr>
                                <w:t xml:space="preserve">Si </w:t>
                              </w:r>
                              <w:r>
                                <w:rPr>
                                  <w:sz w:val="20"/>
                                  <w:szCs w:val="20"/>
                                </w:rPr>
                                <w:t>se puede colocar se</w:t>
                              </w:r>
                              <w:r w:rsidR="007113B8">
                                <w:rPr>
                                  <w:sz w:val="20"/>
                                  <w:szCs w:val="20"/>
                                </w:rPr>
                                <w:t xml:space="preserve"> ataca y se regresa 1,</w:t>
                              </w:r>
                              <w:r>
                                <w:rPr>
                                  <w:sz w:val="20"/>
                                  <w:szCs w:val="20"/>
                                </w:rPr>
                                <w:t xml:space="preserve"> </w:t>
                              </w:r>
                              <w:r w:rsidR="006C4EBB">
                                <w:rPr>
                                  <w:sz w:val="20"/>
                                  <w:szCs w:val="20"/>
                                </w:rPr>
                                <w:t>se</w:t>
                              </w:r>
                              <w:r>
                                <w:rPr>
                                  <w:sz w:val="20"/>
                                  <w:szCs w:val="20"/>
                                </w:rPr>
                                <w:t xml:space="preserve"> pasa a la fila siguiente</w:t>
                              </w:r>
                            </w:p>
                          </w:txbxContent>
                        </wps:txbx>
                        <wps:bodyPr rot="0" vert="horz" wrap="square" lIns="91440" tIns="45720" rIns="91440" bIns="45720" anchor="ctr" anchorCtr="0">
                          <a:noAutofit/>
                        </wps:bodyPr>
                      </wps:wsp>
                      <wps:wsp>
                        <wps:cNvPr id="25" name="Conector angular 25"/>
                        <wps:cNvCnPr/>
                        <wps:spPr>
                          <a:xfrm>
                            <a:off x="1049866" y="959556"/>
                            <a:ext cx="101600" cy="609600"/>
                          </a:xfrm>
                          <a:prstGeom prst="bentConnector3">
                            <a:avLst>
                              <a:gd name="adj1" fmla="val -35218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Cuadro de texto 2"/>
                        <wps:cNvSpPr txBox="1">
                          <a:spLocks noChangeArrowheads="1"/>
                        </wps:cNvSpPr>
                        <wps:spPr bwMode="auto">
                          <a:xfrm>
                            <a:off x="3894526" y="451556"/>
                            <a:ext cx="902970" cy="570230"/>
                          </a:xfrm>
                          <a:prstGeom prst="rect">
                            <a:avLst/>
                          </a:prstGeom>
                          <a:noFill/>
                          <a:ln w="9525">
                            <a:noFill/>
                            <a:miter lim="800000"/>
                            <a:headEnd/>
                            <a:tailEnd/>
                          </a:ln>
                        </wps:spPr>
                        <wps:txbx>
                          <w:txbxContent>
                            <w:p w:rsidR="00124274" w:rsidRPr="00124274" w:rsidRDefault="00124274">
                              <w:pPr>
                                <w:rPr>
                                  <w:color w:val="FF0000"/>
                                  <w:sz w:val="44"/>
                                  <w:szCs w:val="44"/>
                                </w:rPr>
                              </w:pPr>
                              <w:r w:rsidRPr="00124274">
                                <w:rPr>
                                  <w:color w:val="FF0000"/>
                                  <w:sz w:val="44"/>
                                  <w:szCs w:val="44"/>
                                </w:rPr>
                                <w:t>-1</w:t>
                              </w:r>
                            </w:p>
                          </w:txbxContent>
                        </wps:txbx>
                        <wps:bodyPr rot="0" vert="horz" wrap="square" lIns="91440" tIns="45720" rIns="91440" bIns="45720" anchor="t" anchorCtr="0">
                          <a:spAutoFit/>
                        </wps:bodyPr>
                      </wps:wsp>
                      <wps:wsp>
                        <wps:cNvPr id="29" name="Cuadro de texto 2"/>
                        <wps:cNvSpPr txBox="1">
                          <a:spLocks noChangeArrowheads="1"/>
                        </wps:cNvSpPr>
                        <wps:spPr bwMode="auto">
                          <a:xfrm>
                            <a:off x="654616" y="1614168"/>
                            <a:ext cx="902970" cy="570230"/>
                          </a:xfrm>
                          <a:prstGeom prst="rect">
                            <a:avLst/>
                          </a:prstGeom>
                          <a:noFill/>
                          <a:ln w="9525">
                            <a:noFill/>
                            <a:miter lim="800000"/>
                            <a:headEnd/>
                            <a:tailEnd/>
                          </a:ln>
                        </wps:spPr>
                        <wps:txbx>
                          <w:txbxContent>
                            <w:p w:rsidR="00124274" w:rsidRPr="00124274" w:rsidRDefault="00124274">
                              <w:pPr>
                                <w:rPr>
                                  <w:color w:val="FF0000"/>
                                  <w:sz w:val="44"/>
                                  <w:szCs w:val="44"/>
                                </w:rPr>
                              </w:pPr>
                              <w:r w:rsidRPr="00124274">
                                <w:rPr>
                                  <w:color w:val="FF0000"/>
                                  <w:sz w:val="44"/>
                                  <w:szCs w:val="44"/>
                                </w:rPr>
                                <w:t>+1</w:t>
                              </w:r>
                            </w:p>
                          </w:txbxContent>
                        </wps:txbx>
                        <wps:bodyPr rot="0" vert="horz" wrap="square" lIns="91440" tIns="45720" rIns="91440" bIns="45720" anchor="t" anchorCtr="0">
                          <a:spAutoFit/>
                        </wps:bodyPr>
                      </wps:wsp>
                      <wps:wsp>
                        <wps:cNvPr id="30" name="Cuadro de texto 2"/>
                        <wps:cNvSpPr txBox="1">
                          <a:spLocks noChangeArrowheads="1"/>
                        </wps:cNvSpPr>
                        <wps:spPr bwMode="auto">
                          <a:xfrm>
                            <a:off x="372532" y="1986453"/>
                            <a:ext cx="1862667" cy="880110"/>
                          </a:xfrm>
                          <a:prstGeom prst="rect">
                            <a:avLst/>
                          </a:prstGeom>
                          <a:noFill/>
                          <a:ln w="9525">
                            <a:noFill/>
                            <a:miter lim="800000"/>
                            <a:headEnd/>
                            <a:tailEnd/>
                          </a:ln>
                        </wps:spPr>
                        <wps:txbx>
                          <w:txbxContent>
                            <w:p w:rsidR="007113B8" w:rsidRPr="00DE41BB" w:rsidRDefault="007113B8" w:rsidP="00DE41BB">
                              <w:pPr>
                                <w:spacing w:line="240" w:lineRule="auto"/>
                                <w:contextualSpacing/>
                                <w:jc w:val="both"/>
                                <w:rPr>
                                  <w:sz w:val="20"/>
                                  <w:szCs w:val="20"/>
                                </w:rPr>
                              </w:pPr>
                              <w:r>
                                <w:rPr>
                                  <w:sz w:val="20"/>
                                  <w:szCs w:val="20"/>
                                </w:rPr>
                                <w:t>Figura 1.1 diagrama sintetizado del algoritmo de solución</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19C6CB75" id="Grupo 26" o:spid="_x0000_s1026" style="position:absolute;left:0;text-align:left;margin-left:-1.5pt;margin-top:.45pt;width:398.2pt;height:225.7pt;z-index:251689984;mso-width-relative:margin;mso-height-relative:margin" coordsize="50571,28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">
                <v:group id="Grupo 14" o:spid="_x0000_s1027" style="position:absolute;left:11966;width:17836;height:17836" coordsize="17836,17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upo 5" o:spid="_x0000_s1028" style="position:absolute;top:5983;width:17836;height:5870" coordsize="17836,5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1" o:spid="_x0000_s1029" style="position:absolute;width:5870;height:5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rect id="Rectángulo 3" o:spid="_x0000_s1030" style="position:absolute;left:5983;width:5870;height:5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rect id="Rectángulo 4" o:spid="_x0000_s1031" style="position:absolute;left:11966;width:5870;height:5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KAsUA&#10;AADaAAAADwAAAGRycy9kb3ducmV2LnhtbESPQWvCQBSE74L/YXmCF6kbi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8oCxQAAANoAAAAPAAAAAAAAAAAAAAAAAJgCAABkcnMv&#10;ZG93bnJldi54bWxQSwUGAAAAAAQABAD1AAAAigMAAAAA&#10;" filled="f" strokecolor="black [3213]" strokeweight="1pt"/>
                  </v:group>
                  <v:group id="Grupo 6" o:spid="_x0000_s1032" style="position:absolute;top:11966;width:17836;height:5870" coordsize="17836,5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ángulo 7" o:spid="_x0000_s1033" style="position:absolute;width:5870;height:5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rect id="Rectángulo 8" o:spid="_x0000_s1034" style="position:absolute;left:5983;width:5870;height:5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rect id="Rectángulo 9" o:spid="_x0000_s1035" style="position:absolute;left:11966;width:5870;height:5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group>
                  <v:group id="Grupo 10" o:spid="_x0000_s1036" style="position:absolute;width:17836;height:5870" coordsize="17836,5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ángulo 11" o:spid="_x0000_s1037" style="position:absolute;width:5870;height:5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rect id="Rectángulo 12" o:spid="_x0000_s1038" style="position:absolute;left:5983;width:5870;height:5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tecMA&#10;AADbAAAADwAAAGRycy9kb3ducmV2LnhtbERPS2vCQBC+C/6HZYRepG70UErqKmKp5FAKPnrobcxO&#10;s6nZ2ZAdNf33XaHgbT6+58yXvW/UhbpYBzYwnWSgiMtga64MHPZvj8+goiBbbAKTgV+KsFwMB3PM&#10;bbjyli47qVQK4ZijASfS5lrH0pHHOAktceK+Q+dREuwqbTu8pnDf6FmWPWmPNacGhy2tHZWn3dkb&#10;+Cp6qX6mG3k/4fhzXLhj+fF6NOZh1K9eQAn1chf/uwub5s/g9ks6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tecMAAADbAAAADwAAAAAAAAAAAAAAAACYAgAAZHJzL2Rv&#10;d25yZXYueG1sUEsFBgAAAAAEAAQA9QAAAIgDAAAAAA==&#10;" filled="f" strokecolor="black [3213]" strokeweight="1pt"/>
                    <v:rect id="Rectángulo 13" o:spid="_x0000_s1039" style="position:absolute;left:11966;width:5870;height:5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group>
                </v:group>
                <v:shapetype id="_x0000_t202" coordsize="21600,21600" o:spt="202" path="m,l,21600r21600,l21600,xe">
                  <v:stroke joinstyle="miter"/>
                  <v:path gradientshapeok="t" o:connecttype="rect"/>
                </v:shapetype>
                <v:shape id="Cuadro de texto 2" o:spid="_x0000_s1040" type="#_x0000_t202" style="position:absolute;left:29915;top:2032;width:9030;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DE41BB" w:rsidRPr="00DE41BB" w:rsidRDefault="00DE41BB">
                        <w:pPr>
                          <w:rPr>
                            <w:sz w:val="44"/>
                            <w:szCs w:val="44"/>
                          </w:rPr>
                        </w:pPr>
                        <w:r>
                          <w:rPr>
                            <w:sz w:val="44"/>
                            <w:szCs w:val="44"/>
                          </w:rPr>
                          <w:t>….</w:t>
                        </w:r>
                        <w:r w:rsidRPr="00DE41BB">
                          <w:rPr>
                            <w:sz w:val="44"/>
                            <w:szCs w:val="44"/>
                          </w:rPr>
                          <w:t>n-1</w:t>
                        </w:r>
                      </w:p>
                    </w:txbxContent>
                  </v:textbox>
                </v:shape>
                <v:shape id="Cuadro de texto 2" o:spid="_x0000_s1041" type="#_x0000_t202" style="position:absolute;left:29915;top:8240;width:9030;height:5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E41BB" w:rsidRPr="00DE41BB" w:rsidRDefault="00DE41BB">
                        <w:pPr>
                          <w:rPr>
                            <w:sz w:val="44"/>
                            <w:szCs w:val="44"/>
                          </w:rPr>
                        </w:pPr>
                        <w:r>
                          <w:rPr>
                            <w:sz w:val="44"/>
                            <w:szCs w:val="44"/>
                          </w:rPr>
                          <w:t>….</w:t>
                        </w:r>
                        <w:r w:rsidRPr="00DE41BB">
                          <w:rPr>
                            <w:sz w:val="44"/>
                            <w:szCs w:val="44"/>
                          </w:rPr>
                          <w:t>n-1</w:t>
                        </w:r>
                      </w:p>
                    </w:txbxContent>
                  </v:textbox>
                </v:shape>
                <v:shape id="Cuadro de texto 2" o:spid="_x0000_s1042" type="#_x0000_t202" style="position:absolute;left:29915;top:14449;width:9030;height:5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DE41BB" w:rsidRPr="00DE41BB" w:rsidRDefault="00DE41BB">
                        <w:pPr>
                          <w:rPr>
                            <w:sz w:val="44"/>
                            <w:szCs w:val="44"/>
                          </w:rPr>
                        </w:pPr>
                        <w:r>
                          <w:rPr>
                            <w:sz w:val="44"/>
                            <w:szCs w:val="44"/>
                          </w:rPr>
                          <w:t>….</w:t>
                        </w:r>
                        <w:r w:rsidRPr="00DE41BB">
                          <w:rPr>
                            <w:sz w:val="44"/>
                            <w:szCs w:val="44"/>
                          </w:rPr>
                          <w:t>n-1</w:t>
                        </w:r>
                      </w:p>
                    </w:txbxContent>
                  </v:textbox>
                </v:shape>
                <v:shape id="Cuadro de texto 2" o:spid="_x0000_s1043" type="#_x0000_t202" style="position:absolute;left:12643;top:12530;width:9030;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DE41BB" w:rsidRPr="00DE41BB" w:rsidRDefault="00DE41BB">
                        <w:pPr>
                          <w:rPr>
                            <w:sz w:val="44"/>
                            <w:szCs w:val="44"/>
                          </w:rPr>
                        </w:pPr>
                        <w:r>
                          <w:rPr>
                            <w:sz w:val="44"/>
                            <w:szCs w:val="44"/>
                          </w:rPr>
                          <w:t>#</w:t>
                        </w:r>
                      </w:p>
                    </w:txbxContent>
                  </v:textbox>
                </v:shape>
                <v:shape id="Cuadro de texto 2" o:spid="_x0000_s1044" type="#_x0000_t202" style="position:absolute;left:19304;top:12417;width:9029;height:5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DE41BB" w:rsidRPr="00DE41BB" w:rsidRDefault="00DE41BB">
                        <w:pPr>
                          <w:rPr>
                            <w:sz w:val="44"/>
                            <w:szCs w:val="44"/>
                          </w:rPr>
                        </w:pPr>
                        <w:r>
                          <w:rPr>
                            <w:sz w:val="44"/>
                            <w:szCs w:val="44"/>
                          </w:rPr>
                          <w:t>#</w:t>
                        </w:r>
                      </w:p>
                    </w:txbxContent>
                  </v:textbox>
                </v:shape>
                <v:shape id="Cuadro de texto 2" o:spid="_x0000_s1045" type="#_x0000_t202" style="position:absolute;left:25400;top:12417;width:9029;height:5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DE41BB" w:rsidRPr="00DE41BB" w:rsidRDefault="00DE41BB">
                        <w:pPr>
                          <w:rPr>
                            <w:sz w:val="44"/>
                            <w:szCs w:val="44"/>
                          </w:rPr>
                        </w:pPr>
                        <w:r>
                          <w:rPr>
                            <w:sz w:val="44"/>
                            <w:szCs w:val="44"/>
                          </w:rPr>
                          <w: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0" o:spid="_x0000_s1046" type="#_x0000_t34" style="position:absolute;left:38495;top:8805;width:1016;height:711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sLPcIAAADbAAAADwAAAGRycy9kb3ducmV2LnhtbERPz2vCMBS+D/Y/hDfwMmaqbjKqUVRw&#10;uOOsMHZ7bV6TYvNSmkzrf28Ogx0/vt/L9eBacaE+NJ4VTMYZCOLK64aNglOxf3kHESKyxtYzKbhR&#10;gPXq8WGJufZX/qLLMRqRQjjkqMDG2OVShsqSwzD2HXHiat87jAn2RuoerynctXKaZXPpsOHUYLGj&#10;naXqfPx1Cl73b58/33WRue3zbPtRmNKaqlRq9DRsFiAiDfFf/Oc+aAXTtD59ST9Ar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sLPcIAAADbAAAADwAAAAAAAAAAAAAA&#10;AAChAgAAZHJzL2Rvd25yZXYueG1sUEsFBgAAAAAEAAQA+QAAAJADAAAAAA==&#10;" adj="-88419" strokecolor="black [3213]" strokeweight=".5pt">
                  <v:stroke endarrow="block"/>
                </v:shape>
                <v:shape id="Cuadro de texto 2" o:spid="_x0000_s1047" type="#_x0000_t202" style="position:absolute;left:39509;top:16251;width:11062;height:11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0NcAA&#10;AADbAAAADwAAAGRycy9kb3ducmV2LnhtbESPSwvCMBCE74L/IazgTVMriFSjiODj4MXXwdvSrG2x&#10;2ZQmavXXG0HwOMzMN8x03phSPKh2hWUFg34Egji1uuBMwem46o1BOI+ssbRMCl7kYD5rt6aYaPvk&#10;PT0OPhMBwi5BBbn3VSKlS3My6Pq2Ig7e1dYGfZB1JnWNzwA3pYyjaCQNFhwWcqxomVN6O9yNgixy&#10;+/P59r4U5tSYeE3D3eiyUarbaRYTEJ4a/w//2lutIB7A90v4AXL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H0NcAAAADbAAAADwAAAAAAAAAAAAAAAACYAgAAZHJzL2Rvd25y&#10;ZXYueG1sUEsFBgAAAAAEAAQA9QAAAIUDAAAAAA==&#10;" fillcolor="white [3212]" strokecolor="black [3213]">
                  <v:textbox>
                    <w:txbxContent>
                      <w:p w:rsidR="00DE41BB" w:rsidRPr="00DE41BB" w:rsidRDefault="00DE41BB" w:rsidP="00DE41BB">
                        <w:pPr>
                          <w:spacing w:line="240" w:lineRule="auto"/>
                          <w:contextualSpacing/>
                          <w:jc w:val="both"/>
                          <w:rPr>
                            <w:sz w:val="20"/>
                            <w:szCs w:val="20"/>
                          </w:rPr>
                        </w:pPr>
                        <w:r w:rsidRPr="00DE41BB">
                          <w:rPr>
                            <w:sz w:val="20"/>
                            <w:szCs w:val="20"/>
                          </w:rPr>
                          <w:t>Si la fila está llena se regresa -1 y se sube a la columna anterior</w:t>
                        </w:r>
                        <w:r w:rsidR="007113B8">
                          <w:rPr>
                            <w:sz w:val="20"/>
                            <w:szCs w:val="20"/>
                          </w:rPr>
                          <w:t xml:space="preserve">, se busca a la reina y se intenta mover de casilla </w:t>
                        </w:r>
                      </w:p>
                    </w:txbxContent>
                  </v:textbox>
                </v:shape>
                <v:shape id="Cuadro de texto 2" o:spid="_x0000_s1048" type="#_x0000_t202" style="position:absolute;left:18965;top:6434;width:9030;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E41BB" w:rsidRPr="00DE41BB" w:rsidRDefault="00DE41BB">
                        <w:pPr>
                          <w:rPr>
                            <w:sz w:val="44"/>
                            <w:szCs w:val="44"/>
                          </w:rPr>
                        </w:pPr>
                        <w:r>
                          <w:rPr>
                            <w:sz w:val="44"/>
                            <w:szCs w:val="44"/>
                          </w:rPr>
                          <w:t>R</w:t>
                        </w:r>
                      </w:p>
                    </w:txbxContent>
                  </v:textbox>
                </v:shape>
                <v:shape id="Cuadro de texto 2" o:spid="_x0000_s1049" type="#_x0000_t202" style="position:absolute;width:11061;height:8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nG8MA&#10;AADbAAAADwAAAGRycy9kb3ducmV2LnhtbESPzWrDMBCE74G+g9hCboncJITUjRLygyDX/DzAYm1t&#10;U2ulWort5OmrQqHHYWa+YdbbwTaiozbUjhW8TTMQxIUzNZcKblc9WYEIEdlg45gUPCjAdvMyWmNu&#10;XM9n6i6xFAnCIUcFVYw+lzIUFVkMU+eJk/fpWosxybaUpsU+wW0jZ1m2lBZrTgsVejpUVHxd7laB&#10;PumFWepj/93v7fys3333vHulxq/D7gNEpCH+h//aJ6NgtoD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jnG8MAAADbAAAADwAAAAAAAAAAAAAAAACYAgAAZHJzL2Rv&#10;d25yZXYueG1sUEsFBgAAAAAEAAQA9QAAAIgDAAAAAA==&#10;" filled="f" strokecolor="black [3213]">
                  <v:textbox>
                    <w:txbxContent>
                      <w:p w:rsidR="00DE41BB" w:rsidRPr="00DE41BB" w:rsidRDefault="00DE41BB" w:rsidP="00DE41BB">
                        <w:pPr>
                          <w:spacing w:line="240" w:lineRule="auto"/>
                          <w:contextualSpacing/>
                          <w:jc w:val="both"/>
                          <w:rPr>
                            <w:sz w:val="20"/>
                            <w:szCs w:val="20"/>
                          </w:rPr>
                        </w:pPr>
                        <w:r w:rsidRPr="00DE41BB">
                          <w:rPr>
                            <w:sz w:val="20"/>
                            <w:szCs w:val="20"/>
                          </w:rPr>
                          <w:t xml:space="preserve">Si </w:t>
                        </w:r>
                        <w:r>
                          <w:rPr>
                            <w:sz w:val="20"/>
                            <w:szCs w:val="20"/>
                          </w:rPr>
                          <w:t>se puede colocar se</w:t>
                        </w:r>
                        <w:r w:rsidR="007113B8">
                          <w:rPr>
                            <w:sz w:val="20"/>
                            <w:szCs w:val="20"/>
                          </w:rPr>
                          <w:t xml:space="preserve"> ataca y se regresa 1,</w:t>
                        </w:r>
                        <w:r>
                          <w:rPr>
                            <w:sz w:val="20"/>
                            <w:szCs w:val="20"/>
                          </w:rPr>
                          <w:t xml:space="preserve"> </w:t>
                        </w:r>
                        <w:r w:rsidR="006C4EBB">
                          <w:rPr>
                            <w:sz w:val="20"/>
                            <w:szCs w:val="20"/>
                          </w:rPr>
                          <w:t>se</w:t>
                        </w:r>
                        <w:r>
                          <w:rPr>
                            <w:sz w:val="20"/>
                            <w:szCs w:val="20"/>
                          </w:rPr>
                          <w:t xml:space="preserve"> pasa a la fila siguiente</w:t>
                        </w:r>
                      </w:p>
                    </w:txbxContent>
                  </v:textbox>
                </v:shape>
                <v:shape id="Conector angular 25" o:spid="_x0000_s1050" type="#_x0000_t34" style="position:absolute;left:10498;top:9595;width:1016;height:609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rIi8QAAADbAAAADwAAAGRycy9kb3ducmV2LnhtbESPT2sCMRTE74V+h/AKvYhmFVrKahQR&#10;ansoxf96fGyem6Wbl2UTNX57Iwg9DjPzG2Y0ibYWZ2p95VhBv5eBIC6crrhUsFl/dj9A+ICssXZM&#10;Cq7kYTJ+fhphrt2Fl3RehVIkCPscFZgQmlxKXxiy6HuuIU7e0bUWQ5JtKXWLlwS3tRxk2bu0WHFa&#10;MNjQzFDxtzpZBZ0DyuvvbBt3m5NZxHW2/+nMv5R6fYnTIYhAMfyHH+1vrWDwBvcv6QfI8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qsiLxAAAANsAAAAPAAAAAAAAAAAA&#10;AAAAAKECAABkcnMvZG93bnJldi54bWxQSwUGAAAAAAQABAD5AAAAkgMAAAAA&#10;" adj="-76072" strokecolor="black [3213]" strokeweight=".5pt">
                  <v:stroke endarrow="block"/>
                </v:shape>
                <v:shape id="Cuadro de texto 2" o:spid="_x0000_s1051" type="#_x0000_t202" style="position:absolute;left:38945;top:4515;width:9029;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rsidR="00124274" w:rsidRPr="00124274" w:rsidRDefault="00124274">
                        <w:pPr>
                          <w:rPr>
                            <w:color w:val="FF0000"/>
                            <w:sz w:val="44"/>
                            <w:szCs w:val="44"/>
                          </w:rPr>
                        </w:pPr>
                        <w:r w:rsidRPr="00124274">
                          <w:rPr>
                            <w:color w:val="FF0000"/>
                            <w:sz w:val="44"/>
                            <w:szCs w:val="44"/>
                          </w:rPr>
                          <w:t>-1</w:t>
                        </w:r>
                      </w:p>
                    </w:txbxContent>
                  </v:textbox>
                </v:shape>
                <v:shape id="Cuadro de texto 2" o:spid="_x0000_s1052" type="#_x0000_t202" style="position:absolute;left:6546;top:16141;width:9029;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124274" w:rsidRPr="00124274" w:rsidRDefault="00124274">
                        <w:pPr>
                          <w:rPr>
                            <w:color w:val="FF0000"/>
                            <w:sz w:val="44"/>
                            <w:szCs w:val="44"/>
                          </w:rPr>
                        </w:pPr>
                        <w:r w:rsidRPr="00124274">
                          <w:rPr>
                            <w:color w:val="FF0000"/>
                            <w:sz w:val="44"/>
                            <w:szCs w:val="44"/>
                          </w:rPr>
                          <w:t>+1</w:t>
                        </w:r>
                      </w:p>
                    </w:txbxContent>
                  </v:textbox>
                </v:shape>
                <v:shape id="Cuadro de texto 2" o:spid="_x0000_s1053" type="#_x0000_t202" style="position:absolute;left:3725;top:19864;width:18626;height:8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HxRMAA&#10;AADbAAAADwAAAGRycy9kb3ducmV2LnhtbERP3WrCMBS+F/YO4Qx2I2vqBjqqUUQQSpkX/jzAsTlt&#10;is1JaWLt3n65ELz8+P5Xm9G2YqDeN44VzJIUBHHpdMO1gst5//kDwgdkja1jUvBHHjbrt8kKM+0e&#10;fKThFGoRQ9hnqMCE0GVS+tKQRZ+4jjhylesthgj7WuoeHzHctvIrTefSYsOxwWBHO0Pl7XS3Cqam&#10;Sw+/VX7d63lpboXHhR0KpT7ex+0SRKAxvMRPd64VfMf18Uv8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4HxRMAAAADbAAAADwAAAAAAAAAAAAAAAACYAgAAZHJzL2Rvd25y&#10;ZXYueG1sUEsFBgAAAAAEAAQA9QAAAIUDAAAAAA==&#10;" filled="f" stroked="f">
                  <v:textbox>
                    <w:txbxContent>
                      <w:p w:rsidR="007113B8" w:rsidRPr="00DE41BB" w:rsidRDefault="007113B8" w:rsidP="00DE41BB">
                        <w:pPr>
                          <w:spacing w:line="240" w:lineRule="auto"/>
                          <w:contextualSpacing/>
                          <w:jc w:val="both"/>
                          <w:rPr>
                            <w:sz w:val="20"/>
                            <w:szCs w:val="20"/>
                          </w:rPr>
                        </w:pPr>
                        <w:r>
                          <w:rPr>
                            <w:sz w:val="20"/>
                            <w:szCs w:val="20"/>
                          </w:rPr>
                          <w:t>Figura 1.1 diagrama sintetizado del algoritmo de solución</w:t>
                        </w:r>
                      </w:p>
                    </w:txbxContent>
                  </v:textbox>
                </v:shape>
                <w10:wrap type="square"/>
              </v:group>
            </w:pict>
          </mc:Fallback>
        </mc:AlternateContent>
      </w:r>
      <w:r>
        <w:t>Si no</w:t>
      </w:r>
      <w:r w:rsidR="00DE41BB">
        <w:t xml:space="preserve"> se verifica</w:t>
      </w:r>
      <w:r w:rsidR="00124274">
        <w:t xml:space="preserve"> que la casilla siguiente </w:t>
      </w:r>
      <w:r>
        <w:t xml:space="preserve">este libre, en </w:t>
      </w:r>
      <w:r w:rsidR="00DE41BB">
        <w:t xml:space="preserve">caso de no estarlo se consigue la </w:t>
      </w:r>
      <w:r w:rsidR="006C4EBB">
        <w:t>siguiente</w:t>
      </w:r>
      <w:r w:rsidR="00DE41BB">
        <w:t xml:space="preserve"> casilla y se hace lo mismo </w:t>
      </w:r>
      <w:r w:rsidR="00124274">
        <w:t xml:space="preserve">hasta terminar  toda la fila, si toda la fila </w:t>
      </w:r>
      <w:r>
        <w:t>está</w:t>
      </w:r>
      <w:r w:rsidR="00DE41BB">
        <w:t xml:space="preserve"> ocupada se regresa -1 </w:t>
      </w:r>
      <w:r w:rsidR="00124274">
        <w:t xml:space="preserve"> y se suma al total de reinas para decrecer la </w:t>
      </w:r>
      <w:r>
        <w:t>cantidad,</w:t>
      </w:r>
      <w:r w:rsidR="00124274">
        <w:t xml:space="preserve"> el programa sube hasta la fila anterior y el proceso </w:t>
      </w:r>
      <w:r w:rsidR="00E4417F">
        <w:t>se repite hasta regresar -1 o 1</w:t>
      </w:r>
    </w:p>
    <w:p w:rsidR="007113B8" w:rsidRDefault="007113B8" w:rsidP="007113B8">
      <w:pPr>
        <w:jc w:val="both"/>
      </w:pPr>
    </w:p>
    <w:p w:rsidR="00E4417F" w:rsidRDefault="00E4417F" w:rsidP="007113B8">
      <w:pPr>
        <w:jc w:val="both"/>
      </w:pPr>
    </w:p>
    <w:p w:rsidR="006C4EBB" w:rsidRDefault="006C4EBB" w:rsidP="007113B8">
      <w:pPr>
        <w:jc w:val="both"/>
      </w:pPr>
      <w:r>
        <w:lastRenderedPageBreak/>
        <w:t>Para esto se empleó C++ dada su rapidez, claridad y el dominio adquirido en este lenguaje de programación, así pues se crearon 2 clases la clase jugador y la clase casilla la primera abstrae al jugador quien puede ejecutar operaciones sobre el tablero, esta clase cuenta con 12 métodos y un constructor por defecto, carece de propiedades dado que por el momento eran innecesarias. La clase casilla abstrae una casilla del tablero cuenta con 2 propiedades y un constructor por defecto.</w:t>
      </w:r>
    </w:p>
    <w:p w:rsidR="006C4EBB" w:rsidRDefault="0015533B" w:rsidP="00E4417F">
      <w:pPr>
        <w:pStyle w:val="Ttulo1"/>
      </w:pPr>
      <w:r>
        <w:t>Resultados</w:t>
      </w:r>
    </w:p>
    <w:p w:rsidR="0015533B" w:rsidRDefault="0015533B" w:rsidP="007113B8">
      <w:pPr>
        <w:jc w:val="both"/>
      </w:pPr>
      <w:r>
        <w:t xml:space="preserve">El programa </w:t>
      </w:r>
      <w:r w:rsidR="007113B8">
        <w:t>resuelve</w:t>
      </w:r>
      <w:r>
        <w:t xml:space="preserve"> de forma satisfactoria el problema planteado en un tiempo muy corto (cuestión de segundo) el estado de solución puede variar dependiendo de la posición inicial indicada por el usuario, es decir la configuración del tablero puede llegar a variar dependiendo de </w:t>
      </w:r>
      <w:r w:rsidR="007113B8">
        <w:t>qué</w:t>
      </w:r>
      <w:r>
        <w:t xml:space="preserve"> casillas se le den como primer movimiento.</w:t>
      </w:r>
    </w:p>
    <w:p w:rsidR="0015533B" w:rsidRDefault="0015533B" w:rsidP="007113B8">
      <w:pPr>
        <w:jc w:val="both"/>
      </w:pPr>
      <w:r>
        <w:t>A continuación se muestran los resultados</w:t>
      </w:r>
      <w:r w:rsidR="00881903">
        <w:t>:</w:t>
      </w:r>
    </w:p>
    <w:tbl>
      <w:tblPr>
        <w:tblStyle w:val="Tablaconcuadrcula"/>
        <w:tblW w:w="0" w:type="auto"/>
        <w:tblLook w:val="04A0" w:firstRow="1" w:lastRow="0" w:firstColumn="1" w:lastColumn="0" w:noHBand="0" w:noVBand="1"/>
      </w:tblPr>
      <w:tblGrid>
        <w:gridCol w:w="4414"/>
        <w:gridCol w:w="4414"/>
      </w:tblGrid>
      <w:tr w:rsidR="00881903" w:rsidTr="00881903">
        <w:tc>
          <w:tcPr>
            <w:tcW w:w="4414" w:type="dxa"/>
            <w:shd w:val="clear" w:color="auto" w:fill="5B9BD5" w:themeFill="accent1"/>
          </w:tcPr>
          <w:p w:rsidR="00881903" w:rsidRDefault="00881903" w:rsidP="00881903">
            <w:pPr>
              <w:jc w:val="center"/>
              <w:rPr>
                <w:color w:val="FFFFFF" w:themeColor="background1"/>
              </w:rPr>
            </w:pPr>
            <w:r>
              <w:rPr>
                <w:color w:val="FFFFFF" w:themeColor="background1"/>
              </w:rPr>
              <w:t>Estado</w:t>
            </w:r>
            <w:r w:rsidRPr="00881903">
              <w:rPr>
                <w:color w:val="FFFFFF" w:themeColor="background1"/>
              </w:rPr>
              <w:t xml:space="preserve"> de inicio</w:t>
            </w:r>
          </w:p>
          <w:p w:rsidR="00881903" w:rsidRPr="00881903" w:rsidRDefault="00881903" w:rsidP="00881903">
            <w:pPr>
              <w:jc w:val="center"/>
              <w:rPr>
                <w:color w:val="FFFFFF" w:themeColor="background1"/>
              </w:rPr>
            </w:pPr>
            <w:r>
              <w:rPr>
                <w:color w:val="FFFFFF" w:themeColor="background1"/>
              </w:rPr>
              <w:t>(</w:t>
            </w:r>
            <w:r w:rsidR="00FF4879">
              <w:rPr>
                <w:color w:val="FFFFFF" w:themeColor="background1"/>
              </w:rPr>
              <w:t>coordenada</w:t>
            </w:r>
            <w:r>
              <w:rPr>
                <w:color w:val="FFFFFF" w:themeColor="background1"/>
              </w:rPr>
              <w:t>)</w:t>
            </w:r>
          </w:p>
        </w:tc>
        <w:tc>
          <w:tcPr>
            <w:tcW w:w="4414" w:type="dxa"/>
            <w:shd w:val="clear" w:color="auto" w:fill="FF0000"/>
          </w:tcPr>
          <w:p w:rsidR="00881903" w:rsidRPr="00881903" w:rsidRDefault="00881903" w:rsidP="00881903">
            <w:pPr>
              <w:tabs>
                <w:tab w:val="left" w:pos="907"/>
              </w:tabs>
              <w:jc w:val="center"/>
              <w:rPr>
                <w:color w:val="FFFFFF" w:themeColor="background1"/>
              </w:rPr>
            </w:pPr>
            <w:r>
              <w:rPr>
                <w:color w:val="FFFFFF" w:themeColor="background1"/>
              </w:rPr>
              <w:t>Estado de salida</w:t>
            </w:r>
          </w:p>
        </w:tc>
      </w:tr>
      <w:tr w:rsidR="00881903" w:rsidTr="00881903">
        <w:tc>
          <w:tcPr>
            <w:tcW w:w="4414" w:type="dxa"/>
            <w:vAlign w:val="center"/>
          </w:tcPr>
          <w:p w:rsidR="00881903" w:rsidRPr="00881903" w:rsidRDefault="00881903" w:rsidP="00881903">
            <w:pPr>
              <w:jc w:val="center"/>
              <w:rPr>
                <w:sz w:val="48"/>
                <w:szCs w:val="48"/>
              </w:rPr>
            </w:pPr>
            <w:r w:rsidRPr="00881903">
              <w:rPr>
                <w:sz w:val="48"/>
                <w:szCs w:val="48"/>
              </w:rPr>
              <w:t>(3,4)</w:t>
            </w:r>
          </w:p>
        </w:tc>
        <w:tc>
          <w:tcPr>
            <w:tcW w:w="4414" w:type="dxa"/>
          </w:tcPr>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tc>
      </w:tr>
      <w:tr w:rsidR="00881903" w:rsidTr="00881903">
        <w:tc>
          <w:tcPr>
            <w:tcW w:w="4414" w:type="dxa"/>
            <w:vAlign w:val="center"/>
          </w:tcPr>
          <w:p w:rsidR="00881903" w:rsidRPr="00881903" w:rsidRDefault="00881903" w:rsidP="00881903">
            <w:pPr>
              <w:jc w:val="center"/>
              <w:rPr>
                <w:sz w:val="48"/>
                <w:szCs w:val="48"/>
              </w:rPr>
            </w:pPr>
            <w:r w:rsidRPr="00881903">
              <w:rPr>
                <w:sz w:val="48"/>
                <w:szCs w:val="48"/>
              </w:rPr>
              <w:t>(6,7)</w:t>
            </w:r>
          </w:p>
        </w:tc>
        <w:tc>
          <w:tcPr>
            <w:tcW w:w="4414" w:type="dxa"/>
          </w:tcPr>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p w:rsidR="00881903" w:rsidRDefault="00881903" w:rsidP="007113B8">
            <w:pPr>
              <w:jc w:val="both"/>
            </w:pPr>
          </w:p>
        </w:tc>
      </w:tr>
    </w:tbl>
    <w:p w:rsidR="0015533B" w:rsidRDefault="0015533B" w:rsidP="007113B8">
      <w:pPr>
        <w:jc w:val="both"/>
      </w:pPr>
    </w:p>
    <w:p w:rsidR="0015533B" w:rsidRDefault="0015533B" w:rsidP="007113B8">
      <w:pPr>
        <w:pStyle w:val="Ttulo1"/>
      </w:pPr>
      <w:r>
        <w:lastRenderedPageBreak/>
        <w:t>Análisis</w:t>
      </w:r>
    </w:p>
    <w:p w:rsidR="0015533B" w:rsidRDefault="0015533B" w:rsidP="007113B8">
      <w:pPr>
        <w:jc w:val="both"/>
      </w:pPr>
      <w:r>
        <w:t xml:space="preserve">El problema ciertamente es </w:t>
      </w:r>
      <w:r w:rsidR="007113B8">
        <w:t>más</w:t>
      </w:r>
      <w:r>
        <w:t xml:space="preserve"> complejo de lo que aparenta y fueron necesarios varios análisis para dar con la solución correcta a continuación se da detalle de estos análisis </w:t>
      </w:r>
    </w:p>
    <w:p w:rsidR="0015533B" w:rsidRDefault="0015533B" w:rsidP="007113B8">
      <w:pPr>
        <w:jc w:val="both"/>
      </w:pPr>
      <w:r>
        <w:t xml:space="preserve">En un principio se </w:t>
      </w:r>
      <w:r w:rsidR="007113B8">
        <w:t>intentó</w:t>
      </w:r>
      <w:r>
        <w:t xml:space="preserve"> utilizar </w:t>
      </w:r>
      <w:r w:rsidR="007113B8">
        <w:t>métodos</w:t>
      </w:r>
      <w:r>
        <w:t xml:space="preserve"> recursivos para solucionar el problema, sin embargo la recursividad es una herramienta muy compleja y muy difícil de depurar dado que se debe seguir una buena parte de la pila de llamadas del programa por esta </w:t>
      </w:r>
      <w:r w:rsidR="007113B8">
        <w:t>razón</w:t>
      </w:r>
      <w:r>
        <w:t xml:space="preserve"> la </w:t>
      </w:r>
      <w:r w:rsidR="007113B8">
        <w:t>recurvada</w:t>
      </w:r>
      <w:r>
        <w:t xml:space="preserve"> se </w:t>
      </w:r>
      <w:r w:rsidR="007113B8">
        <w:t>descartó</w:t>
      </w:r>
      <w:r>
        <w:t xml:space="preserve"> y se </w:t>
      </w:r>
      <w:r w:rsidR="007113B8">
        <w:t>implementó</w:t>
      </w:r>
      <w:r>
        <w:t xml:space="preserve"> una solución iterativa siendo </w:t>
      </w:r>
      <w:r w:rsidR="007113B8">
        <w:t>está</w:t>
      </w:r>
      <w:r>
        <w:t xml:space="preserve"> </w:t>
      </w:r>
      <w:r w:rsidR="007113B8">
        <w:t>más</w:t>
      </w:r>
      <w:r>
        <w:t xml:space="preserve"> simple e incluso </w:t>
      </w:r>
      <w:r w:rsidR="007113B8">
        <w:t>más</w:t>
      </w:r>
      <w:r>
        <w:t xml:space="preserve"> rápida que la ya mencionada.</w:t>
      </w:r>
    </w:p>
    <w:p w:rsidR="0015533B" w:rsidRDefault="0015533B" w:rsidP="007113B8">
      <w:pPr>
        <w:jc w:val="both"/>
      </w:pPr>
      <w:r>
        <w:t xml:space="preserve">Si se aprecia con </w:t>
      </w:r>
      <w:r w:rsidR="007113B8">
        <w:t>claridad</w:t>
      </w:r>
      <w:r>
        <w:t xml:space="preserve">, la solución del problema no supone una clase casilla, la inclusión de esta clase resulta  </w:t>
      </w:r>
      <w:r w:rsidR="007113B8">
        <w:t>innecesaria</w:t>
      </w:r>
      <w:r>
        <w:t xml:space="preserve"> sin emba</w:t>
      </w:r>
      <w:r w:rsidR="00124274">
        <w:t xml:space="preserve">rgo se </w:t>
      </w:r>
      <w:r w:rsidR="007113B8">
        <w:t>optó</w:t>
      </w:r>
      <w:r w:rsidR="00124274">
        <w:t xml:space="preserve"> por conservarla para no perder tiempo en el desarrollo del programa</w:t>
      </w:r>
    </w:p>
    <w:p w:rsidR="007113B8" w:rsidRDefault="007113B8" w:rsidP="007113B8">
      <w:pPr>
        <w:jc w:val="both"/>
      </w:pPr>
      <w:r>
        <w:t xml:space="preserve">La clase casilla es en realidad una estructura de datos, se optó por usar una estructura para no perder tiempo en declarar métodos amigos (operador friendo) </w:t>
      </w:r>
    </w:p>
    <w:p w:rsidR="00124274" w:rsidRDefault="00124274" w:rsidP="007113B8">
      <w:pPr>
        <w:jc w:val="both"/>
      </w:pPr>
      <w:r>
        <w:t>Algunos métodos de la clase casilla fueron suprimidos tal como el medo “</w:t>
      </w:r>
      <w:r w:rsidR="007113B8">
        <w:t>Indexa</w:t>
      </w:r>
      <w:r>
        <w:t xml:space="preserve"> que fue eliminado por ser inútil.</w:t>
      </w:r>
    </w:p>
    <w:p w:rsidR="007113B8" w:rsidRDefault="007113B8" w:rsidP="007113B8">
      <w:pPr>
        <w:jc w:val="both"/>
      </w:pPr>
      <w:r>
        <w:t>La clase jugador es indispensable, es la encargada de empaquetar todos los métodos que puede realizar un jugador, mover una pieza quitarla y ver el tablero, resulta realmente útil</w:t>
      </w:r>
    </w:p>
    <w:p w:rsidR="007113B8" w:rsidRDefault="007113B8"/>
    <w:p w:rsidR="00124274" w:rsidRDefault="00FF4879" w:rsidP="00FF4879">
      <w:pPr>
        <w:pStyle w:val="Ttulo1"/>
      </w:pPr>
      <w:r>
        <w:t>Conclusión</w:t>
      </w:r>
    </w:p>
    <w:p w:rsidR="00FF4879" w:rsidRPr="00FF4879" w:rsidRDefault="00FF4879" w:rsidP="00FF4879">
      <w:pPr>
        <w:jc w:val="both"/>
      </w:pPr>
      <w:bookmarkStart w:id="0" w:name="_GoBack"/>
      <w:r>
        <w:t xml:space="preserve">La inteligencia Artificial es una  muy amplia  al contrario de lo que la mayoría de personas se imagina no se trata de crear maquinas brillantes ni sistemas capaces de exterminarnos, como Hollywood nos ha hecho creer la inteligencia artificial puede llegar a ser (por el momento) un algoritmo que sea capaz de resolver un problema lógico como el juego de las 8 reinas, que hay que decirlo ni siquiera algunos humanos son capaces de resolver a mano, la inteligencia artificial no depende de un único lenguaje de programación, en este caso se usó </w:t>
      </w:r>
      <w:proofErr w:type="spellStart"/>
      <w:r>
        <w:t>c++</w:t>
      </w:r>
      <w:proofErr w:type="spellEnd"/>
      <w:r>
        <w:t>, pero se puede traducir a cualquier otro lenguaje de programación, en este “Arte” como es nombrado por algunos autores lo verdaderamente importante es entender que se debe de hacer y cómo se debe de hacer .</w:t>
      </w:r>
      <w:bookmarkEnd w:id="0"/>
    </w:p>
    <w:sectPr w:rsidR="00FF4879" w:rsidRPr="00FF48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22"/>
    <w:rsid w:val="000601FE"/>
    <w:rsid w:val="000B1BB0"/>
    <w:rsid w:val="00124274"/>
    <w:rsid w:val="0015533B"/>
    <w:rsid w:val="00346622"/>
    <w:rsid w:val="006C4EBB"/>
    <w:rsid w:val="007113B8"/>
    <w:rsid w:val="00881903"/>
    <w:rsid w:val="00AE64A0"/>
    <w:rsid w:val="00DE41BB"/>
    <w:rsid w:val="00E4417F"/>
    <w:rsid w:val="00FF48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B31A0-328A-4316-B827-7029AEF1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7113B8"/>
    <w:pPr>
      <w:keepNext/>
      <w:keepLines/>
      <w:spacing w:before="240" w:after="0"/>
      <w:jc w:val="center"/>
      <w:outlineLvl w:val="0"/>
    </w:pPr>
    <w:rPr>
      <w:rFonts w:asciiTheme="majorHAnsi" w:eastAsiaTheme="majorEastAsia" w:hAnsiTheme="majorHAnsi" w:cstheme="majorBidi"/>
      <w:color w:val="2E74B5" w:themeColor="accent1" w:themeShade="BF"/>
      <w:sz w:val="5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autoRedefine/>
    <w:uiPriority w:val="30"/>
    <w:qFormat/>
    <w:rsid w:val="000601FE"/>
    <w:pPr>
      <w:pBdr>
        <w:bottom w:val="single" w:sz="4" w:space="10" w:color="5B9BD5" w:themeColor="accent1"/>
      </w:pBdr>
      <w:spacing w:before="360" w:after="360" w:line="240" w:lineRule="auto"/>
      <w:ind w:left="864" w:right="864"/>
      <w:jc w:val="center"/>
    </w:pPr>
    <w:rPr>
      <w:rFonts w:ascii="Times New Roman" w:eastAsia="Times New Roman" w:hAnsi="Times New Roman" w:cs="Times New Roman"/>
      <w:iCs/>
      <w:color w:val="5B9BD5" w:themeColor="accent1"/>
      <w:sz w:val="40"/>
      <w:szCs w:val="24"/>
      <w:lang w:val="es-ES" w:eastAsia="es-ES"/>
    </w:rPr>
  </w:style>
  <w:style w:type="character" w:customStyle="1" w:styleId="CitadestacadaCar">
    <w:name w:val="Cita destacada Car"/>
    <w:basedOn w:val="Fuentedeprrafopredeter"/>
    <w:link w:val="Citadestacada"/>
    <w:uiPriority w:val="30"/>
    <w:rsid w:val="000601FE"/>
    <w:rPr>
      <w:rFonts w:ascii="Times New Roman" w:eastAsia="Times New Roman" w:hAnsi="Times New Roman" w:cs="Times New Roman"/>
      <w:iCs/>
      <w:color w:val="5B9BD5" w:themeColor="accent1"/>
      <w:sz w:val="40"/>
      <w:szCs w:val="24"/>
      <w:lang w:val="es-ES" w:eastAsia="es-ES"/>
    </w:rPr>
  </w:style>
  <w:style w:type="table" w:styleId="Tablaconcuadrcula">
    <w:name w:val="Table Grid"/>
    <w:basedOn w:val="Tablanormal"/>
    <w:uiPriority w:val="39"/>
    <w:rsid w:val="00DE4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7113B8"/>
    <w:rPr>
      <w:rFonts w:asciiTheme="majorHAnsi" w:eastAsiaTheme="majorEastAsia" w:hAnsiTheme="majorHAnsi" w:cstheme="majorBidi"/>
      <w:color w:val="2E74B5" w:themeColor="accent1" w:themeShade="BF"/>
      <w:sz w:val="5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706</Words>
  <Characters>3888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dc:creator>
  <cp:keywords/>
  <dc:description/>
  <cp:lastModifiedBy>Alfredo</cp:lastModifiedBy>
  <cp:revision>5</cp:revision>
  <dcterms:created xsi:type="dcterms:W3CDTF">2014-05-29T03:11:00Z</dcterms:created>
  <dcterms:modified xsi:type="dcterms:W3CDTF">2014-05-29T04:55:00Z</dcterms:modified>
</cp:coreProperties>
</file>