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Bugs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Description: The spelling of the title of the window is incorrect.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Expected: Factorial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Actual: Factorial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Steps to navigate: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Please navigate to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http://qainterview.pythonanywhere.com/</w:t>
        </w:r>
      </w:hyperlink>
      <w:r w:rsidDel="00000000" w:rsidR="00000000" w:rsidRPr="00000000">
        <w:rPr>
          <w:rtl w:val="0"/>
        </w:rPr>
        <w:t xml:space="preserve">” to check the window title.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Description: Clicking on the terms and condition button is redirecting to a privacy document. The window content and URL is incorrect.</w:t>
      </w:r>
    </w:p>
    <w:p w:rsidR="00000000" w:rsidDel="00000000" w:rsidP="00000000" w:rsidRDefault="00000000" w:rsidRPr="00000000" w14:paraId="0000000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Expected: This is the terms and conditions document. We are not yet ready with it. Stay tuned!</w:t>
      </w:r>
    </w:p>
    <w:p w:rsidR="00000000" w:rsidDel="00000000" w:rsidP="00000000" w:rsidRDefault="00000000" w:rsidRPr="00000000" w14:paraId="0000000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Actual: This is the privacy document. We are not yet ready with it. Stay tuned! 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Steps to navigate: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Please navigate  to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http://qainterview.pythonanywhere.com/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Terms and Conditions link present on the bottom of the page.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Description: Clicking on the privacy button link is redirecting to terms and conditions. The window content and URL is incorrect.</w:t>
      </w:r>
    </w:p>
    <w:p w:rsidR="00000000" w:rsidDel="00000000" w:rsidP="00000000" w:rsidRDefault="00000000" w:rsidRPr="00000000" w14:paraId="0000001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Expected Value: This is the privacy document. We are not yet ready with it. Stay tuned! </w:t>
      </w:r>
    </w:p>
    <w:p w:rsidR="00000000" w:rsidDel="00000000" w:rsidP="00000000" w:rsidRDefault="00000000" w:rsidRPr="00000000" w14:paraId="0000001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Actual Value: This is the terms and conditions document. We are not yet ready with it. Stay tuned!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Steps to navigate: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Please to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http://qainterview.pythonanywhere.com/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Privacy link present on the bottom of the page.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Description: The window title for terms and condition window is incorrect.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Expected Value: Terms and Condition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Actual Value: null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Steps to navigate: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Please navigate to “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http://qainterview.pythonanywhere.com/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Terms and Conditions link present on the bottom of the page.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the window Title on the new window.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window title for the privacy document is incorrect.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Expected Value: Privacy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Actual Value: null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Steps to navigate: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Please navigate to “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http://qainterview.pythonanywhere.com/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Privacy link present on the bottom of the page.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the window Title on the new window.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Description: In the input box if negative values are given as input and then the calculate button is clicked then there is no result coming on UI.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Expected Value: The Factorial should be calculated and result is provided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Actual Value: No result is coming</w:t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Steps to navigate:</w:t>
      </w:r>
    </w:p>
    <w:p w:rsidR="00000000" w:rsidDel="00000000" w:rsidP="00000000" w:rsidRDefault="00000000" w:rsidRPr="00000000" w14:paraId="0000003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1. Please navigate to “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http://qainterview.pythonanywhere.com/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39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2. Enter a negative value in the input box like “-3”.</w:t>
      </w:r>
    </w:p>
    <w:p w:rsidR="00000000" w:rsidDel="00000000" w:rsidP="00000000" w:rsidRDefault="00000000" w:rsidRPr="00000000" w14:paraId="0000003A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3. Click the calculate button.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Description: There is no limit set for the number that can be entered in the input Box which is creating overflow in the backend.</w:t>
      </w:r>
    </w:p>
    <w:p w:rsidR="00000000" w:rsidDel="00000000" w:rsidP="00000000" w:rsidRDefault="00000000" w:rsidRPr="00000000" w14:paraId="0000003E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Steps to navigate:</w:t>
      </w:r>
    </w:p>
    <w:p w:rsidR="00000000" w:rsidDel="00000000" w:rsidP="00000000" w:rsidRDefault="00000000" w:rsidRPr="00000000" w14:paraId="0000003F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1. Please navigate to “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http://qainterview.pythonanywhere.com/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40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2. Enter a negative value in the input box like “3333333333333333333333333333333333333333333333333”.</w:t>
      </w:r>
    </w:p>
    <w:p w:rsidR="00000000" w:rsidDel="00000000" w:rsidP="00000000" w:rsidRDefault="00000000" w:rsidRPr="00000000" w14:paraId="00000041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3. Click the calculate button.</w:t>
      </w:r>
    </w:p>
    <w:p w:rsidR="00000000" w:rsidDel="00000000" w:rsidP="00000000" w:rsidRDefault="00000000" w:rsidRPr="00000000" w14:paraId="00000042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Description: The license period mentioned for copyright is incorrect.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Expected Value: 2013-2022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Actual Value: 2022-2022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Steps to navigate: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Please navigate to “”.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the bottom of the page there is a license period information available.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47AE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://qainterview.pythonanywhere.com/" TargetMode="External"/><Relationship Id="rId10" Type="http://schemas.openxmlformats.org/officeDocument/2006/relationships/image" Target="media/image1.png"/><Relationship Id="rId21" Type="http://schemas.openxmlformats.org/officeDocument/2006/relationships/image" Target="media/image5.png"/><Relationship Id="rId13" Type="http://schemas.openxmlformats.org/officeDocument/2006/relationships/hyperlink" Target="http://qainterview.pythonanywhere.com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ainterview.pythonanywhere.com/" TargetMode="External"/><Relationship Id="rId15" Type="http://schemas.openxmlformats.org/officeDocument/2006/relationships/hyperlink" Target="http://qainterview.pythonanywhere.com/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://qainterview.pythonanywhere.com/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qainterview.pythonanywhere.com/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yperlink" Target="http://qainterview.pythonanywhere.com/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VKwtRkYMU9CkS6uC5Rfe+0c21w==">AMUW2mVDzrF+Mn1Z2NSdHbX0q1M+TgsuontpJ6/5NFl5ncWasGozPBRl5hbm5UXX15dDBrTul48VidzMTUlo7e3yY/qwwgSAL+Qjm4G9kidU9kT10r1g9yM=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2022-04-22T00:06:00Z</dcterms:created>
  <dc:creator>Arti Singh</dc:creator>
</cp:coreProperties>
</file>