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56DC" w14:textId="77777777" w:rsidR="00535313" w:rsidRPr="00C6677D" w:rsidRDefault="00535313" w:rsidP="00535313">
      <w:pPr>
        <w:pStyle w:val="BodyText"/>
        <w:spacing w:after="0"/>
        <w:jc w:val="center"/>
        <w:rPr>
          <w:lang w:val="uk-UA"/>
        </w:rPr>
      </w:pPr>
      <w:r w:rsidRPr="00C6677D">
        <w:rPr>
          <w:color w:val="000000"/>
          <w:sz w:val="24"/>
          <w:szCs w:val="24"/>
          <w:lang w:val="uk-UA" w:eastAsia="uk-UA" w:bidi="uk-UA"/>
        </w:rPr>
        <w:t>Форма звітності (щоквартальна)</w:t>
      </w:r>
    </w:p>
    <w:p w14:paraId="7E020816" w14:textId="77777777" w:rsidR="00C57FEA" w:rsidRDefault="00535313" w:rsidP="00535313">
      <w:pPr>
        <w:pStyle w:val="BodyText"/>
        <w:spacing w:after="0"/>
        <w:ind w:firstLine="600"/>
        <w:rPr>
          <w:color w:val="000000"/>
          <w:sz w:val="24"/>
          <w:szCs w:val="24"/>
          <w:lang w:val="uk-UA" w:eastAsia="uk-UA" w:bidi="uk-UA"/>
        </w:rPr>
      </w:pPr>
      <w:r w:rsidRPr="00C6677D">
        <w:rPr>
          <w:color w:val="000000"/>
          <w:sz w:val="24"/>
          <w:szCs w:val="24"/>
          <w:lang w:val="uk-UA" w:eastAsia="uk-UA" w:bidi="uk-UA"/>
        </w:rPr>
        <w:t>«Інформація щодо кількості посвідчених правочинів (договорів) з нерухомістю</w:t>
      </w:r>
    </w:p>
    <w:p w14:paraId="29CE0DAA" w14:textId="2E327EAA" w:rsidR="00535313" w:rsidRPr="00C6677D" w:rsidRDefault="00C57FEA" w:rsidP="00C57FEA">
      <w:pPr>
        <w:pStyle w:val="BodyText"/>
        <w:spacing w:after="0"/>
        <w:ind w:left="2880" w:firstLine="720"/>
        <w:rPr>
          <w:lang w:val="uk-UA"/>
        </w:rPr>
      </w:pPr>
      <w:r w:rsidRPr="00C57FEA">
        <w:rPr>
          <w:color w:val="000000"/>
          <w:sz w:val="24"/>
          <w:szCs w:val="24"/>
          <w:lang w:val="uk-UA" w:eastAsia="uk-UA" w:bidi="uk-UA"/>
        </w:rPr>
        <w:t xml:space="preserve">за </w:t>
      </w:r>
      <w:r>
        <w:rPr>
          <w:color w:val="000000"/>
          <w:sz w:val="24"/>
          <w:szCs w:val="24"/>
          <w:lang w:val="en-US" w:eastAsia="uk-UA" w:bidi="uk-UA"/>
        </w:rPr>
        <w:t xml:space="preserve">     </w:t>
      </w:r>
      <w:r w:rsidRPr="00C57FEA">
        <w:rPr>
          <w:color w:val="000000"/>
          <w:sz w:val="24"/>
          <w:szCs w:val="24"/>
          <w:lang w:val="uk-UA" w:eastAsia="uk-UA" w:bidi="uk-UA"/>
        </w:rPr>
        <w:t xml:space="preserve"> квартал </w:t>
      </w:r>
      <w:r>
        <w:rPr>
          <w:color w:val="000000"/>
          <w:sz w:val="24"/>
          <w:szCs w:val="24"/>
          <w:lang w:val="en-US" w:eastAsia="uk-UA" w:bidi="uk-UA"/>
        </w:rPr>
        <w:t xml:space="preserve">        </w:t>
      </w:r>
      <w:r w:rsidRPr="00C57FEA">
        <w:rPr>
          <w:color w:val="000000"/>
          <w:sz w:val="24"/>
          <w:szCs w:val="24"/>
          <w:lang w:val="uk-UA" w:eastAsia="uk-UA" w:bidi="uk-UA"/>
        </w:rPr>
        <w:t xml:space="preserve"> року</w:t>
      </w:r>
      <w:r w:rsidR="00535313" w:rsidRPr="00C6677D">
        <w:rPr>
          <w:color w:val="000000"/>
          <w:sz w:val="24"/>
          <w:szCs w:val="24"/>
          <w:lang w:val="uk-UA" w:eastAsia="uk-UA" w:bidi="uk-UA"/>
        </w:rPr>
        <w:t>»</w:t>
      </w:r>
    </w:p>
    <w:p w14:paraId="60EF0122" w14:textId="77777777" w:rsidR="00535313" w:rsidRPr="00C6677D" w:rsidRDefault="00535313" w:rsidP="00535313">
      <w:pPr>
        <w:pStyle w:val="BodyText"/>
        <w:spacing w:after="0"/>
        <w:rPr>
          <w:lang w:val="uk-UA"/>
        </w:rPr>
      </w:pPr>
    </w:p>
    <w:p w14:paraId="4C0B4F0A" w14:textId="77777777" w:rsidR="00535313" w:rsidRPr="00C6677D" w:rsidRDefault="00535313" w:rsidP="00535313">
      <w:pPr>
        <w:pStyle w:val="BodyText"/>
        <w:spacing w:after="0"/>
        <w:rPr>
          <w:lang w:val="uk-UA"/>
        </w:rPr>
      </w:pPr>
      <w:r w:rsidRPr="00C6677D">
        <w:rPr>
          <w:color w:val="000000"/>
          <w:sz w:val="24"/>
          <w:szCs w:val="24"/>
          <w:lang w:val="uk-UA" w:eastAsia="uk-UA" w:bidi="uk-UA"/>
        </w:rPr>
        <w:t>Міністерство юстиції України/ управління юстиції/</w:t>
      </w:r>
    </w:p>
    <w:p w14:paraId="68E41CBB" w14:textId="77777777" w:rsidR="00535313" w:rsidRPr="00C6677D" w:rsidRDefault="00535313" w:rsidP="00535313">
      <w:pPr>
        <w:pStyle w:val="BodyText"/>
        <w:spacing w:after="0"/>
        <w:rPr>
          <w:lang w:val="uk-UA"/>
        </w:rPr>
      </w:pPr>
      <w:r w:rsidRPr="00C6677D">
        <w:rPr>
          <w:color w:val="000000"/>
          <w:sz w:val="24"/>
          <w:szCs w:val="24"/>
          <w:lang w:val="uk-UA" w:eastAsia="uk-UA" w:bidi="uk-UA"/>
        </w:rPr>
        <w:t>державна нотаріальна контора, приватні нотаріуси:</w:t>
      </w:r>
    </w:p>
    <w:p w14:paraId="122F1391" w14:textId="77777777" w:rsidR="00535313" w:rsidRPr="00C6677D" w:rsidRDefault="00535313" w:rsidP="00535313">
      <w:pPr>
        <w:pStyle w:val="BodyText"/>
        <w:tabs>
          <w:tab w:val="left" w:leader="underscore" w:pos="9893"/>
        </w:tabs>
        <w:spacing w:after="0"/>
        <w:rPr>
          <w:b w:val="0"/>
          <w:bCs w:val="0"/>
          <w:lang w:val="uk-UA"/>
        </w:rPr>
      </w:pPr>
    </w:p>
    <w:p w14:paraId="330E6F27" w14:textId="77777777" w:rsidR="00535313" w:rsidRPr="00C6677D" w:rsidRDefault="00535313" w:rsidP="00535313">
      <w:pPr>
        <w:pStyle w:val="BodyText"/>
        <w:tabs>
          <w:tab w:val="left" w:leader="underscore" w:pos="9893"/>
        </w:tabs>
        <w:spacing w:after="0"/>
        <w:rPr>
          <w:lang w:val="uk-UA"/>
        </w:rPr>
      </w:pPr>
      <w:r w:rsidRPr="00C6677D">
        <w:rPr>
          <w:b w:val="0"/>
          <w:bCs w:val="0"/>
          <w:color w:val="000000"/>
          <w:sz w:val="24"/>
          <w:szCs w:val="24"/>
          <w:lang w:val="uk-UA" w:eastAsia="uk-UA" w:bidi="uk-UA"/>
        </w:rPr>
        <w:t xml:space="preserve">Найменування: </w:t>
      </w:r>
      <w:r w:rsidRPr="00C6677D">
        <w:rPr>
          <w:b w:val="0"/>
          <w:bCs w:val="0"/>
          <w:color w:val="000000"/>
          <w:sz w:val="24"/>
          <w:szCs w:val="24"/>
          <w:lang w:val="uk-UA" w:bidi="en-US"/>
        </w:rPr>
        <w:tab/>
      </w:r>
    </w:p>
    <w:p w14:paraId="4BCAFDF7" w14:textId="77777777" w:rsidR="00535313" w:rsidRPr="00C6677D" w:rsidRDefault="00535313" w:rsidP="00535313">
      <w:pPr>
        <w:pStyle w:val="BodyText"/>
        <w:tabs>
          <w:tab w:val="left" w:leader="underscore" w:pos="9893"/>
        </w:tabs>
        <w:spacing w:after="0"/>
        <w:rPr>
          <w:b w:val="0"/>
          <w:bCs w:val="0"/>
          <w:lang w:val="uk-UA"/>
        </w:rPr>
      </w:pPr>
    </w:p>
    <w:p w14:paraId="457DBB8E" w14:textId="77777777" w:rsidR="00535313" w:rsidRPr="00C6677D" w:rsidRDefault="00535313" w:rsidP="00535313">
      <w:pPr>
        <w:pStyle w:val="BodyText"/>
        <w:tabs>
          <w:tab w:val="left" w:leader="underscore" w:pos="9893"/>
        </w:tabs>
        <w:spacing w:after="0"/>
        <w:rPr>
          <w:lang w:val="uk-UA"/>
        </w:rPr>
      </w:pPr>
      <w:r w:rsidRPr="00C6677D">
        <w:rPr>
          <w:b w:val="0"/>
          <w:bCs w:val="0"/>
          <w:color w:val="000000"/>
          <w:sz w:val="24"/>
          <w:szCs w:val="24"/>
          <w:lang w:val="uk-UA" w:eastAsia="uk-UA" w:bidi="uk-UA"/>
        </w:rPr>
        <w:t xml:space="preserve">Місцезнаходження: </w:t>
      </w:r>
      <w:r w:rsidRPr="00C6677D">
        <w:rPr>
          <w:b w:val="0"/>
          <w:bCs w:val="0"/>
          <w:color w:val="000000"/>
          <w:sz w:val="24"/>
          <w:szCs w:val="24"/>
          <w:lang w:val="uk-UA" w:bidi="en-US"/>
        </w:rPr>
        <w:tab/>
      </w:r>
    </w:p>
    <w:p w14:paraId="039113BA" w14:textId="77777777" w:rsidR="00535313" w:rsidRPr="00C6677D" w:rsidRDefault="00535313" w:rsidP="00535313">
      <w:pPr>
        <w:pStyle w:val="Bodytext20"/>
        <w:spacing w:after="0"/>
        <w:jc w:val="left"/>
        <w:rPr>
          <w:lang w:val="uk-UA"/>
        </w:rPr>
      </w:pPr>
    </w:p>
    <w:p w14:paraId="6FAE7194" w14:textId="77777777" w:rsidR="00535313" w:rsidRPr="00C6677D" w:rsidRDefault="00535313" w:rsidP="00535313">
      <w:pPr>
        <w:pStyle w:val="Bodytext20"/>
        <w:spacing w:after="0"/>
        <w:jc w:val="left"/>
        <w:rPr>
          <w:lang w:val="uk-UA"/>
        </w:rPr>
      </w:pPr>
      <w:r w:rsidRPr="00C6677D">
        <w:rPr>
          <w:lang w:val="uk-UA"/>
        </w:rPr>
        <w:t>__________________________________________________________________________________________________</w:t>
      </w:r>
    </w:p>
    <w:p w14:paraId="12481EA6" w14:textId="77777777" w:rsidR="00535313" w:rsidRPr="00C6677D" w:rsidRDefault="00535313" w:rsidP="00535313">
      <w:pPr>
        <w:pStyle w:val="Bodytext20"/>
        <w:spacing w:after="0"/>
        <w:rPr>
          <w:lang w:val="uk-UA"/>
        </w:rPr>
      </w:pPr>
      <w:r w:rsidRPr="00C6677D">
        <w:rPr>
          <w:color w:val="000000"/>
          <w:lang w:val="uk-UA" w:eastAsia="uk-UA" w:bidi="uk-UA"/>
        </w:rPr>
        <w:t>(поштовий індекс, область /Автономна Республіка Крим, район, населений пункт, вулиця/провулок, площа тощо,</w:t>
      </w:r>
    </w:p>
    <w:p w14:paraId="73CC7EB9" w14:textId="77777777" w:rsidR="00535313" w:rsidRPr="00C6677D" w:rsidRDefault="00535313" w:rsidP="00535313">
      <w:pPr>
        <w:pStyle w:val="Bodytext20"/>
        <w:spacing w:after="0"/>
        <w:jc w:val="left"/>
        <w:rPr>
          <w:lang w:val="uk-UA"/>
        </w:rPr>
      </w:pPr>
    </w:p>
    <w:p w14:paraId="072676CC" w14:textId="77777777" w:rsidR="00535313" w:rsidRPr="00C6677D" w:rsidRDefault="00535313" w:rsidP="00535313">
      <w:pPr>
        <w:pStyle w:val="Bodytext20"/>
        <w:spacing w:after="0"/>
        <w:jc w:val="left"/>
        <w:rPr>
          <w:lang w:val="uk-UA"/>
        </w:rPr>
      </w:pPr>
      <w:r w:rsidRPr="00C6677D">
        <w:rPr>
          <w:lang w:val="uk-UA"/>
        </w:rPr>
        <w:t>__________________________________________________________________________________________________</w:t>
      </w:r>
    </w:p>
    <w:p w14:paraId="69A81FB0" w14:textId="77777777" w:rsidR="00535313" w:rsidRPr="00C6677D" w:rsidRDefault="00535313" w:rsidP="00535313">
      <w:pPr>
        <w:pStyle w:val="Tablecaption0"/>
        <w:spacing w:line="240" w:lineRule="auto"/>
        <w:rPr>
          <w:lang w:val="uk-UA"/>
        </w:rPr>
      </w:pPr>
      <w:r w:rsidRPr="00C6677D">
        <w:rPr>
          <w:color w:val="000000"/>
          <w:lang w:val="uk-UA" w:bidi="en-US"/>
        </w:rPr>
        <w:t xml:space="preserve">№ </w:t>
      </w:r>
      <w:r w:rsidRPr="00C6677D">
        <w:rPr>
          <w:color w:val="000000"/>
          <w:lang w:val="uk-UA" w:eastAsia="uk-UA" w:bidi="uk-UA"/>
        </w:rPr>
        <w:t xml:space="preserve">будинку, корпусу, </w:t>
      </w:r>
      <w:r w:rsidRPr="00C6677D">
        <w:rPr>
          <w:color w:val="000000"/>
          <w:lang w:val="uk-UA" w:bidi="en-US"/>
        </w:rPr>
        <w:t xml:space="preserve">№ </w:t>
      </w:r>
      <w:r w:rsidRPr="00C6677D">
        <w:rPr>
          <w:color w:val="000000"/>
          <w:lang w:val="uk-UA" w:eastAsia="uk-UA" w:bidi="uk-UA"/>
        </w:rPr>
        <w:t>квартири/</w:t>
      </w:r>
      <w:proofErr w:type="spellStart"/>
      <w:r w:rsidRPr="00C6677D">
        <w:rPr>
          <w:color w:val="000000"/>
          <w:lang w:val="uk-UA" w:eastAsia="uk-UA" w:bidi="uk-UA"/>
        </w:rPr>
        <w:t>офіса</w:t>
      </w:r>
      <w:proofErr w:type="spellEnd"/>
      <w:r w:rsidRPr="00C6677D">
        <w:rPr>
          <w:color w:val="000000"/>
          <w:lang w:val="uk-UA" w:eastAsia="uk-UA" w:bidi="uk-UA"/>
        </w:rPr>
        <w:t>)</w:t>
      </w:r>
    </w:p>
    <w:p w14:paraId="71D489E3" w14:textId="77777777" w:rsidR="00535313" w:rsidRPr="00C6677D" w:rsidRDefault="00535313" w:rsidP="00535313">
      <w:pPr>
        <w:pStyle w:val="Tablecaption0"/>
        <w:spacing w:line="240" w:lineRule="auto"/>
        <w:rPr>
          <w:lang w:val="uk-UA"/>
        </w:rPr>
      </w:pPr>
    </w:p>
    <w:tbl>
      <w:tblPr>
        <w:tblOverlap w:val="never"/>
        <w:tblW w:w="10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5606"/>
        <w:gridCol w:w="1138"/>
        <w:gridCol w:w="1138"/>
        <w:gridCol w:w="1824"/>
      </w:tblGrid>
      <w:tr w:rsidR="00535313" w:rsidRPr="00C6677D" w14:paraId="2CE26046" w14:textId="77777777" w:rsidTr="00C57FEA">
        <w:trPr>
          <w:trHeight w:hRule="exact" w:val="256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1BAB956" w14:textId="77777777" w:rsidR="00535313" w:rsidRPr="00C6677D" w:rsidRDefault="00535313" w:rsidP="00DC777B">
            <w:pPr>
              <w:pStyle w:val="Other0"/>
              <w:jc w:val="center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№ з/п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364D30F" w14:textId="77777777" w:rsidR="00535313" w:rsidRPr="00C6677D" w:rsidRDefault="00535313" w:rsidP="00DC777B">
            <w:pPr>
              <w:pStyle w:val="Other0"/>
              <w:jc w:val="center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Назва показника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E01D6D7" w14:textId="77777777" w:rsidR="00535313" w:rsidRPr="00C6677D" w:rsidRDefault="00535313" w:rsidP="00DC777B">
            <w:pPr>
              <w:pStyle w:val="Other0"/>
              <w:jc w:val="center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Державні нотаріуси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9BF8B5" w14:textId="77777777" w:rsidR="00535313" w:rsidRPr="00C6677D" w:rsidRDefault="00535313" w:rsidP="00DC777B">
            <w:pPr>
              <w:pStyle w:val="Other0"/>
              <w:jc w:val="center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Приватні нотаріуси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1024F" w14:textId="77777777" w:rsidR="00535313" w:rsidRPr="00C6677D" w:rsidRDefault="00535313" w:rsidP="00DC777B">
            <w:pPr>
              <w:pStyle w:val="Other0"/>
              <w:jc w:val="center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Усього посвідчених правочинів (договорів) з нерухомістю державними та приватними нотаріусами (сума гр. 3, 4)</w:t>
            </w:r>
          </w:p>
        </w:tc>
      </w:tr>
      <w:tr w:rsidR="00535313" w:rsidRPr="00C6677D" w14:paraId="7816BA8F" w14:textId="77777777" w:rsidTr="00C57FEA">
        <w:trPr>
          <w:trHeight w:hRule="exact" w:val="35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3943387" w14:textId="77777777" w:rsidR="00535313" w:rsidRPr="00C6677D" w:rsidRDefault="00535313" w:rsidP="00DC777B">
            <w:pPr>
              <w:pStyle w:val="Other0"/>
              <w:ind w:firstLine="14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1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7896A34" w14:textId="77777777" w:rsidR="00535313" w:rsidRPr="00C6677D" w:rsidRDefault="00535313" w:rsidP="00DC777B">
            <w:pPr>
              <w:pStyle w:val="Other0"/>
              <w:ind w:left="274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BC3485" w14:textId="77777777" w:rsidR="00535313" w:rsidRPr="00C6677D" w:rsidRDefault="00535313" w:rsidP="00DC777B">
            <w:pPr>
              <w:pStyle w:val="Other0"/>
              <w:jc w:val="center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8378DCF" w14:textId="77777777" w:rsidR="00535313" w:rsidRPr="00C6677D" w:rsidRDefault="00535313" w:rsidP="00DC777B">
            <w:pPr>
              <w:pStyle w:val="Other0"/>
              <w:jc w:val="center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4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82094" w14:textId="77777777" w:rsidR="00535313" w:rsidRPr="00C6677D" w:rsidRDefault="00535313" w:rsidP="00DC777B">
            <w:pPr>
              <w:pStyle w:val="Other0"/>
              <w:jc w:val="center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5</w:t>
            </w:r>
          </w:p>
        </w:tc>
      </w:tr>
      <w:tr w:rsidR="00535313" w:rsidRPr="00C6677D" w14:paraId="0FE114D5" w14:textId="77777777" w:rsidTr="00C57FEA">
        <w:trPr>
          <w:trHeight w:hRule="exact" w:val="902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FFF643" w14:textId="77777777" w:rsidR="00535313" w:rsidRPr="00C6677D" w:rsidRDefault="00535313" w:rsidP="00DC777B">
            <w:pPr>
              <w:pStyle w:val="Other0"/>
              <w:ind w:firstLine="14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1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973AFC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Договори відчуження нерухомого майна (крім земельних ділянок, а також земельних часток (паїв)) (сума гр. 1.1-1.7), у тому числі: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BEBCCD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5DC37E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216309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509098FC" w14:textId="77777777" w:rsidTr="00C57FEA">
        <w:trPr>
          <w:trHeight w:hRule="exact" w:val="350"/>
        </w:trPr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E8EA92" w14:textId="77777777" w:rsidR="00535313" w:rsidRPr="00C6677D" w:rsidRDefault="00535313" w:rsidP="00DC777B">
            <w:pPr>
              <w:pStyle w:val="Other0"/>
              <w:ind w:firstLine="14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1.1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A7BCFE9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купівлі-продажу, з них: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AE3F48F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2A06C3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524792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6A4D126B" w14:textId="77777777" w:rsidTr="00C57FEA">
        <w:trPr>
          <w:trHeight w:hRule="exact" w:val="350"/>
        </w:trPr>
        <w:tc>
          <w:tcPr>
            <w:tcW w:w="58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649D96E" w14:textId="77777777" w:rsidR="00535313" w:rsidRPr="00C6677D" w:rsidRDefault="00535313" w:rsidP="00DC777B"/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A2741A7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квартир та житлових будинків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0E84B2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05A97B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43C799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4E6D94CB" w14:textId="77777777" w:rsidTr="00C57FEA">
        <w:trPr>
          <w:trHeight w:hRule="exact" w:val="355"/>
        </w:trPr>
        <w:tc>
          <w:tcPr>
            <w:tcW w:w="58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C88AE8" w14:textId="77777777" w:rsidR="00535313" w:rsidRPr="00C6677D" w:rsidRDefault="00535313" w:rsidP="00DC777B"/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D85BFAD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садиб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F16F7B5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29CCDF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A552FD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2E107CE7" w14:textId="77777777" w:rsidTr="00C57FEA">
        <w:trPr>
          <w:trHeight w:hRule="exact" w:val="350"/>
        </w:trPr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F20444" w14:textId="77777777" w:rsidR="00535313" w:rsidRPr="00C6677D" w:rsidRDefault="00535313" w:rsidP="00DC777B">
            <w:pPr>
              <w:pStyle w:val="Other0"/>
              <w:ind w:firstLine="14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1.2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B9A7A59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міни, з них: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54736A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DC5D22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EDC0F7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40FBC829" w14:textId="77777777" w:rsidTr="00C57FEA">
        <w:trPr>
          <w:trHeight w:hRule="exact" w:val="350"/>
        </w:trPr>
        <w:tc>
          <w:tcPr>
            <w:tcW w:w="58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9947419" w14:textId="77777777" w:rsidR="00535313" w:rsidRPr="00C6677D" w:rsidRDefault="00535313" w:rsidP="00DC777B"/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F36B62D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квартир та житлових будинків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F7C70B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9BE403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8719F7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778060F3" w14:textId="77777777" w:rsidTr="00C57FEA">
        <w:trPr>
          <w:trHeight w:hRule="exact" w:val="350"/>
        </w:trPr>
        <w:tc>
          <w:tcPr>
            <w:tcW w:w="58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63AA5EA" w14:textId="77777777" w:rsidR="00535313" w:rsidRPr="00C6677D" w:rsidRDefault="00535313" w:rsidP="00DC777B"/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2FBAD64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садиб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37B5AF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41EB0B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E2D132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10CC6654" w14:textId="77777777" w:rsidTr="00C57FEA">
        <w:trPr>
          <w:trHeight w:hRule="exact" w:val="350"/>
        </w:trPr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1438CD" w14:textId="77777777" w:rsidR="00535313" w:rsidRPr="00C6677D" w:rsidRDefault="00535313" w:rsidP="00DC777B">
            <w:pPr>
              <w:pStyle w:val="Other0"/>
              <w:ind w:firstLine="14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1.3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9D3C0F4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дарування, з них: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9E1820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10420B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C25F3C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54C06A42" w14:textId="77777777" w:rsidTr="00C57FEA">
        <w:trPr>
          <w:trHeight w:hRule="exact" w:val="350"/>
        </w:trPr>
        <w:tc>
          <w:tcPr>
            <w:tcW w:w="58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C7E5CB7" w14:textId="77777777" w:rsidR="00535313" w:rsidRPr="00C6677D" w:rsidRDefault="00535313" w:rsidP="00DC777B"/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6B794CC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квартир та житлових будинків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D4386B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852057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365750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0CA7108D" w14:textId="77777777" w:rsidTr="00C57FEA">
        <w:trPr>
          <w:trHeight w:hRule="exact" w:val="350"/>
        </w:trPr>
        <w:tc>
          <w:tcPr>
            <w:tcW w:w="58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B949C7" w14:textId="77777777" w:rsidR="00535313" w:rsidRPr="00C6677D" w:rsidRDefault="00535313" w:rsidP="00DC777B"/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3505567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садиб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BE8F881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3924D85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B4E44C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4AE695A1" w14:textId="77777777" w:rsidTr="00C57FEA">
        <w:trPr>
          <w:trHeight w:hRule="exact" w:val="35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032BC01" w14:textId="77777777" w:rsidR="00535313" w:rsidRPr="00C6677D" w:rsidRDefault="00535313" w:rsidP="00DC777B">
            <w:pPr>
              <w:pStyle w:val="Other0"/>
              <w:ind w:firstLine="14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1.4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563307B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довічного утримання (догляду)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47A86A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14C88C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5E54C2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546EDFFB" w14:textId="77777777" w:rsidTr="00C57FEA">
        <w:trPr>
          <w:trHeight w:hRule="exact" w:val="355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0724C6" w14:textId="77777777" w:rsidR="00535313" w:rsidRPr="00C6677D" w:rsidRDefault="00535313" w:rsidP="00DC777B">
            <w:pPr>
              <w:pStyle w:val="Other0"/>
              <w:ind w:firstLine="14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1.5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C1A66E5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договори пожертви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EA240E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75DDCA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CA6AC5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5DBB64C0" w14:textId="77777777" w:rsidTr="00C57FEA">
        <w:trPr>
          <w:trHeight w:hRule="exact" w:val="35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C9386E9" w14:textId="77777777" w:rsidR="00535313" w:rsidRPr="00C6677D" w:rsidRDefault="00535313" w:rsidP="00DC777B">
            <w:pPr>
              <w:pStyle w:val="Other0"/>
              <w:ind w:firstLine="14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1.6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2AB739D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договори ренти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7EEEC8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9B3098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A4220F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535313" w:rsidRPr="00C6677D" w14:paraId="3BD21CB6" w14:textId="77777777" w:rsidTr="00C57FEA">
        <w:trPr>
          <w:trHeight w:hRule="exact" w:val="36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91508A4" w14:textId="77777777" w:rsidR="00535313" w:rsidRPr="00C6677D" w:rsidRDefault="00535313" w:rsidP="00DC777B">
            <w:pPr>
              <w:pStyle w:val="Other0"/>
              <w:ind w:firstLine="14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1.7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F97530" w14:textId="77777777" w:rsidR="00535313" w:rsidRPr="00C6677D" w:rsidRDefault="00535313" w:rsidP="00DC777B">
            <w:pPr>
              <w:pStyle w:val="Other0"/>
              <w:rPr>
                <w:lang w:val="uk-UA"/>
              </w:rPr>
            </w:pPr>
            <w:r w:rsidRPr="00C6677D">
              <w:rPr>
                <w:color w:val="000000"/>
                <w:sz w:val="24"/>
                <w:szCs w:val="24"/>
                <w:lang w:val="uk-UA" w:eastAsia="uk-UA" w:bidi="uk-UA"/>
              </w:rPr>
              <w:t>інші договори відчуження нерухомого майна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1184C9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1FDE67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3BE8F" w14:textId="77777777" w:rsidR="00535313" w:rsidRPr="00C6677D" w:rsidRDefault="00535313" w:rsidP="00DC777B">
            <w:pPr>
              <w:rPr>
                <w:sz w:val="10"/>
                <w:szCs w:val="10"/>
              </w:rPr>
            </w:pPr>
          </w:p>
        </w:tc>
      </w:tr>
      <w:tr w:rsidR="00C57FEA" w:rsidRPr="00C6677D" w14:paraId="15D7561E" w14:textId="77777777" w:rsidTr="007600DD">
        <w:trPr>
          <w:trHeight w:hRule="exact" w:val="927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F51679" w14:textId="41B97A8A" w:rsidR="00C57FEA" w:rsidRPr="00C57FEA" w:rsidRDefault="00C57FEA" w:rsidP="00C57FEA">
            <w:pPr>
              <w:pStyle w:val="Other0"/>
              <w:ind w:firstLine="140"/>
              <w:rPr>
                <w:color w:val="000000"/>
                <w:sz w:val="24"/>
                <w:szCs w:val="24"/>
                <w:lang w:val="uk-UA" w:eastAsia="uk-UA" w:bidi="uk-UA"/>
              </w:rPr>
            </w:pPr>
            <w:r w:rsidRPr="00C57FEA">
              <w:rPr>
                <w:sz w:val="24"/>
                <w:szCs w:val="24"/>
                <w:lang w:bidi="en-US"/>
              </w:rPr>
              <w:t>2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96C05EE" w14:textId="039EE690" w:rsidR="00C57FEA" w:rsidRPr="00C57FEA" w:rsidRDefault="00C57FEA" w:rsidP="007600DD">
            <w:pPr>
              <w:pStyle w:val="Other0"/>
              <w:spacing w:after="20"/>
              <w:rPr>
                <w:color w:val="000000"/>
                <w:sz w:val="24"/>
                <w:szCs w:val="24"/>
                <w:lang w:val="uk-UA" w:eastAsia="uk-UA" w:bidi="uk-UA"/>
              </w:rPr>
            </w:pPr>
            <w:r w:rsidRPr="00C57FEA">
              <w:rPr>
                <w:sz w:val="24"/>
                <w:szCs w:val="24"/>
              </w:rPr>
              <w:t xml:space="preserve">Договори </w:t>
            </w:r>
            <w:proofErr w:type="spellStart"/>
            <w:r w:rsidRPr="00C57FEA">
              <w:rPr>
                <w:sz w:val="24"/>
                <w:szCs w:val="24"/>
              </w:rPr>
              <w:t>відчуження</w:t>
            </w:r>
            <w:proofErr w:type="spellEnd"/>
            <w:r w:rsidRPr="00C57FEA">
              <w:rPr>
                <w:sz w:val="24"/>
                <w:szCs w:val="24"/>
              </w:rPr>
              <w:t xml:space="preserve"> </w:t>
            </w:r>
            <w:proofErr w:type="spellStart"/>
            <w:r w:rsidRPr="00C57FEA">
              <w:rPr>
                <w:sz w:val="24"/>
                <w:szCs w:val="24"/>
              </w:rPr>
              <w:t>земельних</w:t>
            </w:r>
            <w:proofErr w:type="spellEnd"/>
            <w:r w:rsidRPr="00C57FEA">
              <w:rPr>
                <w:sz w:val="24"/>
                <w:szCs w:val="24"/>
              </w:rPr>
              <w:t xml:space="preserve"> </w:t>
            </w:r>
            <w:proofErr w:type="spellStart"/>
            <w:r w:rsidRPr="00C57FEA">
              <w:rPr>
                <w:sz w:val="24"/>
                <w:szCs w:val="24"/>
              </w:rPr>
              <w:t>ділянок</w:t>
            </w:r>
            <w:proofErr w:type="spellEnd"/>
            <w:r w:rsidRPr="00C57FEA">
              <w:rPr>
                <w:sz w:val="24"/>
                <w:szCs w:val="24"/>
              </w:rPr>
              <w:t xml:space="preserve"> (у тому </w:t>
            </w:r>
            <w:proofErr w:type="spellStart"/>
            <w:r w:rsidRPr="00C57FEA">
              <w:rPr>
                <w:sz w:val="24"/>
                <w:szCs w:val="24"/>
              </w:rPr>
              <w:t>числі</w:t>
            </w:r>
            <w:proofErr w:type="spellEnd"/>
            <w:r w:rsidRPr="00C57FEA">
              <w:rPr>
                <w:sz w:val="24"/>
                <w:szCs w:val="24"/>
              </w:rPr>
              <w:t xml:space="preserve"> </w:t>
            </w:r>
            <w:proofErr w:type="spellStart"/>
            <w:r w:rsidRPr="00C57FEA">
              <w:rPr>
                <w:sz w:val="24"/>
                <w:szCs w:val="24"/>
              </w:rPr>
              <w:t>сільськогосподарського</w:t>
            </w:r>
            <w:proofErr w:type="spellEnd"/>
            <w:r w:rsidRPr="00C57FEA">
              <w:rPr>
                <w:sz w:val="24"/>
                <w:szCs w:val="24"/>
              </w:rPr>
              <w:t xml:space="preserve"> </w:t>
            </w:r>
            <w:proofErr w:type="spellStart"/>
            <w:r w:rsidRPr="00C57FEA">
              <w:rPr>
                <w:sz w:val="24"/>
                <w:szCs w:val="24"/>
              </w:rPr>
              <w:t>призначення</w:t>
            </w:r>
            <w:proofErr w:type="spellEnd"/>
            <w:r w:rsidRPr="00C57FEA">
              <w:rPr>
                <w:sz w:val="24"/>
                <w:szCs w:val="24"/>
              </w:rPr>
              <w:t xml:space="preserve">), а </w:t>
            </w:r>
            <w:proofErr w:type="spellStart"/>
            <w:r w:rsidRPr="00C57FEA">
              <w:rPr>
                <w:sz w:val="24"/>
                <w:szCs w:val="24"/>
              </w:rPr>
              <w:t>також</w:t>
            </w:r>
            <w:proofErr w:type="spellEnd"/>
            <w:r w:rsidRPr="00C57FEA">
              <w:rPr>
                <w:sz w:val="24"/>
                <w:szCs w:val="24"/>
              </w:rPr>
              <w:t xml:space="preserve"> </w:t>
            </w:r>
            <w:proofErr w:type="spellStart"/>
            <w:r w:rsidRPr="00C57FEA">
              <w:rPr>
                <w:sz w:val="24"/>
                <w:szCs w:val="24"/>
              </w:rPr>
              <w:t>земельних</w:t>
            </w:r>
            <w:proofErr w:type="spellEnd"/>
            <w:r w:rsidRPr="00C57FEA">
              <w:rPr>
                <w:sz w:val="24"/>
                <w:szCs w:val="24"/>
              </w:rPr>
              <w:t xml:space="preserve"> </w:t>
            </w:r>
            <w:proofErr w:type="spellStart"/>
            <w:r w:rsidRPr="00C57FEA">
              <w:rPr>
                <w:sz w:val="24"/>
                <w:szCs w:val="24"/>
              </w:rPr>
              <w:t>часток</w:t>
            </w:r>
            <w:proofErr w:type="spellEnd"/>
            <w:r w:rsidRPr="00C57FEA">
              <w:rPr>
                <w:sz w:val="24"/>
                <w:szCs w:val="24"/>
              </w:rPr>
              <w:t xml:space="preserve"> (</w:t>
            </w:r>
            <w:proofErr w:type="spellStart"/>
            <w:r w:rsidRPr="00C57FEA">
              <w:rPr>
                <w:sz w:val="24"/>
                <w:szCs w:val="24"/>
              </w:rPr>
              <w:t>паїв</w:t>
            </w:r>
            <w:proofErr w:type="spellEnd"/>
            <w:r w:rsidRPr="00C57FEA">
              <w:rPr>
                <w:sz w:val="24"/>
                <w:szCs w:val="24"/>
              </w:rPr>
              <w:t>) (сума гр. 2.1-2.4), з них: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2C83E8" w14:textId="77777777" w:rsidR="00C57FEA" w:rsidRPr="00C6677D" w:rsidRDefault="00C57FEA" w:rsidP="00C57FEA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CD2C48" w14:textId="77777777" w:rsidR="00C57FEA" w:rsidRPr="00C6677D" w:rsidRDefault="00C57FEA" w:rsidP="00C57FEA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88733" w14:textId="77777777" w:rsidR="00C57FEA" w:rsidRPr="00C6677D" w:rsidRDefault="00C57FEA" w:rsidP="00C57FEA">
            <w:pPr>
              <w:rPr>
                <w:sz w:val="10"/>
                <w:szCs w:val="10"/>
              </w:rPr>
            </w:pPr>
          </w:p>
        </w:tc>
      </w:tr>
      <w:tr w:rsidR="00C57FEA" w:rsidRPr="00C6677D" w14:paraId="59A4AF95" w14:textId="77777777" w:rsidTr="00C57FEA">
        <w:trPr>
          <w:trHeight w:hRule="exact" w:val="36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92669B" w14:textId="01FFE168" w:rsidR="00C57FEA" w:rsidRPr="00C57FEA" w:rsidRDefault="00C57FEA" w:rsidP="00C57FEA">
            <w:pPr>
              <w:pStyle w:val="Other0"/>
              <w:ind w:firstLine="140"/>
              <w:rPr>
                <w:color w:val="000000"/>
                <w:sz w:val="24"/>
                <w:szCs w:val="24"/>
                <w:lang w:val="uk-UA" w:eastAsia="uk-UA" w:bidi="uk-UA"/>
              </w:rPr>
            </w:pPr>
            <w:r w:rsidRPr="00C57FEA">
              <w:rPr>
                <w:sz w:val="24"/>
                <w:szCs w:val="24"/>
                <w:lang w:bidi="en-US"/>
              </w:rPr>
              <w:t>2.1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8772EBD" w14:textId="50770402" w:rsidR="00C57FEA" w:rsidRPr="00C57FEA" w:rsidRDefault="00C57FEA" w:rsidP="00C57FEA">
            <w:pPr>
              <w:pStyle w:val="Other0"/>
              <w:rPr>
                <w:color w:val="000000"/>
                <w:sz w:val="24"/>
                <w:szCs w:val="24"/>
                <w:lang w:val="uk-UA" w:eastAsia="uk-UA" w:bidi="uk-UA"/>
              </w:rPr>
            </w:pPr>
            <w:proofErr w:type="spellStart"/>
            <w:r w:rsidRPr="00C57FEA">
              <w:rPr>
                <w:sz w:val="24"/>
                <w:szCs w:val="24"/>
              </w:rPr>
              <w:t>купівлі</w:t>
            </w:r>
            <w:proofErr w:type="spellEnd"/>
            <w:r w:rsidRPr="00C57FEA">
              <w:rPr>
                <w:sz w:val="24"/>
                <w:szCs w:val="24"/>
              </w:rPr>
              <w:t>-продажу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48C7BF" w14:textId="77777777" w:rsidR="00C57FEA" w:rsidRPr="00C6677D" w:rsidRDefault="00C57FEA" w:rsidP="00C57FEA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23E858" w14:textId="77777777" w:rsidR="00C57FEA" w:rsidRPr="00C6677D" w:rsidRDefault="00C57FEA" w:rsidP="00C57FEA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387B" w14:textId="77777777" w:rsidR="00C57FEA" w:rsidRPr="00C6677D" w:rsidRDefault="00C57FEA" w:rsidP="00C57FEA">
            <w:pPr>
              <w:rPr>
                <w:sz w:val="10"/>
                <w:szCs w:val="10"/>
              </w:rPr>
            </w:pPr>
          </w:p>
        </w:tc>
      </w:tr>
      <w:tr w:rsidR="00C57FEA" w:rsidRPr="00C6677D" w14:paraId="61F7DC28" w14:textId="77777777" w:rsidTr="00C57FEA">
        <w:trPr>
          <w:trHeight w:hRule="exact" w:val="36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FF5B20C" w14:textId="00E1A789" w:rsidR="00C57FEA" w:rsidRPr="00C57FEA" w:rsidRDefault="00C57FEA" w:rsidP="00C57FEA">
            <w:pPr>
              <w:pStyle w:val="Other0"/>
              <w:ind w:firstLine="140"/>
              <w:rPr>
                <w:color w:val="000000"/>
                <w:sz w:val="24"/>
                <w:szCs w:val="24"/>
                <w:lang w:val="uk-UA" w:eastAsia="uk-UA" w:bidi="uk-UA"/>
              </w:rPr>
            </w:pPr>
            <w:r w:rsidRPr="00C57FEA">
              <w:rPr>
                <w:sz w:val="24"/>
                <w:szCs w:val="24"/>
                <w:lang w:bidi="en-US"/>
              </w:rPr>
              <w:t>2.2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FBC5BBD" w14:textId="6BE4DEFA" w:rsidR="00C57FEA" w:rsidRPr="00C57FEA" w:rsidRDefault="00C57FEA" w:rsidP="00C57FEA">
            <w:pPr>
              <w:pStyle w:val="Other0"/>
              <w:rPr>
                <w:color w:val="000000"/>
                <w:sz w:val="24"/>
                <w:szCs w:val="24"/>
                <w:lang w:val="uk-UA" w:eastAsia="uk-UA" w:bidi="uk-UA"/>
              </w:rPr>
            </w:pPr>
            <w:proofErr w:type="spellStart"/>
            <w:r w:rsidRPr="00C57FEA">
              <w:rPr>
                <w:sz w:val="24"/>
                <w:szCs w:val="24"/>
              </w:rPr>
              <w:t>міни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183249" w14:textId="77777777" w:rsidR="00C57FEA" w:rsidRPr="00C6677D" w:rsidRDefault="00C57FEA" w:rsidP="00C57FEA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34DDF15" w14:textId="77777777" w:rsidR="00C57FEA" w:rsidRPr="00C6677D" w:rsidRDefault="00C57FEA" w:rsidP="00C57FEA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3E3D2" w14:textId="77777777" w:rsidR="00C57FEA" w:rsidRPr="00C6677D" w:rsidRDefault="00C57FEA" w:rsidP="00C57FEA">
            <w:pPr>
              <w:rPr>
                <w:sz w:val="10"/>
                <w:szCs w:val="10"/>
              </w:rPr>
            </w:pPr>
          </w:p>
        </w:tc>
      </w:tr>
    </w:tbl>
    <w:p w14:paraId="7D53E909" w14:textId="77777777" w:rsidR="00535313" w:rsidRPr="00C6677D" w:rsidRDefault="00535313">
      <w:pPr>
        <w:widowControl/>
        <w:spacing w:after="160" w:line="259" w:lineRule="auto"/>
      </w:pPr>
      <w:r w:rsidRPr="00C6677D">
        <w:br w:type="page"/>
      </w:r>
    </w:p>
    <w:tbl>
      <w:tblPr>
        <w:tblOverlap w:val="never"/>
        <w:tblW w:w="10287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5606"/>
        <w:gridCol w:w="1138"/>
        <w:gridCol w:w="1138"/>
        <w:gridCol w:w="1824"/>
      </w:tblGrid>
      <w:tr w:rsidR="00535313" w:rsidRPr="00535313" w14:paraId="203E2621" w14:textId="77777777" w:rsidTr="00DC777B">
        <w:trPr>
          <w:trHeight w:hRule="exact" w:val="35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50699C0" w14:textId="77777777" w:rsidR="00535313" w:rsidRPr="00535313" w:rsidRDefault="00535313" w:rsidP="00535313">
            <w:pPr>
              <w:ind w:firstLine="140"/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  <w:lang w:eastAsia="en-US" w:bidi="en-US"/>
              </w:rPr>
              <w:lastRenderedPageBreak/>
              <w:t>2.3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9451830" w14:textId="77777777" w:rsidR="00535313" w:rsidRPr="00535313" w:rsidRDefault="00535313" w:rsidP="00535313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</w:rPr>
              <w:t>дарування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BDE78B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688DE0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177DB5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</w:tr>
      <w:tr w:rsidR="00535313" w:rsidRPr="00535313" w14:paraId="103ACEA8" w14:textId="77777777" w:rsidTr="00DC777B">
        <w:trPr>
          <w:trHeight w:hRule="exact" w:val="629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499242" w14:textId="77777777" w:rsidR="00535313" w:rsidRPr="00535313" w:rsidRDefault="00535313" w:rsidP="00535313">
            <w:pPr>
              <w:ind w:firstLine="140"/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  <w:lang w:eastAsia="en-US" w:bidi="en-US"/>
              </w:rPr>
              <w:t>2.4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7CA16B" w14:textId="77777777" w:rsidR="00535313" w:rsidRPr="00535313" w:rsidRDefault="00535313" w:rsidP="00535313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</w:rPr>
              <w:t>інші договори відчуження земельних ділянок, а також земельних часток (паїв)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4940E0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4AC001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B4DACE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</w:tr>
      <w:tr w:rsidR="00535313" w:rsidRPr="00535313" w14:paraId="745D9D27" w14:textId="77777777" w:rsidTr="00DC777B">
        <w:trPr>
          <w:trHeight w:hRule="exact" w:val="902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B16B0E3" w14:textId="77777777" w:rsidR="00535313" w:rsidRPr="00535313" w:rsidRDefault="00535313" w:rsidP="00535313">
            <w:pPr>
              <w:ind w:firstLine="220"/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  <w:lang w:eastAsia="en-US" w:bidi="en-US"/>
              </w:rPr>
              <w:t>3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08CD498" w14:textId="77777777" w:rsidR="00535313" w:rsidRPr="00535313" w:rsidRDefault="00535313" w:rsidP="00535313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</w:rPr>
              <w:t>Договори відчуження земельних ділянок сільськогосподарського призначення (сума гр. 3.1, 3.2), з них: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C4CD24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FEDD15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7443E6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</w:tr>
      <w:tr w:rsidR="00535313" w:rsidRPr="00535313" w14:paraId="7C1AF2F0" w14:textId="77777777" w:rsidTr="00DC777B">
        <w:trPr>
          <w:trHeight w:hRule="exact" w:val="1176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62CFC3" w14:textId="77777777" w:rsidR="00535313" w:rsidRPr="00535313" w:rsidRDefault="00535313" w:rsidP="00535313">
            <w:pPr>
              <w:ind w:firstLine="140"/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  <w:lang w:eastAsia="en-US" w:bidi="en-US"/>
              </w:rPr>
              <w:t>3.1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7C94993" w14:textId="77777777" w:rsidR="00535313" w:rsidRPr="00535313" w:rsidRDefault="00535313" w:rsidP="00535313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</w:rPr>
              <w:t>договори відчуження земельних ділянок для ведення особистого селянського господарства, виділених в натурі (на місцевості) власникам земельних часток (паїв)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186F28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6D3ACF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75D28C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</w:tr>
      <w:tr w:rsidR="00535313" w:rsidRPr="00535313" w14:paraId="3054CC43" w14:textId="77777777" w:rsidTr="00DC777B">
        <w:trPr>
          <w:trHeight w:hRule="exact" w:val="629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E6D63A" w14:textId="77777777" w:rsidR="00535313" w:rsidRPr="00535313" w:rsidRDefault="00535313" w:rsidP="00535313">
            <w:pPr>
              <w:ind w:firstLine="140"/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  <w:lang w:eastAsia="en-US" w:bidi="en-US"/>
              </w:rPr>
              <w:t>3.2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B53E6C" w14:textId="77777777" w:rsidR="00535313" w:rsidRPr="00535313" w:rsidRDefault="00535313" w:rsidP="00535313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</w:rPr>
              <w:t>договори відчуження земельних ділянок для ведення товарного сільськогосподарського виробництва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28766D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53E820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FCD3C3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</w:tr>
      <w:tr w:rsidR="00535313" w:rsidRPr="00535313" w14:paraId="1676B0B2" w14:textId="77777777" w:rsidTr="00DC777B">
        <w:trPr>
          <w:trHeight w:hRule="exact" w:val="63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2CF9CF" w14:textId="77777777" w:rsidR="00535313" w:rsidRPr="00535313" w:rsidRDefault="00535313" w:rsidP="00535313">
            <w:pPr>
              <w:ind w:firstLine="220"/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  <w:lang w:eastAsia="en-US" w:bidi="en-US"/>
              </w:rPr>
              <w:t>4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786161" w14:textId="77777777" w:rsidR="00535313" w:rsidRPr="00535313" w:rsidRDefault="00535313" w:rsidP="00535313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535313">
              <w:rPr>
                <w:rFonts w:ascii="Times New Roman" w:eastAsia="Times New Roman" w:hAnsi="Times New Roman" w:cs="Times New Roman"/>
              </w:rPr>
              <w:t>Усього посвідчених договорів з нерухомістю (сума гр. 1, 2)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3C7E48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C58B43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C73E3" w14:textId="77777777" w:rsidR="00535313" w:rsidRPr="00535313" w:rsidRDefault="00535313" w:rsidP="00535313">
            <w:pPr>
              <w:rPr>
                <w:sz w:val="10"/>
                <w:szCs w:val="10"/>
              </w:rPr>
            </w:pPr>
          </w:p>
        </w:tc>
      </w:tr>
    </w:tbl>
    <w:p w14:paraId="62655F59" w14:textId="77777777" w:rsidR="00535313" w:rsidRPr="00535313" w:rsidRDefault="00535313" w:rsidP="00535313">
      <w:pPr>
        <w:rPr>
          <w:rFonts w:ascii="Times New Roman" w:eastAsia="Times New Roman" w:hAnsi="Times New Roman" w:cs="Times New Roman"/>
          <w:color w:val="auto"/>
        </w:rPr>
      </w:pPr>
    </w:p>
    <w:p w14:paraId="4E304933" w14:textId="77777777" w:rsidR="00535313" w:rsidRPr="00C6677D" w:rsidRDefault="00535313" w:rsidP="00535313">
      <w:pPr>
        <w:rPr>
          <w:rFonts w:ascii="Times New Roman" w:eastAsia="Times New Roman" w:hAnsi="Times New Roman" w:cs="Times New Roman"/>
          <w:color w:val="auto"/>
        </w:rPr>
      </w:pPr>
    </w:p>
    <w:p w14:paraId="4B819D42" w14:textId="3E57ED1D" w:rsidR="00535313" w:rsidRPr="00C6677D" w:rsidRDefault="00535313" w:rsidP="00535313">
      <w:pPr>
        <w:rPr>
          <w:rFonts w:ascii="Times New Roman" w:eastAsia="Times New Roman" w:hAnsi="Times New Roman" w:cs="Times New Roman"/>
          <w:color w:val="auto"/>
        </w:rPr>
      </w:pPr>
      <w:r w:rsidRPr="00C6677D">
        <w:rPr>
          <w:rFonts w:ascii="Times New Roman" w:eastAsia="Times New Roman" w:hAnsi="Times New Roman" w:cs="Times New Roman"/>
          <w:color w:val="auto"/>
        </w:rPr>
        <w:t>Керівник (завідувач державної</w:t>
      </w:r>
    </w:p>
    <w:p w14:paraId="467AC398" w14:textId="77777777" w:rsidR="00535313" w:rsidRPr="00C6677D" w:rsidRDefault="00535313" w:rsidP="00535313">
      <w:pPr>
        <w:rPr>
          <w:rFonts w:ascii="Times New Roman" w:eastAsia="Times New Roman" w:hAnsi="Times New Roman" w:cs="Times New Roman"/>
          <w:color w:val="auto"/>
        </w:rPr>
      </w:pPr>
      <w:r w:rsidRPr="00C6677D">
        <w:rPr>
          <w:rFonts w:ascii="Times New Roman" w:eastAsia="Times New Roman" w:hAnsi="Times New Roman" w:cs="Times New Roman"/>
          <w:color w:val="auto"/>
        </w:rPr>
        <w:t>нотаріальної контори, приватний</w:t>
      </w:r>
    </w:p>
    <w:p w14:paraId="6EAE7728" w14:textId="4A31A329" w:rsidR="00535313" w:rsidRPr="00C6677D" w:rsidRDefault="00535313" w:rsidP="00535313">
      <w:pPr>
        <w:rPr>
          <w:rFonts w:ascii="Times New Roman" w:eastAsia="Times New Roman" w:hAnsi="Times New Roman" w:cs="Times New Roman"/>
          <w:color w:val="auto"/>
        </w:rPr>
      </w:pPr>
      <w:r w:rsidRPr="00C6677D">
        <w:rPr>
          <w:rFonts w:ascii="Times New Roman" w:eastAsia="Times New Roman" w:hAnsi="Times New Roman" w:cs="Times New Roman"/>
          <w:color w:val="auto"/>
        </w:rPr>
        <w:t>нотаріус)</w:t>
      </w:r>
      <w:r w:rsidRPr="00C6677D">
        <w:rPr>
          <w:rFonts w:ascii="Times New Roman" w:eastAsia="Times New Roman" w:hAnsi="Times New Roman" w:cs="Times New Roman"/>
          <w:color w:val="auto"/>
        </w:rPr>
        <w:tab/>
      </w:r>
      <w:r w:rsidRPr="00C6677D">
        <w:rPr>
          <w:rFonts w:ascii="Times New Roman" w:eastAsia="Times New Roman" w:hAnsi="Times New Roman" w:cs="Times New Roman"/>
          <w:color w:val="auto"/>
        </w:rPr>
        <w:tab/>
      </w:r>
      <w:r w:rsidRPr="00C6677D">
        <w:rPr>
          <w:rFonts w:ascii="Times New Roman" w:eastAsia="Times New Roman" w:hAnsi="Times New Roman" w:cs="Times New Roman"/>
          <w:color w:val="auto"/>
        </w:rPr>
        <w:tab/>
      </w:r>
      <w:r w:rsidRPr="00C6677D">
        <w:rPr>
          <w:rFonts w:ascii="Times New Roman" w:eastAsia="Times New Roman" w:hAnsi="Times New Roman" w:cs="Times New Roman"/>
          <w:color w:val="auto"/>
        </w:rPr>
        <w:tab/>
      </w:r>
      <w:r w:rsidRPr="00C6677D">
        <w:rPr>
          <w:rFonts w:ascii="Times New Roman" w:eastAsia="Times New Roman" w:hAnsi="Times New Roman" w:cs="Times New Roman"/>
          <w:color w:val="auto"/>
        </w:rPr>
        <w:tab/>
        <w:t>_________________</w:t>
      </w:r>
      <w:r w:rsidRPr="00C6677D">
        <w:rPr>
          <w:rFonts w:ascii="Times New Roman" w:eastAsia="Times New Roman" w:hAnsi="Times New Roman" w:cs="Times New Roman"/>
          <w:color w:val="auto"/>
        </w:rPr>
        <w:tab/>
        <w:t>_________________</w:t>
      </w:r>
      <w:r w:rsidR="007326AA" w:rsidRPr="00C6677D">
        <w:rPr>
          <w:rFonts w:ascii="Times New Roman" w:eastAsia="Times New Roman" w:hAnsi="Times New Roman" w:cs="Times New Roman"/>
          <w:color w:val="auto"/>
        </w:rPr>
        <w:t>____________</w:t>
      </w:r>
    </w:p>
    <w:p w14:paraId="3F486264" w14:textId="2536D5C0" w:rsidR="00535313" w:rsidRPr="00C6677D" w:rsidRDefault="00535313" w:rsidP="00535313">
      <w:pPr>
        <w:ind w:right="1841" w:firstLine="453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C6677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(підпис)                   </w:t>
      </w:r>
      <w:r w:rsidR="007326AA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7326AA"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  <w:t xml:space="preserve">        </w:t>
      </w:r>
      <w:r w:rsidRPr="00C6677D">
        <w:rPr>
          <w:rFonts w:ascii="Times New Roman" w:eastAsia="Times New Roman" w:hAnsi="Times New Roman" w:cs="Times New Roman"/>
          <w:color w:val="auto"/>
          <w:sz w:val="20"/>
          <w:szCs w:val="20"/>
        </w:rPr>
        <w:t>(П.І.Б.)</w:t>
      </w:r>
    </w:p>
    <w:sectPr w:rsidR="00535313" w:rsidRPr="00C6677D" w:rsidSect="007600DD">
      <w:pgSz w:w="11906" w:h="16838"/>
      <w:pgMar w:top="1134" w:right="851" w:bottom="1021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13"/>
    <w:rsid w:val="00535313"/>
    <w:rsid w:val="007326AA"/>
    <w:rsid w:val="007600DD"/>
    <w:rsid w:val="00896E43"/>
    <w:rsid w:val="00C015DA"/>
    <w:rsid w:val="00C57FEA"/>
    <w:rsid w:val="00C6677D"/>
    <w:rsid w:val="00F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3232"/>
  <w15:chartTrackingRefBased/>
  <w15:docId w15:val="{1DD5D4F6-242C-4B6D-8C83-4079B650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31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uk-UA" w:eastAsia="uk-UA" w:bidi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sid w:val="00535313"/>
    <w:rPr>
      <w:rFonts w:ascii="Times New Roman" w:eastAsia="Times New Roman" w:hAnsi="Times New Roman" w:cs="Times New Roman"/>
      <w:b/>
      <w:bCs/>
    </w:rPr>
  </w:style>
  <w:style w:type="character" w:customStyle="1" w:styleId="Bodytext2">
    <w:name w:val="Body text (2)_"/>
    <w:basedOn w:val="DefaultParagraphFont"/>
    <w:link w:val="Bodytext20"/>
    <w:rsid w:val="00535313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caption">
    <w:name w:val="Table caption_"/>
    <w:basedOn w:val="DefaultParagraphFont"/>
    <w:link w:val="Tablecaption0"/>
    <w:rsid w:val="00535313"/>
    <w:rPr>
      <w:rFonts w:ascii="Times New Roman" w:eastAsia="Times New Roman" w:hAnsi="Times New Roman" w:cs="Times New Roman"/>
      <w:sz w:val="20"/>
      <w:szCs w:val="20"/>
    </w:rPr>
  </w:style>
  <w:style w:type="character" w:customStyle="1" w:styleId="Other">
    <w:name w:val="Other_"/>
    <w:basedOn w:val="DefaultParagraphFont"/>
    <w:link w:val="Other0"/>
    <w:rsid w:val="00535313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qFormat/>
    <w:rsid w:val="00535313"/>
    <w:pPr>
      <w:spacing w:after="90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ru-UA" w:eastAsia="en-US" w:bidi="ar-SA"/>
    </w:rPr>
  </w:style>
  <w:style w:type="character" w:customStyle="1" w:styleId="1">
    <w:name w:val="Основной текст Знак1"/>
    <w:basedOn w:val="DefaultParagraphFont"/>
    <w:uiPriority w:val="99"/>
    <w:semiHidden/>
    <w:rsid w:val="00535313"/>
    <w:rPr>
      <w:rFonts w:ascii="Microsoft Sans Serif" w:eastAsia="Microsoft Sans Serif" w:hAnsi="Microsoft Sans Serif" w:cs="Microsoft Sans Serif"/>
      <w:color w:val="000000"/>
      <w:sz w:val="24"/>
      <w:szCs w:val="24"/>
      <w:lang w:val="uk-UA" w:eastAsia="uk-UA" w:bidi="uk-UA"/>
    </w:rPr>
  </w:style>
  <w:style w:type="paragraph" w:customStyle="1" w:styleId="Bodytext20">
    <w:name w:val="Body text (2)"/>
    <w:basedOn w:val="Normal"/>
    <w:link w:val="Bodytext2"/>
    <w:rsid w:val="00535313"/>
    <w:pPr>
      <w:spacing w:after="12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ru-UA" w:eastAsia="en-US" w:bidi="ar-SA"/>
    </w:rPr>
  </w:style>
  <w:style w:type="paragraph" w:customStyle="1" w:styleId="Tablecaption0">
    <w:name w:val="Table caption"/>
    <w:basedOn w:val="Normal"/>
    <w:link w:val="Tablecaption"/>
    <w:rsid w:val="00535313"/>
    <w:pPr>
      <w:spacing w:line="286" w:lineRule="auto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ru-UA" w:eastAsia="en-US" w:bidi="ar-SA"/>
    </w:rPr>
  </w:style>
  <w:style w:type="paragraph" w:customStyle="1" w:styleId="Other0">
    <w:name w:val="Other"/>
    <w:basedOn w:val="Normal"/>
    <w:link w:val="Other"/>
    <w:rsid w:val="00535313"/>
    <w:rPr>
      <w:rFonts w:ascii="Times New Roman" w:eastAsia="Times New Roman" w:hAnsi="Times New Roman" w:cs="Times New Roman"/>
      <w:color w:val="auto"/>
      <w:sz w:val="22"/>
      <w:szCs w:val="22"/>
      <w:lang w:val="ru-UA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Novchenkov</dc:creator>
  <cp:keywords/>
  <dc:description/>
  <cp:lastModifiedBy>ACER</cp:lastModifiedBy>
  <cp:revision>5</cp:revision>
  <dcterms:created xsi:type="dcterms:W3CDTF">2022-02-18T18:15:00Z</dcterms:created>
  <dcterms:modified xsi:type="dcterms:W3CDTF">2022-02-18T19:00:00Z</dcterms:modified>
</cp:coreProperties>
</file>