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43F54" w14:textId="77777777" w:rsidR="00E74938" w:rsidRDefault="00E74938" w:rsidP="006C65D3">
      <w:pPr>
        <w:pStyle w:val="Heading1"/>
        <w:spacing w:before="0" w:after="0" w:line="360" w:lineRule="auto"/>
        <w:jc w:val="center"/>
        <w:rPr>
          <w:rFonts w:ascii="Times New Roman" w:hAnsi="Times New Roman"/>
        </w:rPr>
      </w:pPr>
    </w:p>
    <w:p w14:paraId="29D7691C" w14:textId="77777777" w:rsidR="00E74938" w:rsidRDefault="00E74938" w:rsidP="006C65D3">
      <w:pPr>
        <w:pStyle w:val="Heading1"/>
        <w:spacing w:before="0" w:after="0" w:line="360" w:lineRule="auto"/>
        <w:jc w:val="center"/>
        <w:rPr>
          <w:rFonts w:ascii="Times New Roman" w:hAnsi="Times New Roman"/>
        </w:rPr>
      </w:pPr>
    </w:p>
    <w:p w14:paraId="32062DC1" w14:textId="77777777" w:rsidR="00E74938" w:rsidRDefault="00E74938" w:rsidP="006C65D3">
      <w:pPr>
        <w:pStyle w:val="Heading1"/>
        <w:spacing w:before="0" w:after="0" w:line="360" w:lineRule="auto"/>
        <w:jc w:val="center"/>
        <w:rPr>
          <w:rFonts w:ascii="Times New Roman" w:hAnsi="Times New Roman"/>
        </w:rPr>
      </w:pPr>
    </w:p>
    <w:p w14:paraId="0AE31E29" w14:textId="77777777" w:rsidR="00E74938" w:rsidRDefault="00E74938" w:rsidP="006C65D3">
      <w:pPr>
        <w:pStyle w:val="Heading1"/>
        <w:spacing w:before="0" w:after="0" w:line="360" w:lineRule="auto"/>
        <w:rPr>
          <w:rFonts w:ascii="Times New Roman" w:hAnsi="Times New Roman"/>
        </w:rPr>
      </w:pPr>
    </w:p>
    <w:p w14:paraId="70A69189" w14:textId="77777777" w:rsidR="00312FF0" w:rsidRDefault="00312FF0" w:rsidP="006C65D3">
      <w:pPr>
        <w:spacing w:line="360" w:lineRule="auto"/>
      </w:pPr>
    </w:p>
    <w:p w14:paraId="07E66CBF" w14:textId="77777777" w:rsidR="00312FF0" w:rsidRDefault="00312FF0" w:rsidP="006C65D3">
      <w:pPr>
        <w:spacing w:line="360" w:lineRule="auto"/>
      </w:pPr>
    </w:p>
    <w:p w14:paraId="020ED9EF" w14:textId="77777777" w:rsidR="00312FF0" w:rsidRDefault="00312FF0" w:rsidP="006C65D3">
      <w:pPr>
        <w:spacing w:line="360" w:lineRule="auto"/>
      </w:pPr>
    </w:p>
    <w:p w14:paraId="2A2AD0C7" w14:textId="77777777" w:rsidR="00312FF0" w:rsidRDefault="00312FF0" w:rsidP="006C65D3">
      <w:pPr>
        <w:spacing w:line="360" w:lineRule="auto"/>
      </w:pPr>
    </w:p>
    <w:p w14:paraId="34874A33" w14:textId="77777777" w:rsidR="00312FF0" w:rsidRDefault="00312FF0" w:rsidP="006C65D3">
      <w:pPr>
        <w:spacing w:line="360" w:lineRule="auto"/>
      </w:pPr>
    </w:p>
    <w:p w14:paraId="50A618A2" w14:textId="77777777" w:rsidR="00312FF0" w:rsidRPr="00312FF0" w:rsidRDefault="00312FF0" w:rsidP="006C65D3">
      <w:pPr>
        <w:spacing w:line="360" w:lineRule="auto"/>
      </w:pPr>
    </w:p>
    <w:p w14:paraId="631E64A5" w14:textId="58FD5CEF" w:rsidR="00E74938" w:rsidRDefault="00E74938" w:rsidP="006C65D3">
      <w:pPr>
        <w:pStyle w:val="Heading1"/>
        <w:spacing w:before="0" w:after="0" w:line="360" w:lineRule="auto"/>
        <w:jc w:val="center"/>
        <w:rPr>
          <w:rFonts w:ascii="Times New Roman" w:hAnsi="Times New Roman"/>
        </w:rPr>
      </w:pPr>
      <w:bookmarkStart w:id="0" w:name="_Toc177582275"/>
      <w:r>
        <w:rPr>
          <w:noProof/>
        </w:rPr>
        <w:drawing>
          <wp:anchor distT="0" distB="0" distL="114300" distR="114300" simplePos="0" relativeHeight="251658240" behindDoc="0" locked="0" layoutInCell="1" allowOverlap="1" wp14:anchorId="476404F1" wp14:editId="341383EA">
            <wp:simplePos x="0" y="0"/>
            <wp:positionH relativeFrom="margin">
              <wp:align>center</wp:align>
            </wp:positionH>
            <wp:positionV relativeFrom="margin">
              <wp:align>top</wp:align>
            </wp:positionV>
            <wp:extent cx="3329940" cy="1501140"/>
            <wp:effectExtent l="0" t="0" r="3810" b="3810"/>
            <wp:wrapNone/>
            <wp:docPr id="675468368" name="Picture 1" descr="Wyższa Szkoła Przedsiębiorczości i Administracji w Lubli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yższa Szkoła Przedsiębiorczości i Administracji w Lublinie"/>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329940" cy="150114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rPr>
        <w:t>Wyższa Szkoła Przedsiębiorczości i Administracji w Lublinie</w:t>
      </w:r>
      <w:bookmarkEnd w:id="0"/>
    </w:p>
    <w:p w14:paraId="2007F8A4" w14:textId="77777777" w:rsidR="00E74938" w:rsidRDefault="00E74938" w:rsidP="006C65D3">
      <w:pPr>
        <w:spacing w:line="360" w:lineRule="auto"/>
        <w:jc w:val="center"/>
        <w:rPr>
          <w:rFonts w:ascii="Times New Roman" w:hAnsi="Times New Roman"/>
          <w:sz w:val="28"/>
          <w:szCs w:val="28"/>
        </w:rPr>
      </w:pPr>
    </w:p>
    <w:p w14:paraId="6CDA783A" w14:textId="77777777" w:rsidR="00E74938" w:rsidRDefault="00E74938" w:rsidP="006C65D3">
      <w:pPr>
        <w:spacing w:line="360" w:lineRule="auto"/>
        <w:jc w:val="center"/>
        <w:rPr>
          <w:rFonts w:ascii="Times New Roman" w:hAnsi="Times New Roman"/>
          <w:sz w:val="28"/>
          <w:szCs w:val="28"/>
        </w:rPr>
      </w:pPr>
      <w:r>
        <w:rPr>
          <w:rFonts w:ascii="Times New Roman" w:hAnsi="Times New Roman"/>
          <w:sz w:val="28"/>
          <w:szCs w:val="28"/>
        </w:rPr>
        <w:br/>
        <w:t>Kierunek: Informatyka</w:t>
      </w:r>
    </w:p>
    <w:p w14:paraId="1443424F" w14:textId="77777777" w:rsidR="00E74938" w:rsidRDefault="00E74938" w:rsidP="006C65D3">
      <w:pPr>
        <w:spacing w:line="360" w:lineRule="auto"/>
        <w:jc w:val="center"/>
        <w:rPr>
          <w:rFonts w:ascii="Times New Roman" w:hAnsi="Times New Roman"/>
          <w:sz w:val="28"/>
          <w:szCs w:val="28"/>
        </w:rPr>
      </w:pPr>
      <w:r>
        <w:rPr>
          <w:rFonts w:ascii="Times New Roman" w:hAnsi="Times New Roman"/>
          <w:sz w:val="28"/>
          <w:szCs w:val="28"/>
        </w:rPr>
        <w:t>Specjalność: Projektowanie i eksploatacja systemów informatycznych</w:t>
      </w:r>
    </w:p>
    <w:p w14:paraId="73538047" w14:textId="77777777" w:rsidR="00E74938" w:rsidRDefault="00E74938" w:rsidP="006C65D3">
      <w:pPr>
        <w:spacing w:line="360" w:lineRule="auto"/>
        <w:jc w:val="center"/>
        <w:rPr>
          <w:rFonts w:ascii="Times New Roman" w:hAnsi="Times New Roman"/>
          <w:b/>
          <w:bCs/>
          <w:sz w:val="28"/>
          <w:szCs w:val="28"/>
        </w:rPr>
      </w:pPr>
      <w:r>
        <w:rPr>
          <w:rFonts w:ascii="Times New Roman" w:hAnsi="Times New Roman"/>
          <w:sz w:val="28"/>
          <w:szCs w:val="28"/>
        </w:rPr>
        <w:t xml:space="preserve">Tryb studiów: </w:t>
      </w:r>
      <w:r>
        <w:rPr>
          <w:rFonts w:ascii="Times New Roman" w:hAnsi="Times New Roman"/>
          <w:b/>
          <w:bCs/>
          <w:sz w:val="28"/>
          <w:szCs w:val="28"/>
        </w:rPr>
        <w:t>niestacjonarny</w:t>
      </w:r>
    </w:p>
    <w:p w14:paraId="656D0ABE" w14:textId="77777777" w:rsidR="00E74938" w:rsidRDefault="00E74938" w:rsidP="006C65D3">
      <w:pPr>
        <w:spacing w:line="360" w:lineRule="auto"/>
        <w:jc w:val="center"/>
        <w:rPr>
          <w:rFonts w:ascii="Times New Roman" w:hAnsi="Times New Roman"/>
          <w:b/>
          <w:sz w:val="28"/>
          <w:szCs w:val="28"/>
        </w:rPr>
      </w:pPr>
      <w:r>
        <w:rPr>
          <w:rFonts w:ascii="Times New Roman" w:hAnsi="Times New Roman"/>
          <w:bCs/>
          <w:sz w:val="28"/>
          <w:szCs w:val="28"/>
        </w:rPr>
        <w:t>Poziom studiów:</w:t>
      </w:r>
      <w:r>
        <w:rPr>
          <w:rFonts w:ascii="Times New Roman" w:hAnsi="Times New Roman"/>
          <w:b/>
          <w:sz w:val="28"/>
          <w:szCs w:val="28"/>
        </w:rPr>
        <w:t xml:space="preserve"> I stopnia</w:t>
      </w:r>
    </w:p>
    <w:p w14:paraId="23420B0B" w14:textId="77777777" w:rsidR="00E74938" w:rsidRDefault="00E74938" w:rsidP="006C65D3">
      <w:pPr>
        <w:spacing w:before="1600" w:line="360" w:lineRule="auto"/>
        <w:jc w:val="center"/>
        <w:rPr>
          <w:rFonts w:ascii="Times New Roman" w:hAnsi="Times New Roman"/>
          <w:b/>
          <w:sz w:val="36"/>
          <w:szCs w:val="36"/>
        </w:rPr>
      </w:pPr>
      <w:r>
        <w:rPr>
          <w:rFonts w:ascii="Times New Roman" w:hAnsi="Times New Roman"/>
          <w:b/>
          <w:sz w:val="36"/>
          <w:szCs w:val="36"/>
        </w:rPr>
        <w:t>Aplikacja webowa z wykorzystaniem biblioteki React</w:t>
      </w:r>
    </w:p>
    <w:p w14:paraId="37AE6DAD" w14:textId="2477ED22" w:rsidR="00E74938" w:rsidRPr="00E42032" w:rsidRDefault="00E42032" w:rsidP="006C65D3">
      <w:pPr>
        <w:spacing w:line="360" w:lineRule="auto"/>
        <w:jc w:val="center"/>
        <w:rPr>
          <w:rFonts w:ascii="Times New Roman" w:hAnsi="Times New Roman"/>
          <w:sz w:val="36"/>
          <w:szCs w:val="36"/>
          <w:lang w:val="en-GB"/>
        </w:rPr>
      </w:pPr>
      <w:r w:rsidRPr="00E42032">
        <w:rPr>
          <w:rFonts w:ascii="Times New Roman" w:hAnsi="Times New Roman"/>
          <w:sz w:val="36"/>
          <w:szCs w:val="36"/>
          <w:lang w:val="en-GB"/>
        </w:rPr>
        <w:t>Web application using the React library</w:t>
      </w:r>
    </w:p>
    <w:p w14:paraId="39B26708" w14:textId="77777777" w:rsidR="00E74938" w:rsidRDefault="00E74938" w:rsidP="006C65D3">
      <w:pPr>
        <w:spacing w:before="1600" w:line="360" w:lineRule="auto"/>
        <w:jc w:val="right"/>
        <w:rPr>
          <w:rFonts w:ascii="Times New Roman" w:hAnsi="Times New Roman"/>
          <w:b/>
          <w:sz w:val="24"/>
          <w:szCs w:val="24"/>
        </w:rPr>
      </w:pPr>
      <w:r>
        <w:rPr>
          <w:rFonts w:ascii="Times New Roman" w:hAnsi="Times New Roman"/>
          <w:sz w:val="24"/>
          <w:szCs w:val="24"/>
        </w:rPr>
        <w:t xml:space="preserve">Autor: </w:t>
      </w:r>
      <w:r>
        <w:rPr>
          <w:rFonts w:ascii="Times New Roman" w:hAnsi="Times New Roman"/>
          <w:b/>
          <w:sz w:val="24"/>
          <w:szCs w:val="24"/>
        </w:rPr>
        <w:t>Damian Marek Jamróz</w:t>
      </w:r>
      <w:r>
        <w:rPr>
          <w:rFonts w:ascii="Times New Roman" w:hAnsi="Times New Roman"/>
          <w:b/>
          <w:sz w:val="24"/>
          <w:szCs w:val="24"/>
        </w:rPr>
        <w:br/>
      </w:r>
      <w:r>
        <w:rPr>
          <w:rFonts w:ascii="Times New Roman" w:hAnsi="Times New Roman"/>
          <w:sz w:val="24"/>
          <w:szCs w:val="24"/>
        </w:rPr>
        <w:t xml:space="preserve">Nr albumu: </w:t>
      </w:r>
      <w:r>
        <w:rPr>
          <w:rFonts w:ascii="Times New Roman" w:hAnsi="Times New Roman"/>
          <w:b/>
          <w:bCs/>
          <w:sz w:val="24"/>
          <w:szCs w:val="24"/>
        </w:rPr>
        <w:t>60192</w:t>
      </w:r>
      <w:r>
        <w:rPr>
          <w:rFonts w:ascii="Times New Roman" w:hAnsi="Times New Roman"/>
          <w:sz w:val="24"/>
          <w:szCs w:val="24"/>
        </w:rPr>
        <w:br/>
        <w:t xml:space="preserve">Promotor: </w:t>
      </w:r>
      <w:r>
        <w:rPr>
          <w:rFonts w:ascii="Times New Roman" w:hAnsi="Times New Roman"/>
          <w:b/>
          <w:sz w:val="24"/>
          <w:szCs w:val="24"/>
        </w:rPr>
        <w:t>dr inż. Sylwester Korga</w:t>
      </w:r>
    </w:p>
    <w:p w14:paraId="0C2767F0" w14:textId="77777777" w:rsidR="00E74938" w:rsidRDefault="00E74938" w:rsidP="006C65D3">
      <w:pPr>
        <w:spacing w:line="360" w:lineRule="auto"/>
        <w:rPr>
          <w:rFonts w:ascii="Times New Roman" w:hAnsi="Times New Roman"/>
          <w:sz w:val="24"/>
          <w:szCs w:val="32"/>
        </w:rPr>
      </w:pPr>
      <w:r>
        <w:rPr>
          <w:rFonts w:ascii="Times New Roman" w:hAnsi="Times New Roman"/>
        </w:rPr>
        <w:br w:type="page"/>
      </w:r>
    </w:p>
    <w:p w14:paraId="5ECB2758" w14:textId="77777777" w:rsidR="00E74938" w:rsidRDefault="00E74938" w:rsidP="006C65D3">
      <w:pPr>
        <w:spacing w:after="115" w:line="360" w:lineRule="auto"/>
        <w:ind w:left="-5"/>
        <w:rPr>
          <w:rFonts w:ascii="Times New Roman" w:hAnsi="Times New Roman"/>
          <w:b/>
          <w:bCs/>
          <w:sz w:val="40"/>
          <w:szCs w:val="36"/>
          <w:lang w:eastAsia="en-GB"/>
        </w:rPr>
      </w:pPr>
      <w:r>
        <w:rPr>
          <w:rFonts w:ascii="Times New Roman" w:hAnsi="Times New Roman"/>
          <w:b/>
          <w:bCs/>
          <w:sz w:val="28"/>
          <w:szCs w:val="36"/>
        </w:rPr>
        <w:lastRenderedPageBreak/>
        <w:t xml:space="preserve">Oświadczenie kierującego pracą. </w:t>
      </w:r>
    </w:p>
    <w:p w14:paraId="32B14DE9" w14:textId="77777777" w:rsidR="00E74938" w:rsidRDefault="00E74938" w:rsidP="006C65D3">
      <w:pPr>
        <w:spacing w:line="360" w:lineRule="auto"/>
        <w:ind w:left="-5"/>
        <w:rPr>
          <w:rFonts w:ascii="Times New Roman" w:hAnsi="Times New Roman"/>
          <w:sz w:val="24"/>
          <w:szCs w:val="32"/>
        </w:rPr>
      </w:pPr>
      <w:r>
        <w:rPr>
          <w:rFonts w:ascii="Times New Roman" w:hAnsi="Times New Roman"/>
          <w:sz w:val="24"/>
          <w:szCs w:val="32"/>
        </w:rPr>
        <w:t xml:space="preserve">Oświadczam, iż niniejsza praca została przygotowana pod moim kierunkiem i stwierdzam, że spełnia ona warunki do przedstawienia jej w postępowaniu o nadanie tytułu zawodowego.  </w:t>
      </w:r>
    </w:p>
    <w:p w14:paraId="5706AF8C" w14:textId="77777777" w:rsidR="00E74938" w:rsidRDefault="00E74938" w:rsidP="006C65D3">
      <w:pPr>
        <w:spacing w:after="151" w:line="360" w:lineRule="auto"/>
        <w:rPr>
          <w:rFonts w:ascii="Times New Roman" w:hAnsi="Times New Roman"/>
        </w:rPr>
      </w:pPr>
      <w:r>
        <w:rPr>
          <w:rFonts w:ascii="Times New Roman" w:hAnsi="Times New Roman"/>
          <w:sz w:val="23"/>
        </w:rPr>
        <w:t xml:space="preserve"> </w:t>
      </w:r>
    </w:p>
    <w:p w14:paraId="368967C6" w14:textId="77777777" w:rsidR="00E74938" w:rsidRDefault="00E74938" w:rsidP="006C65D3">
      <w:pPr>
        <w:tabs>
          <w:tab w:val="center" w:pos="2058"/>
          <w:tab w:val="center" w:pos="3682"/>
          <w:tab w:val="center" w:pos="4390"/>
          <w:tab w:val="center" w:pos="5098"/>
          <w:tab w:val="center" w:pos="7015"/>
        </w:tabs>
        <w:spacing w:after="49" w:line="360" w:lineRule="auto"/>
        <w:rPr>
          <w:rFonts w:ascii="Times New Roman" w:hAnsi="Times New Roman"/>
        </w:rPr>
      </w:pPr>
      <w:r>
        <w:rPr>
          <w:rFonts w:ascii="Times New Roman" w:eastAsia="Calibri" w:hAnsi="Times New Roman"/>
          <w:sz w:val="22"/>
        </w:rPr>
        <w:tab/>
      </w:r>
      <w:r>
        <w:rPr>
          <w:rFonts w:ascii="Times New Roman" w:hAnsi="Times New Roman"/>
          <w:sz w:val="23"/>
        </w:rPr>
        <w:t xml:space="preserve">…………………………..  </w:t>
      </w:r>
      <w:r>
        <w:rPr>
          <w:rFonts w:ascii="Times New Roman" w:hAnsi="Times New Roman"/>
          <w:sz w:val="23"/>
        </w:rPr>
        <w:tab/>
        <w:t xml:space="preserve"> </w:t>
      </w:r>
      <w:r>
        <w:rPr>
          <w:rFonts w:ascii="Times New Roman" w:hAnsi="Times New Roman"/>
          <w:sz w:val="23"/>
        </w:rPr>
        <w:tab/>
        <w:t xml:space="preserve"> </w:t>
      </w:r>
      <w:r>
        <w:rPr>
          <w:rFonts w:ascii="Times New Roman" w:hAnsi="Times New Roman"/>
          <w:sz w:val="23"/>
        </w:rPr>
        <w:tab/>
        <w:t xml:space="preserve"> </w:t>
      </w:r>
      <w:r>
        <w:rPr>
          <w:rFonts w:ascii="Times New Roman" w:hAnsi="Times New Roman"/>
          <w:sz w:val="23"/>
        </w:rPr>
        <w:tab/>
        <w:t xml:space="preserve">………………………….. </w:t>
      </w:r>
    </w:p>
    <w:p w14:paraId="505EEF92" w14:textId="77777777" w:rsidR="00E74938" w:rsidRDefault="00E74938" w:rsidP="006C65D3">
      <w:pPr>
        <w:tabs>
          <w:tab w:val="center" w:pos="1958"/>
          <w:tab w:val="center" w:pos="2479"/>
          <w:tab w:val="center" w:pos="3188"/>
          <w:tab w:val="center" w:pos="3896"/>
          <w:tab w:val="center" w:pos="4604"/>
          <w:tab w:val="center" w:pos="5312"/>
          <w:tab w:val="center" w:pos="6020"/>
          <w:tab w:val="center" w:pos="7016"/>
        </w:tabs>
        <w:spacing w:after="154" w:line="360" w:lineRule="auto"/>
        <w:rPr>
          <w:rFonts w:ascii="Times New Roman" w:hAnsi="Times New Roman"/>
        </w:rPr>
      </w:pPr>
      <w:r>
        <w:rPr>
          <w:rFonts w:ascii="Times New Roman" w:eastAsia="Calibri" w:hAnsi="Times New Roman"/>
          <w:sz w:val="22"/>
        </w:rPr>
        <w:tab/>
      </w:r>
      <w:r>
        <w:rPr>
          <w:rFonts w:ascii="Times New Roman" w:hAnsi="Times New Roman"/>
          <w:sz w:val="16"/>
        </w:rPr>
        <w:t xml:space="preserve">(data)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w:t>
      </w:r>
      <w:r>
        <w:rPr>
          <w:rFonts w:ascii="Times New Roman" w:hAnsi="Times New Roman"/>
          <w:sz w:val="16"/>
        </w:rPr>
        <w:tab/>
        <w:t xml:space="preserve"> (podpis) </w:t>
      </w:r>
    </w:p>
    <w:p w14:paraId="6519894E" w14:textId="77777777" w:rsidR="00E74938" w:rsidRDefault="00E74938" w:rsidP="006C65D3">
      <w:pPr>
        <w:spacing w:after="115" w:line="360" w:lineRule="auto"/>
        <w:rPr>
          <w:rFonts w:ascii="Times New Roman" w:hAnsi="Times New Roman"/>
        </w:rPr>
      </w:pPr>
      <w:r>
        <w:rPr>
          <w:rFonts w:ascii="Times New Roman" w:hAnsi="Times New Roman"/>
        </w:rPr>
        <w:t xml:space="preserve"> </w:t>
      </w:r>
    </w:p>
    <w:p w14:paraId="1FB56A4D" w14:textId="77777777" w:rsidR="00E74938" w:rsidRDefault="00E74938" w:rsidP="006C65D3">
      <w:pPr>
        <w:spacing w:after="112" w:line="360" w:lineRule="auto"/>
        <w:rPr>
          <w:rFonts w:ascii="Times New Roman" w:hAnsi="Times New Roman"/>
        </w:rPr>
      </w:pPr>
      <w:r>
        <w:rPr>
          <w:rFonts w:ascii="Times New Roman" w:hAnsi="Times New Roman"/>
        </w:rPr>
        <w:t xml:space="preserve"> </w:t>
      </w:r>
    </w:p>
    <w:p w14:paraId="0DBBD435" w14:textId="77777777" w:rsidR="00E74938" w:rsidRDefault="00E74938" w:rsidP="006C65D3">
      <w:pPr>
        <w:spacing w:after="115" w:line="360" w:lineRule="auto"/>
        <w:rPr>
          <w:rFonts w:ascii="Times New Roman" w:hAnsi="Times New Roman"/>
        </w:rPr>
      </w:pPr>
      <w:r>
        <w:rPr>
          <w:rFonts w:ascii="Times New Roman" w:hAnsi="Times New Roman"/>
        </w:rPr>
        <w:t xml:space="preserve"> </w:t>
      </w:r>
    </w:p>
    <w:p w14:paraId="79C8AC9F" w14:textId="77777777" w:rsidR="00E74938" w:rsidRDefault="00E74938" w:rsidP="006C65D3">
      <w:pPr>
        <w:spacing w:after="112" w:line="360" w:lineRule="auto"/>
        <w:rPr>
          <w:rFonts w:ascii="Times New Roman" w:hAnsi="Times New Roman"/>
        </w:rPr>
      </w:pPr>
      <w:r>
        <w:rPr>
          <w:rFonts w:ascii="Times New Roman" w:hAnsi="Times New Roman"/>
        </w:rPr>
        <w:t xml:space="preserve"> </w:t>
      </w:r>
    </w:p>
    <w:p w14:paraId="229358E2" w14:textId="77777777" w:rsidR="00E74938" w:rsidRDefault="00E74938" w:rsidP="006C65D3">
      <w:pPr>
        <w:spacing w:after="115" w:line="360" w:lineRule="auto"/>
        <w:rPr>
          <w:rFonts w:ascii="Times New Roman" w:hAnsi="Times New Roman"/>
        </w:rPr>
      </w:pPr>
      <w:r>
        <w:rPr>
          <w:rFonts w:ascii="Times New Roman" w:hAnsi="Times New Roman"/>
        </w:rPr>
        <w:t xml:space="preserve"> </w:t>
      </w:r>
    </w:p>
    <w:p w14:paraId="09C5992B" w14:textId="77777777" w:rsidR="00E74938" w:rsidRDefault="00E74938" w:rsidP="006C65D3">
      <w:pPr>
        <w:spacing w:after="112" w:line="360" w:lineRule="auto"/>
        <w:rPr>
          <w:rFonts w:ascii="Times New Roman" w:hAnsi="Times New Roman"/>
        </w:rPr>
      </w:pPr>
      <w:r>
        <w:rPr>
          <w:rFonts w:ascii="Times New Roman" w:hAnsi="Times New Roman"/>
        </w:rPr>
        <w:t xml:space="preserve"> </w:t>
      </w:r>
    </w:p>
    <w:p w14:paraId="7C91A989" w14:textId="77777777" w:rsidR="00E74938" w:rsidRDefault="00E74938" w:rsidP="006C65D3">
      <w:pPr>
        <w:spacing w:after="115" w:line="360" w:lineRule="auto"/>
        <w:rPr>
          <w:rFonts w:ascii="Times New Roman" w:hAnsi="Times New Roman"/>
        </w:rPr>
      </w:pPr>
      <w:r>
        <w:rPr>
          <w:rFonts w:ascii="Times New Roman" w:hAnsi="Times New Roman"/>
        </w:rPr>
        <w:t xml:space="preserve"> </w:t>
      </w:r>
    </w:p>
    <w:p w14:paraId="7B21DF55" w14:textId="77777777" w:rsidR="00E74938" w:rsidRDefault="00E74938" w:rsidP="006C65D3">
      <w:pPr>
        <w:spacing w:after="159" w:line="360" w:lineRule="auto"/>
        <w:rPr>
          <w:rFonts w:ascii="Times New Roman" w:hAnsi="Times New Roman"/>
        </w:rPr>
      </w:pPr>
      <w:r>
        <w:rPr>
          <w:rFonts w:ascii="Times New Roman" w:hAnsi="Times New Roman"/>
        </w:rPr>
        <w:t xml:space="preserve"> </w:t>
      </w:r>
    </w:p>
    <w:p w14:paraId="5D81B5BD" w14:textId="77777777" w:rsidR="00E74938" w:rsidRDefault="00E74938" w:rsidP="006C65D3">
      <w:pPr>
        <w:spacing w:after="115" w:line="360" w:lineRule="auto"/>
        <w:ind w:left="-5"/>
        <w:rPr>
          <w:rFonts w:ascii="Times New Roman" w:hAnsi="Times New Roman"/>
          <w:b/>
          <w:bCs/>
          <w:sz w:val="28"/>
          <w:szCs w:val="36"/>
        </w:rPr>
      </w:pPr>
      <w:r>
        <w:rPr>
          <w:rFonts w:ascii="Times New Roman" w:hAnsi="Times New Roman"/>
          <w:b/>
          <w:bCs/>
          <w:sz w:val="28"/>
          <w:szCs w:val="36"/>
        </w:rPr>
        <w:t xml:space="preserve">Oświadczenie autora pracy  </w:t>
      </w:r>
    </w:p>
    <w:p w14:paraId="54260939" w14:textId="77777777" w:rsidR="00E74938" w:rsidRDefault="00E74938" w:rsidP="006C65D3">
      <w:pPr>
        <w:spacing w:line="360" w:lineRule="auto"/>
        <w:ind w:left="-5"/>
        <w:rPr>
          <w:rFonts w:ascii="Times New Roman" w:hAnsi="Times New Roman"/>
          <w:sz w:val="24"/>
          <w:szCs w:val="32"/>
        </w:rPr>
      </w:pPr>
      <w:r>
        <w:rPr>
          <w:rFonts w:ascii="Times New Roman" w:hAnsi="Times New Roman"/>
          <w:sz w:val="24"/>
          <w:szCs w:val="32"/>
        </w:rPr>
        <w:t>Świadomy odpowiedzialności prawnej oświadczam, iż niniejsza praca dyplomowa została napisana przeze mnie samodzielnie nie narusza praw autorskich w rozumieniu ustawy z dnia 4 lutego 1994 roku o prawie autorskim i prawach pokrewnych (Dz.U. Nr 24, poz 83 z poźn. zm.) oraz dóbr osobistych chronionych prawem cywilnym dodatkowo nie zawiera treści uzyskanych w sposób niezgodny z obowiązującymi przepisami.</w:t>
      </w:r>
      <w:r>
        <w:rPr>
          <w:rFonts w:ascii="Times New Roman" w:hAnsi="Times New Roman"/>
          <w:b/>
          <w:sz w:val="24"/>
          <w:szCs w:val="32"/>
        </w:rPr>
        <w:t xml:space="preserve"> </w:t>
      </w:r>
    </w:p>
    <w:p w14:paraId="523CA952" w14:textId="77777777" w:rsidR="00E74938" w:rsidRDefault="00E74938" w:rsidP="006C65D3">
      <w:pPr>
        <w:spacing w:line="360" w:lineRule="auto"/>
        <w:ind w:left="-5"/>
        <w:rPr>
          <w:rFonts w:ascii="Times New Roman" w:hAnsi="Times New Roman"/>
          <w:sz w:val="24"/>
          <w:szCs w:val="32"/>
        </w:rPr>
      </w:pPr>
      <w:r>
        <w:rPr>
          <w:rFonts w:ascii="Times New Roman" w:hAnsi="Times New Roman"/>
          <w:sz w:val="24"/>
          <w:szCs w:val="32"/>
        </w:rPr>
        <w:t xml:space="preserve">Oświadczam również, że przedstawiona praca nie była wcześniej podmiotem procedur związanych z uzyskaniem tytułu zawodowego w wyższej uczelni.  </w:t>
      </w:r>
    </w:p>
    <w:p w14:paraId="7C3891EA" w14:textId="77777777" w:rsidR="00E74938" w:rsidRDefault="00E74938" w:rsidP="006C65D3">
      <w:pPr>
        <w:spacing w:line="360" w:lineRule="auto"/>
        <w:ind w:left="-5"/>
        <w:rPr>
          <w:rFonts w:ascii="Times New Roman" w:hAnsi="Times New Roman"/>
          <w:sz w:val="24"/>
          <w:szCs w:val="32"/>
        </w:rPr>
      </w:pPr>
      <w:r>
        <w:rPr>
          <w:rFonts w:ascii="Times New Roman" w:hAnsi="Times New Roman"/>
          <w:sz w:val="24"/>
          <w:szCs w:val="32"/>
        </w:rPr>
        <w:t xml:space="preserve">Ponadto oświadczam, iż niniejsza wersja pracy jest identyczna z załączoną wersją elektroniczną.  </w:t>
      </w:r>
    </w:p>
    <w:p w14:paraId="2142CA20" w14:textId="77777777" w:rsidR="00E74938" w:rsidRDefault="00E74938" w:rsidP="006C65D3">
      <w:pPr>
        <w:spacing w:after="142" w:line="360" w:lineRule="auto"/>
        <w:rPr>
          <w:rFonts w:ascii="Times New Roman" w:hAnsi="Times New Roman"/>
        </w:rPr>
      </w:pPr>
      <w:r>
        <w:rPr>
          <w:rFonts w:ascii="Times New Roman" w:hAnsi="Times New Roman"/>
        </w:rPr>
        <w:t xml:space="preserve"> </w:t>
      </w:r>
    </w:p>
    <w:p w14:paraId="1A50FAE1" w14:textId="77777777" w:rsidR="00E74938" w:rsidRDefault="00E74938" w:rsidP="006C65D3">
      <w:pPr>
        <w:tabs>
          <w:tab w:val="center" w:pos="1916"/>
          <w:tab w:val="center" w:pos="3541"/>
          <w:tab w:val="center" w:pos="4249"/>
          <w:tab w:val="center" w:pos="6987"/>
        </w:tabs>
        <w:spacing w:after="119" w:line="360" w:lineRule="auto"/>
        <w:rPr>
          <w:rFonts w:ascii="Times New Roman" w:hAnsi="Times New Roman"/>
        </w:rPr>
      </w:pPr>
      <w:r>
        <w:rPr>
          <w:rFonts w:ascii="Times New Roman" w:eastAsia="Calibri" w:hAnsi="Times New Roman"/>
          <w:sz w:val="22"/>
        </w:rPr>
        <w:tab/>
      </w:r>
      <w:r>
        <w:rPr>
          <w:rFonts w:ascii="Times New Roman" w:hAnsi="Times New Roman"/>
          <w:sz w:val="23"/>
        </w:rPr>
        <w:t xml:space="preserve">…………………………..    </w:t>
      </w:r>
      <w:r>
        <w:rPr>
          <w:rFonts w:ascii="Times New Roman" w:hAnsi="Times New Roman"/>
          <w:sz w:val="23"/>
        </w:rPr>
        <w:tab/>
        <w:t xml:space="preserve"> </w:t>
      </w:r>
      <w:r>
        <w:rPr>
          <w:rFonts w:ascii="Times New Roman" w:hAnsi="Times New Roman"/>
          <w:sz w:val="23"/>
        </w:rPr>
        <w:tab/>
        <w:t xml:space="preserve">              </w:t>
      </w:r>
      <w:r>
        <w:rPr>
          <w:rFonts w:ascii="Times New Roman" w:hAnsi="Times New Roman"/>
          <w:sz w:val="23"/>
        </w:rPr>
        <w:tab/>
        <w:t xml:space="preserve">    …………………………..  </w:t>
      </w:r>
    </w:p>
    <w:p w14:paraId="2FB547A1" w14:textId="77777777" w:rsidR="00E74938" w:rsidRDefault="00E74938" w:rsidP="006C65D3">
      <w:pPr>
        <w:tabs>
          <w:tab w:val="center" w:pos="5401"/>
          <w:tab w:val="center" w:pos="5665"/>
          <w:tab w:val="center" w:pos="6373"/>
          <w:tab w:val="center" w:pos="7349"/>
        </w:tabs>
        <w:spacing w:after="206" w:line="360" w:lineRule="auto"/>
        <w:rPr>
          <w:rFonts w:ascii="Times New Roman" w:hAnsi="Times New Roman"/>
        </w:rPr>
      </w:pPr>
      <w:r>
        <w:rPr>
          <w:rFonts w:ascii="Times New Roman" w:hAnsi="Times New Roman"/>
          <w:sz w:val="16"/>
        </w:rPr>
        <w:t xml:space="preserve">                                 (data)</w:t>
      </w:r>
      <w:r>
        <w:rPr>
          <w:rFonts w:ascii="Times New Roman" w:eastAsia="Calibri" w:hAnsi="Times New Roman"/>
          <w:sz w:val="16"/>
        </w:rPr>
        <w:t xml:space="preserve"> </w:t>
      </w:r>
      <w:r>
        <w:rPr>
          <w:rFonts w:ascii="Times New Roman" w:eastAsia="Calibri" w:hAnsi="Times New Roman"/>
          <w:sz w:val="16"/>
        </w:rPr>
        <w:tab/>
        <w:t xml:space="preserve">  </w:t>
      </w:r>
      <w:r>
        <w:rPr>
          <w:rFonts w:ascii="Times New Roman" w:eastAsia="Calibri" w:hAnsi="Times New Roman"/>
          <w:sz w:val="16"/>
        </w:rPr>
        <w:tab/>
        <w:t xml:space="preserve"> </w:t>
      </w:r>
      <w:r>
        <w:rPr>
          <w:rFonts w:ascii="Times New Roman" w:eastAsia="Calibri" w:hAnsi="Times New Roman"/>
          <w:sz w:val="16"/>
        </w:rPr>
        <w:tab/>
        <w:t xml:space="preserve"> </w:t>
      </w:r>
      <w:r>
        <w:rPr>
          <w:rFonts w:ascii="Times New Roman" w:eastAsia="Calibri" w:hAnsi="Times New Roman"/>
          <w:sz w:val="16"/>
        </w:rPr>
        <w:tab/>
      </w:r>
      <w:r>
        <w:rPr>
          <w:rFonts w:ascii="Times New Roman" w:hAnsi="Times New Roman"/>
          <w:sz w:val="16"/>
        </w:rPr>
        <w:t>(podpis)</w:t>
      </w:r>
      <w:r>
        <w:rPr>
          <w:rFonts w:ascii="Times New Roman" w:eastAsia="Calibri" w:hAnsi="Times New Roman"/>
          <w:sz w:val="16"/>
        </w:rPr>
        <w:t xml:space="preserve"> </w:t>
      </w:r>
      <w:r>
        <w:rPr>
          <w:rFonts w:ascii="Times New Roman" w:eastAsia="Calibri" w:hAnsi="Times New Roman"/>
          <w:sz w:val="28"/>
        </w:rPr>
        <w:t xml:space="preserve"> </w:t>
      </w:r>
    </w:p>
    <w:p w14:paraId="5889C6AD" w14:textId="77777777" w:rsidR="00E74938" w:rsidRDefault="00E74938" w:rsidP="006C65D3">
      <w:pPr>
        <w:spacing w:line="360" w:lineRule="auto"/>
        <w:rPr>
          <w:rFonts w:ascii="Times New Roman" w:hAnsi="Times New Roman"/>
        </w:rPr>
      </w:pPr>
      <w:r>
        <w:rPr>
          <w:rFonts w:ascii="Times New Roman" w:eastAsia="Calibri" w:hAnsi="Times New Roman"/>
          <w:sz w:val="22"/>
        </w:rPr>
        <w:t xml:space="preserve"> </w:t>
      </w:r>
    </w:p>
    <w:p w14:paraId="3897B6DC" w14:textId="77777777" w:rsidR="00E74938" w:rsidRDefault="00E74938" w:rsidP="006C65D3">
      <w:pPr>
        <w:spacing w:line="360" w:lineRule="auto"/>
        <w:rPr>
          <w:rFonts w:ascii="Times New Roman" w:hAnsi="Times New Roman"/>
        </w:rPr>
      </w:pPr>
      <w:r>
        <w:rPr>
          <w:rFonts w:ascii="Times New Roman" w:hAnsi="Times New Roman"/>
        </w:rPr>
        <w:br w:type="page"/>
      </w:r>
    </w:p>
    <w:p w14:paraId="5035CE2C" w14:textId="1079F705" w:rsidR="003D6DE2" w:rsidRPr="00B41E5A" w:rsidRDefault="00E74938" w:rsidP="006C65D3">
      <w:pPr>
        <w:spacing w:line="360" w:lineRule="auto"/>
        <w:rPr>
          <w:rFonts w:ascii="Times New Roman" w:hAnsi="Times New Roman"/>
          <w:sz w:val="24"/>
          <w:szCs w:val="32"/>
        </w:rPr>
      </w:pPr>
      <w:r>
        <w:rPr>
          <w:rFonts w:ascii="Times New Roman" w:hAnsi="Times New Roman"/>
        </w:rPr>
        <w:lastRenderedPageBreak/>
        <w:br w:type="page"/>
      </w:r>
    </w:p>
    <w:sdt>
      <w:sdtPr>
        <w:id w:val="1133066144"/>
        <w:docPartObj>
          <w:docPartGallery w:val="Table of Contents"/>
          <w:docPartUnique/>
        </w:docPartObj>
      </w:sdtPr>
      <w:sdtEndPr>
        <w:rPr>
          <w:rFonts w:ascii="Century Gothic" w:eastAsia="Century Gothic" w:hAnsi="Century Gothic" w:cs="Times New Roman"/>
          <w:b/>
          <w:bCs/>
          <w:noProof/>
          <w:color w:val="auto"/>
          <w:sz w:val="18"/>
          <w:szCs w:val="22"/>
          <w:lang w:val="pl-PL"/>
        </w:rPr>
      </w:sdtEndPr>
      <w:sdtContent>
        <w:p w14:paraId="05910C64" w14:textId="72C36A16" w:rsidR="005C74E3" w:rsidRPr="00620AC4" w:rsidRDefault="005C74E3" w:rsidP="00620AC4">
          <w:pPr>
            <w:pStyle w:val="TOCHeading"/>
            <w:spacing w:line="360" w:lineRule="auto"/>
            <w:jc w:val="center"/>
            <w:rPr>
              <w:rFonts w:ascii="Times New Roman" w:hAnsi="Times New Roman" w:cs="Times New Roman"/>
              <w:b/>
              <w:bCs/>
              <w:color w:val="auto"/>
              <w:sz w:val="36"/>
              <w:szCs w:val="36"/>
            </w:rPr>
          </w:pPr>
          <w:proofErr w:type="spellStart"/>
          <w:r w:rsidRPr="00620AC4">
            <w:rPr>
              <w:rFonts w:ascii="Times New Roman" w:hAnsi="Times New Roman" w:cs="Times New Roman"/>
              <w:b/>
              <w:bCs/>
              <w:color w:val="auto"/>
              <w:sz w:val="36"/>
              <w:szCs w:val="36"/>
            </w:rPr>
            <w:t>Spis</w:t>
          </w:r>
          <w:proofErr w:type="spellEnd"/>
          <w:r w:rsidRPr="00620AC4">
            <w:rPr>
              <w:rFonts w:ascii="Times New Roman" w:hAnsi="Times New Roman" w:cs="Times New Roman"/>
              <w:b/>
              <w:bCs/>
              <w:color w:val="auto"/>
              <w:sz w:val="36"/>
              <w:szCs w:val="36"/>
            </w:rPr>
            <w:t xml:space="preserve"> </w:t>
          </w:r>
          <w:proofErr w:type="spellStart"/>
          <w:r w:rsidRPr="00620AC4">
            <w:rPr>
              <w:rFonts w:ascii="Times New Roman" w:hAnsi="Times New Roman" w:cs="Times New Roman"/>
              <w:b/>
              <w:bCs/>
              <w:color w:val="auto"/>
              <w:sz w:val="36"/>
              <w:szCs w:val="36"/>
            </w:rPr>
            <w:t>treści</w:t>
          </w:r>
          <w:proofErr w:type="spellEnd"/>
        </w:p>
        <w:p w14:paraId="03B04798" w14:textId="64088239" w:rsidR="00732F80" w:rsidRDefault="005C74E3">
          <w:pPr>
            <w:pStyle w:val="TOC1"/>
            <w:rPr>
              <w:rFonts w:asciiTheme="minorHAnsi" w:hAnsiTheme="minorHAnsi" w:cstheme="minorBidi"/>
              <w:b w:val="0"/>
              <w:bCs w:val="0"/>
              <w:kern w:val="2"/>
              <w:sz w:val="22"/>
              <w:szCs w:val="22"/>
              <w:lang w:val="en-GB" w:eastAsia="en-GB"/>
              <w14:ligatures w14:val="standardContextual"/>
            </w:rPr>
          </w:pPr>
          <w:r>
            <w:fldChar w:fldCharType="begin"/>
          </w:r>
          <w:r>
            <w:instrText xml:space="preserve"> TOC \o "1-3" \h \z \u </w:instrText>
          </w:r>
          <w:r>
            <w:fldChar w:fldCharType="separate"/>
          </w:r>
        </w:p>
        <w:p w14:paraId="1CB75701" w14:textId="6851A3A5" w:rsidR="00732F80" w:rsidRDefault="00732F80">
          <w:pPr>
            <w:pStyle w:val="TOC1"/>
            <w:rPr>
              <w:rFonts w:asciiTheme="minorHAnsi" w:hAnsiTheme="minorHAnsi" w:cstheme="minorBidi"/>
              <w:b w:val="0"/>
              <w:bCs w:val="0"/>
              <w:kern w:val="2"/>
              <w:sz w:val="22"/>
              <w:szCs w:val="22"/>
              <w:lang w:val="en-GB" w:eastAsia="en-GB"/>
              <w14:ligatures w14:val="standardContextual"/>
            </w:rPr>
          </w:pPr>
          <w:hyperlink w:anchor="_Toc177582276" w:history="1">
            <w:r w:rsidRPr="00970CFB">
              <w:rPr>
                <w:rStyle w:val="Hyperlink"/>
              </w:rPr>
              <w:t>1.</w:t>
            </w:r>
            <w:r>
              <w:rPr>
                <w:rFonts w:asciiTheme="minorHAnsi" w:hAnsiTheme="minorHAnsi" w:cstheme="minorBidi"/>
                <w:b w:val="0"/>
                <w:bCs w:val="0"/>
                <w:kern w:val="2"/>
                <w:sz w:val="22"/>
                <w:szCs w:val="22"/>
                <w:lang w:val="en-GB" w:eastAsia="en-GB"/>
                <w14:ligatures w14:val="standardContextual"/>
              </w:rPr>
              <w:tab/>
            </w:r>
            <w:r w:rsidRPr="00970CFB">
              <w:rPr>
                <w:rStyle w:val="Hyperlink"/>
              </w:rPr>
              <w:t>Wstęp</w:t>
            </w:r>
            <w:r>
              <w:rPr>
                <w:webHidden/>
              </w:rPr>
              <w:tab/>
            </w:r>
            <w:r>
              <w:rPr>
                <w:webHidden/>
              </w:rPr>
              <w:fldChar w:fldCharType="begin"/>
            </w:r>
            <w:r>
              <w:rPr>
                <w:webHidden/>
              </w:rPr>
              <w:instrText xml:space="preserve"> PAGEREF _Toc177582276 \h </w:instrText>
            </w:r>
            <w:r>
              <w:rPr>
                <w:webHidden/>
              </w:rPr>
            </w:r>
            <w:r>
              <w:rPr>
                <w:webHidden/>
              </w:rPr>
              <w:fldChar w:fldCharType="separate"/>
            </w:r>
            <w:r>
              <w:rPr>
                <w:webHidden/>
              </w:rPr>
              <w:t>6</w:t>
            </w:r>
            <w:r>
              <w:rPr>
                <w:webHidden/>
              </w:rPr>
              <w:fldChar w:fldCharType="end"/>
            </w:r>
          </w:hyperlink>
        </w:p>
        <w:p w14:paraId="40919176" w14:textId="76EA4B3B" w:rsidR="00732F80" w:rsidRDefault="00732F80">
          <w:pPr>
            <w:pStyle w:val="TOC2"/>
            <w:tabs>
              <w:tab w:val="right" w:leader="dot" w:pos="8493"/>
            </w:tabs>
            <w:rPr>
              <w:rFonts w:cstheme="minorBidi"/>
              <w:noProof/>
              <w:kern w:val="2"/>
              <w:lang w:val="en-GB" w:eastAsia="en-GB"/>
              <w14:ligatures w14:val="standardContextual"/>
            </w:rPr>
          </w:pPr>
          <w:hyperlink w:anchor="_Toc177582277" w:history="1">
            <w:r w:rsidRPr="00970CFB">
              <w:rPr>
                <w:rStyle w:val="Hyperlink"/>
                <w:noProof/>
              </w:rPr>
              <w:t>1.1 Wstęp</w:t>
            </w:r>
            <w:r>
              <w:rPr>
                <w:noProof/>
                <w:webHidden/>
              </w:rPr>
              <w:tab/>
            </w:r>
            <w:r>
              <w:rPr>
                <w:noProof/>
                <w:webHidden/>
              </w:rPr>
              <w:fldChar w:fldCharType="begin"/>
            </w:r>
            <w:r>
              <w:rPr>
                <w:noProof/>
                <w:webHidden/>
              </w:rPr>
              <w:instrText xml:space="preserve"> PAGEREF _Toc177582277 \h </w:instrText>
            </w:r>
            <w:r>
              <w:rPr>
                <w:noProof/>
                <w:webHidden/>
              </w:rPr>
            </w:r>
            <w:r>
              <w:rPr>
                <w:noProof/>
                <w:webHidden/>
              </w:rPr>
              <w:fldChar w:fldCharType="separate"/>
            </w:r>
            <w:r>
              <w:rPr>
                <w:noProof/>
                <w:webHidden/>
              </w:rPr>
              <w:t>6</w:t>
            </w:r>
            <w:r>
              <w:rPr>
                <w:noProof/>
                <w:webHidden/>
              </w:rPr>
              <w:fldChar w:fldCharType="end"/>
            </w:r>
          </w:hyperlink>
        </w:p>
        <w:p w14:paraId="2B863C60" w14:textId="399EC95C" w:rsidR="00732F80" w:rsidRDefault="00732F80">
          <w:pPr>
            <w:pStyle w:val="TOC2"/>
            <w:tabs>
              <w:tab w:val="right" w:leader="dot" w:pos="8493"/>
            </w:tabs>
            <w:rPr>
              <w:rFonts w:cstheme="minorBidi"/>
              <w:noProof/>
              <w:kern w:val="2"/>
              <w:lang w:val="en-GB" w:eastAsia="en-GB"/>
              <w14:ligatures w14:val="standardContextual"/>
            </w:rPr>
          </w:pPr>
          <w:hyperlink w:anchor="_Toc177582278" w:history="1">
            <w:r w:rsidRPr="00970CFB">
              <w:rPr>
                <w:rStyle w:val="Hyperlink"/>
                <w:noProof/>
              </w:rPr>
              <w:t>1.2 Cel pracy</w:t>
            </w:r>
            <w:r>
              <w:rPr>
                <w:noProof/>
                <w:webHidden/>
              </w:rPr>
              <w:tab/>
            </w:r>
            <w:r>
              <w:rPr>
                <w:noProof/>
                <w:webHidden/>
              </w:rPr>
              <w:fldChar w:fldCharType="begin"/>
            </w:r>
            <w:r>
              <w:rPr>
                <w:noProof/>
                <w:webHidden/>
              </w:rPr>
              <w:instrText xml:space="preserve"> PAGEREF _Toc177582278 \h </w:instrText>
            </w:r>
            <w:r>
              <w:rPr>
                <w:noProof/>
                <w:webHidden/>
              </w:rPr>
            </w:r>
            <w:r>
              <w:rPr>
                <w:noProof/>
                <w:webHidden/>
              </w:rPr>
              <w:fldChar w:fldCharType="separate"/>
            </w:r>
            <w:r>
              <w:rPr>
                <w:noProof/>
                <w:webHidden/>
              </w:rPr>
              <w:t>7</w:t>
            </w:r>
            <w:r>
              <w:rPr>
                <w:noProof/>
                <w:webHidden/>
              </w:rPr>
              <w:fldChar w:fldCharType="end"/>
            </w:r>
          </w:hyperlink>
        </w:p>
        <w:p w14:paraId="57C706EA" w14:textId="3B14CCC8" w:rsidR="00732F80" w:rsidRDefault="00732F80">
          <w:pPr>
            <w:pStyle w:val="TOC2"/>
            <w:tabs>
              <w:tab w:val="right" w:leader="dot" w:pos="8493"/>
            </w:tabs>
            <w:rPr>
              <w:rFonts w:cstheme="minorBidi"/>
              <w:noProof/>
              <w:kern w:val="2"/>
              <w:lang w:val="en-GB" w:eastAsia="en-GB"/>
              <w14:ligatures w14:val="standardContextual"/>
            </w:rPr>
          </w:pPr>
          <w:hyperlink w:anchor="_Toc177582279" w:history="1">
            <w:r w:rsidRPr="00970CFB">
              <w:rPr>
                <w:rStyle w:val="Hyperlink"/>
                <w:noProof/>
              </w:rPr>
              <w:t>1.3 Zakres pracy</w:t>
            </w:r>
            <w:r>
              <w:rPr>
                <w:noProof/>
                <w:webHidden/>
              </w:rPr>
              <w:tab/>
            </w:r>
            <w:r>
              <w:rPr>
                <w:noProof/>
                <w:webHidden/>
              </w:rPr>
              <w:fldChar w:fldCharType="begin"/>
            </w:r>
            <w:r>
              <w:rPr>
                <w:noProof/>
                <w:webHidden/>
              </w:rPr>
              <w:instrText xml:space="preserve"> PAGEREF _Toc177582279 \h </w:instrText>
            </w:r>
            <w:r>
              <w:rPr>
                <w:noProof/>
                <w:webHidden/>
              </w:rPr>
            </w:r>
            <w:r>
              <w:rPr>
                <w:noProof/>
                <w:webHidden/>
              </w:rPr>
              <w:fldChar w:fldCharType="separate"/>
            </w:r>
            <w:r>
              <w:rPr>
                <w:noProof/>
                <w:webHidden/>
              </w:rPr>
              <w:t>7</w:t>
            </w:r>
            <w:r>
              <w:rPr>
                <w:noProof/>
                <w:webHidden/>
              </w:rPr>
              <w:fldChar w:fldCharType="end"/>
            </w:r>
          </w:hyperlink>
        </w:p>
        <w:p w14:paraId="09612943" w14:textId="2BA72A18" w:rsidR="00732F80" w:rsidRDefault="00732F80">
          <w:pPr>
            <w:pStyle w:val="TOC1"/>
            <w:rPr>
              <w:rFonts w:asciiTheme="minorHAnsi" w:hAnsiTheme="minorHAnsi" w:cstheme="minorBidi"/>
              <w:b w:val="0"/>
              <w:bCs w:val="0"/>
              <w:kern w:val="2"/>
              <w:sz w:val="22"/>
              <w:szCs w:val="22"/>
              <w:lang w:val="en-GB" w:eastAsia="en-GB"/>
              <w14:ligatures w14:val="standardContextual"/>
            </w:rPr>
          </w:pPr>
          <w:hyperlink w:anchor="_Toc177582280" w:history="1">
            <w:r w:rsidRPr="00970CFB">
              <w:rPr>
                <w:rStyle w:val="Hyperlink"/>
              </w:rPr>
              <w:t>1.</w:t>
            </w:r>
            <w:r>
              <w:rPr>
                <w:rFonts w:asciiTheme="minorHAnsi" w:hAnsiTheme="minorHAnsi" w:cstheme="minorBidi"/>
                <w:b w:val="0"/>
                <w:bCs w:val="0"/>
                <w:kern w:val="2"/>
                <w:sz w:val="22"/>
                <w:szCs w:val="22"/>
                <w:lang w:val="en-GB" w:eastAsia="en-GB"/>
                <w14:ligatures w14:val="standardContextual"/>
              </w:rPr>
              <w:tab/>
            </w:r>
            <w:r w:rsidRPr="00970CFB">
              <w:rPr>
                <w:rStyle w:val="Hyperlink"/>
              </w:rPr>
              <w:t xml:space="preserve">Przegląd wykorzystanych </w:t>
            </w:r>
            <w:r w:rsidRPr="00970CFB">
              <w:rPr>
                <w:rStyle w:val="Hyperlink"/>
              </w:rPr>
              <w:t>t</w:t>
            </w:r>
            <w:r w:rsidRPr="00970CFB">
              <w:rPr>
                <w:rStyle w:val="Hyperlink"/>
              </w:rPr>
              <w:t>echnologii</w:t>
            </w:r>
            <w:r>
              <w:rPr>
                <w:webHidden/>
              </w:rPr>
              <w:tab/>
            </w:r>
            <w:r>
              <w:rPr>
                <w:webHidden/>
              </w:rPr>
              <w:fldChar w:fldCharType="begin"/>
            </w:r>
            <w:r>
              <w:rPr>
                <w:webHidden/>
              </w:rPr>
              <w:instrText xml:space="preserve"> PAGEREF _Toc177582280 \h </w:instrText>
            </w:r>
            <w:r>
              <w:rPr>
                <w:webHidden/>
              </w:rPr>
            </w:r>
            <w:r>
              <w:rPr>
                <w:webHidden/>
              </w:rPr>
              <w:fldChar w:fldCharType="separate"/>
            </w:r>
            <w:r>
              <w:rPr>
                <w:webHidden/>
              </w:rPr>
              <w:t>9</w:t>
            </w:r>
            <w:r>
              <w:rPr>
                <w:webHidden/>
              </w:rPr>
              <w:fldChar w:fldCharType="end"/>
            </w:r>
          </w:hyperlink>
        </w:p>
        <w:p w14:paraId="6F78922E" w14:textId="073D19B0" w:rsidR="00732F80" w:rsidRDefault="00732F80">
          <w:pPr>
            <w:pStyle w:val="TOC2"/>
            <w:tabs>
              <w:tab w:val="right" w:leader="dot" w:pos="8493"/>
            </w:tabs>
            <w:rPr>
              <w:rFonts w:cstheme="minorBidi"/>
              <w:noProof/>
              <w:kern w:val="2"/>
              <w:lang w:val="en-GB" w:eastAsia="en-GB"/>
              <w14:ligatures w14:val="standardContextual"/>
            </w:rPr>
          </w:pPr>
          <w:hyperlink w:anchor="_Toc177582281" w:history="1">
            <w:r w:rsidRPr="00970CFB">
              <w:rPr>
                <w:rStyle w:val="Hyperlink"/>
                <w:noProof/>
              </w:rPr>
              <w:t>2.1 HTML</w:t>
            </w:r>
            <w:r>
              <w:rPr>
                <w:noProof/>
                <w:webHidden/>
              </w:rPr>
              <w:tab/>
            </w:r>
            <w:r>
              <w:rPr>
                <w:noProof/>
                <w:webHidden/>
              </w:rPr>
              <w:fldChar w:fldCharType="begin"/>
            </w:r>
            <w:r>
              <w:rPr>
                <w:noProof/>
                <w:webHidden/>
              </w:rPr>
              <w:instrText xml:space="preserve"> PAGEREF _Toc177582281 \h </w:instrText>
            </w:r>
            <w:r>
              <w:rPr>
                <w:noProof/>
                <w:webHidden/>
              </w:rPr>
            </w:r>
            <w:r>
              <w:rPr>
                <w:noProof/>
                <w:webHidden/>
              </w:rPr>
              <w:fldChar w:fldCharType="separate"/>
            </w:r>
            <w:r>
              <w:rPr>
                <w:noProof/>
                <w:webHidden/>
              </w:rPr>
              <w:t>9</w:t>
            </w:r>
            <w:r>
              <w:rPr>
                <w:noProof/>
                <w:webHidden/>
              </w:rPr>
              <w:fldChar w:fldCharType="end"/>
            </w:r>
          </w:hyperlink>
        </w:p>
        <w:p w14:paraId="7F8CDA4E" w14:textId="1DC478B4" w:rsidR="00732F80" w:rsidRDefault="00732F80">
          <w:pPr>
            <w:pStyle w:val="TOC2"/>
            <w:tabs>
              <w:tab w:val="right" w:leader="dot" w:pos="8493"/>
            </w:tabs>
            <w:rPr>
              <w:rFonts w:cstheme="minorBidi"/>
              <w:noProof/>
              <w:kern w:val="2"/>
              <w:lang w:val="en-GB" w:eastAsia="en-GB"/>
              <w14:ligatures w14:val="standardContextual"/>
            </w:rPr>
          </w:pPr>
          <w:hyperlink w:anchor="_Toc177582282" w:history="1">
            <w:r w:rsidRPr="00970CFB">
              <w:rPr>
                <w:rStyle w:val="Hyperlink"/>
                <w:noProof/>
              </w:rPr>
              <w:t>2.2 JavaScript</w:t>
            </w:r>
            <w:r>
              <w:rPr>
                <w:noProof/>
                <w:webHidden/>
              </w:rPr>
              <w:tab/>
            </w:r>
            <w:r>
              <w:rPr>
                <w:noProof/>
                <w:webHidden/>
              </w:rPr>
              <w:fldChar w:fldCharType="begin"/>
            </w:r>
            <w:r>
              <w:rPr>
                <w:noProof/>
                <w:webHidden/>
              </w:rPr>
              <w:instrText xml:space="preserve"> PAGEREF _Toc177582282 \h </w:instrText>
            </w:r>
            <w:r>
              <w:rPr>
                <w:noProof/>
                <w:webHidden/>
              </w:rPr>
            </w:r>
            <w:r>
              <w:rPr>
                <w:noProof/>
                <w:webHidden/>
              </w:rPr>
              <w:fldChar w:fldCharType="separate"/>
            </w:r>
            <w:r>
              <w:rPr>
                <w:noProof/>
                <w:webHidden/>
              </w:rPr>
              <w:t>10</w:t>
            </w:r>
            <w:r>
              <w:rPr>
                <w:noProof/>
                <w:webHidden/>
              </w:rPr>
              <w:fldChar w:fldCharType="end"/>
            </w:r>
          </w:hyperlink>
        </w:p>
        <w:p w14:paraId="599FDC3E" w14:textId="033D6931" w:rsidR="00732F80" w:rsidRDefault="00732F80">
          <w:pPr>
            <w:pStyle w:val="TOC2"/>
            <w:tabs>
              <w:tab w:val="right" w:leader="dot" w:pos="8493"/>
            </w:tabs>
            <w:rPr>
              <w:rFonts w:cstheme="minorBidi"/>
              <w:noProof/>
              <w:kern w:val="2"/>
              <w:lang w:val="en-GB" w:eastAsia="en-GB"/>
              <w14:ligatures w14:val="standardContextual"/>
            </w:rPr>
          </w:pPr>
          <w:hyperlink w:anchor="_Toc177582283" w:history="1">
            <w:r w:rsidRPr="00970CFB">
              <w:rPr>
                <w:rStyle w:val="Hyperlink"/>
                <w:noProof/>
              </w:rPr>
              <w:t>2.3 Typescript</w:t>
            </w:r>
            <w:r>
              <w:rPr>
                <w:noProof/>
                <w:webHidden/>
              </w:rPr>
              <w:tab/>
            </w:r>
            <w:r>
              <w:rPr>
                <w:noProof/>
                <w:webHidden/>
              </w:rPr>
              <w:fldChar w:fldCharType="begin"/>
            </w:r>
            <w:r>
              <w:rPr>
                <w:noProof/>
                <w:webHidden/>
              </w:rPr>
              <w:instrText xml:space="preserve"> PAGEREF _Toc177582283 \h </w:instrText>
            </w:r>
            <w:r>
              <w:rPr>
                <w:noProof/>
                <w:webHidden/>
              </w:rPr>
            </w:r>
            <w:r>
              <w:rPr>
                <w:noProof/>
                <w:webHidden/>
              </w:rPr>
              <w:fldChar w:fldCharType="separate"/>
            </w:r>
            <w:r>
              <w:rPr>
                <w:noProof/>
                <w:webHidden/>
              </w:rPr>
              <w:t>11</w:t>
            </w:r>
            <w:r>
              <w:rPr>
                <w:noProof/>
                <w:webHidden/>
              </w:rPr>
              <w:fldChar w:fldCharType="end"/>
            </w:r>
          </w:hyperlink>
        </w:p>
        <w:p w14:paraId="64D124BE" w14:textId="48E0BD94" w:rsidR="00732F80" w:rsidRDefault="00732F80">
          <w:pPr>
            <w:pStyle w:val="TOC2"/>
            <w:tabs>
              <w:tab w:val="right" w:leader="dot" w:pos="8493"/>
            </w:tabs>
            <w:rPr>
              <w:rFonts w:cstheme="minorBidi"/>
              <w:noProof/>
              <w:kern w:val="2"/>
              <w:lang w:val="en-GB" w:eastAsia="en-GB"/>
              <w14:ligatures w14:val="standardContextual"/>
            </w:rPr>
          </w:pPr>
          <w:hyperlink w:anchor="_Toc177582284" w:history="1">
            <w:r w:rsidRPr="00970CFB">
              <w:rPr>
                <w:rStyle w:val="Hyperlink"/>
                <w:noProof/>
              </w:rPr>
              <w:t>2.4 React</w:t>
            </w:r>
            <w:r>
              <w:rPr>
                <w:noProof/>
                <w:webHidden/>
              </w:rPr>
              <w:tab/>
            </w:r>
            <w:r>
              <w:rPr>
                <w:noProof/>
                <w:webHidden/>
              </w:rPr>
              <w:fldChar w:fldCharType="begin"/>
            </w:r>
            <w:r>
              <w:rPr>
                <w:noProof/>
                <w:webHidden/>
              </w:rPr>
              <w:instrText xml:space="preserve"> PAGEREF _Toc177582284 \h </w:instrText>
            </w:r>
            <w:r>
              <w:rPr>
                <w:noProof/>
                <w:webHidden/>
              </w:rPr>
            </w:r>
            <w:r>
              <w:rPr>
                <w:noProof/>
                <w:webHidden/>
              </w:rPr>
              <w:fldChar w:fldCharType="separate"/>
            </w:r>
            <w:r>
              <w:rPr>
                <w:noProof/>
                <w:webHidden/>
              </w:rPr>
              <w:t>12</w:t>
            </w:r>
            <w:r>
              <w:rPr>
                <w:noProof/>
                <w:webHidden/>
              </w:rPr>
              <w:fldChar w:fldCharType="end"/>
            </w:r>
          </w:hyperlink>
        </w:p>
        <w:p w14:paraId="467B6E48" w14:textId="20A05E9D" w:rsidR="00732F80" w:rsidRDefault="00732F80">
          <w:pPr>
            <w:pStyle w:val="TOC2"/>
            <w:tabs>
              <w:tab w:val="right" w:leader="dot" w:pos="8493"/>
            </w:tabs>
            <w:rPr>
              <w:rFonts w:cstheme="minorBidi"/>
              <w:noProof/>
              <w:kern w:val="2"/>
              <w:lang w:val="en-GB" w:eastAsia="en-GB"/>
              <w14:ligatures w14:val="standardContextual"/>
            </w:rPr>
          </w:pPr>
          <w:hyperlink w:anchor="_Toc177582285" w:history="1">
            <w:r w:rsidRPr="00970CFB">
              <w:rPr>
                <w:rStyle w:val="Hyperlink"/>
                <w:noProof/>
              </w:rPr>
              <w:t>2.5 React Document Object Model</w:t>
            </w:r>
            <w:r>
              <w:rPr>
                <w:noProof/>
                <w:webHidden/>
              </w:rPr>
              <w:tab/>
            </w:r>
            <w:r>
              <w:rPr>
                <w:noProof/>
                <w:webHidden/>
              </w:rPr>
              <w:fldChar w:fldCharType="begin"/>
            </w:r>
            <w:r>
              <w:rPr>
                <w:noProof/>
                <w:webHidden/>
              </w:rPr>
              <w:instrText xml:space="preserve"> PAGEREF _Toc177582285 \h </w:instrText>
            </w:r>
            <w:r>
              <w:rPr>
                <w:noProof/>
                <w:webHidden/>
              </w:rPr>
            </w:r>
            <w:r>
              <w:rPr>
                <w:noProof/>
                <w:webHidden/>
              </w:rPr>
              <w:fldChar w:fldCharType="separate"/>
            </w:r>
            <w:r>
              <w:rPr>
                <w:noProof/>
                <w:webHidden/>
              </w:rPr>
              <w:t>14</w:t>
            </w:r>
            <w:r>
              <w:rPr>
                <w:noProof/>
                <w:webHidden/>
              </w:rPr>
              <w:fldChar w:fldCharType="end"/>
            </w:r>
          </w:hyperlink>
        </w:p>
        <w:p w14:paraId="08429128" w14:textId="6C027247" w:rsidR="00732F80" w:rsidRDefault="00732F80">
          <w:pPr>
            <w:pStyle w:val="TOC2"/>
            <w:tabs>
              <w:tab w:val="right" w:leader="dot" w:pos="8493"/>
            </w:tabs>
            <w:rPr>
              <w:rFonts w:cstheme="minorBidi"/>
              <w:noProof/>
              <w:kern w:val="2"/>
              <w:lang w:val="en-GB" w:eastAsia="en-GB"/>
              <w14:ligatures w14:val="standardContextual"/>
            </w:rPr>
          </w:pPr>
          <w:hyperlink w:anchor="_Toc177582286" w:history="1">
            <w:r w:rsidRPr="00970CFB">
              <w:rPr>
                <w:rStyle w:val="Hyperlink"/>
                <w:noProof/>
              </w:rPr>
              <w:t>2.6 React Router DOM</w:t>
            </w:r>
            <w:r>
              <w:rPr>
                <w:noProof/>
                <w:webHidden/>
              </w:rPr>
              <w:tab/>
            </w:r>
            <w:r>
              <w:rPr>
                <w:noProof/>
                <w:webHidden/>
              </w:rPr>
              <w:fldChar w:fldCharType="begin"/>
            </w:r>
            <w:r>
              <w:rPr>
                <w:noProof/>
                <w:webHidden/>
              </w:rPr>
              <w:instrText xml:space="preserve"> PAGEREF _Toc177582286 \h </w:instrText>
            </w:r>
            <w:r>
              <w:rPr>
                <w:noProof/>
                <w:webHidden/>
              </w:rPr>
            </w:r>
            <w:r>
              <w:rPr>
                <w:noProof/>
                <w:webHidden/>
              </w:rPr>
              <w:fldChar w:fldCharType="separate"/>
            </w:r>
            <w:r>
              <w:rPr>
                <w:noProof/>
                <w:webHidden/>
              </w:rPr>
              <w:t>15</w:t>
            </w:r>
            <w:r>
              <w:rPr>
                <w:noProof/>
                <w:webHidden/>
              </w:rPr>
              <w:fldChar w:fldCharType="end"/>
            </w:r>
          </w:hyperlink>
        </w:p>
        <w:p w14:paraId="7CC76C91" w14:textId="2285CDA3" w:rsidR="00732F80" w:rsidRDefault="00732F80">
          <w:pPr>
            <w:pStyle w:val="TOC2"/>
            <w:tabs>
              <w:tab w:val="right" w:leader="dot" w:pos="8493"/>
            </w:tabs>
            <w:rPr>
              <w:rFonts w:cstheme="minorBidi"/>
              <w:noProof/>
              <w:kern w:val="2"/>
              <w:lang w:val="en-GB" w:eastAsia="en-GB"/>
              <w14:ligatures w14:val="standardContextual"/>
            </w:rPr>
          </w:pPr>
          <w:hyperlink w:anchor="_Toc177582287" w:history="1">
            <w:r w:rsidRPr="00970CFB">
              <w:rPr>
                <w:rStyle w:val="Hyperlink"/>
                <w:noProof/>
              </w:rPr>
              <w:t>2.7 TanStack Query</w:t>
            </w:r>
            <w:r>
              <w:rPr>
                <w:noProof/>
                <w:webHidden/>
              </w:rPr>
              <w:tab/>
            </w:r>
            <w:r>
              <w:rPr>
                <w:noProof/>
                <w:webHidden/>
              </w:rPr>
              <w:fldChar w:fldCharType="begin"/>
            </w:r>
            <w:r>
              <w:rPr>
                <w:noProof/>
                <w:webHidden/>
              </w:rPr>
              <w:instrText xml:space="preserve"> PAGEREF _Toc177582287 \h </w:instrText>
            </w:r>
            <w:r>
              <w:rPr>
                <w:noProof/>
                <w:webHidden/>
              </w:rPr>
            </w:r>
            <w:r>
              <w:rPr>
                <w:noProof/>
                <w:webHidden/>
              </w:rPr>
              <w:fldChar w:fldCharType="separate"/>
            </w:r>
            <w:r>
              <w:rPr>
                <w:noProof/>
                <w:webHidden/>
              </w:rPr>
              <w:t>16</w:t>
            </w:r>
            <w:r>
              <w:rPr>
                <w:noProof/>
                <w:webHidden/>
              </w:rPr>
              <w:fldChar w:fldCharType="end"/>
            </w:r>
          </w:hyperlink>
        </w:p>
        <w:p w14:paraId="099CE9FE" w14:textId="19E4CC42" w:rsidR="00732F80" w:rsidRDefault="00732F80">
          <w:pPr>
            <w:pStyle w:val="TOC2"/>
            <w:tabs>
              <w:tab w:val="right" w:leader="dot" w:pos="8493"/>
            </w:tabs>
            <w:rPr>
              <w:rFonts w:cstheme="minorBidi"/>
              <w:noProof/>
              <w:kern w:val="2"/>
              <w:lang w:val="en-GB" w:eastAsia="en-GB"/>
              <w14:ligatures w14:val="standardContextual"/>
            </w:rPr>
          </w:pPr>
          <w:hyperlink w:anchor="_Toc177582288" w:history="1">
            <w:r w:rsidRPr="00970CFB">
              <w:rPr>
                <w:rStyle w:val="Hyperlink"/>
                <w:noProof/>
              </w:rPr>
              <w:t>2.9 Vite</w:t>
            </w:r>
            <w:r>
              <w:rPr>
                <w:noProof/>
                <w:webHidden/>
              </w:rPr>
              <w:tab/>
            </w:r>
            <w:r>
              <w:rPr>
                <w:noProof/>
                <w:webHidden/>
              </w:rPr>
              <w:fldChar w:fldCharType="begin"/>
            </w:r>
            <w:r>
              <w:rPr>
                <w:noProof/>
                <w:webHidden/>
              </w:rPr>
              <w:instrText xml:space="preserve"> PAGEREF _Toc177582288 \h </w:instrText>
            </w:r>
            <w:r>
              <w:rPr>
                <w:noProof/>
                <w:webHidden/>
              </w:rPr>
            </w:r>
            <w:r>
              <w:rPr>
                <w:noProof/>
                <w:webHidden/>
              </w:rPr>
              <w:fldChar w:fldCharType="separate"/>
            </w:r>
            <w:r>
              <w:rPr>
                <w:noProof/>
                <w:webHidden/>
              </w:rPr>
              <w:t>17</w:t>
            </w:r>
            <w:r>
              <w:rPr>
                <w:noProof/>
                <w:webHidden/>
              </w:rPr>
              <w:fldChar w:fldCharType="end"/>
            </w:r>
          </w:hyperlink>
        </w:p>
        <w:p w14:paraId="63C97DBA" w14:textId="0853765D" w:rsidR="00732F80" w:rsidRDefault="00732F80">
          <w:pPr>
            <w:pStyle w:val="TOC2"/>
            <w:tabs>
              <w:tab w:val="right" w:leader="dot" w:pos="8493"/>
            </w:tabs>
            <w:rPr>
              <w:rFonts w:cstheme="minorBidi"/>
              <w:noProof/>
              <w:kern w:val="2"/>
              <w:lang w:val="en-GB" w:eastAsia="en-GB"/>
              <w14:ligatures w14:val="standardContextual"/>
            </w:rPr>
          </w:pPr>
          <w:hyperlink w:anchor="_Toc177582289" w:history="1">
            <w:r w:rsidRPr="00970CFB">
              <w:rPr>
                <w:rStyle w:val="Hyperlink"/>
                <w:noProof/>
              </w:rPr>
              <w:t>2.10 Hypertext Transfer Protocol</w:t>
            </w:r>
            <w:r>
              <w:rPr>
                <w:noProof/>
                <w:webHidden/>
              </w:rPr>
              <w:tab/>
            </w:r>
            <w:r>
              <w:rPr>
                <w:noProof/>
                <w:webHidden/>
              </w:rPr>
              <w:fldChar w:fldCharType="begin"/>
            </w:r>
            <w:r>
              <w:rPr>
                <w:noProof/>
                <w:webHidden/>
              </w:rPr>
              <w:instrText xml:space="preserve"> PAGEREF _Toc177582289 \h </w:instrText>
            </w:r>
            <w:r>
              <w:rPr>
                <w:noProof/>
                <w:webHidden/>
              </w:rPr>
            </w:r>
            <w:r>
              <w:rPr>
                <w:noProof/>
                <w:webHidden/>
              </w:rPr>
              <w:fldChar w:fldCharType="separate"/>
            </w:r>
            <w:r>
              <w:rPr>
                <w:noProof/>
                <w:webHidden/>
              </w:rPr>
              <w:t>18</w:t>
            </w:r>
            <w:r>
              <w:rPr>
                <w:noProof/>
                <w:webHidden/>
              </w:rPr>
              <w:fldChar w:fldCharType="end"/>
            </w:r>
          </w:hyperlink>
        </w:p>
        <w:p w14:paraId="43E93B36" w14:textId="37364177" w:rsidR="00732F80" w:rsidRDefault="00732F80">
          <w:pPr>
            <w:pStyle w:val="TOC2"/>
            <w:tabs>
              <w:tab w:val="right" w:leader="dot" w:pos="8493"/>
            </w:tabs>
            <w:rPr>
              <w:rFonts w:cstheme="minorBidi"/>
              <w:noProof/>
              <w:kern w:val="2"/>
              <w:lang w:val="en-GB" w:eastAsia="en-GB"/>
              <w14:ligatures w14:val="standardContextual"/>
            </w:rPr>
          </w:pPr>
          <w:hyperlink w:anchor="_Toc177582290" w:history="1">
            <w:r w:rsidRPr="00970CFB">
              <w:rPr>
                <w:rStyle w:val="Hyperlink"/>
                <w:noProof/>
              </w:rPr>
              <w:t>2.11 Axios</w:t>
            </w:r>
            <w:r>
              <w:rPr>
                <w:noProof/>
                <w:webHidden/>
              </w:rPr>
              <w:tab/>
            </w:r>
            <w:r>
              <w:rPr>
                <w:noProof/>
                <w:webHidden/>
              </w:rPr>
              <w:fldChar w:fldCharType="begin"/>
            </w:r>
            <w:r>
              <w:rPr>
                <w:noProof/>
                <w:webHidden/>
              </w:rPr>
              <w:instrText xml:space="preserve"> PAGEREF _Toc177582290 \h </w:instrText>
            </w:r>
            <w:r>
              <w:rPr>
                <w:noProof/>
                <w:webHidden/>
              </w:rPr>
            </w:r>
            <w:r>
              <w:rPr>
                <w:noProof/>
                <w:webHidden/>
              </w:rPr>
              <w:fldChar w:fldCharType="separate"/>
            </w:r>
            <w:r>
              <w:rPr>
                <w:noProof/>
                <w:webHidden/>
              </w:rPr>
              <w:t>20</w:t>
            </w:r>
            <w:r>
              <w:rPr>
                <w:noProof/>
                <w:webHidden/>
              </w:rPr>
              <w:fldChar w:fldCharType="end"/>
            </w:r>
          </w:hyperlink>
        </w:p>
        <w:p w14:paraId="65915D02" w14:textId="7B7333E2" w:rsidR="00732F80" w:rsidRDefault="00732F80">
          <w:pPr>
            <w:pStyle w:val="TOC2"/>
            <w:tabs>
              <w:tab w:val="right" w:leader="dot" w:pos="8493"/>
            </w:tabs>
            <w:rPr>
              <w:rFonts w:cstheme="minorBidi"/>
              <w:noProof/>
              <w:kern w:val="2"/>
              <w:lang w:val="en-GB" w:eastAsia="en-GB"/>
              <w14:ligatures w14:val="standardContextual"/>
            </w:rPr>
          </w:pPr>
          <w:hyperlink w:anchor="_Toc177582291" w:history="1">
            <w:r w:rsidRPr="00970CFB">
              <w:rPr>
                <w:rStyle w:val="Hyperlink"/>
                <w:noProof/>
              </w:rPr>
              <w:t>2.12 Firebase</w:t>
            </w:r>
            <w:r>
              <w:rPr>
                <w:noProof/>
                <w:webHidden/>
              </w:rPr>
              <w:tab/>
            </w:r>
            <w:r>
              <w:rPr>
                <w:noProof/>
                <w:webHidden/>
              </w:rPr>
              <w:fldChar w:fldCharType="begin"/>
            </w:r>
            <w:r>
              <w:rPr>
                <w:noProof/>
                <w:webHidden/>
              </w:rPr>
              <w:instrText xml:space="preserve"> PAGEREF _Toc177582291 \h </w:instrText>
            </w:r>
            <w:r>
              <w:rPr>
                <w:noProof/>
                <w:webHidden/>
              </w:rPr>
            </w:r>
            <w:r>
              <w:rPr>
                <w:noProof/>
                <w:webHidden/>
              </w:rPr>
              <w:fldChar w:fldCharType="separate"/>
            </w:r>
            <w:r>
              <w:rPr>
                <w:noProof/>
                <w:webHidden/>
              </w:rPr>
              <w:t>21</w:t>
            </w:r>
            <w:r>
              <w:rPr>
                <w:noProof/>
                <w:webHidden/>
              </w:rPr>
              <w:fldChar w:fldCharType="end"/>
            </w:r>
          </w:hyperlink>
        </w:p>
        <w:p w14:paraId="14AA0021" w14:textId="2DE64034" w:rsidR="00732F80" w:rsidRDefault="00732F80">
          <w:pPr>
            <w:pStyle w:val="TOC2"/>
            <w:tabs>
              <w:tab w:val="right" w:leader="dot" w:pos="8493"/>
            </w:tabs>
            <w:rPr>
              <w:rFonts w:cstheme="minorBidi"/>
              <w:noProof/>
              <w:kern w:val="2"/>
              <w:lang w:val="en-GB" w:eastAsia="en-GB"/>
              <w14:ligatures w14:val="standardContextual"/>
            </w:rPr>
          </w:pPr>
          <w:hyperlink w:anchor="_Toc177582292" w:history="1">
            <w:r w:rsidRPr="00970CFB">
              <w:rPr>
                <w:rStyle w:val="Hyperlink"/>
                <w:noProof/>
              </w:rPr>
              <w:t>2.13 Styled Components</w:t>
            </w:r>
            <w:r>
              <w:rPr>
                <w:noProof/>
                <w:webHidden/>
              </w:rPr>
              <w:tab/>
            </w:r>
            <w:r>
              <w:rPr>
                <w:noProof/>
                <w:webHidden/>
              </w:rPr>
              <w:fldChar w:fldCharType="begin"/>
            </w:r>
            <w:r>
              <w:rPr>
                <w:noProof/>
                <w:webHidden/>
              </w:rPr>
              <w:instrText xml:space="preserve"> PAGEREF _Toc177582292 \h </w:instrText>
            </w:r>
            <w:r>
              <w:rPr>
                <w:noProof/>
                <w:webHidden/>
              </w:rPr>
            </w:r>
            <w:r>
              <w:rPr>
                <w:noProof/>
                <w:webHidden/>
              </w:rPr>
              <w:fldChar w:fldCharType="separate"/>
            </w:r>
            <w:r>
              <w:rPr>
                <w:noProof/>
                <w:webHidden/>
              </w:rPr>
              <w:t>23</w:t>
            </w:r>
            <w:r>
              <w:rPr>
                <w:noProof/>
                <w:webHidden/>
              </w:rPr>
              <w:fldChar w:fldCharType="end"/>
            </w:r>
          </w:hyperlink>
        </w:p>
        <w:p w14:paraId="58D3A2C4" w14:textId="5CF89DE8" w:rsidR="00732F80" w:rsidRDefault="00732F80">
          <w:pPr>
            <w:pStyle w:val="TOC1"/>
            <w:rPr>
              <w:rFonts w:asciiTheme="minorHAnsi" w:hAnsiTheme="minorHAnsi" w:cstheme="minorBidi"/>
              <w:b w:val="0"/>
              <w:bCs w:val="0"/>
              <w:kern w:val="2"/>
              <w:sz w:val="22"/>
              <w:szCs w:val="22"/>
              <w:lang w:val="en-GB" w:eastAsia="en-GB"/>
              <w14:ligatures w14:val="standardContextual"/>
            </w:rPr>
          </w:pPr>
          <w:hyperlink w:anchor="_Toc177582293" w:history="1">
            <w:r w:rsidRPr="00970CFB">
              <w:rPr>
                <w:rStyle w:val="Hyperlink"/>
              </w:rPr>
              <w:t>3.</w:t>
            </w:r>
            <w:r>
              <w:rPr>
                <w:rFonts w:asciiTheme="minorHAnsi" w:hAnsiTheme="minorHAnsi" w:cstheme="minorBidi"/>
                <w:b w:val="0"/>
                <w:bCs w:val="0"/>
                <w:kern w:val="2"/>
                <w:sz w:val="22"/>
                <w:szCs w:val="22"/>
                <w:lang w:val="en-GB" w:eastAsia="en-GB"/>
                <w14:ligatures w14:val="standardContextual"/>
              </w:rPr>
              <w:tab/>
            </w:r>
            <w:r w:rsidRPr="00970CFB">
              <w:rPr>
                <w:rStyle w:val="Hyperlink"/>
              </w:rPr>
              <w:t>Specyfikacja aplikacji</w:t>
            </w:r>
            <w:r>
              <w:rPr>
                <w:webHidden/>
              </w:rPr>
              <w:tab/>
            </w:r>
            <w:r>
              <w:rPr>
                <w:webHidden/>
              </w:rPr>
              <w:fldChar w:fldCharType="begin"/>
            </w:r>
            <w:r>
              <w:rPr>
                <w:webHidden/>
              </w:rPr>
              <w:instrText xml:space="preserve"> PAGEREF _Toc177582293 \h </w:instrText>
            </w:r>
            <w:r>
              <w:rPr>
                <w:webHidden/>
              </w:rPr>
            </w:r>
            <w:r>
              <w:rPr>
                <w:webHidden/>
              </w:rPr>
              <w:fldChar w:fldCharType="separate"/>
            </w:r>
            <w:r>
              <w:rPr>
                <w:webHidden/>
              </w:rPr>
              <w:t>24</w:t>
            </w:r>
            <w:r>
              <w:rPr>
                <w:webHidden/>
              </w:rPr>
              <w:fldChar w:fldCharType="end"/>
            </w:r>
          </w:hyperlink>
        </w:p>
        <w:p w14:paraId="4A181C8F" w14:textId="75715926" w:rsidR="00732F80" w:rsidRDefault="00732F80">
          <w:pPr>
            <w:pStyle w:val="TOC2"/>
            <w:tabs>
              <w:tab w:val="right" w:leader="dot" w:pos="8493"/>
            </w:tabs>
            <w:rPr>
              <w:rFonts w:cstheme="minorBidi"/>
              <w:noProof/>
              <w:kern w:val="2"/>
              <w:lang w:val="en-GB" w:eastAsia="en-GB"/>
              <w14:ligatures w14:val="standardContextual"/>
            </w:rPr>
          </w:pPr>
          <w:hyperlink w:anchor="_Toc177582294" w:history="1">
            <w:r w:rsidRPr="00970CFB">
              <w:rPr>
                <w:rStyle w:val="Hyperlink"/>
                <w:noProof/>
              </w:rPr>
              <w:t>3.1 Użytkownicy</w:t>
            </w:r>
            <w:r>
              <w:rPr>
                <w:noProof/>
                <w:webHidden/>
              </w:rPr>
              <w:tab/>
            </w:r>
            <w:r>
              <w:rPr>
                <w:noProof/>
                <w:webHidden/>
              </w:rPr>
              <w:fldChar w:fldCharType="begin"/>
            </w:r>
            <w:r>
              <w:rPr>
                <w:noProof/>
                <w:webHidden/>
              </w:rPr>
              <w:instrText xml:space="preserve"> PAGEREF _Toc177582294 \h </w:instrText>
            </w:r>
            <w:r>
              <w:rPr>
                <w:noProof/>
                <w:webHidden/>
              </w:rPr>
            </w:r>
            <w:r>
              <w:rPr>
                <w:noProof/>
                <w:webHidden/>
              </w:rPr>
              <w:fldChar w:fldCharType="separate"/>
            </w:r>
            <w:r>
              <w:rPr>
                <w:noProof/>
                <w:webHidden/>
              </w:rPr>
              <w:t>24</w:t>
            </w:r>
            <w:r>
              <w:rPr>
                <w:noProof/>
                <w:webHidden/>
              </w:rPr>
              <w:fldChar w:fldCharType="end"/>
            </w:r>
          </w:hyperlink>
        </w:p>
        <w:p w14:paraId="1A0C6E3F" w14:textId="7677A3DE" w:rsidR="00732F80" w:rsidRDefault="00732F80">
          <w:pPr>
            <w:pStyle w:val="TOC2"/>
            <w:tabs>
              <w:tab w:val="right" w:leader="dot" w:pos="8493"/>
            </w:tabs>
            <w:rPr>
              <w:rFonts w:cstheme="minorBidi"/>
              <w:noProof/>
              <w:kern w:val="2"/>
              <w:lang w:val="en-GB" w:eastAsia="en-GB"/>
              <w14:ligatures w14:val="standardContextual"/>
            </w:rPr>
          </w:pPr>
          <w:hyperlink w:anchor="_Toc177582295" w:history="1">
            <w:r w:rsidRPr="00970CFB">
              <w:rPr>
                <w:rStyle w:val="Hyperlink"/>
                <w:noProof/>
              </w:rPr>
              <w:t>3.2 Kryptowaluty</w:t>
            </w:r>
            <w:r>
              <w:rPr>
                <w:noProof/>
                <w:webHidden/>
              </w:rPr>
              <w:tab/>
            </w:r>
            <w:r>
              <w:rPr>
                <w:noProof/>
                <w:webHidden/>
              </w:rPr>
              <w:fldChar w:fldCharType="begin"/>
            </w:r>
            <w:r>
              <w:rPr>
                <w:noProof/>
                <w:webHidden/>
              </w:rPr>
              <w:instrText xml:space="preserve"> PAGEREF _Toc177582295 \h </w:instrText>
            </w:r>
            <w:r>
              <w:rPr>
                <w:noProof/>
                <w:webHidden/>
              </w:rPr>
            </w:r>
            <w:r>
              <w:rPr>
                <w:noProof/>
                <w:webHidden/>
              </w:rPr>
              <w:fldChar w:fldCharType="separate"/>
            </w:r>
            <w:r>
              <w:rPr>
                <w:noProof/>
                <w:webHidden/>
              </w:rPr>
              <w:t>26</w:t>
            </w:r>
            <w:r>
              <w:rPr>
                <w:noProof/>
                <w:webHidden/>
              </w:rPr>
              <w:fldChar w:fldCharType="end"/>
            </w:r>
          </w:hyperlink>
        </w:p>
        <w:p w14:paraId="69EE279F" w14:textId="52672AC5" w:rsidR="00732F80" w:rsidRDefault="00732F80">
          <w:pPr>
            <w:pStyle w:val="TOC2"/>
            <w:tabs>
              <w:tab w:val="right" w:leader="dot" w:pos="8493"/>
            </w:tabs>
            <w:rPr>
              <w:rFonts w:cstheme="minorBidi"/>
              <w:noProof/>
              <w:kern w:val="2"/>
              <w:lang w:val="en-GB" w:eastAsia="en-GB"/>
              <w14:ligatures w14:val="standardContextual"/>
            </w:rPr>
          </w:pPr>
          <w:hyperlink w:anchor="_Toc177582296" w:history="1">
            <w:r w:rsidRPr="00970CFB">
              <w:rPr>
                <w:rStyle w:val="Hyperlink"/>
                <w:noProof/>
              </w:rPr>
              <w:t>3.3 Portfel użytkownika</w:t>
            </w:r>
            <w:r>
              <w:rPr>
                <w:noProof/>
                <w:webHidden/>
              </w:rPr>
              <w:tab/>
            </w:r>
            <w:r>
              <w:rPr>
                <w:noProof/>
                <w:webHidden/>
              </w:rPr>
              <w:fldChar w:fldCharType="begin"/>
            </w:r>
            <w:r>
              <w:rPr>
                <w:noProof/>
                <w:webHidden/>
              </w:rPr>
              <w:instrText xml:space="preserve"> PAGEREF _Toc177582296 \h </w:instrText>
            </w:r>
            <w:r>
              <w:rPr>
                <w:noProof/>
                <w:webHidden/>
              </w:rPr>
            </w:r>
            <w:r>
              <w:rPr>
                <w:noProof/>
                <w:webHidden/>
              </w:rPr>
              <w:fldChar w:fldCharType="separate"/>
            </w:r>
            <w:r>
              <w:rPr>
                <w:noProof/>
                <w:webHidden/>
              </w:rPr>
              <w:t>28</w:t>
            </w:r>
            <w:r>
              <w:rPr>
                <w:noProof/>
                <w:webHidden/>
              </w:rPr>
              <w:fldChar w:fldCharType="end"/>
            </w:r>
          </w:hyperlink>
        </w:p>
        <w:p w14:paraId="7072FC90" w14:textId="7E1A2DCE" w:rsidR="00732F80" w:rsidRDefault="00732F80">
          <w:pPr>
            <w:pStyle w:val="TOC3"/>
            <w:rPr>
              <w:rFonts w:asciiTheme="minorHAnsi" w:hAnsiTheme="minorHAnsi" w:cstheme="minorBidi"/>
              <w:kern w:val="2"/>
              <w:sz w:val="22"/>
              <w:szCs w:val="22"/>
              <w:lang w:val="en-GB" w:eastAsia="en-GB"/>
              <w14:ligatures w14:val="standardContextual"/>
            </w:rPr>
          </w:pPr>
          <w:hyperlink w:anchor="_Toc177582297" w:history="1">
            <w:r w:rsidRPr="00970CFB">
              <w:rPr>
                <w:rStyle w:val="Hyperlink"/>
                <w:b/>
                <w:bCs/>
              </w:rPr>
              <w:t>3.3.1 Tworzenie portfolio</w:t>
            </w:r>
            <w:r>
              <w:rPr>
                <w:webHidden/>
              </w:rPr>
              <w:tab/>
            </w:r>
            <w:r>
              <w:rPr>
                <w:webHidden/>
              </w:rPr>
              <w:fldChar w:fldCharType="begin"/>
            </w:r>
            <w:r>
              <w:rPr>
                <w:webHidden/>
              </w:rPr>
              <w:instrText xml:space="preserve"> PAGEREF _Toc177582297 \h </w:instrText>
            </w:r>
            <w:r>
              <w:rPr>
                <w:webHidden/>
              </w:rPr>
            </w:r>
            <w:r>
              <w:rPr>
                <w:webHidden/>
              </w:rPr>
              <w:fldChar w:fldCharType="separate"/>
            </w:r>
            <w:r>
              <w:rPr>
                <w:webHidden/>
              </w:rPr>
              <w:t>29</w:t>
            </w:r>
            <w:r>
              <w:rPr>
                <w:webHidden/>
              </w:rPr>
              <w:fldChar w:fldCharType="end"/>
            </w:r>
          </w:hyperlink>
        </w:p>
        <w:p w14:paraId="06501F8B" w14:textId="6B467AD7" w:rsidR="00732F80" w:rsidRDefault="00732F80">
          <w:pPr>
            <w:pStyle w:val="TOC3"/>
            <w:rPr>
              <w:rFonts w:asciiTheme="minorHAnsi" w:hAnsiTheme="minorHAnsi" w:cstheme="minorBidi"/>
              <w:kern w:val="2"/>
              <w:sz w:val="22"/>
              <w:szCs w:val="22"/>
              <w:lang w:val="en-GB" w:eastAsia="en-GB"/>
              <w14:ligatures w14:val="standardContextual"/>
            </w:rPr>
          </w:pPr>
          <w:hyperlink w:anchor="_Toc177582298" w:history="1">
            <w:r w:rsidRPr="00970CFB">
              <w:rPr>
                <w:rStyle w:val="Hyperlink"/>
                <w:b/>
                <w:bCs/>
              </w:rPr>
              <w:t>3.3.2 Usuwanie walut z portfolio</w:t>
            </w:r>
            <w:r>
              <w:rPr>
                <w:webHidden/>
              </w:rPr>
              <w:tab/>
            </w:r>
            <w:r>
              <w:rPr>
                <w:webHidden/>
              </w:rPr>
              <w:fldChar w:fldCharType="begin"/>
            </w:r>
            <w:r>
              <w:rPr>
                <w:webHidden/>
              </w:rPr>
              <w:instrText xml:space="preserve"> PAGEREF _Toc177582298 \h </w:instrText>
            </w:r>
            <w:r>
              <w:rPr>
                <w:webHidden/>
              </w:rPr>
            </w:r>
            <w:r>
              <w:rPr>
                <w:webHidden/>
              </w:rPr>
              <w:fldChar w:fldCharType="separate"/>
            </w:r>
            <w:r>
              <w:rPr>
                <w:webHidden/>
              </w:rPr>
              <w:t>29</w:t>
            </w:r>
            <w:r>
              <w:rPr>
                <w:webHidden/>
              </w:rPr>
              <w:fldChar w:fldCharType="end"/>
            </w:r>
          </w:hyperlink>
        </w:p>
        <w:p w14:paraId="4AD6DB75" w14:textId="2F959FFB" w:rsidR="00732F80" w:rsidRDefault="00732F80">
          <w:pPr>
            <w:pStyle w:val="TOC3"/>
            <w:rPr>
              <w:rFonts w:asciiTheme="minorHAnsi" w:hAnsiTheme="minorHAnsi" w:cstheme="minorBidi"/>
              <w:kern w:val="2"/>
              <w:sz w:val="22"/>
              <w:szCs w:val="22"/>
              <w:lang w:val="en-GB" w:eastAsia="en-GB"/>
              <w14:ligatures w14:val="standardContextual"/>
            </w:rPr>
          </w:pPr>
          <w:hyperlink w:anchor="_Toc177582299" w:history="1">
            <w:r w:rsidRPr="00970CFB">
              <w:rPr>
                <w:rStyle w:val="Hyperlink"/>
                <w:b/>
                <w:bCs/>
              </w:rPr>
              <w:t>3.3.3 Dodawanie transakcji do portfolio</w:t>
            </w:r>
            <w:r>
              <w:rPr>
                <w:webHidden/>
              </w:rPr>
              <w:tab/>
            </w:r>
            <w:r>
              <w:rPr>
                <w:webHidden/>
              </w:rPr>
              <w:fldChar w:fldCharType="begin"/>
            </w:r>
            <w:r>
              <w:rPr>
                <w:webHidden/>
              </w:rPr>
              <w:instrText xml:space="preserve"> PAGEREF _Toc177582299 \h </w:instrText>
            </w:r>
            <w:r>
              <w:rPr>
                <w:webHidden/>
              </w:rPr>
            </w:r>
            <w:r>
              <w:rPr>
                <w:webHidden/>
              </w:rPr>
              <w:fldChar w:fldCharType="separate"/>
            </w:r>
            <w:r>
              <w:rPr>
                <w:webHidden/>
              </w:rPr>
              <w:t>29</w:t>
            </w:r>
            <w:r>
              <w:rPr>
                <w:webHidden/>
              </w:rPr>
              <w:fldChar w:fldCharType="end"/>
            </w:r>
          </w:hyperlink>
        </w:p>
        <w:p w14:paraId="2FADE7AE" w14:textId="3ED86DA6" w:rsidR="00732F80" w:rsidRDefault="00732F80">
          <w:pPr>
            <w:pStyle w:val="TOC3"/>
            <w:rPr>
              <w:rFonts w:asciiTheme="minorHAnsi" w:hAnsiTheme="minorHAnsi" w:cstheme="minorBidi"/>
              <w:kern w:val="2"/>
              <w:sz w:val="22"/>
              <w:szCs w:val="22"/>
              <w:lang w:val="en-GB" w:eastAsia="en-GB"/>
              <w14:ligatures w14:val="standardContextual"/>
            </w:rPr>
          </w:pPr>
          <w:hyperlink w:anchor="_Toc177582300" w:history="1">
            <w:r w:rsidRPr="00970CFB">
              <w:rPr>
                <w:rStyle w:val="Hyperlink"/>
                <w:b/>
                <w:bCs/>
              </w:rPr>
              <w:t>3.3.4 Edycja transakcji w portfolio</w:t>
            </w:r>
            <w:r>
              <w:rPr>
                <w:webHidden/>
              </w:rPr>
              <w:tab/>
            </w:r>
            <w:r>
              <w:rPr>
                <w:webHidden/>
              </w:rPr>
              <w:fldChar w:fldCharType="begin"/>
            </w:r>
            <w:r>
              <w:rPr>
                <w:webHidden/>
              </w:rPr>
              <w:instrText xml:space="preserve"> PAGEREF _Toc177582300 \h </w:instrText>
            </w:r>
            <w:r>
              <w:rPr>
                <w:webHidden/>
              </w:rPr>
            </w:r>
            <w:r>
              <w:rPr>
                <w:webHidden/>
              </w:rPr>
              <w:fldChar w:fldCharType="separate"/>
            </w:r>
            <w:r>
              <w:rPr>
                <w:webHidden/>
              </w:rPr>
              <w:t>30</w:t>
            </w:r>
            <w:r>
              <w:rPr>
                <w:webHidden/>
              </w:rPr>
              <w:fldChar w:fldCharType="end"/>
            </w:r>
          </w:hyperlink>
        </w:p>
        <w:p w14:paraId="3D9DBF53" w14:textId="7504E714" w:rsidR="00732F80" w:rsidRDefault="00732F80">
          <w:pPr>
            <w:pStyle w:val="TOC3"/>
            <w:rPr>
              <w:rFonts w:asciiTheme="minorHAnsi" w:hAnsiTheme="minorHAnsi" w:cstheme="minorBidi"/>
              <w:kern w:val="2"/>
              <w:sz w:val="22"/>
              <w:szCs w:val="22"/>
              <w:lang w:val="en-GB" w:eastAsia="en-GB"/>
              <w14:ligatures w14:val="standardContextual"/>
            </w:rPr>
          </w:pPr>
          <w:hyperlink w:anchor="_Toc177582301" w:history="1">
            <w:r w:rsidRPr="00970CFB">
              <w:rPr>
                <w:rStyle w:val="Hyperlink"/>
                <w:b/>
                <w:bCs/>
              </w:rPr>
              <w:t>3.3.5 Usunięcie transakcji z portfolio</w:t>
            </w:r>
            <w:r>
              <w:rPr>
                <w:webHidden/>
              </w:rPr>
              <w:tab/>
            </w:r>
            <w:r>
              <w:rPr>
                <w:webHidden/>
              </w:rPr>
              <w:fldChar w:fldCharType="begin"/>
            </w:r>
            <w:r>
              <w:rPr>
                <w:webHidden/>
              </w:rPr>
              <w:instrText xml:space="preserve"> PAGEREF _Toc177582301 \h </w:instrText>
            </w:r>
            <w:r>
              <w:rPr>
                <w:webHidden/>
              </w:rPr>
            </w:r>
            <w:r>
              <w:rPr>
                <w:webHidden/>
              </w:rPr>
              <w:fldChar w:fldCharType="separate"/>
            </w:r>
            <w:r>
              <w:rPr>
                <w:webHidden/>
              </w:rPr>
              <w:t>30</w:t>
            </w:r>
            <w:r>
              <w:rPr>
                <w:webHidden/>
              </w:rPr>
              <w:fldChar w:fldCharType="end"/>
            </w:r>
          </w:hyperlink>
        </w:p>
        <w:p w14:paraId="67C1A712" w14:textId="153DA592" w:rsidR="00732F80" w:rsidRDefault="00732F80">
          <w:pPr>
            <w:pStyle w:val="TOC3"/>
            <w:rPr>
              <w:rFonts w:asciiTheme="minorHAnsi" w:hAnsiTheme="minorHAnsi" w:cstheme="minorBidi"/>
              <w:kern w:val="2"/>
              <w:sz w:val="22"/>
              <w:szCs w:val="22"/>
              <w:lang w:val="en-GB" w:eastAsia="en-GB"/>
              <w14:ligatures w14:val="standardContextual"/>
            </w:rPr>
          </w:pPr>
          <w:hyperlink w:anchor="_Toc177582302" w:history="1">
            <w:r w:rsidRPr="00970CFB">
              <w:rPr>
                <w:rStyle w:val="Hyperlink"/>
                <w:b/>
                <w:bCs/>
              </w:rPr>
              <w:t>3.3.6 Śledzenie zysków i strat</w:t>
            </w:r>
            <w:r>
              <w:rPr>
                <w:webHidden/>
              </w:rPr>
              <w:tab/>
            </w:r>
            <w:r>
              <w:rPr>
                <w:webHidden/>
              </w:rPr>
              <w:fldChar w:fldCharType="begin"/>
            </w:r>
            <w:r>
              <w:rPr>
                <w:webHidden/>
              </w:rPr>
              <w:instrText xml:space="preserve"> PAGEREF _Toc177582302 \h </w:instrText>
            </w:r>
            <w:r>
              <w:rPr>
                <w:webHidden/>
              </w:rPr>
            </w:r>
            <w:r>
              <w:rPr>
                <w:webHidden/>
              </w:rPr>
              <w:fldChar w:fldCharType="separate"/>
            </w:r>
            <w:r>
              <w:rPr>
                <w:webHidden/>
              </w:rPr>
              <w:t>30</w:t>
            </w:r>
            <w:r>
              <w:rPr>
                <w:webHidden/>
              </w:rPr>
              <w:fldChar w:fldCharType="end"/>
            </w:r>
          </w:hyperlink>
        </w:p>
        <w:p w14:paraId="0B33482A" w14:textId="2DC74C2D" w:rsidR="00732F80" w:rsidRDefault="00732F80">
          <w:pPr>
            <w:pStyle w:val="TOC1"/>
            <w:rPr>
              <w:rFonts w:asciiTheme="minorHAnsi" w:hAnsiTheme="minorHAnsi" w:cstheme="minorBidi"/>
              <w:b w:val="0"/>
              <w:bCs w:val="0"/>
              <w:kern w:val="2"/>
              <w:sz w:val="22"/>
              <w:szCs w:val="22"/>
              <w:lang w:val="en-GB" w:eastAsia="en-GB"/>
              <w14:ligatures w14:val="standardContextual"/>
            </w:rPr>
          </w:pPr>
          <w:hyperlink w:anchor="_Toc177582303" w:history="1">
            <w:r w:rsidRPr="00970CFB">
              <w:rPr>
                <w:rStyle w:val="Hyperlink"/>
              </w:rPr>
              <w:t>4.</w:t>
            </w:r>
            <w:r>
              <w:rPr>
                <w:rFonts w:asciiTheme="minorHAnsi" w:hAnsiTheme="minorHAnsi" w:cstheme="minorBidi"/>
                <w:b w:val="0"/>
                <w:bCs w:val="0"/>
                <w:kern w:val="2"/>
                <w:sz w:val="22"/>
                <w:szCs w:val="22"/>
                <w:lang w:val="en-GB" w:eastAsia="en-GB"/>
                <w14:ligatures w14:val="standardContextual"/>
              </w:rPr>
              <w:tab/>
            </w:r>
            <w:r w:rsidRPr="00970CFB">
              <w:rPr>
                <w:rStyle w:val="Hyperlink"/>
              </w:rPr>
              <w:t>Baza danych</w:t>
            </w:r>
            <w:r>
              <w:rPr>
                <w:webHidden/>
              </w:rPr>
              <w:tab/>
            </w:r>
            <w:r>
              <w:rPr>
                <w:webHidden/>
              </w:rPr>
              <w:fldChar w:fldCharType="begin"/>
            </w:r>
            <w:r>
              <w:rPr>
                <w:webHidden/>
              </w:rPr>
              <w:instrText xml:space="preserve"> PAGEREF _Toc177582303 \h </w:instrText>
            </w:r>
            <w:r>
              <w:rPr>
                <w:webHidden/>
              </w:rPr>
            </w:r>
            <w:r>
              <w:rPr>
                <w:webHidden/>
              </w:rPr>
              <w:fldChar w:fldCharType="separate"/>
            </w:r>
            <w:r>
              <w:rPr>
                <w:webHidden/>
              </w:rPr>
              <w:t>31</w:t>
            </w:r>
            <w:r>
              <w:rPr>
                <w:webHidden/>
              </w:rPr>
              <w:fldChar w:fldCharType="end"/>
            </w:r>
          </w:hyperlink>
        </w:p>
        <w:p w14:paraId="496438F1" w14:textId="39F962CB" w:rsidR="00732F80" w:rsidRDefault="00732F80">
          <w:pPr>
            <w:pStyle w:val="TOC1"/>
            <w:rPr>
              <w:rFonts w:asciiTheme="minorHAnsi" w:hAnsiTheme="minorHAnsi" w:cstheme="minorBidi"/>
              <w:b w:val="0"/>
              <w:bCs w:val="0"/>
              <w:kern w:val="2"/>
              <w:sz w:val="22"/>
              <w:szCs w:val="22"/>
              <w:lang w:val="en-GB" w:eastAsia="en-GB"/>
              <w14:ligatures w14:val="standardContextual"/>
            </w:rPr>
          </w:pPr>
          <w:hyperlink w:anchor="_Toc177582304" w:history="1">
            <w:r w:rsidRPr="00970CFB">
              <w:rPr>
                <w:rStyle w:val="Hyperlink"/>
              </w:rPr>
              <w:t>5.</w:t>
            </w:r>
            <w:r>
              <w:rPr>
                <w:rFonts w:asciiTheme="minorHAnsi" w:hAnsiTheme="minorHAnsi" w:cstheme="minorBidi"/>
                <w:b w:val="0"/>
                <w:bCs w:val="0"/>
                <w:kern w:val="2"/>
                <w:sz w:val="22"/>
                <w:szCs w:val="22"/>
                <w:lang w:val="en-GB" w:eastAsia="en-GB"/>
                <w14:ligatures w14:val="standardContextual"/>
              </w:rPr>
              <w:tab/>
            </w:r>
            <w:r w:rsidRPr="00970CFB">
              <w:rPr>
                <w:rStyle w:val="Hyperlink"/>
              </w:rPr>
              <w:t>Aplikacja serwerowa ?</w:t>
            </w:r>
            <w:r>
              <w:rPr>
                <w:webHidden/>
              </w:rPr>
              <w:tab/>
            </w:r>
            <w:r>
              <w:rPr>
                <w:webHidden/>
              </w:rPr>
              <w:fldChar w:fldCharType="begin"/>
            </w:r>
            <w:r>
              <w:rPr>
                <w:webHidden/>
              </w:rPr>
              <w:instrText xml:space="preserve"> PAGEREF _Toc177582304 \h </w:instrText>
            </w:r>
            <w:r>
              <w:rPr>
                <w:webHidden/>
              </w:rPr>
            </w:r>
            <w:r>
              <w:rPr>
                <w:webHidden/>
              </w:rPr>
              <w:fldChar w:fldCharType="separate"/>
            </w:r>
            <w:r>
              <w:rPr>
                <w:webHidden/>
              </w:rPr>
              <w:t>32</w:t>
            </w:r>
            <w:r>
              <w:rPr>
                <w:webHidden/>
              </w:rPr>
              <w:fldChar w:fldCharType="end"/>
            </w:r>
          </w:hyperlink>
        </w:p>
        <w:p w14:paraId="24E94C8B" w14:textId="36549FC7" w:rsidR="00732F80" w:rsidRDefault="00732F80">
          <w:pPr>
            <w:pStyle w:val="TOC1"/>
            <w:rPr>
              <w:rFonts w:asciiTheme="minorHAnsi" w:hAnsiTheme="minorHAnsi" w:cstheme="minorBidi"/>
              <w:b w:val="0"/>
              <w:bCs w:val="0"/>
              <w:kern w:val="2"/>
              <w:sz w:val="22"/>
              <w:szCs w:val="22"/>
              <w:lang w:val="en-GB" w:eastAsia="en-GB"/>
              <w14:ligatures w14:val="standardContextual"/>
            </w:rPr>
          </w:pPr>
          <w:hyperlink w:anchor="_Toc177582305" w:history="1">
            <w:r w:rsidRPr="00970CFB">
              <w:rPr>
                <w:rStyle w:val="Hyperlink"/>
              </w:rPr>
              <w:t>6.</w:t>
            </w:r>
            <w:r>
              <w:rPr>
                <w:rFonts w:asciiTheme="minorHAnsi" w:hAnsiTheme="minorHAnsi" w:cstheme="minorBidi"/>
                <w:b w:val="0"/>
                <w:bCs w:val="0"/>
                <w:kern w:val="2"/>
                <w:sz w:val="22"/>
                <w:szCs w:val="22"/>
                <w:lang w:val="en-GB" w:eastAsia="en-GB"/>
                <w14:ligatures w14:val="standardContextual"/>
              </w:rPr>
              <w:tab/>
            </w:r>
            <w:r w:rsidRPr="00970CFB">
              <w:rPr>
                <w:rStyle w:val="Hyperlink"/>
              </w:rPr>
              <w:t>Aplikacja kliencka</w:t>
            </w:r>
            <w:r>
              <w:rPr>
                <w:webHidden/>
              </w:rPr>
              <w:tab/>
            </w:r>
            <w:r>
              <w:rPr>
                <w:webHidden/>
              </w:rPr>
              <w:fldChar w:fldCharType="begin"/>
            </w:r>
            <w:r>
              <w:rPr>
                <w:webHidden/>
              </w:rPr>
              <w:instrText xml:space="preserve"> PAGEREF _Toc177582305 \h </w:instrText>
            </w:r>
            <w:r>
              <w:rPr>
                <w:webHidden/>
              </w:rPr>
            </w:r>
            <w:r>
              <w:rPr>
                <w:webHidden/>
              </w:rPr>
              <w:fldChar w:fldCharType="separate"/>
            </w:r>
            <w:r>
              <w:rPr>
                <w:webHidden/>
              </w:rPr>
              <w:t>32</w:t>
            </w:r>
            <w:r>
              <w:rPr>
                <w:webHidden/>
              </w:rPr>
              <w:fldChar w:fldCharType="end"/>
            </w:r>
          </w:hyperlink>
        </w:p>
        <w:p w14:paraId="252A45EB" w14:textId="3D36EC23" w:rsidR="00732F80" w:rsidRDefault="00732F80">
          <w:pPr>
            <w:pStyle w:val="TOC2"/>
            <w:tabs>
              <w:tab w:val="right" w:leader="dot" w:pos="8493"/>
            </w:tabs>
            <w:rPr>
              <w:rFonts w:cstheme="minorBidi"/>
              <w:noProof/>
              <w:kern w:val="2"/>
              <w:lang w:val="en-GB" w:eastAsia="en-GB"/>
              <w14:ligatures w14:val="standardContextual"/>
            </w:rPr>
          </w:pPr>
          <w:hyperlink w:anchor="_Toc177582306" w:history="1">
            <w:r w:rsidRPr="00970CFB">
              <w:rPr>
                <w:rStyle w:val="Hyperlink"/>
                <w:noProof/>
              </w:rPr>
              <w:t>6.1 Struktura aplikacji</w:t>
            </w:r>
            <w:r>
              <w:rPr>
                <w:noProof/>
                <w:webHidden/>
              </w:rPr>
              <w:tab/>
            </w:r>
            <w:r>
              <w:rPr>
                <w:noProof/>
                <w:webHidden/>
              </w:rPr>
              <w:fldChar w:fldCharType="begin"/>
            </w:r>
            <w:r>
              <w:rPr>
                <w:noProof/>
                <w:webHidden/>
              </w:rPr>
              <w:instrText xml:space="preserve"> PAGEREF _Toc177582306 \h </w:instrText>
            </w:r>
            <w:r>
              <w:rPr>
                <w:noProof/>
                <w:webHidden/>
              </w:rPr>
            </w:r>
            <w:r>
              <w:rPr>
                <w:noProof/>
                <w:webHidden/>
              </w:rPr>
              <w:fldChar w:fldCharType="separate"/>
            </w:r>
            <w:r>
              <w:rPr>
                <w:noProof/>
                <w:webHidden/>
              </w:rPr>
              <w:t>32</w:t>
            </w:r>
            <w:r>
              <w:rPr>
                <w:noProof/>
                <w:webHidden/>
              </w:rPr>
              <w:fldChar w:fldCharType="end"/>
            </w:r>
          </w:hyperlink>
        </w:p>
        <w:p w14:paraId="61C8FE8B" w14:textId="53339334" w:rsidR="00732F80" w:rsidRDefault="00732F80">
          <w:pPr>
            <w:pStyle w:val="TOC2"/>
            <w:tabs>
              <w:tab w:val="right" w:leader="dot" w:pos="8493"/>
            </w:tabs>
            <w:rPr>
              <w:rFonts w:cstheme="minorBidi"/>
              <w:noProof/>
              <w:kern w:val="2"/>
              <w:lang w:val="en-GB" w:eastAsia="en-GB"/>
              <w14:ligatures w14:val="standardContextual"/>
            </w:rPr>
          </w:pPr>
          <w:hyperlink w:anchor="_Toc177582307" w:history="1">
            <w:r w:rsidRPr="00970CFB">
              <w:rPr>
                <w:rStyle w:val="Hyperlink"/>
                <w:noProof/>
              </w:rPr>
              <w:t>6.2 Interfejs aplikacji</w:t>
            </w:r>
            <w:r>
              <w:rPr>
                <w:noProof/>
                <w:webHidden/>
              </w:rPr>
              <w:tab/>
            </w:r>
            <w:r>
              <w:rPr>
                <w:noProof/>
                <w:webHidden/>
              </w:rPr>
              <w:fldChar w:fldCharType="begin"/>
            </w:r>
            <w:r>
              <w:rPr>
                <w:noProof/>
                <w:webHidden/>
              </w:rPr>
              <w:instrText xml:space="preserve"> PAGEREF _Toc177582307 \h </w:instrText>
            </w:r>
            <w:r>
              <w:rPr>
                <w:noProof/>
                <w:webHidden/>
              </w:rPr>
            </w:r>
            <w:r>
              <w:rPr>
                <w:noProof/>
                <w:webHidden/>
              </w:rPr>
              <w:fldChar w:fldCharType="separate"/>
            </w:r>
            <w:r>
              <w:rPr>
                <w:noProof/>
                <w:webHidden/>
              </w:rPr>
              <w:t>33</w:t>
            </w:r>
            <w:r>
              <w:rPr>
                <w:noProof/>
                <w:webHidden/>
              </w:rPr>
              <w:fldChar w:fldCharType="end"/>
            </w:r>
          </w:hyperlink>
        </w:p>
        <w:p w14:paraId="76DA00D8" w14:textId="1E41C4F3" w:rsidR="00732F80" w:rsidRDefault="00732F80">
          <w:pPr>
            <w:pStyle w:val="TOC3"/>
            <w:rPr>
              <w:rFonts w:asciiTheme="minorHAnsi" w:hAnsiTheme="minorHAnsi" w:cstheme="minorBidi"/>
              <w:kern w:val="2"/>
              <w:sz w:val="22"/>
              <w:szCs w:val="22"/>
              <w:lang w:val="en-GB" w:eastAsia="en-GB"/>
              <w14:ligatures w14:val="standardContextual"/>
            </w:rPr>
          </w:pPr>
          <w:hyperlink w:anchor="_Toc177582308" w:history="1">
            <w:r w:rsidRPr="00970CFB">
              <w:rPr>
                <w:rStyle w:val="Hyperlink"/>
                <w:b/>
                <w:bCs/>
              </w:rPr>
              <w:t>6.2.1 Logowanie i rejestracja</w:t>
            </w:r>
            <w:r>
              <w:rPr>
                <w:webHidden/>
              </w:rPr>
              <w:tab/>
            </w:r>
            <w:r>
              <w:rPr>
                <w:webHidden/>
              </w:rPr>
              <w:fldChar w:fldCharType="begin"/>
            </w:r>
            <w:r>
              <w:rPr>
                <w:webHidden/>
              </w:rPr>
              <w:instrText xml:space="preserve"> PAGEREF _Toc177582308 \h </w:instrText>
            </w:r>
            <w:r>
              <w:rPr>
                <w:webHidden/>
              </w:rPr>
            </w:r>
            <w:r>
              <w:rPr>
                <w:webHidden/>
              </w:rPr>
              <w:fldChar w:fldCharType="separate"/>
            </w:r>
            <w:r>
              <w:rPr>
                <w:webHidden/>
              </w:rPr>
              <w:t>33</w:t>
            </w:r>
            <w:r>
              <w:rPr>
                <w:webHidden/>
              </w:rPr>
              <w:fldChar w:fldCharType="end"/>
            </w:r>
          </w:hyperlink>
        </w:p>
        <w:p w14:paraId="245F6352" w14:textId="73DD5510" w:rsidR="00732F80" w:rsidRDefault="00732F80">
          <w:pPr>
            <w:pStyle w:val="TOC3"/>
            <w:rPr>
              <w:rFonts w:asciiTheme="minorHAnsi" w:hAnsiTheme="minorHAnsi" w:cstheme="minorBidi"/>
              <w:kern w:val="2"/>
              <w:sz w:val="22"/>
              <w:szCs w:val="22"/>
              <w:lang w:val="en-GB" w:eastAsia="en-GB"/>
              <w14:ligatures w14:val="standardContextual"/>
            </w:rPr>
          </w:pPr>
          <w:hyperlink w:anchor="_Toc177582309" w:history="1">
            <w:r w:rsidRPr="00970CFB">
              <w:rPr>
                <w:rStyle w:val="Hyperlink"/>
                <w:b/>
                <w:bCs/>
              </w:rPr>
              <w:t>6.2.2 Zakładka Portfolio</w:t>
            </w:r>
            <w:r>
              <w:rPr>
                <w:webHidden/>
              </w:rPr>
              <w:tab/>
            </w:r>
            <w:r>
              <w:rPr>
                <w:webHidden/>
              </w:rPr>
              <w:fldChar w:fldCharType="begin"/>
            </w:r>
            <w:r>
              <w:rPr>
                <w:webHidden/>
              </w:rPr>
              <w:instrText xml:space="preserve"> PAGEREF _Toc177582309 \h </w:instrText>
            </w:r>
            <w:r>
              <w:rPr>
                <w:webHidden/>
              </w:rPr>
            </w:r>
            <w:r>
              <w:rPr>
                <w:webHidden/>
              </w:rPr>
              <w:fldChar w:fldCharType="separate"/>
            </w:r>
            <w:r>
              <w:rPr>
                <w:webHidden/>
              </w:rPr>
              <w:t>35</w:t>
            </w:r>
            <w:r>
              <w:rPr>
                <w:webHidden/>
              </w:rPr>
              <w:fldChar w:fldCharType="end"/>
            </w:r>
          </w:hyperlink>
        </w:p>
        <w:p w14:paraId="7A71F636" w14:textId="02826B0B" w:rsidR="00732F80" w:rsidRDefault="00732F80">
          <w:pPr>
            <w:pStyle w:val="TOC3"/>
            <w:rPr>
              <w:rFonts w:asciiTheme="minorHAnsi" w:hAnsiTheme="minorHAnsi" w:cstheme="minorBidi"/>
              <w:kern w:val="2"/>
              <w:sz w:val="22"/>
              <w:szCs w:val="22"/>
              <w:lang w:val="en-GB" w:eastAsia="en-GB"/>
              <w14:ligatures w14:val="standardContextual"/>
            </w:rPr>
          </w:pPr>
          <w:hyperlink w:anchor="_Toc177582310" w:history="1">
            <w:r w:rsidRPr="00970CFB">
              <w:rPr>
                <w:rStyle w:val="Hyperlink"/>
                <w:b/>
                <w:bCs/>
              </w:rPr>
              <w:t>6.2.2 Szczegółowy widok wybranej kryptowaluty</w:t>
            </w:r>
            <w:r>
              <w:rPr>
                <w:webHidden/>
              </w:rPr>
              <w:tab/>
            </w:r>
            <w:r>
              <w:rPr>
                <w:webHidden/>
              </w:rPr>
              <w:fldChar w:fldCharType="begin"/>
            </w:r>
            <w:r>
              <w:rPr>
                <w:webHidden/>
              </w:rPr>
              <w:instrText xml:space="preserve"> PAGEREF _Toc177582310 \h </w:instrText>
            </w:r>
            <w:r>
              <w:rPr>
                <w:webHidden/>
              </w:rPr>
            </w:r>
            <w:r>
              <w:rPr>
                <w:webHidden/>
              </w:rPr>
              <w:fldChar w:fldCharType="separate"/>
            </w:r>
            <w:r>
              <w:rPr>
                <w:webHidden/>
              </w:rPr>
              <w:t>38</w:t>
            </w:r>
            <w:r>
              <w:rPr>
                <w:webHidden/>
              </w:rPr>
              <w:fldChar w:fldCharType="end"/>
            </w:r>
          </w:hyperlink>
        </w:p>
        <w:p w14:paraId="00FF6304" w14:textId="2A60A3A3" w:rsidR="00732F80" w:rsidRDefault="00732F80">
          <w:pPr>
            <w:pStyle w:val="TOC1"/>
            <w:rPr>
              <w:rFonts w:asciiTheme="minorHAnsi" w:hAnsiTheme="minorHAnsi" w:cstheme="minorBidi"/>
              <w:b w:val="0"/>
              <w:bCs w:val="0"/>
              <w:kern w:val="2"/>
              <w:sz w:val="22"/>
              <w:szCs w:val="22"/>
              <w:lang w:val="en-GB" w:eastAsia="en-GB"/>
              <w14:ligatures w14:val="standardContextual"/>
            </w:rPr>
          </w:pPr>
          <w:hyperlink w:anchor="_Toc177582311" w:history="1">
            <w:r w:rsidRPr="00970CFB">
              <w:rPr>
                <w:rStyle w:val="Hyperlink"/>
              </w:rPr>
              <w:t>7.</w:t>
            </w:r>
            <w:r>
              <w:rPr>
                <w:rFonts w:asciiTheme="minorHAnsi" w:hAnsiTheme="minorHAnsi" w:cstheme="minorBidi"/>
                <w:b w:val="0"/>
                <w:bCs w:val="0"/>
                <w:kern w:val="2"/>
                <w:sz w:val="22"/>
                <w:szCs w:val="22"/>
                <w:lang w:val="en-GB" w:eastAsia="en-GB"/>
                <w14:ligatures w14:val="standardContextual"/>
              </w:rPr>
              <w:tab/>
            </w:r>
            <w:r w:rsidRPr="00970CFB">
              <w:rPr>
                <w:rStyle w:val="Hyperlink"/>
              </w:rPr>
              <w:t>Podsumowanie</w:t>
            </w:r>
            <w:r>
              <w:rPr>
                <w:webHidden/>
              </w:rPr>
              <w:tab/>
            </w:r>
            <w:r>
              <w:rPr>
                <w:webHidden/>
              </w:rPr>
              <w:fldChar w:fldCharType="begin"/>
            </w:r>
            <w:r>
              <w:rPr>
                <w:webHidden/>
              </w:rPr>
              <w:instrText xml:space="preserve"> PAGEREF _Toc177582311 \h </w:instrText>
            </w:r>
            <w:r>
              <w:rPr>
                <w:webHidden/>
              </w:rPr>
            </w:r>
            <w:r>
              <w:rPr>
                <w:webHidden/>
              </w:rPr>
              <w:fldChar w:fldCharType="separate"/>
            </w:r>
            <w:r>
              <w:rPr>
                <w:webHidden/>
              </w:rPr>
              <w:t>39</w:t>
            </w:r>
            <w:r>
              <w:rPr>
                <w:webHidden/>
              </w:rPr>
              <w:fldChar w:fldCharType="end"/>
            </w:r>
          </w:hyperlink>
        </w:p>
        <w:p w14:paraId="60864B6C" w14:textId="6A858CCB" w:rsidR="00732F80" w:rsidRDefault="00732F80">
          <w:pPr>
            <w:pStyle w:val="TOC1"/>
            <w:rPr>
              <w:rFonts w:asciiTheme="minorHAnsi" w:hAnsiTheme="minorHAnsi" w:cstheme="minorBidi"/>
              <w:b w:val="0"/>
              <w:bCs w:val="0"/>
              <w:kern w:val="2"/>
              <w:sz w:val="22"/>
              <w:szCs w:val="22"/>
              <w:lang w:val="en-GB" w:eastAsia="en-GB"/>
              <w14:ligatures w14:val="standardContextual"/>
            </w:rPr>
          </w:pPr>
          <w:hyperlink w:anchor="_Toc177582312" w:history="1">
            <w:r w:rsidRPr="00970CFB">
              <w:rPr>
                <w:rStyle w:val="Hyperlink"/>
                <w:lang w:val="en-GB"/>
              </w:rPr>
              <w:t>Literatura</w:t>
            </w:r>
            <w:r>
              <w:rPr>
                <w:webHidden/>
              </w:rPr>
              <w:tab/>
            </w:r>
            <w:r>
              <w:rPr>
                <w:webHidden/>
              </w:rPr>
              <w:fldChar w:fldCharType="begin"/>
            </w:r>
            <w:r>
              <w:rPr>
                <w:webHidden/>
              </w:rPr>
              <w:instrText xml:space="preserve"> PAGEREF _Toc177582312 \h </w:instrText>
            </w:r>
            <w:r>
              <w:rPr>
                <w:webHidden/>
              </w:rPr>
            </w:r>
            <w:r>
              <w:rPr>
                <w:webHidden/>
              </w:rPr>
              <w:fldChar w:fldCharType="separate"/>
            </w:r>
            <w:r>
              <w:rPr>
                <w:webHidden/>
              </w:rPr>
              <w:t>40</w:t>
            </w:r>
            <w:r>
              <w:rPr>
                <w:webHidden/>
              </w:rPr>
              <w:fldChar w:fldCharType="end"/>
            </w:r>
          </w:hyperlink>
        </w:p>
        <w:p w14:paraId="2894FD0B" w14:textId="1B084634" w:rsidR="005C74E3" w:rsidRDefault="005C74E3" w:rsidP="006C65D3">
          <w:pPr>
            <w:spacing w:line="360" w:lineRule="auto"/>
          </w:pPr>
          <w:r>
            <w:rPr>
              <w:b/>
              <w:bCs/>
              <w:noProof/>
            </w:rPr>
            <w:fldChar w:fldCharType="end"/>
          </w:r>
        </w:p>
      </w:sdtContent>
    </w:sdt>
    <w:p w14:paraId="4AC869D6" w14:textId="77777777" w:rsidR="005C74E3" w:rsidRDefault="005C74E3" w:rsidP="006C65D3">
      <w:pPr>
        <w:spacing w:line="360" w:lineRule="auto"/>
        <w:rPr>
          <w:rFonts w:ascii="Times New Roman" w:hAnsi="Times New Roman"/>
        </w:rPr>
      </w:pPr>
    </w:p>
    <w:p w14:paraId="5DB5273A" w14:textId="3ED06B00" w:rsidR="00E74938" w:rsidRDefault="00E74938" w:rsidP="006C65D3">
      <w:pPr>
        <w:pStyle w:val="Heading1"/>
        <w:numPr>
          <w:ilvl w:val="0"/>
          <w:numId w:val="43"/>
        </w:numPr>
        <w:spacing w:line="360" w:lineRule="auto"/>
        <w:rPr>
          <w:sz w:val="24"/>
          <w:szCs w:val="24"/>
        </w:rPr>
      </w:pPr>
      <w:r>
        <w:rPr>
          <w:b w:val="0"/>
          <w:bCs w:val="0"/>
        </w:rPr>
        <w:br w:type="page"/>
      </w:r>
      <w:bookmarkStart w:id="1" w:name="_Toc177582276"/>
      <w:r>
        <w:lastRenderedPageBreak/>
        <w:t>Wstęp</w:t>
      </w:r>
      <w:bookmarkEnd w:id="1"/>
    </w:p>
    <w:p w14:paraId="09AEBC3A" w14:textId="77777777" w:rsidR="00E74938" w:rsidRDefault="00E74938" w:rsidP="006C65D3">
      <w:pPr>
        <w:spacing w:line="360" w:lineRule="auto"/>
        <w:rPr>
          <w:rFonts w:ascii="Times New Roman" w:hAnsi="Times New Roman"/>
          <w:sz w:val="24"/>
          <w:szCs w:val="24"/>
        </w:rPr>
      </w:pPr>
    </w:p>
    <w:p w14:paraId="0F77AA68" w14:textId="77777777" w:rsidR="00E74938" w:rsidRDefault="00E74938" w:rsidP="006C65D3">
      <w:pPr>
        <w:spacing w:line="360" w:lineRule="auto"/>
        <w:ind w:firstLine="360"/>
        <w:rPr>
          <w:rFonts w:ascii="Times New Roman" w:hAnsi="Times New Roman"/>
          <w:sz w:val="24"/>
          <w:szCs w:val="24"/>
        </w:rPr>
      </w:pPr>
      <w:r>
        <w:rPr>
          <w:rFonts w:ascii="Times New Roman" w:hAnsi="Times New Roman"/>
          <w:sz w:val="24"/>
          <w:szCs w:val="24"/>
        </w:rPr>
        <w:t>W tym rodziale przedstawiony zostanie wstęp, cel oraz zakres pracy inżynierskiej.</w:t>
      </w:r>
    </w:p>
    <w:p w14:paraId="7CD10722" w14:textId="77777777" w:rsidR="00E74938" w:rsidRDefault="00E74938" w:rsidP="006C65D3">
      <w:pPr>
        <w:spacing w:line="360" w:lineRule="auto"/>
        <w:rPr>
          <w:rFonts w:ascii="Times New Roman" w:hAnsi="Times New Roman"/>
          <w:sz w:val="24"/>
          <w:szCs w:val="24"/>
        </w:rPr>
      </w:pPr>
    </w:p>
    <w:p w14:paraId="7A0B9BC2" w14:textId="77777777" w:rsidR="00E74938" w:rsidRDefault="00E74938" w:rsidP="006C65D3">
      <w:pPr>
        <w:pStyle w:val="Heading2"/>
        <w:spacing w:line="360" w:lineRule="auto"/>
        <w:rPr>
          <w:i w:val="0"/>
          <w:iCs w:val="0"/>
        </w:rPr>
      </w:pPr>
      <w:bookmarkStart w:id="2" w:name="_Toc177582277"/>
      <w:r>
        <w:rPr>
          <w:i w:val="0"/>
          <w:iCs w:val="0"/>
        </w:rPr>
        <w:t>1.1 Wstęp</w:t>
      </w:r>
      <w:bookmarkEnd w:id="2"/>
    </w:p>
    <w:p w14:paraId="2A635DC9" w14:textId="77777777" w:rsidR="00E74938" w:rsidRDefault="00E74938" w:rsidP="006C65D3">
      <w:pPr>
        <w:spacing w:line="360" w:lineRule="auto"/>
        <w:rPr>
          <w:rFonts w:ascii="Times New Roman" w:hAnsi="Times New Roman"/>
          <w:sz w:val="24"/>
          <w:szCs w:val="24"/>
        </w:rPr>
      </w:pPr>
    </w:p>
    <w:p w14:paraId="4111A8AF" w14:textId="77777777" w:rsidR="00E74938" w:rsidRDefault="00E74938" w:rsidP="006C65D3">
      <w:pPr>
        <w:spacing w:line="360" w:lineRule="auto"/>
        <w:ind w:firstLine="708"/>
        <w:rPr>
          <w:rFonts w:ascii="Times New Roman" w:hAnsi="Times New Roman"/>
          <w:sz w:val="24"/>
          <w:szCs w:val="24"/>
        </w:rPr>
      </w:pPr>
      <w:r>
        <w:rPr>
          <w:rFonts w:ascii="Times New Roman" w:hAnsi="Times New Roman"/>
          <w:sz w:val="24"/>
          <w:szCs w:val="24"/>
        </w:rPr>
        <w:t>Współczesny świat jest świadkiem rewolucji cyfrowej, która przekształca sposób, w jaki żyjemy, pracujemy i komunikujemy się. Aplikacje webowe, jako kluczowe narzędzia tej transformacji, odgrywają centralną rolę w codziennym życiu milionów ludzi. Nie są one już tylko prostymi stronami internetowymi, ale zaawansowanymi systemami, które umożliwiają realizację skomplikowanych zadań, dostęp do szerokiej gamy usług i nieograniczoną interakcję społeczną. W tym kontekście, rozwój aplikacji webowych nie jest już tylko kwestią technologiczną, ale staje się elementem kultury współczesnej, wpływającym na kształtowanie nowych modeli biznesowych, edukacyjnych i społecznych.</w:t>
      </w:r>
    </w:p>
    <w:p w14:paraId="5D81120C" w14:textId="77777777" w:rsidR="00E74938" w:rsidRDefault="00E74938" w:rsidP="006C65D3">
      <w:pPr>
        <w:spacing w:line="360" w:lineRule="auto"/>
        <w:ind w:firstLine="708"/>
        <w:rPr>
          <w:rFonts w:ascii="Times New Roman" w:hAnsi="Times New Roman"/>
          <w:sz w:val="24"/>
          <w:szCs w:val="24"/>
        </w:rPr>
      </w:pPr>
      <w:r>
        <w:rPr>
          <w:rFonts w:ascii="Times New Roman" w:hAnsi="Times New Roman"/>
          <w:sz w:val="24"/>
          <w:szCs w:val="24"/>
        </w:rPr>
        <w:t>Wybór biblioteki React do stworzenia aplikacji webowej wynika z potrzeby odpowiedzi na te zmieniające się wymagania. React, będąc jednym z najbardziej innowacyjnych i dynamicznie rozwijających się narzędzi, umożliwia tworzenie aplikacji, które są nie tylko funkcjonalne, ale również estetycznie atrakcyjne i łatwe w obsłudze. Jego architektura oparta na komponentach pozwala na modularne budowanie aplikacji, co przekłada się na lepszą organizację kodu, łatwość w utrzymaniu i możliwość ponownego wykorzystania kodu. To sprawia, że React jest idealnym wyborem dla projektów, które wymagają szybkości, efektywności i elastyczności.</w:t>
      </w:r>
    </w:p>
    <w:p w14:paraId="3B9E3359" w14:textId="77777777" w:rsidR="00E74938" w:rsidRDefault="00E74938" w:rsidP="006C65D3">
      <w:pPr>
        <w:spacing w:line="360" w:lineRule="auto"/>
        <w:ind w:firstLine="708"/>
        <w:rPr>
          <w:rFonts w:ascii="Times New Roman" w:hAnsi="Times New Roman"/>
          <w:sz w:val="24"/>
          <w:szCs w:val="24"/>
        </w:rPr>
      </w:pPr>
      <w:r>
        <w:rPr>
          <w:rFonts w:ascii="Times New Roman" w:hAnsi="Times New Roman"/>
          <w:sz w:val="24"/>
          <w:szCs w:val="24"/>
        </w:rPr>
        <w:t>W tej pracy inżynierskiej, poprzez pryzmat biblioteki React, zostanie przedstawione, jak nowoczesne technologie webowe mogą być wykorzystane do tworzenia aplikacji, które nie tylko spełniają swoje podstawowe funkcje, ale również wzbogacają doświadczenia użytkowników i otwierają przed nimi nowe możliwości. Zostanie to osiągnięte poprzez dogłębną analizę możliwości, jakie oferuje React, oraz praktyczne zastosowanie tych możliwości w procesie tworzenia aplikacji webowej.</w:t>
      </w:r>
    </w:p>
    <w:p w14:paraId="3F24A0C5" w14:textId="77777777" w:rsidR="00E74938" w:rsidRDefault="00E74938" w:rsidP="006C65D3">
      <w:pPr>
        <w:spacing w:line="360" w:lineRule="auto"/>
        <w:rPr>
          <w:rFonts w:ascii="Times New Roman" w:hAnsi="Times New Roman"/>
          <w:sz w:val="24"/>
          <w:szCs w:val="24"/>
        </w:rPr>
      </w:pPr>
    </w:p>
    <w:p w14:paraId="7B386B52" w14:textId="77777777" w:rsidR="00E74938" w:rsidRDefault="00E74938" w:rsidP="006C65D3">
      <w:pPr>
        <w:pStyle w:val="Heading2"/>
        <w:spacing w:line="360" w:lineRule="auto"/>
        <w:rPr>
          <w:i w:val="0"/>
          <w:iCs w:val="0"/>
        </w:rPr>
      </w:pPr>
      <w:bookmarkStart w:id="3" w:name="_Toc177582278"/>
      <w:r>
        <w:rPr>
          <w:i w:val="0"/>
          <w:iCs w:val="0"/>
        </w:rPr>
        <w:lastRenderedPageBreak/>
        <w:t>1.2 Cel pracy</w:t>
      </w:r>
      <w:bookmarkEnd w:id="3"/>
    </w:p>
    <w:p w14:paraId="3E7A2D1D" w14:textId="77777777" w:rsidR="00E74938" w:rsidRDefault="00E74938" w:rsidP="006C65D3">
      <w:pPr>
        <w:spacing w:line="360" w:lineRule="auto"/>
        <w:rPr>
          <w:rFonts w:ascii="Times New Roman" w:hAnsi="Times New Roman"/>
          <w:sz w:val="24"/>
          <w:szCs w:val="24"/>
        </w:rPr>
      </w:pPr>
    </w:p>
    <w:p w14:paraId="702182FB" w14:textId="77777777" w:rsidR="00E74938" w:rsidRDefault="00E74938" w:rsidP="006C65D3">
      <w:pPr>
        <w:spacing w:line="360" w:lineRule="auto"/>
        <w:ind w:firstLine="708"/>
        <w:rPr>
          <w:rFonts w:ascii="Times New Roman" w:hAnsi="Times New Roman"/>
          <w:sz w:val="24"/>
          <w:szCs w:val="24"/>
        </w:rPr>
      </w:pPr>
      <w:r>
        <w:rPr>
          <w:rFonts w:ascii="Times New Roman" w:hAnsi="Times New Roman"/>
          <w:sz w:val="24"/>
          <w:szCs w:val="24"/>
        </w:rPr>
        <w:t>Głównym celem niniejszej pracy inżynierskiej jest dogłębne zbadanie i zaprezentowanie możliwości, jakie oferuje biblioteka React w kontekście tworzenia nowoczesnych aplikacji webowych. Praca ta ma na celu nie tylko teoretyczne przedstawienie zalet Reacta, ale również praktyczne wykorzystanie tej biblioteki do zaprojektowania i stworzenia aplikacji, która będzie służyć jako narzędzie do monitorowania rynku kryptoaktywów oraz zarządzania własnym portfolio inwestycyjnym.</w:t>
      </w:r>
    </w:p>
    <w:p w14:paraId="41E287A5" w14:textId="77777777" w:rsidR="00E74938" w:rsidRDefault="00E74938" w:rsidP="006C65D3">
      <w:pPr>
        <w:spacing w:line="360" w:lineRule="auto"/>
        <w:ind w:firstLine="708"/>
        <w:rPr>
          <w:rFonts w:ascii="Times New Roman" w:hAnsi="Times New Roman"/>
          <w:sz w:val="24"/>
          <w:szCs w:val="24"/>
        </w:rPr>
      </w:pPr>
      <w:r>
        <w:rPr>
          <w:rFonts w:ascii="Times New Roman" w:hAnsi="Times New Roman"/>
          <w:sz w:val="24"/>
          <w:szCs w:val="24"/>
        </w:rPr>
        <w:t>Założeniem Reacta, które stanowi o jego wyjątkowości, jest umożliwienie szybkiego i efektywnego tworzenia interfejsów użytkownika, które są zarówno skalowalne, jak i łatwe w utrzymaniu. Biblioteka ta, dzięki swojemu deklaratywnemu charakterowi i jednokierunkowemu przepływowi danych, umożliwia tworzenie aplikacji, które są nie tylko wydajne, ale również zapewniają doskonałe doświadczenia dla użytkowników końcowych. W kontekście rosnącego zainteresowania rynkiem kryptowalut, aplikacja webowa stworzona w ramach tej pracy będzie stanowiła praktyczny przykład wykorzystania Reacta do budowy narzędzia, które nie tylko dostarczy aktualnych informacji o cenach kryptoaktywów, ale również umożliwi użytkownikom zarządzanie ich inwestycjami w sposób intuicyjny i dostosowany do ich indywidualnych potrzeb.</w:t>
      </w:r>
    </w:p>
    <w:p w14:paraId="2A7A9D82" w14:textId="3411DB36" w:rsidR="00E74938" w:rsidRDefault="00E74938" w:rsidP="006C65D3">
      <w:pPr>
        <w:spacing w:line="360" w:lineRule="auto"/>
        <w:ind w:firstLine="708"/>
        <w:rPr>
          <w:rFonts w:ascii="Times New Roman" w:hAnsi="Times New Roman"/>
          <w:sz w:val="24"/>
          <w:szCs w:val="24"/>
        </w:rPr>
      </w:pPr>
      <w:r>
        <w:rPr>
          <w:rFonts w:ascii="Times New Roman" w:hAnsi="Times New Roman"/>
          <w:sz w:val="24"/>
          <w:szCs w:val="24"/>
        </w:rPr>
        <w:t>Praca ta ma również na celu podkreślenie znaczenia wyboru odpowiednich narzędzi technologicznych w procesie tworzenia aplikacji webowych, które są coraz bardziej złożone i wymagające. Wybór Reacta jako głównego narzędzia do realizacji projektu nie jest przypadkowy, lecz wynika z jego zdolności do radzenia sobie z wyzwaniami współczesnego programowania webowego oraz z jego rosnącej popularności wśród programistów na całym świecie</w:t>
      </w:r>
      <w:r w:rsidR="00C5619F">
        <w:rPr>
          <w:rFonts w:ascii="Times New Roman" w:hAnsi="Times New Roman"/>
          <w:sz w:val="24"/>
          <w:szCs w:val="24"/>
        </w:rPr>
        <w:t>.</w:t>
      </w:r>
    </w:p>
    <w:p w14:paraId="3CF95287" w14:textId="77777777" w:rsidR="00E74938" w:rsidRDefault="00E74938" w:rsidP="006C65D3">
      <w:pPr>
        <w:spacing w:line="360" w:lineRule="auto"/>
        <w:rPr>
          <w:rFonts w:ascii="Times New Roman" w:hAnsi="Times New Roman"/>
          <w:sz w:val="24"/>
          <w:szCs w:val="24"/>
        </w:rPr>
      </w:pPr>
    </w:p>
    <w:p w14:paraId="43DFD7C4" w14:textId="77777777" w:rsidR="00E74938" w:rsidRDefault="00E74938" w:rsidP="006C65D3">
      <w:pPr>
        <w:pStyle w:val="Heading2"/>
        <w:spacing w:line="360" w:lineRule="auto"/>
        <w:rPr>
          <w:i w:val="0"/>
          <w:iCs w:val="0"/>
        </w:rPr>
      </w:pPr>
      <w:bookmarkStart w:id="4" w:name="_Toc177582279"/>
      <w:r>
        <w:rPr>
          <w:i w:val="0"/>
          <w:iCs w:val="0"/>
        </w:rPr>
        <w:t>1.3 Zakres pracy</w:t>
      </w:r>
      <w:bookmarkEnd w:id="4"/>
    </w:p>
    <w:p w14:paraId="7D65420E" w14:textId="77777777" w:rsidR="00E74938" w:rsidRDefault="00E74938" w:rsidP="006C65D3">
      <w:pPr>
        <w:spacing w:line="360" w:lineRule="auto"/>
        <w:rPr>
          <w:rFonts w:ascii="Times New Roman" w:hAnsi="Times New Roman"/>
          <w:sz w:val="24"/>
          <w:szCs w:val="24"/>
        </w:rPr>
      </w:pPr>
    </w:p>
    <w:p w14:paraId="30A41AB5" w14:textId="77777777" w:rsidR="00E74938" w:rsidRDefault="00E74938" w:rsidP="006C65D3">
      <w:pPr>
        <w:spacing w:line="360" w:lineRule="auto"/>
        <w:ind w:firstLine="360"/>
        <w:rPr>
          <w:rFonts w:ascii="Times New Roman" w:hAnsi="Times New Roman"/>
          <w:sz w:val="24"/>
          <w:szCs w:val="24"/>
        </w:rPr>
      </w:pPr>
      <w:r>
        <w:rPr>
          <w:rFonts w:ascii="Times New Roman" w:hAnsi="Times New Roman"/>
          <w:sz w:val="24"/>
          <w:szCs w:val="24"/>
        </w:rPr>
        <w:t>Realizacja celów określonych w pracy inżynierskiej wymaga przeprowadzenia szeregu skomplikowanych i wieloetapowych działań. Poniżej przedstawiono poszczególne etapy, które zostaną wykonane w celu osiągnięcia założonego celu:</w:t>
      </w:r>
    </w:p>
    <w:p w14:paraId="22A162E7" w14:textId="77777777" w:rsidR="00E74938" w:rsidRDefault="00E74938" w:rsidP="006C65D3">
      <w:pPr>
        <w:spacing w:line="360" w:lineRule="auto"/>
        <w:rPr>
          <w:rFonts w:ascii="Times New Roman" w:hAnsi="Times New Roman"/>
          <w:sz w:val="24"/>
          <w:szCs w:val="24"/>
        </w:rPr>
      </w:pPr>
    </w:p>
    <w:p w14:paraId="245C06E5" w14:textId="77777777" w:rsidR="00E74938" w:rsidRDefault="00E74938" w:rsidP="006C65D3">
      <w:pPr>
        <w:numPr>
          <w:ilvl w:val="0"/>
          <w:numId w:val="2"/>
        </w:numPr>
        <w:spacing w:line="360" w:lineRule="auto"/>
        <w:rPr>
          <w:rFonts w:ascii="Times New Roman" w:hAnsi="Times New Roman"/>
          <w:sz w:val="24"/>
          <w:szCs w:val="24"/>
        </w:rPr>
      </w:pPr>
      <w:r>
        <w:rPr>
          <w:rFonts w:ascii="Times New Roman" w:hAnsi="Times New Roman"/>
          <w:b/>
          <w:bCs/>
          <w:sz w:val="24"/>
          <w:szCs w:val="24"/>
        </w:rPr>
        <w:t>Przegląd i analiza dostępnych technologii</w:t>
      </w:r>
      <w:r>
        <w:rPr>
          <w:rFonts w:ascii="Times New Roman" w:hAnsi="Times New Roman"/>
          <w:sz w:val="24"/>
          <w:szCs w:val="24"/>
        </w:rPr>
        <w:t>: Dokładne zbadanie i ocena technologii webowych dostępnych na rynku, z naciskiem na te, które są najbardziej relewantne dla tworzenia aplikacji webowych, w tym bibliotek i frameworków JavaScript.</w:t>
      </w:r>
    </w:p>
    <w:p w14:paraId="798143E6" w14:textId="77777777" w:rsidR="00E74938" w:rsidRDefault="00E74938" w:rsidP="006C65D3">
      <w:pPr>
        <w:numPr>
          <w:ilvl w:val="0"/>
          <w:numId w:val="2"/>
        </w:numPr>
        <w:spacing w:line="360" w:lineRule="auto"/>
        <w:rPr>
          <w:rFonts w:ascii="Times New Roman" w:hAnsi="Times New Roman"/>
          <w:sz w:val="24"/>
          <w:szCs w:val="24"/>
        </w:rPr>
      </w:pPr>
      <w:r>
        <w:rPr>
          <w:rFonts w:ascii="Times New Roman" w:hAnsi="Times New Roman"/>
          <w:b/>
          <w:bCs/>
          <w:sz w:val="24"/>
          <w:szCs w:val="24"/>
        </w:rPr>
        <w:t>Charakteryzacja biblioteki React</w:t>
      </w:r>
      <w:r>
        <w:rPr>
          <w:rFonts w:ascii="Times New Roman" w:hAnsi="Times New Roman"/>
          <w:sz w:val="24"/>
          <w:szCs w:val="24"/>
        </w:rPr>
        <w:t>: Szczegółowy opis architektury, filozofii oraz kluczowych cech Reacta, które przyczyniają się do jego popularności i efektywności w tworzeniu interfejsów użytkownika.</w:t>
      </w:r>
    </w:p>
    <w:p w14:paraId="5685B6FD" w14:textId="77777777" w:rsidR="00E74938" w:rsidRDefault="00E74938" w:rsidP="006C65D3">
      <w:pPr>
        <w:numPr>
          <w:ilvl w:val="0"/>
          <w:numId w:val="2"/>
        </w:numPr>
        <w:spacing w:line="360" w:lineRule="auto"/>
        <w:rPr>
          <w:rFonts w:ascii="Times New Roman" w:hAnsi="Times New Roman"/>
          <w:sz w:val="24"/>
          <w:szCs w:val="24"/>
        </w:rPr>
      </w:pPr>
      <w:r>
        <w:rPr>
          <w:rFonts w:ascii="Times New Roman" w:hAnsi="Times New Roman"/>
          <w:b/>
          <w:bCs/>
          <w:sz w:val="24"/>
          <w:szCs w:val="24"/>
        </w:rPr>
        <w:t>Opracowanie wymagań funkcjonalnych i niefunkcjonalnych aplikacji</w:t>
      </w:r>
      <w:r>
        <w:rPr>
          <w:rFonts w:ascii="Times New Roman" w:hAnsi="Times New Roman"/>
          <w:sz w:val="24"/>
          <w:szCs w:val="24"/>
        </w:rPr>
        <w:t>: Zdefiniowanie kluczowych funkcji, jakie ma spełniać aplikacja, oraz wymagań niefunkcjonalnych, takich jak wydajność, bezpieczeństwo i skalowalność.</w:t>
      </w:r>
    </w:p>
    <w:p w14:paraId="62C9DFA6" w14:textId="4625B638" w:rsidR="00E74938" w:rsidRDefault="00E74938" w:rsidP="006C65D3">
      <w:pPr>
        <w:numPr>
          <w:ilvl w:val="0"/>
          <w:numId w:val="2"/>
        </w:numPr>
        <w:spacing w:line="360" w:lineRule="auto"/>
        <w:rPr>
          <w:rFonts w:ascii="Times New Roman" w:hAnsi="Times New Roman"/>
          <w:sz w:val="24"/>
          <w:szCs w:val="24"/>
        </w:rPr>
      </w:pPr>
      <w:r>
        <w:rPr>
          <w:rFonts w:ascii="Times New Roman" w:hAnsi="Times New Roman"/>
          <w:b/>
          <w:bCs/>
          <w:sz w:val="24"/>
          <w:szCs w:val="24"/>
        </w:rPr>
        <w:t>Projektowanie architektury bazy danych</w:t>
      </w:r>
      <w:r>
        <w:rPr>
          <w:rFonts w:ascii="Times New Roman" w:hAnsi="Times New Roman"/>
          <w:sz w:val="24"/>
          <w:szCs w:val="24"/>
        </w:rPr>
        <w:t>: Stworzenie schematu bazy danych, który będzie efektywnie przechowywał dane niezbędne dla działania aplikacji</w:t>
      </w:r>
      <w:r w:rsidR="00A7694E">
        <w:rPr>
          <w:rFonts w:ascii="Times New Roman" w:hAnsi="Times New Roman"/>
          <w:sz w:val="24"/>
          <w:szCs w:val="24"/>
        </w:rPr>
        <w:t>.</w:t>
      </w:r>
    </w:p>
    <w:p w14:paraId="7595D80A" w14:textId="77777777" w:rsidR="00E74938" w:rsidRDefault="00E74938" w:rsidP="006C65D3">
      <w:pPr>
        <w:numPr>
          <w:ilvl w:val="0"/>
          <w:numId w:val="2"/>
        </w:numPr>
        <w:spacing w:line="360" w:lineRule="auto"/>
        <w:rPr>
          <w:rFonts w:ascii="Times New Roman" w:hAnsi="Times New Roman"/>
          <w:sz w:val="24"/>
          <w:szCs w:val="24"/>
        </w:rPr>
      </w:pPr>
      <w:r>
        <w:rPr>
          <w:rFonts w:ascii="Times New Roman" w:hAnsi="Times New Roman"/>
          <w:b/>
          <w:bCs/>
          <w:sz w:val="24"/>
          <w:szCs w:val="24"/>
        </w:rPr>
        <w:t>Implementacja backendu aplikacji</w:t>
      </w:r>
      <w:r>
        <w:rPr>
          <w:rFonts w:ascii="Times New Roman" w:hAnsi="Times New Roman"/>
          <w:sz w:val="24"/>
          <w:szCs w:val="24"/>
        </w:rPr>
        <w:t>: Opracowanie serwera aplikacji, w tym API, które umożliwi komunikację między frontendem a bazą danych, oraz systemu logowania i autoryzacji użytkowników.</w:t>
      </w:r>
    </w:p>
    <w:p w14:paraId="108DF7B0" w14:textId="77777777" w:rsidR="00E74938" w:rsidRDefault="00E74938" w:rsidP="006C65D3">
      <w:pPr>
        <w:numPr>
          <w:ilvl w:val="0"/>
          <w:numId w:val="2"/>
        </w:numPr>
        <w:spacing w:line="360" w:lineRule="auto"/>
        <w:rPr>
          <w:rFonts w:ascii="Times New Roman" w:hAnsi="Times New Roman"/>
          <w:sz w:val="24"/>
          <w:szCs w:val="24"/>
        </w:rPr>
      </w:pPr>
      <w:r>
        <w:rPr>
          <w:rFonts w:ascii="Times New Roman" w:hAnsi="Times New Roman"/>
          <w:b/>
          <w:bCs/>
          <w:sz w:val="24"/>
          <w:szCs w:val="24"/>
        </w:rPr>
        <w:t>Budowa modułu usługowego aplikacji</w:t>
      </w:r>
      <w:r>
        <w:rPr>
          <w:rFonts w:ascii="Times New Roman" w:hAnsi="Times New Roman"/>
          <w:sz w:val="24"/>
          <w:szCs w:val="24"/>
        </w:rPr>
        <w:t>: Realizacja logiki biznesowej aplikacji, w tym algorytmów odpowiedzialnych za przetwarzanie danych i realizację funkcji aplikacji.</w:t>
      </w:r>
    </w:p>
    <w:p w14:paraId="3163DEC0" w14:textId="77777777" w:rsidR="00E74938" w:rsidRDefault="00E74938" w:rsidP="006C65D3">
      <w:pPr>
        <w:numPr>
          <w:ilvl w:val="0"/>
          <w:numId w:val="2"/>
        </w:numPr>
        <w:spacing w:line="360" w:lineRule="auto"/>
        <w:rPr>
          <w:rFonts w:ascii="Times New Roman" w:hAnsi="Times New Roman"/>
          <w:sz w:val="24"/>
          <w:szCs w:val="24"/>
        </w:rPr>
      </w:pPr>
      <w:r>
        <w:rPr>
          <w:rFonts w:ascii="Times New Roman" w:hAnsi="Times New Roman"/>
          <w:b/>
          <w:bCs/>
          <w:sz w:val="24"/>
          <w:szCs w:val="24"/>
        </w:rPr>
        <w:t>Tworzenie interfejsu użytkownika</w:t>
      </w:r>
      <w:r>
        <w:rPr>
          <w:rFonts w:ascii="Times New Roman" w:hAnsi="Times New Roman"/>
          <w:sz w:val="24"/>
          <w:szCs w:val="24"/>
        </w:rPr>
        <w:t>: Projektowanie i implementacja frontendu aplikacji z wykorzystaniem Reacta, zapewniającego intuicyjną i responsywną obsługę przez użytkowników.</w:t>
      </w:r>
    </w:p>
    <w:p w14:paraId="47A20C44" w14:textId="77777777" w:rsidR="00E74938" w:rsidRDefault="00E74938" w:rsidP="006C65D3">
      <w:pPr>
        <w:numPr>
          <w:ilvl w:val="0"/>
          <w:numId w:val="2"/>
        </w:numPr>
        <w:spacing w:line="360" w:lineRule="auto"/>
        <w:rPr>
          <w:rFonts w:ascii="Times New Roman" w:hAnsi="Times New Roman"/>
          <w:sz w:val="24"/>
          <w:szCs w:val="24"/>
        </w:rPr>
      </w:pPr>
      <w:r>
        <w:rPr>
          <w:rFonts w:ascii="Times New Roman" w:hAnsi="Times New Roman"/>
          <w:b/>
          <w:bCs/>
          <w:sz w:val="24"/>
          <w:szCs w:val="24"/>
        </w:rPr>
        <w:t>Testowanie manualne i automatyczne</w:t>
      </w:r>
      <w:r>
        <w:rPr>
          <w:rFonts w:ascii="Times New Roman" w:hAnsi="Times New Roman"/>
          <w:sz w:val="24"/>
          <w:szCs w:val="24"/>
        </w:rPr>
        <w:t>: Przeprowadzenie testów manualnych w celu identyfikacji błędów użytkowych oraz testów automatycznych w celu zapewnienia ciągłej jakości kodu.</w:t>
      </w:r>
    </w:p>
    <w:p w14:paraId="2EBD5FE0" w14:textId="77777777" w:rsidR="00E74938" w:rsidRDefault="00E74938" w:rsidP="006C65D3">
      <w:pPr>
        <w:numPr>
          <w:ilvl w:val="0"/>
          <w:numId w:val="2"/>
        </w:numPr>
        <w:spacing w:line="360" w:lineRule="auto"/>
        <w:rPr>
          <w:rFonts w:ascii="Times New Roman" w:hAnsi="Times New Roman"/>
          <w:sz w:val="24"/>
          <w:szCs w:val="24"/>
        </w:rPr>
      </w:pPr>
      <w:r>
        <w:rPr>
          <w:rFonts w:ascii="Times New Roman" w:hAnsi="Times New Roman"/>
          <w:b/>
          <w:bCs/>
          <w:sz w:val="24"/>
          <w:szCs w:val="24"/>
        </w:rPr>
        <w:t>Wstępne testy użytkowe</w:t>
      </w:r>
      <w:r>
        <w:rPr>
          <w:rFonts w:ascii="Times New Roman" w:hAnsi="Times New Roman"/>
          <w:sz w:val="24"/>
          <w:szCs w:val="24"/>
        </w:rPr>
        <w:t>: Organizacja sesji testowych z udziałem potencjalnych użytkowników, aby ocenić użyteczność aplikacji i zebrać opinie, które pomogą w dalszym doskonaleniu produktu.</w:t>
      </w:r>
    </w:p>
    <w:p w14:paraId="3213DFAE" w14:textId="77777777" w:rsidR="00E74938" w:rsidRDefault="00E74938" w:rsidP="006C65D3">
      <w:pPr>
        <w:numPr>
          <w:ilvl w:val="0"/>
          <w:numId w:val="2"/>
        </w:numPr>
        <w:spacing w:line="360" w:lineRule="auto"/>
        <w:rPr>
          <w:rFonts w:ascii="Times New Roman" w:hAnsi="Times New Roman"/>
          <w:sz w:val="24"/>
          <w:szCs w:val="24"/>
        </w:rPr>
      </w:pPr>
      <w:r>
        <w:rPr>
          <w:rFonts w:ascii="Times New Roman" w:hAnsi="Times New Roman"/>
          <w:b/>
          <w:bCs/>
          <w:sz w:val="24"/>
          <w:szCs w:val="24"/>
        </w:rPr>
        <w:t>Wdrożenie aplikacji</w:t>
      </w:r>
      <w:r>
        <w:rPr>
          <w:rFonts w:ascii="Times New Roman" w:hAnsi="Times New Roman"/>
          <w:sz w:val="24"/>
          <w:szCs w:val="24"/>
        </w:rPr>
        <w:t>: Publikacja gotowej aplikacji w środowisku produkcyjnym, co umożliwi jej dostępność dla szerszego grona odbiorców.</w:t>
      </w:r>
    </w:p>
    <w:p w14:paraId="3F78DEBE" w14:textId="77777777" w:rsidR="00E74938" w:rsidRDefault="00E74938" w:rsidP="006C65D3">
      <w:pPr>
        <w:numPr>
          <w:ilvl w:val="0"/>
          <w:numId w:val="2"/>
        </w:numPr>
        <w:spacing w:line="360" w:lineRule="auto"/>
        <w:rPr>
          <w:rFonts w:ascii="Times New Roman" w:hAnsi="Times New Roman"/>
          <w:sz w:val="24"/>
          <w:szCs w:val="24"/>
        </w:rPr>
      </w:pPr>
      <w:r>
        <w:rPr>
          <w:rFonts w:ascii="Times New Roman" w:hAnsi="Times New Roman"/>
          <w:b/>
          <w:bCs/>
          <w:sz w:val="24"/>
          <w:szCs w:val="24"/>
        </w:rPr>
        <w:t>Walidacja i optymalizacja aplikacji</w:t>
      </w:r>
      <w:r>
        <w:rPr>
          <w:rFonts w:ascii="Times New Roman" w:hAnsi="Times New Roman"/>
          <w:sz w:val="24"/>
          <w:szCs w:val="24"/>
        </w:rPr>
        <w:t>: Monitorowanie działania aplikacji po wdrożeniu, analiza feedbacku użytkowników oraz wprowadzanie niezbędnych poprawek i optymalizacji.</w:t>
      </w:r>
    </w:p>
    <w:p w14:paraId="1B05F245" w14:textId="77777777" w:rsidR="00E74938" w:rsidRDefault="00E74938" w:rsidP="006C65D3">
      <w:pPr>
        <w:spacing w:line="360" w:lineRule="auto"/>
        <w:rPr>
          <w:rFonts w:ascii="Times New Roman" w:hAnsi="Times New Roman"/>
          <w:sz w:val="24"/>
          <w:szCs w:val="24"/>
        </w:rPr>
      </w:pPr>
    </w:p>
    <w:p w14:paraId="422DE0FD" w14:textId="2468AD23" w:rsidR="00B35068" w:rsidRDefault="0093603E" w:rsidP="00930567">
      <w:pPr>
        <w:pStyle w:val="Heading1"/>
        <w:numPr>
          <w:ilvl w:val="0"/>
          <w:numId w:val="43"/>
        </w:numPr>
        <w:spacing w:line="360" w:lineRule="auto"/>
        <w:jc w:val="center"/>
      </w:pPr>
      <w:bookmarkStart w:id="5" w:name="_Toc177582280"/>
      <w:r>
        <w:lastRenderedPageBreak/>
        <w:t>Przegląd wykorzystanych technologii</w:t>
      </w:r>
      <w:bookmarkEnd w:id="5"/>
    </w:p>
    <w:p w14:paraId="29222016" w14:textId="77777777" w:rsidR="0088645B" w:rsidRDefault="0088645B" w:rsidP="006C65D3">
      <w:pPr>
        <w:spacing w:line="360" w:lineRule="auto"/>
        <w:rPr>
          <w:rFonts w:ascii="Times New Roman" w:hAnsi="Times New Roman"/>
          <w:sz w:val="24"/>
          <w:szCs w:val="32"/>
        </w:rPr>
      </w:pPr>
    </w:p>
    <w:p w14:paraId="56EDBC87" w14:textId="073EC8BB" w:rsidR="00C40B4A" w:rsidRDefault="00C40B4A" w:rsidP="006C65D3">
      <w:pPr>
        <w:spacing w:line="360" w:lineRule="auto"/>
        <w:rPr>
          <w:rFonts w:ascii="Times New Roman" w:hAnsi="Times New Roman"/>
          <w:sz w:val="24"/>
          <w:szCs w:val="32"/>
        </w:rPr>
      </w:pPr>
      <w:r w:rsidRPr="0088645B">
        <w:rPr>
          <w:rFonts w:ascii="Times New Roman" w:hAnsi="Times New Roman"/>
          <w:sz w:val="24"/>
          <w:szCs w:val="32"/>
        </w:rPr>
        <w:t>Rozdział ten zostanie poświęcony przedstawieniu technologii, bibliotek oraz frameworków wykorzystanych do stworzenia aplikacji.</w:t>
      </w:r>
    </w:p>
    <w:p w14:paraId="45C11148" w14:textId="77777777" w:rsidR="00396A9B" w:rsidRDefault="00396A9B" w:rsidP="006C65D3">
      <w:pPr>
        <w:spacing w:line="360" w:lineRule="auto"/>
        <w:rPr>
          <w:rFonts w:ascii="Times New Roman" w:hAnsi="Times New Roman"/>
          <w:sz w:val="24"/>
          <w:szCs w:val="32"/>
        </w:rPr>
      </w:pPr>
    </w:p>
    <w:p w14:paraId="742F8082" w14:textId="7BE27EA1" w:rsidR="00396A9B" w:rsidRDefault="00396A9B" w:rsidP="006C65D3">
      <w:pPr>
        <w:pStyle w:val="Heading2"/>
        <w:spacing w:line="360" w:lineRule="auto"/>
        <w:rPr>
          <w:i w:val="0"/>
          <w:iCs w:val="0"/>
        </w:rPr>
      </w:pPr>
      <w:bookmarkStart w:id="6" w:name="_Toc177582281"/>
      <w:r w:rsidRPr="00396A9B">
        <w:rPr>
          <w:i w:val="0"/>
          <w:iCs w:val="0"/>
        </w:rPr>
        <w:t>2.1 HTML</w:t>
      </w:r>
      <w:bookmarkEnd w:id="6"/>
    </w:p>
    <w:p w14:paraId="0BD293D9" w14:textId="77777777" w:rsidR="00010A3B" w:rsidRDefault="00010A3B" w:rsidP="006C65D3">
      <w:pPr>
        <w:spacing w:line="360" w:lineRule="auto"/>
        <w:rPr>
          <w:rFonts w:ascii="Times New Roman" w:hAnsi="Times New Roman"/>
          <w:sz w:val="24"/>
          <w:szCs w:val="32"/>
        </w:rPr>
      </w:pPr>
    </w:p>
    <w:p w14:paraId="3105D964" w14:textId="2B021C20" w:rsidR="00010A3B" w:rsidRPr="00010A3B" w:rsidRDefault="00010A3B" w:rsidP="006C65D3">
      <w:pPr>
        <w:spacing w:line="360" w:lineRule="auto"/>
        <w:ind w:firstLine="720"/>
        <w:rPr>
          <w:rFonts w:ascii="Times New Roman" w:hAnsi="Times New Roman"/>
          <w:sz w:val="24"/>
          <w:szCs w:val="32"/>
        </w:rPr>
      </w:pPr>
      <w:r w:rsidRPr="00010A3B">
        <w:rPr>
          <w:rFonts w:ascii="Times New Roman" w:hAnsi="Times New Roman"/>
          <w:sz w:val="24"/>
          <w:szCs w:val="32"/>
        </w:rPr>
        <w:t xml:space="preserve">HTML, czyli HyperText Markup Language, jest standardowym językiem znaczników używanym do tworzenia struktur stron internetowych i aplikacji webowych. Od momentu jego </w:t>
      </w:r>
      <w:r w:rsidR="00F80642">
        <w:rPr>
          <w:rFonts w:ascii="Times New Roman" w:hAnsi="Times New Roman"/>
          <w:sz w:val="24"/>
          <w:szCs w:val="32"/>
        </w:rPr>
        <w:t>stworzenia</w:t>
      </w:r>
      <w:r w:rsidRPr="00010A3B">
        <w:rPr>
          <w:rFonts w:ascii="Times New Roman" w:hAnsi="Times New Roman"/>
          <w:sz w:val="24"/>
          <w:szCs w:val="32"/>
        </w:rPr>
        <w:t xml:space="preserve"> w 1991 roku przez Tima Bernersa-Lee, HTML ewoluował, dostosowując się do rosnących wymagań nowoczesnego internetu.</w:t>
      </w:r>
    </w:p>
    <w:p w14:paraId="48719D9B" w14:textId="171D7E30" w:rsidR="00010A3B" w:rsidRPr="00010A3B" w:rsidRDefault="00010A3B" w:rsidP="006C65D3">
      <w:pPr>
        <w:spacing w:line="360" w:lineRule="auto"/>
        <w:ind w:firstLine="720"/>
        <w:rPr>
          <w:rFonts w:ascii="Times New Roman" w:hAnsi="Times New Roman"/>
          <w:sz w:val="24"/>
          <w:szCs w:val="32"/>
        </w:rPr>
      </w:pPr>
      <w:r w:rsidRPr="00010A3B">
        <w:rPr>
          <w:rFonts w:ascii="Times New Roman" w:hAnsi="Times New Roman"/>
          <w:sz w:val="24"/>
          <w:szCs w:val="32"/>
        </w:rPr>
        <w:t xml:space="preserve">HTML zaczął jako prosty sposób na formatowanie i prezentowanie treści w sieci </w:t>
      </w:r>
      <w:r w:rsidR="00F80642">
        <w:rPr>
          <w:rFonts w:ascii="Times New Roman" w:hAnsi="Times New Roman"/>
          <w:sz w:val="24"/>
          <w:szCs w:val="32"/>
        </w:rPr>
        <w:t>WWW (</w:t>
      </w:r>
      <w:r w:rsidRPr="00010A3B">
        <w:rPr>
          <w:rFonts w:ascii="Times New Roman" w:hAnsi="Times New Roman"/>
          <w:sz w:val="24"/>
          <w:szCs w:val="32"/>
        </w:rPr>
        <w:t>World Wide Web</w:t>
      </w:r>
      <w:r w:rsidR="00F80642">
        <w:rPr>
          <w:rFonts w:ascii="Times New Roman" w:hAnsi="Times New Roman"/>
          <w:sz w:val="24"/>
          <w:szCs w:val="32"/>
        </w:rPr>
        <w:t>)</w:t>
      </w:r>
      <w:r w:rsidRPr="00010A3B">
        <w:rPr>
          <w:rFonts w:ascii="Times New Roman" w:hAnsi="Times New Roman"/>
          <w:sz w:val="24"/>
          <w:szCs w:val="32"/>
        </w:rPr>
        <w:t>. Z biegiem lat, kolejne wersje HTML wprowadzały nowe znaczniki i atrybuty, które pozwalały na</w:t>
      </w:r>
      <w:r w:rsidR="00F80642">
        <w:rPr>
          <w:rFonts w:ascii="Times New Roman" w:hAnsi="Times New Roman"/>
          <w:sz w:val="24"/>
          <w:szCs w:val="32"/>
        </w:rPr>
        <w:t xml:space="preserve"> tworzenie</w:t>
      </w:r>
      <w:r w:rsidRPr="00010A3B">
        <w:rPr>
          <w:rFonts w:ascii="Times New Roman" w:hAnsi="Times New Roman"/>
          <w:sz w:val="24"/>
          <w:szCs w:val="32"/>
        </w:rPr>
        <w:t xml:space="preserve"> coraz bardziej zaawansowan</w:t>
      </w:r>
      <w:r w:rsidR="00F80642">
        <w:rPr>
          <w:rFonts w:ascii="Times New Roman" w:hAnsi="Times New Roman"/>
          <w:sz w:val="24"/>
          <w:szCs w:val="32"/>
        </w:rPr>
        <w:t>ych</w:t>
      </w:r>
      <w:r w:rsidRPr="00010A3B">
        <w:rPr>
          <w:rFonts w:ascii="Times New Roman" w:hAnsi="Times New Roman"/>
          <w:sz w:val="24"/>
          <w:szCs w:val="32"/>
        </w:rPr>
        <w:t xml:space="preserve"> i interaktywn</w:t>
      </w:r>
      <w:r w:rsidR="00F80642">
        <w:rPr>
          <w:rFonts w:ascii="Times New Roman" w:hAnsi="Times New Roman"/>
          <w:sz w:val="24"/>
          <w:szCs w:val="32"/>
        </w:rPr>
        <w:t>ych</w:t>
      </w:r>
      <w:r w:rsidRPr="00010A3B">
        <w:rPr>
          <w:rFonts w:ascii="Times New Roman" w:hAnsi="Times New Roman"/>
          <w:sz w:val="24"/>
          <w:szCs w:val="32"/>
        </w:rPr>
        <w:t xml:space="preserve"> stron internetow</w:t>
      </w:r>
      <w:r w:rsidR="00F80642">
        <w:rPr>
          <w:rFonts w:ascii="Times New Roman" w:hAnsi="Times New Roman"/>
          <w:sz w:val="24"/>
          <w:szCs w:val="32"/>
        </w:rPr>
        <w:t>ych</w:t>
      </w:r>
      <w:r w:rsidRPr="00010A3B">
        <w:rPr>
          <w:rFonts w:ascii="Times New Roman" w:hAnsi="Times New Roman"/>
          <w:sz w:val="24"/>
          <w:szCs w:val="32"/>
        </w:rPr>
        <w:t>. HTML5, najnowsza wersja HTML, zawiera wsparcie dla multimediów, grafiki, animacji i wielu innych funkcji, które wcześniej wymagały dodatkowych wtyczek lub skomplikowanego kodu JavaScript.</w:t>
      </w:r>
      <w:r w:rsidR="008C0981">
        <w:rPr>
          <w:rFonts w:ascii="Times New Roman" w:hAnsi="Times New Roman"/>
          <w:sz w:val="24"/>
          <w:szCs w:val="32"/>
        </w:rPr>
        <w:t>[1]</w:t>
      </w:r>
    </w:p>
    <w:p w14:paraId="49B819B3" w14:textId="77777777" w:rsidR="00010A3B" w:rsidRPr="00010A3B" w:rsidRDefault="00010A3B" w:rsidP="006C65D3">
      <w:pPr>
        <w:spacing w:line="360" w:lineRule="auto"/>
        <w:rPr>
          <w:rFonts w:ascii="Times New Roman" w:hAnsi="Times New Roman"/>
          <w:sz w:val="24"/>
          <w:szCs w:val="32"/>
        </w:rPr>
      </w:pPr>
    </w:p>
    <w:p w14:paraId="36BED26D" w14:textId="13A5CF01" w:rsidR="00010A3B" w:rsidRPr="00010A3B" w:rsidRDefault="00010A3B" w:rsidP="006C65D3">
      <w:pPr>
        <w:spacing w:line="360" w:lineRule="auto"/>
        <w:rPr>
          <w:rFonts w:ascii="Times New Roman" w:hAnsi="Times New Roman"/>
          <w:sz w:val="24"/>
          <w:szCs w:val="32"/>
        </w:rPr>
      </w:pPr>
      <w:r w:rsidRPr="00010A3B">
        <w:rPr>
          <w:rFonts w:ascii="Times New Roman" w:hAnsi="Times New Roman"/>
          <w:sz w:val="24"/>
          <w:szCs w:val="32"/>
        </w:rPr>
        <w:t>Podstawowe elementy HTML</w:t>
      </w:r>
      <w:r w:rsidR="001B2318">
        <w:rPr>
          <w:rFonts w:ascii="Times New Roman" w:hAnsi="Times New Roman"/>
          <w:sz w:val="24"/>
          <w:szCs w:val="32"/>
        </w:rPr>
        <w:t>:</w:t>
      </w:r>
    </w:p>
    <w:p w14:paraId="519B76BD" w14:textId="77777777" w:rsidR="00010A3B" w:rsidRPr="00010A3B" w:rsidRDefault="00010A3B" w:rsidP="006C65D3">
      <w:pPr>
        <w:spacing w:line="360" w:lineRule="auto"/>
        <w:rPr>
          <w:rFonts w:ascii="Times New Roman" w:hAnsi="Times New Roman"/>
          <w:sz w:val="24"/>
          <w:szCs w:val="32"/>
        </w:rPr>
      </w:pPr>
    </w:p>
    <w:p w14:paraId="54271404" w14:textId="77777777" w:rsidR="00010A3B" w:rsidRPr="001B2318" w:rsidRDefault="00010A3B" w:rsidP="006C65D3">
      <w:pPr>
        <w:pStyle w:val="ListParagraph"/>
        <w:numPr>
          <w:ilvl w:val="0"/>
          <w:numId w:val="8"/>
        </w:numPr>
        <w:spacing w:line="360" w:lineRule="auto"/>
        <w:rPr>
          <w:rFonts w:ascii="Times New Roman" w:hAnsi="Times New Roman"/>
          <w:sz w:val="24"/>
          <w:szCs w:val="32"/>
        </w:rPr>
      </w:pPr>
      <w:r w:rsidRPr="001B2318">
        <w:rPr>
          <w:rFonts w:ascii="Times New Roman" w:hAnsi="Times New Roman"/>
          <w:sz w:val="24"/>
          <w:szCs w:val="32"/>
        </w:rPr>
        <w:t>Znaczniki: HTML używa znaczników do definiowania różnych części strony, od nagłówków i akapitów po formularze i obrazy.</w:t>
      </w:r>
    </w:p>
    <w:p w14:paraId="7A37B1BF" w14:textId="77777777" w:rsidR="00010A3B" w:rsidRPr="001B2318" w:rsidRDefault="00010A3B" w:rsidP="006C65D3">
      <w:pPr>
        <w:pStyle w:val="ListParagraph"/>
        <w:numPr>
          <w:ilvl w:val="0"/>
          <w:numId w:val="8"/>
        </w:numPr>
        <w:spacing w:line="360" w:lineRule="auto"/>
        <w:rPr>
          <w:rFonts w:ascii="Times New Roman" w:hAnsi="Times New Roman"/>
          <w:sz w:val="24"/>
          <w:szCs w:val="32"/>
        </w:rPr>
      </w:pPr>
      <w:r w:rsidRPr="001B2318">
        <w:rPr>
          <w:rFonts w:ascii="Times New Roman" w:hAnsi="Times New Roman"/>
          <w:sz w:val="24"/>
          <w:szCs w:val="32"/>
        </w:rPr>
        <w:t>Elementy: Każdy znacznik tworzy element, który może zawierać atrybuty określające jego właściwości lub zachowanie.</w:t>
      </w:r>
    </w:p>
    <w:p w14:paraId="45AAD37D" w14:textId="77777777" w:rsidR="00010A3B" w:rsidRPr="001B2318" w:rsidRDefault="00010A3B" w:rsidP="006C65D3">
      <w:pPr>
        <w:pStyle w:val="ListParagraph"/>
        <w:numPr>
          <w:ilvl w:val="0"/>
          <w:numId w:val="8"/>
        </w:numPr>
        <w:spacing w:line="360" w:lineRule="auto"/>
        <w:rPr>
          <w:rFonts w:ascii="Times New Roman" w:hAnsi="Times New Roman"/>
          <w:sz w:val="24"/>
          <w:szCs w:val="32"/>
        </w:rPr>
      </w:pPr>
      <w:r w:rsidRPr="001B2318">
        <w:rPr>
          <w:rFonts w:ascii="Times New Roman" w:hAnsi="Times New Roman"/>
          <w:sz w:val="24"/>
          <w:szCs w:val="32"/>
        </w:rPr>
        <w:t>Struktura: HTML definiuje strukturę strony, umożliwiając przeglądarkom internetowym interpretowanie i wyświetlanie treści zgodnie z intencją twórcy.</w:t>
      </w:r>
    </w:p>
    <w:p w14:paraId="31CFFB59" w14:textId="77777777" w:rsidR="001B2318" w:rsidRDefault="001B2318" w:rsidP="006C65D3">
      <w:pPr>
        <w:spacing w:line="360" w:lineRule="auto"/>
        <w:rPr>
          <w:rFonts w:ascii="Times New Roman" w:hAnsi="Times New Roman"/>
          <w:sz w:val="24"/>
          <w:szCs w:val="32"/>
        </w:rPr>
      </w:pPr>
    </w:p>
    <w:p w14:paraId="1EE2F228" w14:textId="4618815E" w:rsidR="00010A3B" w:rsidRDefault="00010A3B" w:rsidP="006C65D3">
      <w:pPr>
        <w:spacing w:line="360" w:lineRule="auto"/>
        <w:ind w:firstLine="360"/>
        <w:rPr>
          <w:rFonts w:ascii="Times New Roman" w:hAnsi="Times New Roman"/>
          <w:sz w:val="24"/>
          <w:szCs w:val="32"/>
        </w:rPr>
      </w:pPr>
      <w:r w:rsidRPr="00010A3B">
        <w:rPr>
          <w:rFonts w:ascii="Times New Roman" w:hAnsi="Times New Roman"/>
          <w:sz w:val="24"/>
          <w:szCs w:val="32"/>
        </w:rPr>
        <w:t>HTML jest nieodłącznym elementem każdej strony internetowej i stanowi podstawę, na której budowane są bardziej złożone technologie, takie jak CSS</w:t>
      </w:r>
      <w:r w:rsidR="00973EF5">
        <w:rPr>
          <w:rFonts w:ascii="Times New Roman" w:hAnsi="Times New Roman"/>
          <w:sz w:val="24"/>
          <w:szCs w:val="32"/>
        </w:rPr>
        <w:t xml:space="preserve"> (</w:t>
      </w:r>
      <w:r w:rsidR="00973EF5" w:rsidRPr="00973EF5">
        <w:rPr>
          <w:rFonts w:ascii="Times New Roman" w:hAnsi="Times New Roman"/>
          <w:sz w:val="24"/>
          <w:szCs w:val="32"/>
        </w:rPr>
        <w:t>Cascading Style Sheets</w:t>
      </w:r>
      <w:r w:rsidR="00973EF5">
        <w:rPr>
          <w:rFonts w:ascii="Times New Roman" w:hAnsi="Times New Roman"/>
          <w:sz w:val="24"/>
          <w:szCs w:val="32"/>
        </w:rPr>
        <w:t>)</w:t>
      </w:r>
      <w:r w:rsidRPr="00010A3B">
        <w:rPr>
          <w:rFonts w:ascii="Times New Roman" w:hAnsi="Times New Roman"/>
          <w:sz w:val="24"/>
          <w:szCs w:val="32"/>
        </w:rPr>
        <w:t xml:space="preserve"> do st</w:t>
      </w:r>
      <w:r w:rsidR="00973EF5">
        <w:rPr>
          <w:rFonts w:ascii="Times New Roman" w:hAnsi="Times New Roman"/>
          <w:sz w:val="24"/>
          <w:szCs w:val="32"/>
        </w:rPr>
        <w:t>ylowania elementów na stronie</w:t>
      </w:r>
      <w:r w:rsidRPr="00010A3B">
        <w:rPr>
          <w:rFonts w:ascii="Times New Roman" w:hAnsi="Times New Roman"/>
          <w:sz w:val="24"/>
          <w:szCs w:val="32"/>
        </w:rPr>
        <w:t xml:space="preserve"> i JavaScript do dodawania interaktywności. Współpracuje z Reactem</w:t>
      </w:r>
      <w:r w:rsidR="00C02D78">
        <w:rPr>
          <w:rFonts w:ascii="Times New Roman" w:hAnsi="Times New Roman"/>
          <w:sz w:val="24"/>
          <w:szCs w:val="32"/>
        </w:rPr>
        <w:t xml:space="preserve"> (biblioteka JavaScript)</w:t>
      </w:r>
      <w:r w:rsidRPr="00010A3B">
        <w:rPr>
          <w:rFonts w:ascii="Times New Roman" w:hAnsi="Times New Roman"/>
          <w:sz w:val="24"/>
          <w:szCs w:val="32"/>
        </w:rPr>
        <w:t xml:space="preserve">, który dynamicznie </w:t>
      </w:r>
      <w:r w:rsidRPr="00010A3B">
        <w:rPr>
          <w:rFonts w:ascii="Times New Roman" w:hAnsi="Times New Roman"/>
          <w:sz w:val="24"/>
          <w:szCs w:val="32"/>
        </w:rPr>
        <w:lastRenderedPageBreak/>
        <w:t>manipuluje DOM</w:t>
      </w:r>
      <w:r w:rsidR="00C02D78">
        <w:rPr>
          <w:rFonts w:ascii="Times New Roman" w:hAnsi="Times New Roman"/>
          <w:sz w:val="24"/>
          <w:szCs w:val="32"/>
        </w:rPr>
        <w:t xml:space="preserve"> (</w:t>
      </w:r>
      <w:r w:rsidR="00C02D78" w:rsidRPr="00C02D78">
        <w:rPr>
          <w:rFonts w:ascii="Times New Roman" w:hAnsi="Times New Roman"/>
          <w:sz w:val="24"/>
          <w:szCs w:val="32"/>
        </w:rPr>
        <w:t>Document Object Model</w:t>
      </w:r>
      <w:r w:rsidR="00C02D78">
        <w:rPr>
          <w:rFonts w:ascii="Times New Roman" w:hAnsi="Times New Roman"/>
          <w:sz w:val="24"/>
          <w:szCs w:val="32"/>
        </w:rPr>
        <w:t>)</w:t>
      </w:r>
      <w:r w:rsidRPr="00010A3B">
        <w:rPr>
          <w:rFonts w:ascii="Times New Roman" w:hAnsi="Times New Roman"/>
          <w:sz w:val="24"/>
          <w:szCs w:val="32"/>
        </w:rPr>
        <w:t xml:space="preserve"> stworzonym przez HTML, aby tworzyć bogate i interaktywne</w:t>
      </w:r>
      <w:r w:rsidR="007F4A5F">
        <w:rPr>
          <w:rFonts w:ascii="Times New Roman" w:hAnsi="Times New Roman"/>
          <w:sz w:val="24"/>
          <w:szCs w:val="32"/>
        </w:rPr>
        <w:t xml:space="preserve"> widoki dla</w:t>
      </w:r>
      <w:r w:rsidRPr="00010A3B">
        <w:rPr>
          <w:rFonts w:ascii="Times New Roman" w:hAnsi="Times New Roman"/>
          <w:sz w:val="24"/>
          <w:szCs w:val="32"/>
        </w:rPr>
        <w:t xml:space="preserve"> użytkownika.</w:t>
      </w:r>
    </w:p>
    <w:p w14:paraId="02C7B4CC" w14:textId="77777777" w:rsidR="00ED4AA4" w:rsidRPr="00010A3B" w:rsidRDefault="00ED4AA4" w:rsidP="006C65D3">
      <w:pPr>
        <w:spacing w:line="360" w:lineRule="auto"/>
        <w:ind w:firstLine="360"/>
        <w:rPr>
          <w:rFonts w:ascii="Times New Roman" w:hAnsi="Times New Roman"/>
          <w:sz w:val="24"/>
          <w:szCs w:val="32"/>
        </w:rPr>
      </w:pPr>
    </w:p>
    <w:p w14:paraId="32ED8E4F" w14:textId="571D013D" w:rsidR="0088645B" w:rsidRDefault="00A759C3" w:rsidP="006C65D3">
      <w:pPr>
        <w:pStyle w:val="Heading2"/>
        <w:spacing w:line="360" w:lineRule="auto"/>
        <w:rPr>
          <w:i w:val="0"/>
          <w:iCs w:val="0"/>
        </w:rPr>
      </w:pPr>
      <w:bookmarkStart w:id="7" w:name="_Toc177582282"/>
      <w:r w:rsidRPr="00A759C3">
        <w:rPr>
          <w:i w:val="0"/>
          <w:iCs w:val="0"/>
        </w:rPr>
        <w:t>2.</w:t>
      </w:r>
      <w:r w:rsidR="00396A9B">
        <w:rPr>
          <w:i w:val="0"/>
          <w:iCs w:val="0"/>
        </w:rPr>
        <w:t>2</w:t>
      </w:r>
      <w:r w:rsidRPr="00A759C3">
        <w:rPr>
          <w:i w:val="0"/>
          <w:iCs w:val="0"/>
        </w:rPr>
        <w:t xml:space="preserve"> JavaScript</w:t>
      </w:r>
      <w:bookmarkEnd w:id="7"/>
    </w:p>
    <w:p w14:paraId="542065B5" w14:textId="77777777" w:rsidR="00A759C3" w:rsidRDefault="00A759C3" w:rsidP="006C65D3">
      <w:pPr>
        <w:spacing w:line="360" w:lineRule="auto"/>
        <w:rPr>
          <w:rFonts w:ascii="Times New Roman" w:hAnsi="Times New Roman"/>
          <w:sz w:val="24"/>
          <w:szCs w:val="32"/>
        </w:rPr>
      </w:pPr>
    </w:p>
    <w:p w14:paraId="1022F539" w14:textId="72C6B5EA" w:rsidR="00C87301" w:rsidRPr="00C87301" w:rsidRDefault="00C87301" w:rsidP="006C65D3">
      <w:pPr>
        <w:spacing w:line="360" w:lineRule="auto"/>
        <w:ind w:firstLine="720"/>
        <w:rPr>
          <w:rFonts w:ascii="Times New Roman" w:hAnsi="Times New Roman"/>
          <w:sz w:val="24"/>
          <w:szCs w:val="32"/>
        </w:rPr>
      </w:pPr>
      <w:r w:rsidRPr="00C87301">
        <w:rPr>
          <w:rFonts w:ascii="Times New Roman" w:hAnsi="Times New Roman"/>
          <w:sz w:val="24"/>
          <w:szCs w:val="32"/>
        </w:rPr>
        <w:t>JavaScript, zaprojektowany przez Brendana Eicha i wprowadzony w 1995 roku, szybko stał się nieodłącznym elementem internetu dzięki swojej zdolności do tworzenia interaktywnych stron webowych. Język ten, pierwotnie znany jako Mocha, a następnie LiveScript, ostatecznie przyjął nazwę JavaScript, stając się standardem w przeglądarkach internetowych po formalnym zatwierdzeniu standardu ECMAScript w czerwcu 1997 roku przez Ecma International.</w:t>
      </w:r>
    </w:p>
    <w:p w14:paraId="5CC051DA" w14:textId="6C42142F" w:rsidR="00C87301" w:rsidRDefault="00C87301" w:rsidP="006C65D3">
      <w:pPr>
        <w:spacing w:line="360" w:lineRule="auto"/>
        <w:ind w:firstLine="720"/>
        <w:rPr>
          <w:rFonts w:ascii="Times New Roman" w:hAnsi="Times New Roman"/>
          <w:sz w:val="24"/>
          <w:szCs w:val="32"/>
        </w:rPr>
      </w:pPr>
      <w:r w:rsidRPr="00C87301">
        <w:rPr>
          <w:rFonts w:ascii="Times New Roman" w:hAnsi="Times New Roman"/>
          <w:sz w:val="24"/>
          <w:szCs w:val="32"/>
        </w:rPr>
        <w:t>JavaScript, przeszedł znaczącą transformację, stając się językiem, który zrewolucjonizował sposób, w jaki interaktywne strony internetowe są budowane. W 1997 roku, po przyjęciu standardu ECMAScript, JavaScript zyskał solidne fundamenty, które umożliwiły jego dalszy rozwój. Kluczowe wersje języka, takie jak ECMAScript 3 z 1999 roku, ugruntowały jego pozycję, a ECMAScript 5 z 2009 roku wprowadziło istotne ulepszenia, w tym metody dla tablic i tryb ścisły. Największym przełomem była jednak wersja ECMAScript 6 (ES6) z 2015 roku, która wprowadziła zaawansowane funkcje, takie jak klasy, moduły, let i const, funkcje strzałkowe, i promisy, co znacznie poszerzyło możliwości programistów.</w:t>
      </w:r>
      <w:r w:rsidR="00E44F82">
        <w:rPr>
          <w:rFonts w:ascii="Times New Roman" w:hAnsi="Times New Roman"/>
          <w:sz w:val="24"/>
          <w:szCs w:val="32"/>
        </w:rPr>
        <w:t>[2]</w:t>
      </w:r>
    </w:p>
    <w:p w14:paraId="114174F5" w14:textId="0D046DA4" w:rsidR="00166205" w:rsidRPr="00166205" w:rsidRDefault="00166205" w:rsidP="006C65D3">
      <w:pPr>
        <w:spacing w:line="360" w:lineRule="auto"/>
        <w:ind w:firstLine="720"/>
        <w:rPr>
          <w:rFonts w:ascii="Times New Roman" w:hAnsi="Times New Roman"/>
          <w:sz w:val="24"/>
          <w:szCs w:val="32"/>
        </w:rPr>
      </w:pPr>
      <w:r w:rsidRPr="00166205">
        <w:rPr>
          <w:rFonts w:ascii="Times New Roman" w:hAnsi="Times New Roman"/>
          <w:sz w:val="24"/>
          <w:szCs w:val="32"/>
        </w:rPr>
        <w:t>Jedną z kluczowych cech JavaScript jest jego dynamiczne typowanie. Oznacza to, że typy danych są określane w trakcie wykonania programu, co przynosi zarówno zalety, jak i wyzwania. Z jednej strony, dynamiczne typowanie zapewnia dużą elastyczność w tworzeniu i prototypowaniu kodu, umożliwiając programistom szybkie wprowadzanie zmian i adaptację do nowych wymagań. Z drugiej strony, może to prowadzić do trudniejszego wykrywania błędów, ponieważ problemy z typami danych mogą ujawnić się dopiero podczas wykonania programu, a nie w fazie kompilacji.</w:t>
      </w:r>
    </w:p>
    <w:p w14:paraId="75B5DB72" w14:textId="110D59C5" w:rsidR="00166205" w:rsidRPr="00C87301" w:rsidRDefault="00166205" w:rsidP="006C65D3">
      <w:pPr>
        <w:spacing w:line="360" w:lineRule="auto"/>
        <w:ind w:firstLine="720"/>
        <w:rPr>
          <w:rFonts w:ascii="Times New Roman" w:hAnsi="Times New Roman"/>
          <w:sz w:val="24"/>
          <w:szCs w:val="32"/>
        </w:rPr>
      </w:pPr>
      <w:r w:rsidRPr="00166205">
        <w:rPr>
          <w:rFonts w:ascii="Times New Roman" w:hAnsi="Times New Roman"/>
          <w:sz w:val="24"/>
          <w:szCs w:val="32"/>
        </w:rPr>
        <w:t xml:space="preserve">W praktyce, dynamiczne typowanie w JavaScript może prowadzić do błędów w czasie wykonania, które są trudne do zidentyfikowania i naprawienia, szczególnie w większych projektach. Brak ścisłego typowania może również wpływać na wydajność, ponieważ silnik JavaScript musi ciągle interpretować typy danych. W odpowiedzi na te wyzwania, społeczność programistyczna opracowała różne narzędzia i praktyki, aby </w:t>
      </w:r>
      <w:r w:rsidRPr="00166205">
        <w:rPr>
          <w:rFonts w:ascii="Times New Roman" w:hAnsi="Times New Roman"/>
          <w:sz w:val="24"/>
          <w:szCs w:val="32"/>
        </w:rPr>
        <w:lastRenderedPageBreak/>
        <w:t>ułatwić zarządzanie typami danych i poprawić jakość kodu.</w:t>
      </w:r>
      <w:r>
        <w:rPr>
          <w:rFonts w:ascii="Times New Roman" w:hAnsi="Times New Roman"/>
          <w:sz w:val="24"/>
          <w:szCs w:val="32"/>
        </w:rPr>
        <w:t xml:space="preserve"> Przykładem takiego narzędzia jest TypeScript.</w:t>
      </w:r>
    </w:p>
    <w:p w14:paraId="7A4A5321" w14:textId="740B54E9" w:rsidR="00C87301" w:rsidRPr="00C87301" w:rsidRDefault="00C87301" w:rsidP="006C65D3">
      <w:pPr>
        <w:spacing w:line="360" w:lineRule="auto"/>
        <w:ind w:firstLine="720"/>
        <w:rPr>
          <w:rFonts w:ascii="Times New Roman" w:hAnsi="Times New Roman"/>
          <w:sz w:val="24"/>
          <w:szCs w:val="32"/>
        </w:rPr>
      </w:pPr>
      <w:r w:rsidRPr="00C87301">
        <w:rPr>
          <w:rFonts w:ascii="Times New Roman" w:hAnsi="Times New Roman"/>
          <w:sz w:val="24"/>
          <w:szCs w:val="32"/>
        </w:rPr>
        <w:t>JavaScript jest nie tylko wszechstronny, ale również unikalny jako jedyny język, który działa natywnie w przeglądarkach internetowych, co czyni go kluczowym narzędziem dla front-end deweloperów. Umożliwia on tworzenie dynamicznych stron internetowych, manipulację DOM</w:t>
      </w:r>
      <w:r w:rsidR="00E44F82">
        <w:rPr>
          <w:rFonts w:ascii="Times New Roman" w:hAnsi="Times New Roman"/>
          <w:sz w:val="24"/>
          <w:szCs w:val="32"/>
        </w:rPr>
        <w:t xml:space="preserve"> (aaaaaaaaaaaa)</w:t>
      </w:r>
      <w:r w:rsidRPr="00C87301">
        <w:rPr>
          <w:rFonts w:ascii="Times New Roman" w:hAnsi="Times New Roman"/>
          <w:sz w:val="24"/>
          <w:szCs w:val="32"/>
        </w:rPr>
        <w:t>, a także obsługę zdarzeń użytkownika. Dzięki Node.js, JavaScript znalazł również zastosowanie po stronie serwera, co pozwala na tworzenie kompleksowych aplikacji webowych w jednym języku. Bogaty ekosystem bibliotek i frameworków, takich jak React, Angular, Vue.js, wspiera deweloperów w tworzeniu złożonych aplikacji webowych, a narzędzia takie jak Webpack i Babel umożliwiają nowoczesne zarządzanie kodem.</w:t>
      </w:r>
    </w:p>
    <w:p w14:paraId="683060B0" w14:textId="5DD9F983" w:rsidR="00C87301" w:rsidRPr="00C87301" w:rsidRDefault="00C87301" w:rsidP="006C65D3">
      <w:pPr>
        <w:spacing w:line="360" w:lineRule="auto"/>
        <w:ind w:firstLine="720"/>
        <w:rPr>
          <w:rFonts w:ascii="Times New Roman" w:hAnsi="Times New Roman"/>
          <w:sz w:val="24"/>
          <w:szCs w:val="32"/>
        </w:rPr>
      </w:pPr>
      <w:r w:rsidRPr="00C87301">
        <w:rPr>
          <w:rFonts w:ascii="Times New Roman" w:hAnsi="Times New Roman"/>
          <w:sz w:val="24"/>
          <w:szCs w:val="32"/>
        </w:rPr>
        <w:t>JavaScript jest nieodzownym elementem współczesnych technologii webowych. Jego zastosowania obejmują nie tylko tradycyjne strony internetowe, ale także aplikacje jednostronicowe (SPA), aplikacje mobilne (za pomocą React Native), oraz aplikacje desktopowe (przy użyciu Electron). Wraz z rozwojem technologii, JavaScript znajduje również zastosowanie w dziedzinach takich jak Internet Rzeczy (IoT) oraz sztuczna inteligencja (AI), dzięki narzędziom takim jak TensorFlow.js.</w:t>
      </w:r>
    </w:p>
    <w:p w14:paraId="11962648" w14:textId="0E460E67" w:rsidR="006A70FB" w:rsidRDefault="00C87301" w:rsidP="006C65D3">
      <w:pPr>
        <w:spacing w:line="360" w:lineRule="auto"/>
        <w:ind w:firstLine="720"/>
        <w:rPr>
          <w:rFonts w:ascii="Times New Roman" w:hAnsi="Times New Roman"/>
          <w:sz w:val="24"/>
          <w:szCs w:val="32"/>
        </w:rPr>
      </w:pPr>
      <w:r w:rsidRPr="00C87301">
        <w:rPr>
          <w:rFonts w:ascii="Times New Roman" w:hAnsi="Times New Roman"/>
          <w:sz w:val="24"/>
          <w:szCs w:val="32"/>
        </w:rPr>
        <w:t>JavaScript jest wspierany przez aktywną i zaangażowaną społeczność programistów. Organizowane są liczne konferencje, takie jak JSConf, które promują wymianę wiedzy i rozwój języka. Dzięki ciągłej ewolucji i wsparciu społeczności, JavaScript pozostaje jednym z najważniejszych języków programowania w świecie technologii, z perspektywą dalszego rozwoju i nowych zastosowań.</w:t>
      </w:r>
    </w:p>
    <w:p w14:paraId="759731A5" w14:textId="77777777" w:rsidR="00406C83" w:rsidRDefault="00406C83" w:rsidP="006C65D3">
      <w:pPr>
        <w:spacing w:line="360" w:lineRule="auto"/>
        <w:ind w:firstLine="720"/>
        <w:rPr>
          <w:rFonts w:ascii="Times New Roman" w:hAnsi="Times New Roman"/>
          <w:sz w:val="24"/>
          <w:szCs w:val="32"/>
        </w:rPr>
      </w:pPr>
    </w:p>
    <w:p w14:paraId="127391B5" w14:textId="77B3C508" w:rsidR="00406C83" w:rsidRDefault="00406C83" w:rsidP="006C65D3">
      <w:pPr>
        <w:pStyle w:val="Heading2"/>
        <w:spacing w:line="360" w:lineRule="auto"/>
        <w:rPr>
          <w:i w:val="0"/>
          <w:iCs w:val="0"/>
        </w:rPr>
      </w:pPr>
      <w:bookmarkStart w:id="8" w:name="_Toc177582283"/>
      <w:r w:rsidRPr="00406C83">
        <w:rPr>
          <w:i w:val="0"/>
          <w:iCs w:val="0"/>
        </w:rPr>
        <w:t>2.</w:t>
      </w:r>
      <w:r w:rsidR="00396A9B">
        <w:rPr>
          <w:i w:val="0"/>
          <w:iCs w:val="0"/>
        </w:rPr>
        <w:t>3</w:t>
      </w:r>
      <w:r w:rsidRPr="00406C83">
        <w:rPr>
          <w:i w:val="0"/>
          <w:iCs w:val="0"/>
        </w:rPr>
        <w:t xml:space="preserve"> Typescript</w:t>
      </w:r>
      <w:bookmarkEnd w:id="8"/>
    </w:p>
    <w:p w14:paraId="0AB8F686" w14:textId="77777777" w:rsidR="00406C83" w:rsidRDefault="00406C83" w:rsidP="006C65D3">
      <w:pPr>
        <w:spacing w:line="360" w:lineRule="auto"/>
      </w:pPr>
    </w:p>
    <w:p w14:paraId="59261FCF" w14:textId="477398B5" w:rsidR="00406C83" w:rsidRDefault="00406C83" w:rsidP="006C65D3">
      <w:pPr>
        <w:spacing w:line="360" w:lineRule="auto"/>
        <w:ind w:firstLine="720"/>
        <w:rPr>
          <w:rFonts w:ascii="Times New Roman" w:hAnsi="Times New Roman"/>
          <w:sz w:val="24"/>
          <w:szCs w:val="24"/>
        </w:rPr>
      </w:pPr>
      <w:r w:rsidRPr="00406C83">
        <w:rPr>
          <w:rFonts w:ascii="Times New Roman" w:hAnsi="Times New Roman"/>
          <w:sz w:val="24"/>
          <w:szCs w:val="24"/>
        </w:rPr>
        <w:t>W miarę rozwoju JavaScriptu i wzrostu skomplikowania aplikacji webowych, społeczność programistów zaczęła poszukiwać sposobów na ulepszenie skalowalności i zarządzania kodem. W odpowiedzi na te potrzeby, Microsoft wprowadził TypeScript w 2012 roku, nadbudowę nad JavaScriptem, która wprowadza opcjonalne statyczne typowanie i nowoczesne funkcje językowe, które są kompilowane do czystego JavaScriptu.</w:t>
      </w:r>
      <w:r>
        <w:rPr>
          <w:rFonts w:ascii="Times New Roman" w:hAnsi="Times New Roman"/>
          <w:sz w:val="24"/>
          <w:szCs w:val="24"/>
        </w:rPr>
        <w:t xml:space="preserve"> </w:t>
      </w:r>
      <w:r w:rsidRPr="00406C83">
        <w:rPr>
          <w:rFonts w:ascii="Times New Roman" w:hAnsi="Times New Roman"/>
          <w:sz w:val="24"/>
          <w:szCs w:val="24"/>
        </w:rPr>
        <w:t>Statyczne typowanie pozwala na wychwytywanie błędów związanych z typami danych już na etapie kompilacji, zanim kod zostanie uruchomiony, co przyczynia się do zwiększenia niezawodności aplikacji.</w:t>
      </w:r>
      <w:r w:rsidR="004253F5">
        <w:rPr>
          <w:rFonts w:ascii="Times New Roman" w:hAnsi="Times New Roman"/>
          <w:sz w:val="24"/>
          <w:szCs w:val="24"/>
        </w:rPr>
        <w:t>[3]</w:t>
      </w:r>
    </w:p>
    <w:p w14:paraId="1A67D3E1" w14:textId="77777777" w:rsidR="00406C83" w:rsidRDefault="00406C83" w:rsidP="006C65D3">
      <w:pPr>
        <w:spacing w:line="360" w:lineRule="auto"/>
        <w:rPr>
          <w:rFonts w:ascii="Times New Roman" w:hAnsi="Times New Roman"/>
          <w:sz w:val="24"/>
          <w:szCs w:val="24"/>
        </w:rPr>
      </w:pPr>
    </w:p>
    <w:p w14:paraId="13FF5B02" w14:textId="48AAE7C2" w:rsidR="00406C83" w:rsidRPr="00406C83" w:rsidRDefault="00406C83" w:rsidP="006C65D3">
      <w:pPr>
        <w:spacing w:line="360" w:lineRule="auto"/>
        <w:rPr>
          <w:rFonts w:ascii="Times New Roman" w:hAnsi="Times New Roman"/>
          <w:sz w:val="24"/>
          <w:szCs w:val="24"/>
        </w:rPr>
      </w:pPr>
      <w:r w:rsidRPr="00406C83">
        <w:rPr>
          <w:rFonts w:ascii="Times New Roman" w:hAnsi="Times New Roman"/>
          <w:sz w:val="24"/>
          <w:szCs w:val="24"/>
        </w:rPr>
        <w:t>Kluczowe cechy TypeScript:</w:t>
      </w:r>
    </w:p>
    <w:p w14:paraId="46531B7E" w14:textId="77777777" w:rsidR="00406C83" w:rsidRPr="00175175" w:rsidRDefault="00406C83" w:rsidP="006C65D3">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Statyczne typowanie: TypeScript umożliwia definiowanie typów dla zmiennych, argumentów funkcji i obiektów, co pomaga w wykrywaniu błędów przed uruchomieniem kodu.</w:t>
      </w:r>
    </w:p>
    <w:p w14:paraId="7D527A59" w14:textId="77777777" w:rsidR="00406C83" w:rsidRPr="00175175" w:rsidRDefault="00406C83" w:rsidP="006C65D3">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Interfejsy: Pozwalają na definiowanie kształtu obiektów, co jest szczególnie przydatne w dużych aplikacjach i przy pracy zespołowej.</w:t>
      </w:r>
    </w:p>
    <w:p w14:paraId="602CB6C5" w14:textId="77777777" w:rsidR="00406C83" w:rsidRPr="00175175" w:rsidRDefault="00406C83" w:rsidP="006C65D3">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Klasy i dziedziczenie: TypeScript wspiera paradygmaty programowania obiektowego, takie jak klasy i dziedziczenie, co ułatwia organizację kodu.</w:t>
      </w:r>
    </w:p>
    <w:p w14:paraId="2E6C88F2" w14:textId="77777777" w:rsidR="00406C83" w:rsidRPr="00175175" w:rsidRDefault="00406C83" w:rsidP="006C65D3">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Dekoratory: Umożliwiają dodawanie metadanych i logiki do klas i ich członków, co może być wykorzystane w zaawansowanych wzorcach projektowych.</w:t>
      </w:r>
    </w:p>
    <w:p w14:paraId="14CE7C8A" w14:textId="77777777" w:rsidR="00406C83" w:rsidRPr="00175175" w:rsidRDefault="00406C83" w:rsidP="006C65D3">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Moduły: TypeScript wspiera moduły ES6, co pozwala na lepszą organizację kodu i jego ponowne wykorzystanie.</w:t>
      </w:r>
    </w:p>
    <w:p w14:paraId="508C7EB1" w14:textId="77777777" w:rsidR="00406C83" w:rsidRPr="00175175" w:rsidRDefault="00406C83" w:rsidP="006C65D3">
      <w:pPr>
        <w:pStyle w:val="ListParagraph"/>
        <w:numPr>
          <w:ilvl w:val="0"/>
          <w:numId w:val="4"/>
        </w:numPr>
        <w:spacing w:line="360" w:lineRule="auto"/>
        <w:rPr>
          <w:rFonts w:ascii="Times New Roman" w:hAnsi="Times New Roman"/>
          <w:sz w:val="24"/>
          <w:szCs w:val="24"/>
        </w:rPr>
      </w:pPr>
      <w:r w:rsidRPr="00175175">
        <w:rPr>
          <w:rFonts w:ascii="Times New Roman" w:hAnsi="Times New Roman"/>
          <w:sz w:val="24"/>
          <w:szCs w:val="24"/>
        </w:rPr>
        <w:t>Narzędzia: Zintegrowane narzędzia do refaktoryzacji i autouzupełniania w popularnych edytorach kodu, co znacznie przyspiesza pracę deweloperów.</w:t>
      </w:r>
    </w:p>
    <w:p w14:paraId="0B2940E2" w14:textId="77777777" w:rsidR="00175175" w:rsidRDefault="00175175" w:rsidP="006C65D3">
      <w:pPr>
        <w:spacing w:line="360" w:lineRule="auto"/>
        <w:rPr>
          <w:rFonts w:ascii="Times New Roman" w:hAnsi="Times New Roman"/>
          <w:sz w:val="24"/>
          <w:szCs w:val="24"/>
        </w:rPr>
      </w:pPr>
    </w:p>
    <w:p w14:paraId="32B744C2" w14:textId="3F4668A4" w:rsidR="00406C83" w:rsidRDefault="00406C83" w:rsidP="006C65D3">
      <w:pPr>
        <w:spacing w:line="360" w:lineRule="auto"/>
        <w:ind w:firstLine="720"/>
        <w:rPr>
          <w:rFonts w:ascii="Times New Roman" w:hAnsi="Times New Roman"/>
          <w:sz w:val="24"/>
          <w:szCs w:val="24"/>
        </w:rPr>
      </w:pPr>
      <w:r w:rsidRPr="00406C83">
        <w:rPr>
          <w:rFonts w:ascii="Times New Roman" w:hAnsi="Times New Roman"/>
          <w:sz w:val="24"/>
          <w:szCs w:val="24"/>
        </w:rPr>
        <w:t>TypeScript jest szczególnie ceniony w projektach, gdzie wymagana jest wysoka jakość kodu i łatwość utrzymania. Jego zastosowanie znacznie ułatwia współpracę w zespołach, gdzie różni programiści mogą pracować nad tym samym kodem. Dzięki TypeScript, programiści mogą pisać bardziej przewidywalny i łatwiejszy do zarządzania kod, co jest kluczowe w dużych aplikacjach webowych.</w:t>
      </w:r>
    </w:p>
    <w:p w14:paraId="0EB49932" w14:textId="77777777" w:rsidR="004F13A4" w:rsidRDefault="004F13A4" w:rsidP="006C65D3">
      <w:pPr>
        <w:spacing w:line="360" w:lineRule="auto"/>
        <w:ind w:firstLine="720"/>
        <w:rPr>
          <w:rFonts w:ascii="Times New Roman" w:hAnsi="Times New Roman"/>
          <w:sz w:val="24"/>
          <w:szCs w:val="24"/>
        </w:rPr>
      </w:pPr>
    </w:p>
    <w:p w14:paraId="78D2CFA0" w14:textId="0304CCF9" w:rsidR="004F13A4" w:rsidRPr="004F13A4" w:rsidRDefault="004F13A4" w:rsidP="006C65D3">
      <w:pPr>
        <w:pStyle w:val="Heading2"/>
        <w:spacing w:line="360" w:lineRule="auto"/>
        <w:rPr>
          <w:i w:val="0"/>
          <w:iCs w:val="0"/>
        </w:rPr>
      </w:pPr>
      <w:bookmarkStart w:id="9" w:name="_Toc177582284"/>
      <w:r w:rsidRPr="004F13A4">
        <w:rPr>
          <w:i w:val="0"/>
          <w:iCs w:val="0"/>
        </w:rPr>
        <w:t>2.</w:t>
      </w:r>
      <w:r w:rsidR="00396A9B">
        <w:rPr>
          <w:i w:val="0"/>
          <w:iCs w:val="0"/>
        </w:rPr>
        <w:t>4</w:t>
      </w:r>
      <w:r w:rsidRPr="004F13A4">
        <w:rPr>
          <w:i w:val="0"/>
          <w:iCs w:val="0"/>
        </w:rPr>
        <w:t xml:space="preserve"> React</w:t>
      </w:r>
      <w:bookmarkEnd w:id="9"/>
    </w:p>
    <w:p w14:paraId="770E3D5C" w14:textId="77777777" w:rsidR="00986212" w:rsidRDefault="00986212" w:rsidP="006C65D3">
      <w:pPr>
        <w:spacing w:line="360" w:lineRule="auto"/>
        <w:ind w:firstLine="720"/>
        <w:rPr>
          <w:rFonts w:ascii="Times New Roman" w:hAnsi="Times New Roman"/>
          <w:sz w:val="24"/>
          <w:szCs w:val="24"/>
        </w:rPr>
      </w:pPr>
    </w:p>
    <w:p w14:paraId="6CE9730E" w14:textId="67648DB9" w:rsidR="006775B0" w:rsidRPr="006775B0" w:rsidRDefault="006775B0" w:rsidP="006C65D3">
      <w:pPr>
        <w:spacing w:line="360" w:lineRule="auto"/>
        <w:ind w:firstLine="720"/>
        <w:rPr>
          <w:rFonts w:ascii="Times New Roman" w:hAnsi="Times New Roman"/>
          <w:sz w:val="24"/>
          <w:szCs w:val="24"/>
        </w:rPr>
      </w:pPr>
      <w:r w:rsidRPr="006775B0">
        <w:rPr>
          <w:rFonts w:ascii="Times New Roman" w:hAnsi="Times New Roman"/>
          <w:sz w:val="24"/>
          <w:szCs w:val="24"/>
        </w:rPr>
        <w:t>React, stworzony przez zespół Facebooka i po raz pierwszy zaprezentowany w 2013 roku, zrewolucjonizował sposób budowania interaktywnych interfejsów użytkownika. Jako deklaratywna biblioteka JavaScript, React umożliwia tworzenie składników (komponentów) UI</w:t>
      </w:r>
      <w:r w:rsidR="00D4595C">
        <w:rPr>
          <w:rFonts w:ascii="Times New Roman" w:hAnsi="Times New Roman"/>
          <w:sz w:val="24"/>
          <w:szCs w:val="24"/>
        </w:rPr>
        <w:t xml:space="preserve"> (User Interface)</w:t>
      </w:r>
      <w:r w:rsidRPr="006775B0">
        <w:rPr>
          <w:rFonts w:ascii="Times New Roman" w:hAnsi="Times New Roman"/>
          <w:sz w:val="24"/>
          <w:szCs w:val="24"/>
        </w:rPr>
        <w:t>, które są zarówno efektywne, jak i elastyczne, co czyni go jednym z najbardziej wpływowych narzędzi w dzisiejszym świecie front-endu.</w:t>
      </w:r>
      <w:r w:rsidR="00B823FD">
        <w:rPr>
          <w:rFonts w:ascii="Times New Roman" w:hAnsi="Times New Roman"/>
          <w:sz w:val="24"/>
          <w:szCs w:val="24"/>
        </w:rPr>
        <w:t>[4]</w:t>
      </w:r>
    </w:p>
    <w:p w14:paraId="52EFD7F8" w14:textId="4F5AD9D3" w:rsidR="006775B0" w:rsidRPr="006775B0" w:rsidRDefault="006775B0" w:rsidP="006C65D3">
      <w:pPr>
        <w:spacing w:line="360" w:lineRule="auto"/>
        <w:ind w:firstLine="720"/>
        <w:rPr>
          <w:rFonts w:ascii="Times New Roman" w:hAnsi="Times New Roman"/>
          <w:sz w:val="24"/>
          <w:szCs w:val="24"/>
        </w:rPr>
      </w:pPr>
      <w:r w:rsidRPr="006775B0">
        <w:rPr>
          <w:rFonts w:ascii="Times New Roman" w:hAnsi="Times New Roman"/>
          <w:sz w:val="24"/>
          <w:szCs w:val="24"/>
        </w:rPr>
        <w:lastRenderedPageBreak/>
        <w:t>React został stworzony, aby sprostać wyzwaniom związanym z budowaniem dużych aplikacji z dynamicznymi interfejsami użytkownika. W odpowiedzi na ograniczenia istniejących rozwiązań, inżynierowie Facebooka opracowali bibliotekę, która wprowadzała innowacyjne podejście do renderowania komponentów. Z czasem React zyskał na popularności, stając się fundamentem dla wielu aplikacji internetowych, w tym głównych produktów Facebooka, takich jak Instagram i WhatsApp.</w:t>
      </w:r>
    </w:p>
    <w:p w14:paraId="563D36E9" w14:textId="77777777" w:rsidR="006775B0" w:rsidRPr="006775B0" w:rsidRDefault="006775B0" w:rsidP="006C65D3">
      <w:pPr>
        <w:spacing w:line="360" w:lineRule="auto"/>
        <w:ind w:firstLine="720"/>
        <w:rPr>
          <w:rFonts w:ascii="Times New Roman" w:hAnsi="Times New Roman"/>
          <w:sz w:val="24"/>
          <w:szCs w:val="24"/>
        </w:rPr>
      </w:pPr>
    </w:p>
    <w:p w14:paraId="42FDA68A" w14:textId="01DF4709" w:rsidR="006775B0" w:rsidRPr="006775B0" w:rsidRDefault="006775B0" w:rsidP="006C65D3">
      <w:pPr>
        <w:spacing w:line="360" w:lineRule="auto"/>
        <w:ind w:firstLine="720"/>
        <w:rPr>
          <w:rFonts w:ascii="Times New Roman" w:hAnsi="Times New Roman"/>
          <w:sz w:val="24"/>
          <w:szCs w:val="24"/>
        </w:rPr>
      </w:pPr>
      <w:r w:rsidRPr="006775B0">
        <w:rPr>
          <w:rFonts w:ascii="Times New Roman" w:hAnsi="Times New Roman"/>
          <w:sz w:val="24"/>
          <w:szCs w:val="24"/>
        </w:rPr>
        <w:t>Kluczowe cechy Reacta</w:t>
      </w:r>
      <w:r>
        <w:rPr>
          <w:rFonts w:ascii="Times New Roman" w:hAnsi="Times New Roman"/>
          <w:sz w:val="24"/>
          <w:szCs w:val="24"/>
        </w:rPr>
        <w:t>:</w:t>
      </w:r>
    </w:p>
    <w:p w14:paraId="17EACF28" w14:textId="77777777" w:rsidR="006775B0" w:rsidRPr="006775B0" w:rsidRDefault="006775B0" w:rsidP="006C65D3">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Komponentowy model budowy aplikacji: React zachęca do tworzenia reużywalnych komponentów, które zarządzają własnym stanem, co przekłada się na modularność i łatwość w utrzymaniu kodu.</w:t>
      </w:r>
    </w:p>
    <w:p w14:paraId="2619EEE6" w14:textId="1787EE2A" w:rsidR="006775B0" w:rsidRPr="006775B0" w:rsidRDefault="006775B0" w:rsidP="006C65D3">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JSX - JavaScript Syntax Extension: React wprowadził JSX, rozszerzenie składni JavaScript, które pozwala na mieszanie HTML</w:t>
      </w:r>
      <w:r w:rsidR="00654811">
        <w:rPr>
          <w:rFonts w:ascii="Times New Roman" w:hAnsi="Times New Roman"/>
          <w:sz w:val="24"/>
          <w:szCs w:val="24"/>
        </w:rPr>
        <w:t xml:space="preserve"> (</w:t>
      </w:r>
      <w:r w:rsidR="00654811" w:rsidRPr="00010A3B">
        <w:rPr>
          <w:rFonts w:ascii="Times New Roman" w:hAnsi="Times New Roman"/>
          <w:sz w:val="24"/>
          <w:szCs w:val="32"/>
        </w:rPr>
        <w:t>HyperText Markup Language</w:t>
      </w:r>
      <w:r w:rsidR="00654811">
        <w:rPr>
          <w:rFonts w:ascii="Times New Roman" w:hAnsi="Times New Roman"/>
          <w:sz w:val="24"/>
          <w:szCs w:val="24"/>
        </w:rPr>
        <w:t>)</w:t>
      </w:r>
      <w:r w:rsidRPr="006775B0">
        <w:rPr>
          <w:rFonts w:ascii="Times New Roman" w:hAnsi="Times New Roman"/>
          <w:sz w:val="24"/>
          <w:szCs w:val="24"/>
        </w:rPr>
        <w:t xml:space="preserve"> z JavaScriptem, co ułatwia tworzenie i zarządzanie interfejsem użytkownika.</w:t>
      </w:r>
    </w:p>
    <w:p w14:paraId="4BEEBE54" w14:textId="2E7C8660" w:rsidR="006775B0" w:rsidRPr="006775B0" w:rsidRDefault="006775B0" w:rsidP="006C65D3">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Wirtualny DOM</w:t>
      </w:r>
      <w:r w:rsidR="00654811">
        <w:rPr>
          <w:rFonts w:ascii="Times New Roman" w:hAnsi="Times New Roman"/>
          <w:sz w:val="24"/>
          <w:szCs w:val="24"/>
        </w:rPr>
        <w:t xml:space="preserve"> (</w:t>
      </w:r>
      <w:r w:rsidR="00654811" w:rsidRPr="00654811">
        <w:rPr>
          <w:rFonts w:ascii="Times New Roman" w:hAnsi="Times New Roman"/>
          <w:sz w:val="24"/>
          <w:szCs w:val="24"/>
        </w:rPr>
        <w:t>Document Object Model</w:t>
      </w:r>
      <w:r w:rsidR="00654811">
        <w:rPr>
          <w:rFonts w:ascii="Times New Roman" w:hAnsi="Times New Roman"/>
          <w:sz w:val="24"/>
          <w:szCs w:val="24"/>
        </w:rPr>
        <w:t>)</w:t>
      </w:r>
      <w:r w:rsidRPr="006775B0">
        <w:rPr>
          <w:rFonts w:ascii="Times New Roman" w:hAnsi="Times New Roman"/>
          <w:sz w:val="24"/>
          <w:szCs w:val="24"/>
        </w:rPr>
        <w:t>: React wykorzystuje wirtualny DOM, co pozwala na optymalizację aktualizacji interfejsu użytkownika, minimalizując interakcje z kosztownym w utrzymaniu prawdziwym DOM.</w:t>
      </w:r>
    </w:p>
    <w:p w14:paraId="21086F04" w14:textId="77777777" w:rsidR="006775B0" w:rsidRPr="006775B0" w:rsidRDefault="006775B0" w:rsidP="006C65D3">
      <w:pPr>
        <w:pStyle w:val="ListParagraph"/>
        <w:numPr>
          <w:ilvl w:val="0"/>
          <w:numId w:val="7"/>
        </w:numPr>
        <w:spacing w:line="360" w:lineRule="auto"/>
        <w:rPr>
          <w:rFonts w:ascii="Times New Roman" w:hAnsi="Times New Roman"/>
          <w:sz w:val="24"/>
          <w:szCs w:val="24"/>
        </w:rPr>
      </w:pPr>
      <w:r w:rsidRPr="006775B0">
        <w:rPr>
          <w:rFonts w:ascii="Times New Roman" w:hAnsi="Times New Roman"/>
          <w:sz w:val="24"/>
          <w:szCs w:val="24"/>
        </w:rPr>
        <w:t>Jednokierunkowy przepływ danych: Architektura Reacta opiera się na jednokierunkowym przepływie danych, co ułatwia zarządzanie stanem aplikacji i przewidywanie jej zachowania.</w:t>
      </w:r>
    </w:p>
    <w:p w14:paraId="68C28923" w14:textId="77777777" w:rsidR="005D49BA" w:rsidRDefault="005D49BA" w:rsidP="006C65D3">
      <w:pPr>
        <w:spacing w:line="360" w:lineRule="auto"/>
        <w:ind w:firstLine="720"/>
        <w:rPr>
          <w:rFonts w:ascii="Times New Roman" w:hAnsi="Times New Roman"/>
          <w:sz w:val="24"/>
          <w:szCs w:val="24"/>
        </w:rPr>
      </w:pPr>
    </w:p>
    <w:p w14:paraId="62CB2009" w14:textId="1F71B892" w:rsidR="006775B0" w:rsidRPr="006775B0" w:rsidRDefault="006775B0" w:rsidP="006C65D3">
      <w:pPr>
        <w:spacing w:line="360" w:lineRule="auto"/>
        <w:ind w:firstLine="720"/>
        <w:rPr>
          <w:rFonts w:ascii="Times New Roman" w:hAnsi="Times New Roman"/>
          <w:sz w:val="24"/>
          <w:szCs w:val="24"/>
        </w:rPr>
      </w:pPr>
      <w:r w:rsidRPr="006775B0">
        <w:rPr>
          <w:rFonts w:ascii="Times New Roman" w:hAnsi="Times New Roman"/>
          <w:sz w:val="24"/>
          <w:szCs w:val="24"/>
        </w:rPr>
        <w:t>Zaawansowane możliwości Reacta</w:t>
      </w:r>
      <w:r>
        <w:rPr>
          <w:rFonts w:ascii="Times New Roman" w:hAnsi="Times New Roman"/>
          <w:sz w:val="24"/>
          <w:szCs w:val="24"/>
        </w:rPr>
        <w:t>:</w:t>
      </w:r>
    </w:p>
    <w:p w14:paraId="2598EF82" w14:textId="77777777" w:rsidR="006775B0" w:rsidRPr="006775B0" w:rsidRDefault="006775B0" w:rsidP="006C65D3">
      <w:pPr>
        <w:pStyle w:val="ListParagraph"/>
        <w:numPr>
          <w:ilvl w:val="0"/>
          <w:numId w:val="6"/>
        </w:numPr>
        <w:spacing w:line="360" w:lineRule="auto"/>
        <w:rPr>
          <w:rFonts w:ascii="Times New Roman" w:hAnsi="Times New Roman"/>
          <w:sz w:val="24"/>
          <w:szCs w:val="24"/>
        </w:rPr>
      </w:pPr>
      <w:r w:rsidRPr="006775B0">
        <w:rPr>
          <w:rFonts w:ascii="Times New Roman" w:hAnsi="Times New Roman"/>
          <w:sz w:val="24"/>
          <w:szCs w:val="24"/>
        </w:rPr>
        <w:t>Hooki: Wprowadzone w wersji 16.8, hooki pozwalają na wykorzystanie stanu i innych funkcji Reacta w komponentach funkcyjnych, co otworzyło nowe możliwości w projektowaniu aplikacji.</w:t>
      </w:r>
    </w:p>
    <w:p w14:paraId="117B3738" w14:textId="772919D3" w:rsidR="00C26FDC" w:rsidRPr="006775B0" w:rsidRDefault="006775B0" w:rsidP="006C65D3">
      <w:pPr>
        <w:pStyle w:val="ListParagraph"/>
        <w:numPr>
          <w:ilvl w:val="0"/>
          <w:numId w:val="6"/>
        </w:numPr>
        <w:spacing w:line="360" w:lineRule="auto"/>
        <w:rPr>
          <w:rFonts w:ascii="Times New Roman" w:hAnsi="Times New Roman"/>
          <w:sz w:val="24"/>
          <w:szCs w:val="24"/>
        </w:rPr>
      </w:pPr>
      <w:r w:rsidRPr="006775B0">
        <w:rPr>
          <w:rFonts w:ascii="Times New Roman" w:hAnsi="Times New Roman"/>
          <w:sz w:val="24"/>
          <w:szCs w:val="24"/>
        </w:rPr>
        <w:t>Context API: Umożliwia przekazywanie danych przez drzewo komponentów bez konieczności przekazywania propsów na każdym poziomie, co znacznie upraszcza zarządzanie stanem w dużych aplikacjach.</w:t>
      </w:r>
    </w:p>
    <w:p w14:paraId="2925F7FF" w14:textId="77777777" w:rsidR="006775B0" w:rsidRDefault="006775B0" w:rsidP="006C65D3">
      <w:pPr>
        <w:spacing w:line="360" w:lineRule="auto"/>
        <w:ind w:firstLine="720"/>
        <w:rPr>
          <w:rFonts w:ascii="Times New Roman" w:hAnsi="Times New Roman"/>
          <w:sz w:val="24"/>
          <w:szCs w:val="24"/>
        </w:rPr>
      </w:pPr>
    </w:p>
    <w:p w14:paraId="37395115" w14:textId="707247C0" w:rsidR="0071488F" w:rsidRPr="0071488F" w:rsidRDefault="0071488F" w:rsidP="006C65D3">
      <w:pPr>
        <w:pStyle w:val="Heading2"/>
        <w:spacing w:line="360" w:lineRule="auto"/>
        <w:rPr>
          <w:i w:val="0"/>
          <w:iCs w:val="0"/>
        </w:rPr>
      </w:pPr>
      <w:bookmarkStart w:id="10" w:name="_Toc177582285"/>
      <w:r>
        <w:rPr>
          <w:i w:val="0"/>
          <w:iCs w:val="0"/>
        </w:rPr>
        <w:lastRenderedPageBreak/>
        <w:t xml:space="preserve">2.5 </w:t>
      </w:r>
      <w:r w:rsidRPr="0071488F">
        <w:rPr>
          <w:i w:val="0"/>
          <w:iCs w:val="0"/>
        </w:rPr>
        <w:t>React Document Object Model</w:t>
      </w:r>
      <w:bookmarkEnd w:id="10"/>
    </w:p>
    <w:p w14:paraId="2CE86FC4" w14:textId="77777777" w:rsidR="0071488F" w:rsidRPr="0071488F" w:rsidRDefault="0071488F" w:rsidP="006C65D3">
      <w:pPr>
        <w:spacing w:line="360" w:lineRule="auto"/>
        <w:rPr>
          <w:rFonts w:ascii="Times New Roman" w:hAnsi="Times New Roman"/>
          <w:sz w:val="24"/>
          <w:szCs w:val="24"/>
        </w:rPr>
      </w:pPr>
    </w:p>
    <w:p w14:paraId="6C148393" w14:textId="1C15F8AF" w:rsidR="0071488F" w:rsidRPr="0071488F" w:rsidRDefault="0071488F" w:rsidP="006C65D3">
      <w:pPr>
        <w:spacing w:line="360" w:lineRule="auto"/>
        <w:ind w:firstLine="720"/>
        <w:rPr>
          <w:rFonts w:ascii="Times New Roman" w:hAnsi="Times New Roman"/>
          <w:sz w:val="24"/>
          <w:szCs w:val="24"/>
        </w:rPr>
      </w:pPr>
      <w:r w:rsidRPr="0071488F">
        <w:rPr>
          <w:rFonts w:ascii="Times New Roman" w:hAnsi="Times New Roman"/>
          <w:sz w:val="24"/>
          <w:szCs w:val="24"/>
        </w:rPr>
        <w:t>React DOM to część biblioteki React, która służy jako warstwa pośrednicząca między komponentami React a rzeczywistym DOM (Document Object Model) w przeglądarce. Jest to kluczowy element ekosystemu React, umożliwiający efektywne renderowanie i aktualizowanie interfejsów użytkownika w aplikacjach webowych.</w:t>
      </w:r>
      <w:r>
        <w:rPr>
          <w:rFonts w:ascii="Times New Roman" w:hAnsi="Times New Roman"/>
          <w:sz w:val="24"/>
          <w:szCs w:val="24"/>
        </w:rPr>
        <w:t>[</w:t>
      </w:r>
      <w:r w:rsidR="00B823FD">
        <w:rPr>
          <w:rFonts w:ascii="Times New Roman" w:hAnsi="Times New Roman"/>
          <w:sz w:val="24"/>
          <w:szCs w:val="24"/>
        </w:rPr>
        <w:t>4</w:t>
      </w:r>
      <w:r>
        <w:rPr>
          <w:rFonts w:ascii="Times New Roman" w:hAnsi="Times New Roman"/>
          <w:sz w:val="24"/>
          <w:szCs w:val="24"/>
        </w:rPr>
        <w:t>]</w:t>
      </w:r>
    </w:p>
    <w:p w14:paraId="6A088248" w14:textId="77777777" w:rsidR="0071488F" w:rsidRPr="0071488F" w:rsidRDefault="0071488F" w:rsidP="006C65D3">
      <w:pPr>
        <w:spacing w:line="360" w:lineRule="auto"/>
        <w:rPr>
          <w:rFonts w:ascii="Times New Roman" w:hAnsi="Times New Roman"/>
          <w:sz w:val="24"/>
          <w:szCs w:val="24"/>
        </w:rPr>
      </w:pPr>
    </w:p>
    <w:p w14:paraId="637AE2F0" w14:textId="77777777" w:rsidR="0071488F" w:rsidRPr="0071488F" w:rsidRDefault="0071488F" w:rsidP="006C65D3">
      <w:pPr>
        <w:spacing w:line="360" w:lineRule="auto"/>
        <w:ind w:firstLine="720"/>
        <w:rPr>
          <w:rFonts w:ascii="Times New Roman" w:hAnsi="Times New Roman"/>
          <w:sz w:val="24"/>
          <w:szCs w:val="24"/>
        </w:rPr>
      </w:pPr>
      <w:r w:rsidRPr="0071488F">
        <w:rPr>
          <w:rFonts w:ascii="Times New Roman" w:hAnsi="Times New Roman"/>
          <w:sz w:val="24"/>
          <w:szCs w:val="24"/>
        </w:rPr>
        <w:t>Rola React DOM w aplikacjach React:</w:t>
      </w:r>
    </w:p>
    <w:p w14:paraId="7C6108C5" w14:textId="77777777" w:rsidR="0071488F" w:rsidRPr="0071488F" w:rsidRDefault="0071488F" w:rsidP="006C65D3">
      <w:pPr>
        <w:spacing w:line="360" w:lineRule="auto"/>
        <w:rPr>
          <w:rFonts w:ascii="Times New Roman" w:hAnsi="Times New Roman"/>
          <w:sz w:val="24"/>
          <w:szCs w:val="24"/>
        </w:rPr>
      </w:pPr>
    </w:p>
    <w:p w14:paraId="319A69E0" w14:textId="77777777" w:rsidR="0071488F" w:rsidRPr="0071488F" w:rsidRDefault="0071488F" w:rsidP="006C65D3">
      <w:pPr>
        <w:pStyle w:val="ListParagraph"/>
        <w:numPr>
          <w:ilvl w:val="0"/>
          <w:numId w:val="24"/>
        </w:numPr>
        <w:spacing w:line="360" w:lineRule="auto"/>
        <w:rPr>
          <w:rFonts w:ascii="Times New Roman" w:hAnsi="Times New Roman"/>
          <w:sz w:val="24"/>
          <w:szCs w:val="24"/>
        </w:rPr>
      </w:pPr>
      <w:r w:rsidRPr="0071488F">
        <w:rPr>
          <w:rFonts w:ascii="Times New Roman" w:hAnsi="Times New Roman"/>
          <w:sz w:val="24"/>
          <w:szCs w:val="24"/>
        </w:rPr>
        <w:t>Wirtualny DOM: React używa wirtualnego DOM, który jest lekką kopią rzeczywistego DOM. Wszelkie zmiany wprowadzane w komponentach React są najpierw dokonywane na wirtualnym DOM, co pozwala na optymalizację wydajności poprzez minimalizowanie interakcji z kosztownym w utrzymaniu rzeczywistym DOM2.</w:t>
      </w:r>
    </w:p>
    <w:p w14:paraId="0BDC770B" w14:textId="77777777" w:rsidR="0071488F" w:rsidRPr="0071488F" w:rsidRDefault="0071488F" w:rsidP="006C65D3">
      <w:pPr>
        <w:pStyle w:val="ListParagraph"/>
        <w:numPr>
          <w:ilvl w:val="0"/>
          <w:numId w:val="24"/>
        </w:numPr>
        <w:spacing w:line="360" w:lineRule="auto"/>
        <w:rPr>
          <w:rFonts w:ascii="Times New Roman" w:hAnsi="Times New Roman"/>
          <w:sz w:val="24"/>
          <w:szCs w:val="24"/>
        </w:rPr>
      </w:pPr>
      <w:r w:rsidRPr="0071488F">
        <w:rPr>
          <w:rFonts w:ascii="Times New Roman" w:hAnsi="Times New Roman"/>
          <w:sz w:val="24"/>
          <w:szCs w:val="24"/>
        </w:rPr>
        <w:t>Renderowanie komponentów: React DOM odpowiada za renderowanie komponentów React na stronie internetowej, przekształcając opis interfejsu użytkownika zdefiniowany w JSX (JavaScript XML) na manipulacje DOM, które są widoczne dla użytkownika końcowego1.</w:t>
      </w:r>
    </w:p>
    <w:p w14:paraId="23CF8B1C" w14:textId="77777777" w:rsidR="0071488F" w:rsidRPr="0071488F" w:rsidRDefault="0071488F" w:rsidP="006C65D3">
      <w:pPr>
        <w:pStyle w:val="ListParagraph"/>
        <w:numPr>
          <w:ilvl w:val="0"/>
          <w:numId w:val="24"/>
        </w:numPr>
        <w:spacing w:line="360" w:lineRule="auto"/>
        <w:rPr>
          <w:rFonts w:ascii="Times New Roman" w:hAnsi="Times New Roman"/>
          <w:sz w:val="24"/>
          <w:szCs w:val="24"/>
        </w:rPr>
      </w:pPr>
      <w:r w:rsidRPr="0071488F">
        <w:rPr>
          <w:rFonts w:ascii="Times New Roman" w:hAnsi="Times New Roman"/>
          <w:sz w:val="24"/>
          <w:szCs w:val="24"/>
        </w:rPr>
        <w:t>Obsługa zdarzeń: React DOM zarządza obsługą zdarzeń w aplikacji, zapewniając, że interakcje użytkowników są prawidłowo przechwytywane i przekazywane do odpowiednich komponentów.</w:t>
      </w:r>
    </w:p>
    <w:p w14:paraId="7EA9D5C8" w14:textId="77777777" w:rsidR="0071488F" w:rsidRDefault="0071488F" w:rsidP="006C65D3">
      <w:pPr>
        <w:spacing w:line="360" w:lineRule="auto"/>
        <w:ind w:firstLine="720"/>
        <w:rPr>
          <w:rFonts w:ascii="Times New Roman" w:hAnsi="Times New Roman"/>
          <w:sz w:val="24"/>
          <w:szCs w:val="24"/>
        </w:rPr>
      </w:pPr>
    </w:p>
    <w:p w14:paraId="6C1867CB" w14:textId="1E71612E" w:rsidR="0071488F" w:rsidRPr="0071488F" w:rsidRDefault="0071488F" w:rsidP="006C65D3">
      <w:pPr>
        <w:spacing w:line="360" w:lineRule="auto"/>
        <w:ind w:firstLine="720"/>
        <w:rPr>
          <w:rFonts w:ascii="Times New Roman" w:hAnsi="Times New Roman"/>
          <w:sz w:val="24"/>
          <w:szCs w:val="24"/>
        </w:rPr>
      </w:pPr>
      <w:r w:rsidRPr="0071488F">
        <w:rPr>
          <w:rFonts w:ascii="Times New Roman" w:hAnsi="Times New Roman"/>
          <w:sz w:val="24"/>
          <w:szCs w:val="24"/>
        </w:rPr>
        <w:t>Zalety React DOM:</w:t>
      </w:r>
    </w:p>
    <w:p w14:paraId="7F52C08B" w14:textId="77777777" w:rsidR="0071488F" w:rsidRPr="0071488F" w:rsidRDefault="0071488F" w:rsidP="006C65D3">
      <w:pPr>
        <w:spacing w:line="360" w:lineRule="auto"/>
        <w:rPr>
          <w:rFonts w:ascii="Times New Roman" w:hAnsi="Times New Roman"/>
          <w:sz w:val="24"/>
          <w:szCs w:val="24"/>
        </w:rPr>
      </w:pPr>
    </w:p>
    <w:p w14:paraId="24B1809F" w14:textId="77777777" w:rsidR="0071488F" w:rsidRPr="005B2C18" w:rsidRDefault="0071488F" w:rsidP="006C65D3">
      <w:pPr>
        <w:pStyle w:val="ListParagraph"/>
        <w:numPr>
          <w:ilvl w:val="0"/>
          <w:numId w:val="25"/>
        </w:numPr>
        <w:spacing w:line="360" w:lineRule="auto"/>
        <w:rPr>
          <w:rFonts w:ascii="Times New Roman" w:hAnsi="Times New Roman"/>
          <w:sz w:val="24"/>
          <w:szCs w:val="24"/>
        </w:rPr>
      </w:pPr>
      <w:r w:rsidRPr="005B2C18">
        <w:rPr>
          <w:rFonts w:ascii="Times New Roman" w:hAnsi="Times New Roman"/>
          <w:sz w:val="24"/>
          <w:szCs w:val="24"/>
        </w:rPr>
        <w:t>Deklaratywność: React i React DOM pozwalają na deklaratywne opisywanie interfejsów użytkownika, co ułatwia ich tworzenie, utrzymanie i skalowanie.</w:t>
      </w:r>
    </w:p>
    <w:p w14:paraId="48A00B6F" w14:textId="77777777" w:rsidR="0071488F" w:rsidRPr="005B2C18" w:rsidRDefault="0071488F" w:rsidP="006C65D3">
      <w:pPr>
        <w:pStyle w:val="ListParagraph"/>
        <w:numPr>
          <w:ilvl w:val="0"/>
          <w:numId w:val="25"/>
        </w:numPr>
        <w:spacing w:line="360" w:lineRule="auto"/>
        <w:rPr>
          <w:rFonts w:ascii="Times New Roman" w:hAnsi="Times New Roman"/>
          <w:sz w:val="24"/>
          <w:szCs w:val="24"/>
        </w:rPr>
      </w:pPr>
      <w:r w:rsidRPr="005B2C18">
        <w:rPr>
          <w:rFonts w:ascii="Times New Roman" w:hAnsi="Times New Roman"/>
          <w:sz w:val="24"/>
          <w:szCs w:val="24"/>
        </w:rPr>
        <w:t>Efektywność: Dzięki inteligentnemu algorytmowi porównywania, React DOM minimalizuje liczbę operacji na rzeczywistym DOM, co przekłada się na szybsze i płynniejsze działanie aplikacji.</w:t>
      </w:r>
    </w:p>
    <w:p w14:paraId="329837C5" w14:textId="37BC6EA5" w:rsidR="0071488F" w:rsidRPr="005B2C18" w:rsidRDefault="0071488F" w:rsidP="006C65D3">
      <w:pPr>
        <w:pStyle w:val="ListParagraph"/>
        <w:numPr>
          <w:ilvl w:val="0"/>
          <w:numId w:val="25"/>
        </w:numPr>
        <w:spacing w:line="360" w:lineRule="auto"/>
        <w:rPr>
          <w:rFonts w:ascii="Times New Roman" w:hAnsi="Times New Roman"/>
          <w:sz w:val="24"/>
          <w:szCs w:val="24"/>
        </w:rPr>
      </w:pPr>
      <w:r w:rsidRPr="005B2C18">
        <w:rPr>
          <w:rFonts w:ascii="Times New Roman" w:hAnsi="Times New Roman"/>
          <w:sz w:val="24"/>
          <w:szCs w:val="24"/>
        </w:rPr>
        <w:t xml:space="preserve">Uniwersalność: React DOM może być używany zarówno w aplikacjach webowych, jak i serwerowych (przy użyciu React DOM Server), co </w:t>
      </w:r>
      <w:r w:rsidRPr="005B2C18">
        <w:rPr>
          <w:rFonts w:ascii="Times New Roman" w:hAnsi="Times New Roman"/>
          <w:sz w:val="24"/>
          <w:szCs w:val="24"/>
        </w:rPr>
        <w:lastRenderedPageBreak/>
        <w:t>pozwala na renderowanie komponentów React zarówno po stronie klienta, jak i serwera.</w:t>
      </w:r>
    </w:p>
    <w:p w14:paraId="644C3563" w14:textId="77777777" w:rsidR="0071488F" w:rsidRDefault="0071488F" w:rsidP="006C65D3">
      <w:pPr>
        <w:spacing w:line="360" w:lineRule="auto"/>
        <w:ind w:firstLine="720"/>
        <w:rPr>
          <w:rFonts w:ascii="Times New Roman" w:hAnsi="Times New Roman"/>
          <w:sz w:val="24"/>
          <w:szCs w:val="24"/>
        </w:rPr>
      </w:pPr>
    </w:p>
    <w:p w14:paraId="4A294E93" w14:textId="651305AC" w:rsidR="0072201A" w:rsidRPr="002F3FAF" w:rsidRDefault="006271A9" w:rsidP="006C65D3">
      <w:pPr>
        <w:pStyle w:val="Heading2"/>
        <w:spacing w:line="360" w:lineRule="auto"/>
        <w:rPr>
          <w:i w:val="0"/>
          <w:iCs w:val="0"/>
        </w:rPr>
      </w:pPr>
      <w:bookmarkStart w:id="11" w:name="_Toc177582286"/>
      <w:r>
        <w:rPr>
          <w:i w:val="0"/>
          <w:iCs w:val="0"/>
        </w:rPr>
        <w:t xml:space="preserve">2.6 </w:t>
      </w:r>
      <w:r w:rsidR="0072201A" w:rsidRPr="002F3FAF">
        <w:rPr>
          <w:i w:val="0"/>
          <w:iCs w:val="0"/>
        </w:rPr>
        <w:t>React Router DOM</w:t>
      </w:r>
      <w:bookmarkEnd w:id="11"/>
    </w:p>
    <w:p w14:paraId="2DB82C90" w14:textId="77777777" w:rsidR="0072201A" w:rsidRPr="0072201A" w:rsidRDefault="0072201A" w:rsidP="006C65D3">
      <w:pPr>
        <w:spacing w:line="360" w:lineRule="auto"/>
        <w:ind w:firstLine="720"/>
        <w:rPr>
          <w:rFonts w:ascii="Times New Roman" w:hAnsi="Times New Roman"/>
          <w:sz w:val="24"/>
          <w:szCs w:val="24"/>
        </w:rPr>
      </w:pPr>
    </w:p>
    <w:p w14:paraId="0D924BA9" w14:textId="52FF5C5A" w:rsidR="0072201A" w:rsidRPr="0072201A" w:rsidRDefault="0072201A" w:rsidP="006C65D3">
      <w:pPr>
        <w:spacing w:line="360" w:lineRule="auto"/>
        <w:ind w:firstLine="720"/>
        <w:rPr>
          <w:rFonts w:ascii="Times New Roman" w:hAnsi="Times New Roman"/>
          <w:sz w:val="24"/>
          <w:szCs w:val="24"/>
        </w:rPr>
      </w:pPr>
      <w:r w:rsidRPr="0072201A">
        <w:rPr>
          <w:rFonts w:ascii="Times New Roman" w:hAnsi="Times New Roman"/>
          <w:sz w:val="24"/>
          <w:szCs w:val="24"/>
        </w:rPr>
        <w:t>Biblioteka React Router DOM stanowi integralną część ekosystemu React i pełni rolę łącznika między komponentami React a środowiskiem przeglądarki. Jej głównym zadaniem jest umożliwienie efektywnego renderowania i aktualizowania interfejsów użytkownika w aplikacjach webowych poprzez zarządzanie trasowaniem.</w:t>
      </w:r>
      <w:r w:rsidR="002F3FAF">
        <w:rPr>
          <w:rFonts w:ascii="Times New Roman" w:hAnsi="Times New Roman"/>
          <w:sz w:val="24"/>
          <w:szCs w:val="24"/>
        </w:rPr>
        <w:t>[</w:t>
      </w:r>
      <w:r w:rsidR="00D567B7">
        <w:rPr>
          <w:rFonts w:ascii="Times New Roman" w:hAnsi="Times New Roman"/>
          <w:sz w:val="24"/>
          <w:szCs w:val="24"/>
        </w:rPr>
        <w:t>5</w:t>
      </w:r>
      <w:r w:rsidR="002F3FAF">
        <w:rPr>
          <w:rFonts w:ascii="Times New Roman" w:hAnsi="Times New Roman"/>
          <w:sz w:val="24"/>
          <w:szCs w:val="24"/>
        </w:rPr>
        <w:t>]</w:t>
      </w:r>
    </w:p>
    <w:p w14:paraId="406D407A" w14:textId="77777777" w:rsidR="0072201A" w:rsidRPr="0072201A" w:rsidRDefault="0072201A" w:rsidP="006C65D3">
      <w:pPr>
        <w:spacing w:line="360" w:lineRule="auto"/>
        <w:ind w:firstLine="720"/>
        <w:rPr>
          <w:rFonts w:ascii="Times New Roman" w:hAnsi="Times New Roman"/>
          <w:sz w:val="24"/>
          <w:szCs w:val="24"/>
        </w:rPr>
      </w:pPr>
    </w:p>
    <w:p w14:paraId="3A4F56FF" w14:textId="77777777" w:rsidR="0072201A" w:rsidRPr="0072201A" w:rsidRDefault="0072201A" w:rsidP="006C65D3">
      <w:pPr>
        <w:spacing w:line="360" w:lineRule="auto"/>
        <w:ind w:firstLine="720"/>
        <w:rPr>
          <w:rFonts w:ascii="Times New Roman" w:hAnsi="Times New Roman"/>
          <w:sz w:val="24"/>
          <w:szCs w:val="24"/>
        </w:rPr>
      </w:pPr>
      <w:r w:rsidRPr="0072201A">
        <w:rPr>
          <w:rFonts w:ascii="Times New Roman" w:hAnsi="Times New Roman"/>
          <w:sz w:val="24"/>
          <w:szCs w:val="24"/>
        </w:rPr>
        <w:t>Kluczowe założenia React Router DOM:</w:t>
      </w:r>
    </w:p>
    <w:p w14:paraId="10C943D7" w14:textId="77777777" w:rsidR="0072201A" w:rsidRPr="0072201A" w:rsidRDefault="0072201A" w:rsidP="006C65D3">
      <w:pPr>
        <w:spacing w:line="360" w:lineRule="auto"/>
        <w:ind w:firstLine="720"/>
        <w:rPr>
          <w:rFonts w:ascii="Times New Roman" w:hAnsi="Times New Roman"/>
          <w:sz w:val="24"/>
          <w:szCs w:val="24"/>
        </w:rPr>
      </w:pPr>
    </w:p>
    <w:p w14:paraId="143C425C" w14:textId="77777777" w:rsidR="0072201A" w:rsidRPr="0072201A" w:rsidRDefault="0072201A" w:rsidP="006C65D3">
      <w:pPr>
        <w:spacing w:line="360" w:lineRule="auto"/>
        <w:ind w:firstLine="720"/>
        <w:rPr>
          <w:rFonts w:ascii="Times New Roman" w:hAnsi="Times New Roman"/>
          <w:sz w:val="24"/>
          <w:szCs w:val="24"/>
        </w:rPr>
      </w:pPr>
      <w:r w:rsidRPr="0072201A">
        <w:rPr>
          <w:rFonts w:ascii="Times New Roman" w:hAnsi="Times New Roman"/>
          <w:sz w:val="24"/>
          <w:szCs w:val="24"/>
        </w:rPr>
        <w:t>Trasowanie po stronie klienta: React Router DOM umożliwia tzw. “trasowanie po stronie klienta”. W tradycyjnych witrynach internetowych przeglądarka wysyła żądanie do serwera, pobiera i ocenia pliki CSS oraz skrypty JavaScript, a następnie renderuje HTML otrzymany z serwera. W przypadku trasowania po stronie klienta, aplikacja może aktualizować adres URL po kliknięciu linku bez konieczności wysyłania nowego żądania do serwera. Zamiast tego aplikacja może natychmiast renderować nowy interfejs użytkownika i wykonywać żądania danych (np. za pomocą fetch) w celu aktualizacji strony. To pozwala na szybsze doświadczenia użytkownika, ponieważ przeglądarka nie musi pobierać całkowicie nowego dokumentu ani ponownie oceniać plików CSS i skryptów JavaScript dla kolejnej strony. Trasowanie po stronie klienta umożliwia również bardziej dynamiczne doświadczenia, takie jak animacje.</w:t>
      </w:r>
    </w:p>
    <w:p w14:paraId="66CA8030" w14:textId="77777777" w:rsidR="0072201A" w:rsidRPr="0072201A" w:rsidRDefault="0072201A" w:rsidP="006C65D3">
      <w:pPr>
        <w:spacing w:line="360" w:lineRule="auto"/>
        <w:ind w:firstLine="720"/>
        <w:rPr>
          <w:rFonts w:ascii="Times New Roman" w:hAnsi="Times New Roman"/>
          <w:sz w:val="24"/>
          <w:szCs w:val="24"/>
        </w:rPr>
      </w:pPr>
      <w:r w:rsidRPr="0072201A">
        <w:rPr>
          <w:rFonts w:ascii="Times New Roman" w:hAnsi="Times New Roman"/>
          <w:sz w:val="24"/>
          <w:szCs w:val="24"/>
        </w:rPr>
        <w:t>Komponenty do zarządzania trasami: React Router DOM dostarcza komponentów takich jak Route, Link, Switch i inne, które pozwalają na deklaratywne definiowanie tras i ich obsługę w aplikacji.</w:t>
      </w:r>
    </w:p>
    <w:p w14:paraId="7C5B3978" w14:textId="77777777" w:rsidR="002F3FAF" w:rsidRDefault="002F3FAF" w:rsidP="006C65D3">
      <w:pPr>
        <w:spacing w:line="360" w:lineRule="auto"/>
        <w:ind w:firstLine="720"/>
        <w:rPr>
          <w:rFonts w:ascii="Times New Roman" w:hAnsi="Times New Roman"/>
          <w:sz w:val="24"/>
          <w:szCs w:val="24"/>
        </w:rPr>
      </w:pPr>
    </w:p>
    <w:p w14:paraId="01A49732" w14:textId="5D4D5FA6" w:rsidR="0072201A" w:rsidRPr="0072201A" w:rsidRDefault="0072201A" w:rsidP="006C65D3">
      <w:pPr>
        <w:spacing w:line="360" w:lineRule="auto"/>
        <w:ind w:firstLine="720"/>
        <w:rPr>
          <w:rFonts w:ascii="Times New Roman" w:hAnsi="Times New Roman"/>
          <w:sz w:val="24"/>
          <w:szCs w:val="24"/>
        </w:rPr>
      </w:pPr>
      <w:r w:rsidRPr="0072201A">
        <w:rPr>
          <w:rFonts w:ascii="Times New Roman" w:hAnsi="Times New Roman"/>
          <w:sz w:val="24"/>
          <w:szCs w:val="24"/>
        </w:rPr>
        <w:t>Zalety stosowania React Router DOM:</w:t>
      </w:r>
    </w:p>
    <w:p w14:paraId="2248FFE7" w14:textId="77777777" w:rsidR="0072201A" w:rsidRPr="0072201A" w:rsidRDefault="0072201A" w:rsidP="006C65D3">
      <w:pPr>
        <w:spacing w:line="360" w:lineRule="auto"/>
        <w:ind w:firstLine="720"/>
        <w:rPr>
          <w:rFonts w:ascii="Times New Roman" w:hAnsi="Times New Roman"/>
          <w:sz w:val="24"/>
          <w:szCs w:val="24"/>
        </w:rPr>
      </w:pPr>
    </w:p>
    <w:p w14:paraId="658E173C" w14:textId="77777777" w:rsidR="0072201A" w:rsidRPr="002F3FAF" w:rsidRDefault="0072201A" w:rsidP="006C65D3">
      <w:pPr>
        <w:pStyle w:val="ListParagraph"/>
        <w:numPr>
          <w:ilvl w:val="0"/>
          <w:numId w:val="26"/>
        </w:numPr>
        <w:spacing w:line="360" w:lineRule="auto"/>
        <w:rPr>
          <w:rFonts w:ascii="Times New Roman" w:hAnsi="Times New Roman"/>
          <w:sz w:val="24"/>
          <w:szCs w:val="24"/>
        </w:rPr>
      </w:pPr>
      <w:r w:rsidRPr="002F3FAF">
        <w:rPr>
          <w:rFonts w:ascii="Times New Roman" w:hAnsi="Times New Roman"/>
          <w:sz w:val="24"/>
          <w:szCs w:val="24"/>
        </w:rPr>
        <w:t>Deklaratywność: React Router DOM pozwala na deklaratywne definiowanie tras w aplikacji, co ułatwia ich zrozumienie i utrzymanie.</w:t>
      </w:r>
    </w:p>
    <w:p w14:paraId="171E47BB" w14:textId="77777777" w:rsidR="0072201A" w:rsidRPr="002F3FAF" w:rsidRDefault="0072201A" w:rsidP="006C65D3">
      <w:pPr>
        <w:pStyle w:val="ListParagraph"/>
        <w:numPr>
          <w:ilvl w:val="0"/>
          <w:numId w:val="26"/>
        </w:numPr>
        <w:spacing w:line="360" w:lineRule="auto"/>
        <w:rPr>
          <w:rFonts w:ascii="Times New Roman" w:hAnsi="Times New Roman"/>
          <w:sz w:val="24"/>
          <w:szCs w:val="24"/>
        </w:rPr>
      </w:pPr>
      <w:r w:rsidRPr="002F3FAF">
        <w:rPr>
          <w:rFonts w:ascii="Times New Roman" w:hAnsi="Times New Roman"/>
          <w:sz w:val="24"/>
          <w:szCs w:val="24"/>
        </w:rPr>
        <w:lastRenderedPageBreak/>
        <w:t>Wieloplatformowość: Biblioteka działa zarówno w aplikacjach webowych, jak i w aplikacjach React Native, dzięki czemu można ją używać w różnych środowiskach.</w:t>
      </w:r>
    </w:p>
    <w:p w14:paraId="60851341" w14:textId="7FB29484" w:rsidR="0072201A" w:rsidRPr="002F3FAF" w:rsidRDefault="0072201A" w:rsidP="006C65D3">
      <w:pPr>
        <w:pStyle w:val="ListParagraph"/>
        <w:numPr>
          <w:ilvl w:val="0"/>
          <w:numId w:val="26"/>
        </w:numPr>
        <w:spacing w:line="360" w:lineRule="auto"/>
        <w:rPr>
          <w:rFonts w:ascii="Times New Roman" w:hAnsi="Times New Roman"/>
          <w:sz w:val="24"/>
          <w:szCs w:val="24"/>
        </w:rPr>
      </w:pPr>
      <w:r w:rsidRPr="002F3FAF">
        <w:rPr>
          <w:rFonts w:ascii="Times New Roman" w:hAnsi="Times New Roman"/>
          <w:sz w:val="24"/>
          <w:szCs w:val="24"/>
        </w:rPr>
        <w:t>Wsparcie społeczności: React Router DOM jest aktywnie rozwijane przez społeczność deweloperów, co zapewnia aktualność i dostosowanie do nowych standardów i praktyk w tworzeniu aplikacji webowych.</w:t>
      </w:r>
    </w:p>
    <w:p w14:paraId="06561F3B" w14:textId="77777777" w:rsidR="0072201A" w:rsidRDefault="0072201A" w:rsidP="006C65D3">
      <w:pPr>
        <w:spacing w:line="360" w:lineRule="auto"/>
        <w:ind w:firstLine="720"/>
        <w:rPr>
          <w:rFonts w:ascii="Times New Roman" w:hAnsi="Times New Roman"/>
          <w:sz w:val="24"/>
          <w:szCs w:val="24"/>
        </w:rPr>
      </w:pPr>
    </w:p>
    <w:p w14:paraId="1C153409" w14:textId="2B6F9B44" w:rsidR="00E2571F" w:rsidRPr="00E2571F" w:rsidRDefault="00E2571F" w:rsidP="006C65D3">
      <w:pPr>
        <w:pStyle w:val="Heading2"/>
        <w:spacing w:line="360" w:lineRule="auto"/>
        <w:rPr>
          <w:i w:val="0"/>
          <w:iCs w:val="0"/>
        </w:rPr>
      </w:pPr>
      <w:bookmarkStart w:id="12" w:name="_Toc177582287"/>
      <w:r>
        <w:rPr>
          <w:i w:val="0"/>
          <w:iCs w:val="0"/>
        </w:rPr>
        <w:t xml:space="preserve">2.7 </w:t>
      </w:r>
      <w:r w:rsidRPr="00E2571F">
        <w:rPr>
          <w:i w:val="0"/>
          <w:iCs w:val="0"/>
        </w:rPr>
        <w:t>TanStack Query</w:t>
      </w:r>
      <w:bookmarkEnd w:id="12"/>
    </w:p>
    <w:p w14:paraId="747A0FD6" w14:textId="77777777" w:rsidR="00E2571F" w:rsidRPr="00E2571F" w:rsidRDefault="00E2571F" w:rsidP="006C65D3">
      <w:pPr>
        <w:spacing w:line="360" w:lineRule="auto"/>
        <w:rPr>
          <w:rFonts w:ascii="Times New Roman" w:hAnsi="Times New Roman"/>
          <w:sz w:val="24"/>
          <w:szCs w:val="24"/>
        </w:rPr>
      </w:pPr>
    </w:p>
    <w:p w14:paraId="09BE8B64" w14:textId="288E9E78" w:rsidR="00E2571F" w:rsidRPr="00E2571F" w:rsidRDefault="00E2571F" w:rsidP="006C65D3">
      <w:pPr>
        <w:spacing w:line="360" w:lineRule="auto"/>
        <w:ind w:firstLine="720"/>
        <w:rPr>
          <w:rFonts w:ascii="Times New Roman" w:hAnsi="Times New Roman"/>
          <w:sz w:val="24"/>
          <w:szCs w:val="24"/>
        </w:rPr>
      </w:pPr>
      <w:r w:rsidRPr="00E2571F">
        <w:rPr>
          <w:rFonts w:ascii="Times New Roman" w:hAnsi="Times New Roman"/>
          <w:sz w:val="24"/>
          <w:szCs w:val="24"/>
        </w:rPr>
        <w:t xml:space="preserve">TanStack Query, wcześniej znany jako React Query, </w:t>
      </w:r>
      <w:r w:rsidR="00382A8C">
        <w:rPr>
          <w:rFonts w:ascii="Times New Roman" w:hAnsi="Times New Roman"/>
          <w:sz w:val="24"/>
          <w:szCs w:val="24"/>
        </w:rPr>
        <w:t xml:space="preserve">jest </w:t>
      </w:r>
      <w:r w:rsidR="00382A8C" w:rsidRPr="00382A8C">
        <w:rPr>
          <w:rFonts w:ascii="Times New Roman" w:hAnsi="Times New Roman"/>
          <w:sz w:val="24"/>
          <w:szCs w:val="24"/>
        </w:rPr>
        <w:t>jedn</w:t>
      </w:r>
      <w:r w:rsidR="00382A8C">
        <w:rPr>
          <w:rFonts w:ascii="Times New Roman" w:hAnsi="Times New Roman"/>
          <w:sz w:val="24"/>
          <w:szCs w:val="24"/>
        </w:rPr>
        <w:t>ą</w:t>
      </w:r>
      <w:r w:rsidR="00382A8C" w:rsidRPr="00382A8C">
        <w:rPr>
          <w:rFonts w:ascii="Times New Roman" w:hAnsi="Times New Roman"/>
          <w:sz w:val="24"/>
          <w:szCs w:val="24"/>
        </w:rPr>
        <w:t xml:space="preserve"> z najlepszych bibliotek do zarządzania stanem serwera</w:t>
      </w:r>
      <w:r w:rsidRPr="00E2571F">
        <w:rPr>
          <w:rFonts w:ascii="Times New Roman" w:hAnsi="Times New Roman"/>
          <w:sz w:val="24"/>
          <w:szCs w:val="24"/>
        </w:rPr>
        <w:t xml:space="preserve"> </w:t>
      </w:r>
      <w:r w:rsidR="00382A8C">
        <w:rPr>
          <w:rFonts w:ascii="Times New Roman" w:hAnsi="Times New Roman"/>
          <w:sz w:val="24"/>
          <w:szCs w:val="24"/>
        </w:rPr>
        <w:t>poprzez</w:t>
      </w:r>
      <w:r w:rsidRPr="00E2571F">
        <w:rPr>
          <w:rFonts w:ascii="Times New Roman" w:hAnsi="Times New Roman"/>
          <w:sz w:val="24"/>
          <w:szCs w:val="24"/>
        </w:rPr>
        <w:t xml:space="preserve"> pobierani</w:t>
      </w:r>
      <w:r w:rsidR="00382A8C">
        <w:rPr>
          <w:rFonts w:ascii="Times New Roman" w:hAnsi="Times New Roman"/>
          <w:sz w:val="24"/>
          <w:szCs w:val="24"/>
        </w:rPr>
        <w:t>e</w:t>
      </w:r>
      <w:r w:rsidRPr="00E2571F">
        <w:rPr>
          <w:rFonts w:ascii="Times New Roman" w:hAnsi="Times New Roman"/>
          <w:sz w:val="24"/>
          <w:szCs w:val="24"/>
        </w:rPr>
        <w:t xml:space="preserve"> danych dla aplikacji webowych. W bardziej technicznych terminach, ułatwia on pobieranie, buforowanie, synchronizowanie i aktualizowanie stanu serwera w aplikacjach webowych.</w:t>
      </w:r>
      <w:r w:rsidR="005A55D7">
        <w:rPr>
          <w:rFonts w:ascii="Times New Roman" w:hAnsi="Times New Roman"/>
          <w:sz w:val="24"/>
          <w:szCs w:val="24"/>
        </w:rPr>
        <w:t>[</w:t>
      </w:r>
      <w:r w:rsidR="009364EB">
        <w:rPr>
          <w:rFonts w:ascii="Times New Roman" w:hAnsi="Times New Roman"/>
          <w:sz w:val="24"/>
          <w:szCs w:val="24"/>
        </w:rPr>
        <w:t>6</w:t>
      </w:r>
      <w:r w:rsidR="005A55D7">
        <w:rPr>
          <w:rFonts w:ascii="Times New Roman" w:hAnsi="Times New Roman"/>
          <w:sz w:val="24"/>
          <w:szCs w:val="24"/>
        </w:rPr>
        <w:t>]</w:t>
      </w:r>
    </w:p>
    <w:p w14:paraId="6DF63E89" w14:textId="77777777" w:rsidR="00E2571F" w:rsidRPr="00E2571F" w:rsidRDefault="00E2571F" w:rsidP="006C65D3">
      <w:pPr>
        <w:spacing w:line="360" w:lineRule="auto"/>
        <w:rPr>
          <w:rFonts w:ascii="Times New Roman" w:hAnsi="Times New Roman"/>
          <w:sz w:val="24"/>
          <w:szCs w:val="24"/>
        </w:rPr>
      </w:pPr>
    </w:p>
    <w:p w14:paraId="1ACA0B5A" w14:textId="77777777" w:rsidR="00E2571F" w:rsidRPr="00E2571F" w:rsidRDefault="00E2571F" w:rsidP="006C65D3">
      <w:pPr>
        <w:spacing w:line="360" w:lineRule="auto"/>
        <w:ind w:firstLine="720"/>
        <w:rPr>
          <w:rFonts w:ascii="Times New Roman" w:hAnsi="Times New Roman"/>
          <w:sz w:val="24"/>
          <w:szCs w:val="24"/>
        </w:rPr>
      </w:pPr>
      <w:r w:rsidRPr="00E2571F">
        <w:rPr>
          <w:rFonts w:ascii="Times New Roman" w:hAnsi="Times New Roman"/>
          <w:sz w:val="24"/>
          <w:szCs w:val="24"/>
        </w:rPr>
        <w:t>Podstawowe założenia TanStack Query:</w:t>
      </w:r>
    </w:p>
    <w:p w14:paraId="54223FA8" w14:textId="77777777" w:rsidR="00E2571F" w:rsidRPr="00E2571F" w:rsidRDefault="00E2571F" w:rsidP="006C65D3">
      <w:pPr>
        <w:spacing w:line="360" w:lineRule="auto"/>
        <w:rPr>
          <w:rFonts w:ascii="Times New Roman" w:hAnsi="Times New Roman"/>
          <w:sz w:val="24"/>
          <w:szCs w:val="24"/>
        </w:rPr>
      </w:pPr>
    </w:p>
    <w:p w14:paraId="40F0E034" w14:textId="77777777" w:rsidR="00E2571F" w:rsidRPr="005A55D7" w:rsidRDefault="00E2571F" w:rsidP="006C65D3">
      <w:pPr>
        <w:pStyle w:val="ListParagraph"/>
        <w:numPr>
          <w:ilvl w:val="0"/>
          <w:numId w:val="27"/>
        </w:numPr>
        <w:spacing w:line="360" w:lineRule="auto"/>
        <w:rPr>
          <w:rFonts w:ascii="Times New Roman" w:hAnsi="Times New Roman"/>
          <w:sz w:val="24"/>
          <w:szCs w:val="24"/>
        </w:rPr>
      </w:pPr>
      <w:r w:rsidRPr="005A55D7">
        <w:rPr>
          <w:rFonts w:ascii="Times New Roman" w:hAnsi="Times New Roman"/>
          <w:sz w:val="24"/>
          <w:szCs w:val="24"/>
        </w:rPr>
        <w:t>Automatyzacja procesu pobierania danych: TanStack Query automatyzuje procesy pobierania i synchronizacji danych, co pozwala deweloperom skupić się na logice biznesowej, a nie na zarządzaniu stanem serwera.</w:t>
      </w:r>
    </w:p>
    <w:p w14:paraId="73D6125D" w14:textId="77777777" w:rsidR="00E2571F" w:rsidRPr="005A55D7" w:rsidRDefault="00E2571F" w:rsidP="006C65D3">
      <w:pPr>
        <w:pStyle w:val="ListParagraph"/>
        <w:numPr>
          <w:ilvl w:val="0"/>
          <w:numId w:val="27"/>
        </w:numPr>
        <w:spacing w:line="360" w:lineRule="auto"/>
        <w:rPr>
          <w:rFonts w:ascii="Times New Roman" w:hAnsi="Times New Roman"/>
          <w:sz w:val="24"/>
          <w:szCs w:val="24"/>
        </w:rPr>
      </w:pPr>
      <w:r w:rsidRPr="005A55D7">
        <w:rPr>
          <w:rFonts w:ascii="Times New Roman" w:hAnsi="Times New Roman"/>
          <w:sz w:val="24"/>
          <w:szCs w:val="24"/>
        </w:rPr>
        <w:t>Buforowanie i aktualizacje: Biblioteka inteligentnie zarządza buforowaniem i aktualizacjami danych, zmniejszając liczbę żądań do serwera i poprawiając wydajność aplikacji.</w:t>
      </w:r>
    </w:p>
    <w:p w14:paraId="768B7411" w14:textId="77777777" w:rsidR="00E2571F" w:rsidRPr="005A55D7" w:rsidRDefault="00E2571F" w:rsidP="006C65D3">
      <w:pPr>
        <w:pStyle w:val="ListParagraph"/>
        <w:numPr>
          <w:ilvl w:val="0"/>
          <w:numId w:val="27"/>
        </w:numPr>
        <w:spacing w:line="360" w:lineRule="auto"/>
        <w:rPr>
          <w:rFonts w:ascii="Times New Roman" w:hAnsi="Times New Roman"/>
          <w:sz w:val="24"/>
          <w:szCs w:val="24"/>
        </w:rPr>
      </w:pPr>
      <w:r w:rsidRPr="005A55D7">
        <w:rPr>
          <w:rFonts w:ascii="Times New Roman" w:hAnsi="Times New Roman"/>
          <w:sz w:val="24"/>
          <w:szCs w:val="24"/>
        </w:rPr>
        <w:t>Synchronizacja stanu: TanStack Query zapewnia, że stan serwera jest zawsze aktualny, synchronizując go z aplikacją w tle.</w:t>
      </w:r>
    </w:p>
    <w:p w14:paraId="619340BB" w14:textId="77777777" w:rsidR="00F33C02" w:rsidRDefault="00F33C02" w:rsidP="006C65D3">
      <w:pPr>
        <w:spacing w:line="360" w:lineRule="auto"/>
        <w:rPr>
          <w:rFonts w:ascii="Times New Roman" w:hAnsi="Times New Roman"/>
          <w:sz w:val="24"/>
          <w:szCs w:val="24"/>
        </w:rPr>
      </w:pPr>
    </w:p>
    <w:p w14:paraId="5EF09ACC" w14:textId="4A3B575C" w:rsidR="00E2571F" w:rsidRPr="00E2571F" w:rsidRDefault="00E2571F" w:rsidP="006C65D3">
      <w:pPr>
        <w:spacing w:line="360" w:lineRule="auto"/>
        <w:ind w:firstLine="720"/>
        <w:rPr>
          <w:rFonts w:ascii="Times New Roman" w:hAnsi="Times New Roman"/>
          <w:sz w:val="24"/>
          <w:szCs w:val="24"/>
        </w:rPr>
      </w:pPr>
      <w:r w:rsidRPr="00E2571F">
        <w:rPr>
          <w:rFonts w:ascii="Times New Roman" w:hAnsi="Times New Roman"/>
          <w:sz w:val="24"/>
          <w:szCs w:val="24"/>
        </w:rPr>
        <w:t>Zalety TanStack Query:</w:t>
      </w:r>
    </w:p>
    <w:p w14:paraId="4F6F703B" w14:textId="77777777" w:rsidR="00E2571F" w:rsidRPr="00E2571F" w:rsidRDefault="00E2571F" w:rsidP="006C65D3">
      <w:pPr>
        <w:spacing w:line="360" w:lineRule="auto"/>
        <w:rPr>
          <w:rFonts w:ascii="Times New Roman" w:hAnsi="Times New Roman"/>
          <w:sz w:val="24"/>
          <w:szCs w:val="24"/>
        </w:rPr>
      </w:pPr>
    </w:p>
    <w:p w14:paraId="01316566" w14:textId="77777777" w:rsidR="00E2571F" w:rsidRPr="00F33C02" w:rsidRDefault="00E2571F" w:rsidP="006C65D3">
      <w:pPr>
        <w:pStyle w:val="ListParagraph"/>
        <w:numPr>
          <w:ilvl w:val="0"/>
          <w:numId w:val="28"/>
        </w:numPr>
        <w:spacing w:line="360" w:lineRule="auto"/>
        <w:rPr>
          <w:rFonts w:ascii="Times New Roman" w:hAnsi="Times New Roman"/>
          <w:sz w:val="24"/>
          <w:szCs w:val="24"/>
        </w:rPr>
      </w:pPr>
      <w:r w:rsidRPr="00F33C02">
        <w:rPr>
          <w:rFonts w:ascii="Times New Roman" w:hAnsi="Times New Roman"/>
          <w:sz w:val="24"/>
          <w:szCs w:val="24"/>
        </w:rPr>
        <w:t>Redukcja boilerplate’u: Używając TanStack Query, deweloperzy mogą usunąć wiele skomplikowanego i trudnego do zrozumienia kodu związane z zarządzaniem asynchronicznymi danymi.</w:t>
      </w:r>
    </w:p>
    <w:p w14:paraId="5F0BA4FD" w14:textId="77777777" w:rsidR="00E2571F" w:rsidRPr="00F33C02" w:rsidRDefault="00E2571F" w:rsidP="006C65D3">
      <w:pPr>
        <w:pStyle w:val="ListParagraph"/>
        <w:numPr>
          <w:ilvl w:val="0"/>
          <w:numId w:val="28"/>
        </w:numPr>
        <w:spacing w:line="360" w:lineRule="auto"/>
        <w:rPr>
          <w:rFonts w:ascii="Times New Roman" w:hAnsi="Times New Roman"/>
          <w:sz w:val="24"/>
          <w:szCs w:val="24"/>
        </w:rPr>
      </w:pPr>
      <w:r w:rsidRPr="00F33C02">
        <w:rPr>
          <w:rFonts w:ascii="Times New Roman" w:hAnsi="Times New Roman"/>
          <w:sz w:val="24"/>
          <w:szCs w:val="24"/>
        </w:rPr>
        <w:lastRenderedPageBreak/>
        <w:t>Łatwość utrzymania: Aplikacje stają się bardziej przewidywalne i łatwiejsze w utrzymaniu dzięki uproszczeniu procesu zarządzania danymi serwera.</w:t>
      </w:r>
    </w:p>
    <w:p w14:paraId="73FA204D" w14:textId="5CC55AD2" w:rsidR="00E2571F" w:rsidRPr="00F33C02" w:rsidRDefault="00E2571F" w:rsidP="006C65D3">
      <w:pPr>
        <w:pStyle w:val="ListParagraph"/>
        <w:numPr>
          <w:ilvl w:val="0"/>
          <w:numId w:val="28"/>
        </w:numPr>
        <w:spacing w:line="360" w:lineRule="auto"/>
        <w:rPr>
          <w:rFonts w:ascii="Times New Roman" w:hAnsi="Times New Roman"/>
          <w:sz w:val="24"/>
          <w:szCs w:val="24"/>
        </w:rPr>
      </w:pPr>
      <w:r w:rsidRPr="00F33C02">
        <w:rPr>
          <w:rFonts w:ascii="Times New Roman" w:hAnsi="Times New Roman"/>
          <w:sz w:val="24"/>
          <w:szCs w:val="24"/>
        </w:rPr>
        <w:t>Wydajność: TanStack Query może mieć bezpośredni wpływ na odczucia użytkowników końcowych, sprawiając, że aplikacja jest szybsza i bardziej responsywna.</w:t>
      </w:r>
    </w:p>
    <w:p w14:paraId="6E29D287" w14:textId="77777777" w:rsidR="00C05903" w:rsidRDefault="00C05903" w:rsidP="006C65D3">
      <w:pPr>
        <w:spacing w:line="360" w:lineRule="auto"/>
        <w:rPr>
          <w:rFonts w:ascii="Times New Roman" w:hAnsi="Times New Roman"/>
          <w:sz w:val="24"/>
          <w:szCs w:val="24"/>
        </w:rPr>
      </w:pPr>
    </w:p>
    <w:p w14:paraId="31DEA5CE" w14:textId="6BED66E5" w:rsidR="00C05903" w:rsidRPr="00651B3B" w:rsidRDefault="002B684C" w:rsidP="006C65D3">
      <w:pPr>
        <w:pStyle w:val="Heading2"/>
        <w:spacing w:line="360" w:lineRule="auto"/>
        <w:rPr>
          <w:i w:val="0"/>
          <w:iCs w:val="0"/>
        </w:rPr>
      </w:pPr>
      <w:bookmarkStart w:id="13" w:name="_Toc177582288"/>
      <w:r>
        <w:rPr>
          <w:i w:val="0"/>
          <w:iCs w:val="0"/>
        </w:rPr>
        <w:t>2.</w:t>
      </w:r>
      <w:r w:rsidR="004C494F">
        <w:rPr>
          <w:i w:val="0"/>
          <w:iCs w:val="0"/>
        </w:rPr>
        <w:t>9</w:t>
      </w:r>
      <w:r>
        <w:rPr>
          <w:i w:val="0"/>
          <w:iCs w:val="0"/>
        </w:rPr>
        <w:t xml:space="preserve"> </w:t>
      </w:r>
      <w:r w:rsidR="00C05903" w:rsidRPr="00651B3B">
        <w:rPr>
          <w:i w:val="0"/>
          <w:iCs w:val="0"/>
        </w:rPr>
        <w:t>Vite</w:t>
      </w:r>
      <w:bookmarkEnd w:id="13"/>
    </w:p>
    <w:p w14:paraId="458B9991" w14:textId="77777777" w:rsidR="00C05903" w:rsidRPr="00C05903" w:rsidRDefault="00C05903" w:rsidP="006C65D3">
      <w:pPr>
        <w:spacing w:line="360" w:lineRule="auto"/>
        <w:rPr>
          <w:rFonts w:ascii="Times New Roman" w:hAnsi="Times New Roman"/>
          <w:sz w:val="24"/>
          <w:szCs w:val="24"/>
        </w:rPr>
      </w:pPr>
    </w:p>
    <w:p w14:paraId="68B19036" w14:textId="5C989026" w:rsidR="00C05903" w:rsidRPr="00C05903" w:rsidRDefault="00C05903" w:rsidP="006C65D3">
      <w:pPr>
        <w:spacing w:line="360" w:lineRule="auto"/>
        <w:ind w:firstLine="720"/>
        <w:rPr>
          <w:rFonts w:ascii="Times New Roman" w:hAnsi="Times New Roman"/>
          <w:sz w:val="24"/>
          <w:szCs w:val="24"/>
        </w:rPr>
      </w:pPr>
      <w:r w:rsidRPr="00C05903">
        <w:rPr>
          <w:rFonts w:ascii="Times New Roman" w:hAnsi="Times New Roman"/>
          <w:sz w:val="24"/>
          <w:szCs w:val="24"/>
        </w:rPr>
        <w:t>Vite</w:t>
      </w:r>
      <w:r w:rsidR="00651B3B">
        <w:rPr>
          <w:rFonts w:ascii="Times New Roman" w:hAnsi="Times New Roman"/>
          <w:sz w:val="24"/>
          <w:szCs w:val="24"/>
        </w:rPr>
        <w:t xml:space="preserve"> </w:t>
      </w:r>
      <w:r w:rsidRPr="00C05903">
        <w:rPr>
          <w:rFonts w:ascii="Times New Roman" w:hAnsi="Times New Roman"/>
          <w:sz w:val="24"/>
          <w:szCs w:val="24"/>
        </w:rPr>
        <w:t>jest nowoczesnym narzędziem do budowy aplikacji webowych, które zyskało uznanie dzięki swojej prędkości i wydajności. Zaprojektowany z myślą o zapewnieniu szybszego i bardziej efektywnego doświadczenia deweloperskiego dla nowoczesnych projektów webowych, Vite składa się z dwóch głównych części: serwera deweloperskiego oraz polecenia budowania.</w:t>
      </w:r>
    </w:p>
    <w:p w14:paraId="7EF65861" w14:textId="2E63182C" w:rsidR="00C05903" w:rsidRPr="00C05903" w:rsidRDefault="00C05903" w:rsidP="006C65D3">
      <w:pPr>
        <w:spacing w:line="360" w:lineRule="auto"/>
        <w:ind w:firstLine="720"/>
        <w:rPr>
          <w:rFonts w:ascii="Times New Roman" w:hAnsi="Times New Roman"/>
          <w:sz w:val="24"/>
          <w:szCs w:val="24"/>
        </w:rPr>
      </w:pPr>
      <w:r w:rsidRPr="00C05903">
        <w:rPr>
          <w:rFonts w:ascii="Times New Roman" w:hAnsi="Times New Roman"/>
          <w:sz w:val="24"/>
          <w:szCs w:val="24"/>
        </w:rPr>
        <w:t>Vite został stworzony, aby sprostać potrzebie szybszego czasu uruchamiania i gorącej wymiany modułów (Hot Module Replacement - HMR) w porównaniu do istniejących narzędzi takich jak Webpack. Jego celem jest uproszczenie procesu konfiguracji i zwiększenie prędkości rozwoju, szczególnie w dużych aplikacjach z wieloma zależnościami.</w:t>
      </w:r>
      <w:r w:rsidR="00E54EB3">
        <w:rPr>
          <w:rFonts w:ascii="Times New Roman" w:hAnsi="Times New Roman"/>
          <w:sz w:val="24"/>
          <w:szCs w:val="24"/>
        </w:rPr>
        <w:t>[8]</w:t>
      </w:r>
    </w:p>
    <w:p w14:paraId="4BA98F9A" w14:textId="77777777" w:rsidR="00C05903" w:rsidRPr="00C05903" w:rsidRDefault="00C05903" w:rsidP="006C65D3">
      <w:pPr>
        <w:spacing w:line="360" w:lineRule="auto"/>
        <w:rPr>
          <w:rFonts w:ascii="Times New Roman" w:hAnsi="Times New Roman"/>
          <w:sz w:val="24"/>
          <w:szCs w:val="24"/>
        </w:rPr>
      </w:pPr>
    </w:p>
    <w:p w14:paraId="42F6E548" w14:textId="77777777" w:rsidR="00C05903" w:rsidRPr="00C05903" w:rsidRDefault="00C05903" w:rsidP="006C65D3">
      <w:pPr>
        <w:spacing w:line="360" w:lineRule="auto"/>
        <w:rPr>
          <w:rFonts w:ascii="Times New Roman" w:hAnsi="Times New Roman"/>
          <w:sz w:val="24"/>
          <w:szCs w:val="24"/>
        </w:rPr>
      </w:pPr>
      <w:r w:rsidRPr="00C05903">
        <w:rPr>
          <w:rFonts w:ascii="Times New Roman" w:hAnsi="Times New Roman"/>
          <w:sz w:val="24"/>
          <w:szCs w:val="24"/>
        </w:rPr>
        <w:t>Kluczowe cechy Vite:</w:t>
      </w:r>
    </w:p>
    <w:p w14:paraId="14C6C8EF" w14:textId="77777777" w:rsidR="00C05903" w:rsidRPr="00C05903" w:rsidRDefault="00C05903" w:rsidP="006C65D3">
      <w:pPr>
        <w:spacing w:line="360" w:lineRule="auto"/>
        <w:rPr>
          <w:rFonts w:ascii="Times New Roman" w:hAnsi="Times New Roman"/>
          <w:sz w:val="24"/>
          <w:szCs w:val="24"/>
        </w:rPr>
      </w:pPr>
    </w:p>
    <w:p w14:paraId="29174122" w14:textId="77777777" w:rsidR="00C05903" w:rsidRPr="00600394" w:rsidRDefault="00C05903" w:rsidP="006C65D3">
      <w:pPr>
        <w:pStyle w:val="ListParagraph"/>
        <w:numPr>
          <w:ilvl w:val="0"/>
          <w:numId w:val="13"/>
        </w:numPr>
        <w:spacing w:line="360" w:lineRule="auto"/>
        <w:rPr>
          <w:rFonts w:ascii="Times New Roman" w:hAnsi="Times New Roman"/>
          <w:sz w:val="24"/>
          <w:szCs w:val="24"/>
        </w:rPr>
      </w:pPr>
      <w:r w:rsidRPr="00600394">
        <w:rPr>
          <w:rFonts w:ascii="Times New Roman" w:hAnsi="Times New Roman"/>
          <w:sz w:val="24"/>
          <w:szCs w:val="24"/>
        </w:rPr>
        <w:t>Szybkość i wydajność: Dzięki wykorzystaniu natywnych modułów ES w przeglądarkach, Vite oferuje błyskawiczne uruchamianie projektów i aktualizacje HMR.</w:t>
      </w:r>
    </w:p>
    <w:p w14:paraId="7C2A73B0" w14:textId="77777777" w:rsidR="00C05903" w:rsidRPr="00600394" w:rsidRDefault="00C05903" w:rsidP="006C65D3">
      <w:pPr>
        <w:pStyle w:val="ListParagraph"/>
        <w:numPr>
          <w:ilvl w:val="0"/>
          <w:numId w:val="13"/>
        </w:numPr>
        <w:spacing w:line="360" w:lineRule="auto"/>
        <w:rPr>
          <w:rFonts w:ascii="Times New Roman" w:hAnsi="Times New Roman"/>
          <w:sz w:val="24"/>
          <w:szCs w:val="24"/>
        </w:rPr>
      </w:pPr>
      <w:r w:rsidRPr="00600394">
        <w:rPr>
          <w:rFonts w:ascii="Times New Roman" w:hAnsi="Times New Roman"/>
          <w:sz w:val="24"/>
          <w:szCs w:val="24"/>
        </w:rPr>
        <w:t>Łatwość konfiguracji: Vite jest dostarczany z sensownymi ustawieniami domyślnymi, co pozwala na szybkie rozpoczęcie pracy bez konieczności skomplikowanej konfiguracji.</w:t>
      </w:r>
    </w:p>
    <w:p w14:paraId="03A52BF0" w14:textId="0FC2E205" w:rsidR="00C05903" w:rsidRPr="00600394" w:rsidRDefault="00C05903" w:rsidP="006C65D3">
      <w:pPr>
        <w:pStyle w:val="ListParagraph"/>
        <w:numPr>
          <w:ilvl w:val="0"/>
          <w:numId w:val="13"/>
        </w:numPr>
        <w:spacing w:line="360" w:lineRule="auto"/>
        <w:rPr>
          <w:rFonts w:ascii="Times New Roman" w:hAnsi="Times New Roman"/>
          <w:sz w:val="24"/>
          <w:szCs w:val="24"/>
        </w:rPr>
      </w:pPr>
      <w:r w:rsidRPr="00600394">
        <w:rPr>
          <w:rFonts w:ascii="Times New Roman" w:hAnsi="Times New Roman"/>
          <w:sz w:val="24"/>
          <w:szCs w:val="24"/>
        </w:rPr>
        <w:t>Wsparcie dla różnych frameworków: Vite może być używany z popularnymi frameworkami takimi jak Vue,</w:t>
      </w:r>
      <w:r w:rsidR="003E1BCE">
        <w:rPr>
          <w:rFonts w:ascii="Times New Roman" w:hAnsi="Times New Roman"/>
          <w:sz w:val="24"/>
          <w:szCs w:val="24"/>
        </w:rPr>
        <w:t xml:space="preserve"> biblioteką</w:t>
      </w:r>
      <w:r w:rsidRPr="00600394">
        <w:rPr>
          <w:rFonts w:ascii="Times New Roman" w:hAnsi="Times New Roman"/>
          <w:sz w:val="24"/>
          <w:szCs w:val="24"/>
        </w:rPr>
        <w:t xml:space="preserve"> React, a także z czystym JavaScriptem, oferując szablony i wsparcie dla TypeScript, JSX i Sass.</w:t>
      </w:r>
    </w:p>
    <w:p w14:paraId="14E6F8D4" w14:textId="77777777" w:rsidR="00600394" w:rsidRDefault="00600394" w:rsidP="006C65D3">
      <w:pPr>
        <w:spacing w:line="360" w:lineRule="auto"/>
        <w:rPr>
          <w:rFonts w:ascii="Times New Roman" w:hAnsi="Times New Roman"/>
          <w:sz w:val="24"/>
          <w:szCs w:val="24"/>
        </w:rPr>
      </w:pPr>
    </w:p>
    <w:p w14:paraId="19DF3504" w14:textId="7BE4ACE3" w:rsidR="00C05903" w:rsidRPr="00C05903" w:rsidRDefault="00C05903" w:rsidP="006C65D3">
      <w:pPr>
        <w:spacing w:line="360" w:lineRule="auto"/>
        <w:rPr>
          <w:rFonts w:ascii="Times New Roman" w:hAnsi="Times New Roman"/>
          <w:sz w:val="24"/>
          <w:szCs w:val="24"/>
        </w:rPr>
      </w:pPr>
      <w:r w:rsidRPr="00C05903">
        <w:rPr>
          <w:rFonts w:ascii="Times New Roman" w:hAnsi="Times New Roman"/>
          <w:sz w:val="24"/>
          <w:szCs w:val="24"/>
        </w:rPr>
        <w:lastRenderedPageBreak/>
        <w:t>Przepływ pracy z Vite:</w:t>
      </w:r>
    </w:p>
    <w:p w14:paraId="23019653" w14:textId="77777777" w:rsidR="00C05903" w:rsidRPr="00600394" w:rsidRDefault="00C05903" w:rsidP="006C65D3">
      <w:pPr>
        <w:pStyle w:val="ListParagraph"/>
        <w:numPr>
          <w:ilvl w:val="0"/>
          <w:numId w:val="14"/>
        </w:numPr>
        <w:spacing w:line="360" w:lineRule="auto"/>
        <w:rPr>
          <w:rFonts w:ascii="Times New Roman" w:hAnsi="Times New Roman"/>
          <w:sz w:val="24"/>
          <w:szCs w:val="24"/>
        </w:rPr>
      </w:pPr>
      <w:r w:rsidRPr="00600394">
        <w:rPr>
          <w:rFonts w:ascii="Times New Roman" w:hAnsi="Times New Roman"/>
          <w:sz w:val="24"/>
          <w:szCs w:val="24"/>
        </w:rPr>
        <w:t>Serwer deweloperski: Vite zapewnia serwer deweloperski z bogatymi funkcjami, takimi jak szybki HMR, który znacznie przyspiesza proces tworzenia i testowania interfejsów użytkownika.</w:t>
      </w:r>
    </w:p>
    <w:p w14:paraId="6137CA70" w14:textId="345E1AC8" w:rsidR="00600394" w:rsidRPr="00600394" w:rsidRDefault="00C05903" w:rsidP="006C65D3">
      <w:pPr>
        <w:pStyle w:val="ListParagraph"/>
        <w:numPr>
          <w:ilvl w:val="0"/>
          <w:numId w:val="14"/>
        </w:numPr>
        <w:spacing w:line="360" w:lineRule="auto"/>
        <w:rPr>
          <w:rFonts w:ascii="Times New Roman" w:hAnsi="Times New Roman"/>
          <w:sz w:val="24"/>
          <w:szCs w:val="24"/>
        </w:rPr>
      </w:pPr>
      <w:r w:rsidRPr="00600394">
        <w:rPr>
          <w:rFonts w:ascii="Times New Roman" w:hAnsi="Times New Roman"/>
          <w:sz w:val="24"/>
          <w:szCs w:val="24"/>
        </w:rPr>
        <w:t>Budowanie dla produkcji: Vite wykorzystuje Rollup do optymalizacji zasobów statycznych, zapewniając wydajne budowanie gotowe do wdrożenia w środowisku produkcyjnym.</w:t>
      </w:r>
    </w:p>
    <w:p w14:paraId="50679F65" w14:textId="77777777" w:rsidR="00600394" w:rsidRDefault="00600394" w:rsidP="006C65D3">
      <w:pPr>
        <w:spacing w:line="360" w:lineRule="auto"/>
        <w:rPr>
          <w:rFonts w:ascii="Times New Roman" w:hAnsi="Times New Roman"/>
          <w:sz w:val="24"/>
          <w:szCs w:val="24"/>
        </w:rPr>
      </w:pPr>
    </w:p>
    <w:p w14:paraId="50A407F5" w14:textId="325AD676" w:rsidR="00C05903" w:rsidRPr="00C05903" w:rsidRDefault="00C05903" w:rsidP="006C65D3">
      <w:pPr>
        <w:spacing w:line="360" w:lineRule="auto"/>
        <w:rPr>
          <w:rFonts w:ascii="Times New Roman" w:hAnsi="Times New Roman"/>
          <w:sz w:val="24"/>
          <w:szCs w:val="24"/>
        </w:rPr>
      </w:pPr>
      <w:r w:rsidRPr="00C05903">
        <w:rPr>
          <w:rFonts w:ascii="Times New Roman" w:hAnsi="Times New Roman"/>
          <w:sz w:val="24"/>
          <w:szCs w:val="24"/>
        </w:rPr>
        <w:t>Zalety stosowania Vite:</w:t>
      </w:r>
    </w:p>
    <w:p w14:paraId="3FD22955" w14:textId="77777777" w:rsidR="00C05903" w:rsidRPr="00663C16" w:rsidRDefault="00C05903" w:rsidP="006C65D3">
      <w:pPr>
        <w:pStyle w:val="ListParagraph"/>
        <w:numPr>
          <w:ilvl w:val="0"/>
          <w:numId w:val="15"/>
        </w:numPr>
        <w:spacing w:line="360" w:lineRule="auto"/>
        <w:rPr>
          <w:rFonts w:ascii="Times New Roman" w:hAnsi="Times New Roman"/>
          <w:sz w:val="24"/>
          <w:szCs w:val="24"/>
        </w:rPr>
      </w:pPr>
      <w:r w:rsidRPr="00663C16">
        <w:rPr>
          <w:rFonts w:ascii="Times New Roman" w:hAnsi="Times New Roman"/>
          <w:sz w:val="24"/>
          <w:szCs w:val="24"/>
        </w:rPr>
        <w:t>Szybkie odświeżanie modułów: Vite zapewnia konsekwentnie szybkie aktualizacje HMR, niezależnie od rozmiaru aplikacji.</w:t>
      </w:r>
    </w:p>
    <w:p w14:paraId="7C8867DC" w14:textId="77777777" w:rsidR="00C05903" w:rsidRPr="00663C16" w:rsidRDefault="00C05903" w:rsidP="006C65D3">
      <w:pPr>
        <w:pStyle w:val="ListParagraph"/>
        <w:numPr>
          <w:ilvl w:val="0"/>
          <w:numId w:val="15"/>
        </w:numPr>
        <w:spacing w:line="360" w:lineRule="auto"/>
        <w:rPr>
          <w:rFonts w:ascii="Times New Roman" w:hAnsi="Times New Roman"/>
          <w:sz w:val="24"/>
          <w:szCs w:val="24"/>
        </w:rPr>
      </w:pPr>
      <w:r w:rsidRPr="00663C16">
        <w:rPr>
          <w:rFonts w:ascii="Times New Roman" w:hAnsi="Times New Roman"/>
          <w:sz w:val="24"/>
          <w:szCs w:val="24"/>
        </w:rPr>
        <w:t>Nowoczesne środowisko deweloperskie: Vite pozwala pominąć krok tworzenia pakietów podczas dewelopmentu, serwując przeglądarce natywne moduły ES.</w:t>
      </w:r>
    </w:p>
    <w:p w14:paraId="180555CA" w14:textId="77777777" w:rsidR="00C05903" w:rsidRPr="00663C16" w:rsidRDefault="00C05903" w:rsidP="006C65D3">
      <w:pPr>
        <w:pStyle w:val="ListParagraph"/>
        <w:numPr>
          <w:ilvl w:val="0"/>
          <w:numId w:val="15"/>
        </w:numPr>
        <w:spacing w:line="360" w:lineRule="auto"/>
        <w:rPr>
          <w:rFonts w:ascii="Times New Roman" w:hAnsi="Times New Roman"/>
          <w:sz w:val="24"/>
          <w:szCs w:val="24"/>
        </w:rPr>
      </w:pPr>
      <w:r w:rsidRPr="00663C16">
        <w:rPr>
          <w:rFonts w:ascii="Times New Roman" w:hAnsi="Times New Roman"/>
          <w:sz w:val="24"/>
          <w:szCs w:val="24"/>
        </w:rPr>
        <w:t>Optymalizacje wydajności: Domyślne konfiguracje Vite zapewniają wiele optymalizacji wydajnościowych w gotowych do produkcji pakietach.</w:t>
      </w:r>
    </w:p>
    <w:p w14:paraId="41014A24" w14:textId="77777777" w:rsidR="00663C16" w:rsidRDefault="00663C16" w:rsidP="006C65D3">
      <w:pPr>
        <w:spacing w:line="360" w:lineRule="auto"/>
        <w:rPr>
          <w:rFonts w:ascii="Times New Roman" w:hAnsi="Times New Roman"/>
          <w:sz w:val="24"/>
          <w:szCs w:val="24"/>
        </w:rPr>
      </w:pPr>
    </w:p>
    <w:p w14:paraId="142B4056" w14:textId="297BC443" w:rsidR="00C05903" w:rsidRPr="00C05903" w:rsidRDefault="00C05903" w:rsidP="006C65D3">
      <w:pPr>
        <w:spacing w:line="360" w:lineRule="auto"/>
        <w:ind w:firstLine="360"/>
        <w:rPr>
          <w:rFonts w:ascii="Times New Roman" w:hAnsi="Times New Roman"/>
          <w:sz w:val="24"/>
          <w:szCs w:val="24"/>
        </w:rPr>
      </w:pPr>
      <w:r w:rsidRPr="00C05903">
        <w:rPr>
          <w:rFonts w:ascii="Times New Roman" w:hAnsi="Times New Roman"/>
          <w:sz w:val="24"/>
          <w:szCs w:val="24"/>
        </w:rPr>
        <w:t>Vite jest częścią rosnącego ekosystemu narzędzi front-endowych, które ułatwiają tworzenie nowoczesnych aplikacji webowych. Jego podejście do budowania projektów jest dobrze przyjęte przez społeczność deweloperów i ma duży potencjał do dalszego rozwoju i adaptacji do zmieniających się potrzeb branży webowej.</w:t>
      </w:r>
    </w:p>
    <w:p w14:paraId="7237CEB7" w14:textId="5A4FD106" w:rsidR="00C05903" w:rsidRDefault="00C05903" w:rsidP="006C65D3">
      <w:pPr>
        <w:spacing w:line="360" w:lineRule="auto"/>
        <w:ind w:firstLine="360"/>
        <w:rPr>
          <w:rFonts w:ascii="Times New Roman" w:hAnsi="Times New Roman"/>
          <w:sz w:val="24"/>
          <w:szCs w:val="24"/>
        </w:rPr>
      </w:pPr>
      <w:r w:rsidRPr="00C05903">
        <w:rPr>
          <w:rFonts w:ascii="Times New Roman" w:hAnsi="Times New Roman"/>
          <w:sz w:val="24"/>
          <w:szCs w:val="24"/>
        </w:rPr>
        <w:t>Vite, dzięki swojej prostocie i wydajności, stał się popularnym wyborem wśród deweloperów aplikacji webowych, oferując szybkie i elastyczne środowisko pracy, które jest łatwe w konfiguracji i wspiera najnowsze standardy webowe.</w:t>
      </w:r>
    </w:p>
    <w:p w14:paraId="660A8D19" w14:textId="77777777" w:rsidR="00246277" w:rsidRDefault="00246277" w:rsidP="006C65D3">
      <w:pPr>
        <w:spacing w:line="360" w:lineRule="auto"/>
        <w:rPr>
          <w:rFonts w:ascii="Times New Roman" w:hAnsi="Times New Roman"/>
          <w:sz w:val="24"/>
          <w:szCs w:val="24"/>
        </w:rPr>
      </w:pPr>
    </w:p>
    <w:p w14:paraId="72B97F29" w14:textId="17B6BCE1" w:rsidR="00246277" w:rsidRPr="00246277" w:rsidRDefault="00246277" w:rsidP="006C65D3">
      <w:pPr>
        <w:pStyle w:val="Heading2"/>
        <w:spacing w:line="360" w:lineRule="auto"/>
        <w:rPr>
          <w:i w:val="0"/>
          <w:iCs w:val="0"/>
        </w:rPr>
      </w:pPr>
      <w:bookmarkStart w:id="14" w:name="_Toc177582289"/>
      <w:r w:rsidRPr="00246277">
        <w:rPr>
          <w:i w:val="0"/>
          <w:iCs w:val="0"/>
        </w:rPr>
        <w:t>2.</w:t>
      </w:r>
      <w:r>
        <w:rPr>
          <w:i w:val="0"/>
          <w:iCs w:val="0"/>
        </w:rPr>
        <w:t>10</w:t>
      </w:r>
      <w:r w:rsidRPr="00246277">
        <w:rPr>
          <w:i w:val="0"/>
          <w:iCs w:val="0"/>
        </w:rPr>
        <w:t xml:space="preserve"> Hypertext Transfer Protocol</w:t>
      </w:r>
      <w:bookmarkEnd w:id="14"/>
    </w:p>
    <w:p w14:paraId="51503909" w14:textId="77777777" w:rsidR="00246277" w:rsidRPr="00246277" w:rsidRDefault="00246277" w:rsidP="006C65D3">
      <w:pPr>
        <w:spacing w:line="360" w:lineRule="auto"/>
        <w:rPr>
          <w:rFonts w:ascii="Times New Roman" w:hAnsi="Times New Roman"/>
          <w:sz w:val="24"/>
          <w:szCs w:val="24"/>
        </w:rPr>
      </w:pPr>
    </w:p>
    <w:p w14:paraId="72E9070E" w14:textId="77777777" w:rsidR="00C31E58" w:rsidRPr="00C31E58" w:rsidRDefault="00C31E58" w:rsidP="006C65D3">
      <w:pPr>
        <w:spacing w:line="360" w:lineRule="auto"/>
        <w:ind w:firstLine="720"/>
        <w:rPr>
          <w:rFonts w:ascii="Times New Roman" w:hAnsi="Times New Roman"/>
          <w:sz w:val="24"/>
          <w:szCs w:val="24"/>
        </w:rPr>
      </w:pPr>
      <w:r w:rsidRPr="00C31E58">
        <w:rPr>
          <w:rFonts w:ascii="Times New Roman" w:hAnsi="Times New Roman"/>
          <w:sz w:val="24"/>
          <w:szCs w:val="24"/>
        </w:rPr>
        <w:t>HTTP (Hypertext Transfer Protocol) to protokół komunikacyjny, który służy do przesyłania informacji w sieci WWW. Został stworzony przez Tim Berners-Lee i jego zespół w CERN (Europejska Organizacja Badań Jądrowych) w latach 1989-1991. HTTP jest podstawą działania internetu, umożliwiając komunikację między przeglądarkami internetowymi a serwerami.</w:t>
      </w:r>
    </w:p>
    <w:p w14:paraId="70C09048" w14:textId="77777777" w:rsidR="00C31E58" w:rsidRPr="00C31E58" w:rsidRDefault="00C31E58" w:rsidP="006C65D3">
      <w:pPr>
        <w:spacing w:line="360" w:lineRule="auto"/>
        <w:rPr>
          <w:rFonts w:ascii="Times New Roman" w:hAnsi="Times New Roman"/>
          <w:sz w:val="24"/>
          <w:szCs w:val="24"/>
        </w:rPr>
      </w:pPr>
    </w:p>
    <w:p w14:paraId="1825BC3F" w14:textId="77777777" w:rsidR="00C31E58" w:rsidRPr="00C31E58" w:rsidRDefault="00C31E58" w:rsidP="006C65D3">
      <w:pPr>
        <w:spacing w:line="360" w:lineRule="auto"/>
        <w:ind w:firstLine="720"/>
        <w:rPr>
          <w:rFonts w:ascii="Times New Roman" w:hAnsi="Times New Roman"/>
          <w:sz w:val="24"/>
          <w:szCs w:val="24"/>
        </w:rPr>
      </w:pPr>
      <w:r w:rsidRPr="00C31E58">
        <w:rPr>
          <w:rFonts w:ascii="Times New Roman" w:hAnsi="Times New Roman"/>
          <w:sz w:val="24"/>
          <w:szCs w:val="24"/>
        </w:rPr>
        <w:lastRenderedPageBreak/>
        <w:t>HTTP przeszedł przez kilka wersji, każda z nich wprowadzała usprawnienia i nowe funkcje:</w:t>
      </w:r>
    </w:p>
    <w:p w14:paraId="7AB37AC6" w14:textId="77777777" w:rsidR="00C31E58" w:rsidRPr="00C31E58" w:rsidRDefault="00C31E58" w:rsidP="006C65D3">
      <w:pPr>
        <w:spacing w:line="360" w:lineRule="auto"/>
        <w:rPr>
          <w:rFonts w:ascii="Times New Roman" w:hAnsi="Times New Roman"/>
          <w:sz w:val="24"/>
          <w:szCs w:val="24"/>
        </w:rPr>
      </w:pPr>
    </w:p>
    <w:p w14:paraId="5279FF7B" w14:textId="77777777" w:rsidR="00C31E58" w:rsidRPr="00AC549A" w:rsidRDefault="00C31E58" w:rsidP="006C65D3">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HTTP/0.9 (1991): Pierwsza wersja HTTP, obsługująca tylko podstawowe żądania GET i odpowiedzi w formacie HTML.</w:t>
      </w:r>
    </w:p>
    <w:p w14:paraId="2D4AEDC6" w14:textId="77777777" w:rsidR="00C31E58" w:rsidRPr="00AC549A" w:rsidRDefault="00C31E58" w:rsidP="006C65D3">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HTTP/1.0 (1996): Wprowadzenie wersji HTTP/1.0 przyniosło wsparcie dla dodatkowych metod (POST, HEAD) oraz wprowadziło nagłówki HTTP.</w:t>
      </w:r>
    </w:p>
    <w:p w14:paraId="2E908179" w14:textId="77777777" w:rsidR="00C31E58" w:rsidRPr="00AC549A" w:rsidRDefault="00C31E58" w:rsidP="006C65D3">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HTTP/1.1 (1997): Ta wersja, będąca najdłużej używaną, dodała znaczące usprawnienia, takie jak utrzymywanie połączeń (persistent connections), chunked transfer encoding i inne metody (PUT, DELETE).</w:t>
      </w:r>
    </w:p>
    <w:p w14:paraId="78C3CFCD" w14:textId="77777777" w:rsidR="00C31E58" w:rsidRPr="00AC549A" w:rsidRDefault="00C31E58" w:rsidP="006C65D3">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HTTP/2 (2015): Wprowadzenie binarnego protokołu, który poprawił wydajność i efektywność komunikacji dzięki multiplexingowi, kompresji nagłówków i priorytetom strumieni.</w:t>
      </w:r>
    </w:p>
    <w:p w14:paraId="0B07EB4E" w14:textId="77777777" w:rsidR="00C31E58" w:rsidRPr="00AC549A" w:rsidRDefault="00C31E58" w:rsidP="006C65D3">
      <w:pPr>
        <w:pStyle w:val="ListParagraph"/>
        <w:numPr>
          <w:ilvl w:val="0"/>
          <w:numId w:val="34"/>
        </w:numPr>
        <w:spacing w:line="360" w:lineRule="auto"/>
        <w:rPr>
          <w:rFonts w:ascii="Times New Roman" w:hAnsi="Times New Roman"/>
          <w:sz w:val="24"/>
          <w:szCs w:val="24"/>
        </w:rPr>
      </w:pPr>
      <w:r w:rsidRPr="00AC549A">
        <w:rPr>
          <w:rFonts w:ascii="Times New Roman" w:hAnsi="Times New Roman"/>
          <w:sz w:val="24"/>
          <w:szCs w:val="24"/>
        </w:rPr>
        <w:t>HTTP/3 (2020): Najnowsza wersja, oparta na protokole QUIC, oferuje jeszcze lepszą wydajność i bezpieczeństwo dzięki zintegrowaniu TLS i redukcji latencji.</w:t>
      </w:r>
    </w:p>
    <w:p w14:paraId="6700A036" w14:textId="77777777" w:rsidR="00AC549A" w:rsidRDefault="00AC549A" w:rsidP="006C65D3">
      <w:pPr>
        <w:spacing w:line="360" w:lineRule="auto"/>
        <w:rPr>
          <w:rFonts w:ascii="Times New Roman" w:hAnsi="Times New Roman"/>
          <w:sz w:val="24"/>
          <w:szCs w:val="24"/>
        </w:rPr>
      </w:pPr>
    </w:p>
    <w:p w14:paraId="249C905F" w14:textId="6E5B77D7" w:rsidR="00C31E58" w:rsidRPr="00C31E58" w:rsidRDefault="00C31E58" w:rsidP="006C65D3">
      <w:pPr>
        <w:spacing w:line="360" w:lineRule="auto"/>
        <w:ind w:firstLine="360"/>
        <w:rPr>
          <w:rFonts w:ascii="Times New Roman" w:hAnsi="Times New Roman"/>
          <w:sz w:val="24"/>
          <w:szCs w:val="24"/>
        </w:rPr>
      </w:pPr>
      <w:r w:rsidRPr="00C31E58">
        <w:rPr>
          <w:rFonts w:ascii="Times New Roman" w:hAnsi="Times New Roman"/>
          <w:sz w:val="24"/>
          <w:szCs w:val="24"/>
        </w:rPr>
        <w:t>HTTP jest protokołem bezstanowym, co oznacza, że każde żądanie klienta jest niezależne i serwer nie przechowuje żadnych informacji o wcześniejszych żądaniach. Każde żądanie zawiera wszystkie informacje potrzebne do jego obsługi.</w:t>
      </w:r>
      <w:r w:rsidR="00AC549A">
        <w:rPr>
          <w:rFonts w:ascii="Times New Roman" w:hAnsi="Times New Roman"/>
          <w:sz w:val="24"/>
          <w:szCs w:val="24"/>
        </w:rPr>
        <w:t xml:space="preserve"> </w:t>
      </w:r>
      <w:r w:rsidRPr="00C31E58">
        <w:rPr>
          <w:rFonts w:ascii="Times New Roman" w:hAnsi="Times New Roman"/>
          <w:sz w:val="24"/>
          <w:szCs w:val="24"/>
        </w:rPr>
        <w:t>Nagłówki HTTP przekazują dodatkowe informacje o żądaniu lub odpowiedzi. Mogą zawierać metadane takie jak typ zawartości, długość, metoda żądania, informacje o kliencie i wiele innych. Są one kluczowe dla efektywnej komunikacji między klientem a serwerem.</w:t>
      </w:r>
      <w:r w:rsidR="005D2CBC">
        <w:rPr>
          <w:rFonts w:ascii="Times New Roman" w:hAnsi="Times New Roman"/>
          <w:sz w:val="24"/>
          <w:szCs w:val="24"/>
        </w:rPr>
        <w:t>[9]</w:t>
      </w:r>
    </w:p>
    <w:p w14:paraId="5482D401" w14:textId="77777777" w:rsidR="005E2859" w:rsidRDefault="005E2859" w:rsidP="006C65D3">
      <w:pPr>
        <w:spacing w:line="360" w:lineRule="auto"/>
        <w:rPr>
          <w:rFonts w:ascii="Times New Roman" w:hAnsi="Times New Roman"/>
          <w:sz w:val="24"/>
          <w:szCs w:val="24"/>
        </w:rPr>
      </w:pPr>
    </w:p>
    <w:p w14:paraId="0B53D116" w14:textId="1A053304" w:rsidR="00C31E58" w:rsidRPr="00C31E58" w:rsidRDefault="00C31E58" w:rsidP="006C65D3">
      <w:pPr>
        <w:spacing w:line="360" w:lineRule="auto"/>
        <w:rPr>
          <w:rFonts w:ascii="Times New Roman" w:hAnsi="Times New Roman"/>
          <w:sz w:val="24"/>
          <w:szCs w:val="24"/>
        </w:rPr>
      </w:pPr>
      <w:r w:rsidRPr="00C31E58">
        <w:rPr>
          <w:rFonts w:ascii="Times New Roman" w:hAnsi="Times New Roman"/>
          <w:sz w:val="24"/>
          <w:szCs w:val="24"/>
        </w:rPr>
        <w:t>Kody statusu HTTP informują o wyniku przetwarzania żądania. Są podzielone na pięć grup:</w:t>
      </w:r>
    </w:p>
    <w:p w14:paraId="2988ED5E" w14:textId="77777777" w:rsidR="00C31E58" w:rsidRPr="00C31E58" w:rsidRDefault="00C31E58" w:rsidP="006C65D3">
      <w:pPr>
        <w:spacing w:line="360" w:lineRule="auto"/>
        <w:rPr>
          <w:rFonts w:ascii="Times New Roman" w:hAnsi="Times New Roman"/>
          <w:sz w:val="24"/>
          <w:szCs w:val="24"/>
        </w:rPr>
      </w:pPr>
    </w:p>
    <w:p w14:paraId="050707B8" w14:textId="77777777" w:rsidR="00C31E58" w:rsidRPr="005E2859" w:rsidRDefault="00C31E58" w:rsidP="006C65D3">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t>1xx Informacyjne: Potwierdzają otrzymanie żądania (np. 100 Continue).</w:t>
      </w:r>
    </w:p>
    <w:p w14:paraId="79BFC5C7" w14:textId="77777777" w:rsidR="00C31E58" w:rsidRPr="005E2859" w:rsidRDefault="00C31E58" w:rsidP="006C65D3">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t>2xx Sukces: Oznaczają, że żądanie zostało pomyślnie przetworzone (np. 200 OK, 201 Created).</w:t>
      </w:r>
    </w:p>
    <w:p w14:paraId="4D135C60" w14:textId="77777777" w:rsidR="00C31E58" w:rsidRPr="005E2859" w:rsidRDefault="00C31E58" w:rsidP="006C65D3">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t>3xx Przekierowania: Informują o konieczności podjęcia dodatkowych działań w celu zrealizowania żądania (np. 301 Moved Permanently, 302 Found).</w:t>
      </w:r>
    </w:p>
    <w:p w14:paraId="7ACBBD17" w14:textId="77777777" w:rsidR="00C31E58" w:rsidRPr="005E2859" w:rsidRDefault="00C31E58" w:rsidP="006C65D3">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lastRenderedPageBreak/>
        <w:t>4xx Błędy klienta: Wskazują, że problem leży po stronie klienta (np. 400 Bad Request, 404 Not Found).</w:t>
      </w:r>
    </w:p>
    <w:p w14:paraId="752222F9" w14:textId="77777777" w:rsidR="00C31E58" w:rsidRPr="005E2859" w:rsidRDefault="00C31E58" w:rsidP="006C65D3">
      <w:pPr>
        <w:pStyle w:val="ListParagraph"/>
        <w:numPr>
          <w:ilvl w:val="0"/>
          <w:numId w:val="35"/>
        </w:numPr>
        <w:spacing w:line="360" w:lineRule="auto"/>
        <w:rPr>
          <w:rFonts w:ascii="Times New Roman" w:hAnsi="Times New Roman"/>
          <w:sz w:val="24"/>
          <w:szCs w:val="24"/>
        </w:rPr>
      </w:pPr>
      <w:r w:rsidRPr="005E2859">
        <w:rPr>
          <w:rFonts w:ascii="Times New Roman" w:hAnsi="Times New Roman"/>
          <w:sz w:val="24"/>
          <w:szCs w:val="24"/>
        </w:rPr>
        <w:t>5xx Błędy serwera: Wskazują, że problem leży po stronie serwera (np. 500 Internal Server Error, 503 Service Unavailable).</w:t>
      </w:r>
    </w:p>
    <w:p w14:paraId="644E2618" w14:textId="77777777" w:rsidR="005E2859" w:rsidRDefault="005E2859" w:rsidP="006C65D3">
      <w:pPr>
        <w:spacing w:line="360" w:lineRule="auto"/>
        <w:rPr>
          <w:rFonts w:ascii="Times New Roman" w:hAnsi="Times New Roman"/>
          <w:sz w:val="24"/>
          <w:szCs w:val="24"/>
        </w:rPr>
      </w:pPr>
    </w:p>
    <w:p w14:paraId="534F351E" w14:textId="16AD8D78" w:rsidR="00C31E58" w:rsidRDefault="002B71BA" w:rsidP="006C65D3">
      <w:pPr>
        <w:spacing w:line="360" w:lineRule="auto"/>
        <w:ind w:firstLine="360"/>
        <w:rPr>
          <w:rFonts w:ascii="Times New Roman" w:hAnsi="Times New Roman"/>
          <w:sz w:val="24"/>
          <w:szCs w:val="24"/>
        </w:rPr>
      </w:pPr>
      <w:r w:rsidRPr="002B71BA">
        <w:rPr>
          <w:rFonts w:ascii="Times New Roman" w:hAnsi="Times New Roman"/>
          <w:sz w:val="24"/>
          <w:szCs w:val="24"/>
        </w:rPr>
        <w:t>Żądania HTTP składają się z trzech głównych części: pierwszej linii, nagłówków i opcjonalnie z treści (body). Pierwsza linia, zwana linią żądania, określa metodę żądania (np. GET, POST), zasób (np. ścieżkę URL), oraz wersję protokołu HTTP. Oto najważniejsze metody żądań HTTP:</w:t>
      </w:r>
    </w:p>
    <w:p w14:paraId="27C0A2CD" w14:textId="77777777" w:rsidR="002B71BA" w:rsidRPr="00C31E58" w:rsidRDefault="002B71BA" w:rsidP="006C65D3">
      <w:pPr>
        <w:spacing w:line="360" w:lineRule="auto"/>
        <w:rPr>
          <w:rFonts w:ascii="Times New Roman" w:hAnsi="Times New Roman"/>
          <w:sz w:val="24"/>
          <w:szCs w:val="24"/>
        </w:rPr>
      </w:pPr>
    </w:p>
    <w:p w14:paraId="20B5AB6C" w14:textId="77777777" w:rsidR="00C31E58" w:rsidRPr="007C7889" w:rsidRDefault="00C31E58" w:rsidP="006C65D3">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GET: Pobiera zasób z serwera.</w:t>
      </w:r>
    </w:p>
    <w:p w14:paraId="747E1ACF" w14:textId="77777777" w:rsidR="00C31E58" w:rsidRPr="007C7889" w:rsidRDefault="00C31E58" w:rsidP="006C65D3">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POST: Wysyła dane do serwera, które mają zostać przetworzone (np. w formularzach).</w:t>
      </w:r>
    </w:p>
    <w:p w14:paraId="24D76978" w14:textId="77777777" w:rsidR="00C31E58" w:rsidRPr="007C7889" w:rsidRDefault="00C31E58" w:rsidP="006C65D3">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PUT: Wysyła dane do serwera, zastępując istniejący zasób.</w:t>
      </w:r>
    </w:p>
    <w:p w14:paraId="76F5D437" w14:textId="77777777" w:rsidR="00C31E58" w:rsidRPr="007C7889" w:rsidRDefault="00C31E58" w:rsidP="006C65D3">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DELETE: Usuwa zasób z serwera.</w:t>
      </w:r>
    </w:p>
    <w:p w14:paraId="4FDB47F4" w14:textId="77777777" w:rsidR="00C31E58" w:rsidRPr="007C7889" w:rsidRDefault="00C31E58" w:rsidP="006C65D3">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HEAD: Pobiera nagłówki odpowiedzi bez treści.</w:t>
      </w:r>
    </w:p>
    <w:p w14:paraId="2A642CCA" w14:textId="77777777" w:rsidR="00C31E58" w:rsidRPr="007C7889" w:rsidRDefault="00C31E58" w:rsidP="006C65D3">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OPTIONS: Pobiera dostępne metody komunikacji dla zasobu.</w:t>
      </w:r>
    </w:p>
    <w:p w14:paraId="6017105B" w14:textId="77777777" w:rsidR="00C31E58" w:rsidRPr="007C7889" w:rsidRDefault="00C31E58" w:rsidP="006C65D3">
      <w:pPr>
        <w:pStyle w:val="ListParagraph"/>
        <w:numPr>
          <w:ilvl w:val="0"/>
          <w:numId w:val="36"/>
        </w:numPr>
        <w:spacing w:line="360" w:lineRule="auto"/>
        <w:rPr>
          <w:rFonts w:ascii="Times New Roman" w:hAnsi="Times New Roman"/>
          <w:sz w:val="24"/>
          <w:szCs w:val="24"/>
        </w:rPr>
      </w:pPr>
      <w:r w:rsidRPr="007C7889">
        <w:rPr>
          <w:rFonts w:ascii="Times New Roman" w:hAnsi="Times New Roman"/>
          <w:sz w:val="24"/>
          <w:szCs w:val="24"/>
        </w:rPr>
        <w:t>PATCH: Wprowadza częściowe zmiany w zasobie.</w:t>
      </w:r>
    </w:p>
    <w:p w14:paraId="194F5EB0" w14:textId="77777777" w:rsidR="007C7889" w:rsidRDefault="007C7889" w:rsidP="006C65D3">
      <w:pPr>
        <w:spacing w:line="360" w:lineRule="auto"/>
        <w:rPr>
          <w:rFonts w:ascii="Times New Roman" w:hAnsi="Times New Roman"/>
          <w:sz w:val="24"/>
          <w:szCs w:val="24"/>
        </w:rPr>
      </w:pPr>
    </w:p>
    <w:p w14:paraId="36E0C582" w14:textId="4DB7077B" w:rsidR="00246277" w:rsidRDefault="00C31E58" w:rsidP="006C65D3">
      <w:pPr>
        <w:spacing w:line="360" w:lineRule="auto"/>
        <w:ind w:firstLine="360"/>
        <w:rPr>
          <w:rFonts w:ascii="Times New Roman" w:hAnsi="Times New Roman"/>
          <w:sz w:val="24"/>
          <w:szCs w:val="24"/>
        </w:rPr>
      </w:pPr>
      <w:r w:rsidRPr="00C31E58">
        <w:rPr>
          <w:rFonts w:ascii="Times New Roman" w:hAnsi="Times New Roman"/>
          <w:sz w:val="24"/>
          <w:szCs w:val="24"/>
        </w:rPr>
        <w:t>HTTP jest fundamentalnym protokołem, który umożliwia komunikację w sieci WWW. Od momentu jego wynalezienia przez Tima Berners-Lee w CERN, przeszedł liczne ewolucje, wprowadzając nowe funkcje i usprawnienia w wydajności. Jego bezstanowa natura, bogactwo nagłówków i kody statusu sprawiają, że jest niezwykle wszechstronny. Różnorodność metod żądań HTTP pozwala na elastyczne i efektywne zarządzanie komunikacją między klientami a serwerami. HTTP, będący podstawą działania internetu, pozostaje kluczową technologią w rozwijaniu nowoczesnych aplikacji webowych.</w:t>
      </w:r>
    </w:p>
    <w:p w14:paraId="50A73A3F" w14:textId="77777777" w:rsidR="00BE6061" w:rsidRPr="00855CD3" w:rsidRDefault="00BE6061" w:rsidP="006C65D3">
      <w:pPr>
        <w:spacing w:line="360" w:lineRule="auto"/>
        <w:ind w:firstLine="360"/>
        <w:rPr>
          <w:rFonts w:ascii="Times New Roman" w:hAnsi="Times New Roman"/>
          <w:sz w:val="24"/>
          <w:szCs w:val="24"/>
        </w:rPr>
      </w:pPr>
    </w:p>
    <w:p w14:paraId="3B3F0750" w14:textId="6FD0DD00" w:rsidR="0076468B" w:rsidRPr="0076468B" w:rsidRDefault="004C494F" w:rsidP="006C65D3">
      <w:pPr>
        <w:pStyle w:val="Heading2"/>
        <w:spacing w:line="360" w:lineRule="auto"/>
        <w:rPr>
          <w:i w:val="0"/>
          <w:iCs w:val="0"/>
        </w:rPr>
      </w:pPr>
      <w:bookmarkStart w:id="15" w:name="_Toc177582290"/>
      <w:r>
        <w:rPr>
          <w:i w:val="0"/>
          <w:iCs w:val="0"/>
        </w:rPr>
        <w:t>2.1</w:t>
      </w:r>
      <w:r w:rsidR="007177F0">
        <w:rPr>
          <w:i w:val="0"/>
          <w:iCs w:val="0"/>
        </w:rPr>
        <w:t>1</w:t>
      </w:r>
      <w:r w:rsidR="005A3E2C">
        <w:rPr>
          <w:i w:val="0"/>
          <w:iCs w:val="0"/>
        </w:rPr>
        <w:t xml:space="preserve"> </w:t>
      </w:r>
      <w:r w:rsidR="0076468B" w:rsidRPr="0076468B">
        <w:rPr>
          <w:i w:val="0"/>
          <w:iCs w:val="0"/>
        </w:rPr>
        <w:t>Axios</w:t>
      </w:r>
      <w:bookmarkEnd w:id="15"/>
    </w:p>
    <w:p w14:paraId="7F8B3560" w14:textId="77777777" w:rsidR="0076468B" w:rsidRPr="00A736F7" w:rsidRDefault="0076468B" w:rsidP="006C65D3">
      <w:pPr>
        <w:spacing w:line="360" w:lineRule="auto"/>
        <w:ind w:firstLine="720"/>
        <w:rPr>
          <w:rFonts w:ascii="Times New Roman" w:hAnsi="Times New Roman"/>
          <w:sz w:val="24"/>
          <w:szCs w:val="24"/>
        </w:rPr>
      </w:pPr>
    </w:p>
    <w:p w14:paraId="1BFB26E4" w14:textId="574FC8C7" w:rsidR="00B35162" w:rsidRPr="00B35162" w:rsidRDefault="00B35162" w:rsidP="006C65D3">
      <w:pPr>
        <w:spacing w:line="360" w:lineRule="auto"/>
        <w:ind w:firstLine="720"/>
        <w:rPr>
          <w:rFonts w:ascii="Times New Roman" w:hAnsi="Times New Roman"/>
          <w:sz w:val="24"/>
          <w:szCs w:val="24"/>
        </w:rPr>
      </w:pPr>
      <w:r w:rsidRPr="00B35162">
        <w:rPr>
          <w:rFonts w:ascii="Times New Roman" w:hAnsi="Times New Roman"/>
          <w:sz w:val="24"/>
          <w:szCs w:val="24"/>
        </w:rPr>
        <w:t xml:space="preserve">Axios to popularna biblioteka JavaScript, która służy do wykonywania żądań HTTP zarówno w przeglądarkach, jak i środowisku Node.js. Jest to klient HTTP oparty </w:t>
      </w:r>
      <w:r w:rsidRPr="00B35162">
        <w:rPr>
          <w:rFonts w:ascii="Times New Roman" w:hAnsi="Times New Roman"/>
          <w:sz w:val="24"/>
          <w:szCs w:val="24"/>
        </w:rPr>
        <w:lastRenderedPageBreak/>
        <w:t>na Promisach, który umożliwia łatwe wysyłanie żądań asynchronicznych do serwerów i obsługę odpowiedzi. Axios jest isomorficzny, co oznacza, że może być używany zarówno po stronie klienta, jak i serwera z tą samą bazą kodu.</w:t>
      </w:r>
      <w:r w:rsidR="009968A8">
        <w:rPr>
          <w:rFonts w:ascii="Times New Roman" w:hAnsi="Times New Roman"/>
          <w:sz w:val="24"/>
          <w:szCs w:val="24"/>
        </w:rPr>
        <w:t>[</w:t>
      </w:r>
      <w:r w:rsidR="00BB16FC">
        <w:rPr>
          <w:rFonts w:ascii="Times New Roman" w:hAnsi="Times New Roman"/>
          <w:sz w:val="24"/>
          <w:szCs w:val="24"/>
        </w:rPr>
        <w:t>9</w:t>
      </w:r>
      <w:r w:rsidR="009968A8">
        <w:rPr>
          <w:rFonts w:ascii="Times New Roman" w:hAnsi="Times New Roman"/>
          <w:sz w:val="24"/>
          <w:szCs w:val="24"/>
        </w:rPr>
        <w:t>]</w:t>
      </w:r>
    </w:p>
    <w:p w14:paraId="0D0FC615" w14:textId="77777777" w:rsidR="00B35162" w:rsidRPr="00B35162" w:rsidRDefault="00B35162" w:rsidP="006C65D3">
      <w:pPr>
        <w:spacing w:line="360" w:lineRule="auto"/>
        <w:ind w:firstLine="720"/>
        <w:rPr>
          <w:rFonts w:ascii="Times New Roman" w:hAnsi="Times New Roman"/>
          <w:sz w:val="24"/>
          <w:szCs w:val="24"/>
        </w:rPr>
      </w:pPr>
    </w:p>
    <w:p w14:paraId="312ED185" w14:textId="77777777" w:rsidR="00B35162" w:rsidRPr="00B35162" w:rsidRDefault="00B35162" w:rsidP="006C65D3">
      <w:pPr>
        <w:spacing w:line="360" w:lineRule="auto"/>
        <w:ind w:firstLine="720"/>
        <w:rPr>
          <w:rFonts w:ascii="Times New Roman" w:hAnsi="Times New Roman"/>
          <w:sz w:val="24"/>
          <w:szCs w:val="24"/>
        </w:rPr>
      </w:pPr>
      <w:r w:rsidRPr="00B35162">
        <w:rPr>
          <w:rFonts w:ascii="Times New Roman" w:hAnsi="Times New Roman"/>
          <w:sz w:val="24"/>
          <w:szCs w:val="24"/>
        </w:rPr>
        <w:t>Główne cechy Axios:</w:t>
      </w:r>
    </w:p>
    <w:p w14:paraId="6C28B680" w14:textId="77777777" w:rsidR="00B35162" w:rsidRPr="00B35162" w:rsidRDefault="00B35162" w:rsidP="006C65D3">
      <w:pPr>
        <w:spacing w:line="360" w:lineRule="auto"/>
        <w:ind w:firstLine="720"/>
        <w:rPr>
          <w:rFonts w:ascii="Times New Roman" w:hAnsi="Times New Roman"/>
          <w:sz w:val="24"/>
          <w:szCs w:val="24"/>
        </w:rPr>
      </w:pPr>
    </w:p>
    <w:p w14:paraId="70EE4EDF" w14:textId="77777777" w:rsidR="00B35162" w:rsidRPr="00B35162" w:rsidRDefault="00B35162" w:rsidP="006C65D3">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Wsparcie dla Promisów: Axios wykorzystuje Promisy, co pozwala na eleganckie i czytelne zarządzanie asynchronicznymi operacjami.</w:t>
      </w:r>
    </w:p>
    <w:p w14:paraId="0154C351" w14:textId="77777777" w:rsidR="00B35162" w:rsidRPr="00B35162" w:rsidRDefault="00B35162" w:rsidP="006C65D3">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Interceptory żądań i odpowiedzi: Pozwalają na globalne przetwarzanie żądań i odpowiedzi przed ich ostatecznym przetworzeniem.</w:t>
      </w:r>
    </w:p>
    <w:p w14:paraId="2BD5A91C" w14:textId="77777777" w:rsidR="00B35162" w:rsidRPr="00B35162" w:rsidRDefault="00B35162" w:rsidP="006C65D3">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Automatyczne przekształcanie danych JSON: Axios automatycznie przekształca dane JSON w żądaniach i odpowiedziach.</w:t>
      </w:r>
    </w:p>
    <w:p w14:paraId="3EC550DE" w14:textId="77777777" w:rsidR="00B35162" w:rsidRPr="00B35162" w:rsidRDefault="00B35162" w:rsidP="006C65D3">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Anulowanie żądań: Biblioteka oferuje mechanizmy do anulowania żądań, co jest przydatne w przypadku długotrwałych operacji.</w:t>
      </w:r>
    </w:p>
    <w:p w14:paraId="32BC34BF" w14:textId="77777777" w:rsidR="00B35162" w:rsidRPr="00B35162" w:rsidRDefault="00B35162" w:rsidP="006C65D3">
      <w:pPr>
        <w:pStyle w:val="ListParagraph"/>
        <w:numPr>
          <w:ilvl w:val="0"/>
          <w:numId w:val="16"/>
        </w:numPr>
        <w:spacing w:line="360" w:lineRule="auto"/>
        <w:rPr>
          <w:rFonts w:ascii="Times New Roman" w:hAnsi="Times New Roman"/>
          <w:sz w:val="24"/>
          <w:szCs w:val="24"/>
        </w:rPr>
      </w:pPr>
      <w:r w:rsidRPr="00B35162">
        <w:rPr>
          <w:rFonts w:ascii="Times New Roman" w:hAnsi="Times New Roman"/>
          <w:sz w:val="24"/>
          <w:szCs w:val="24"/>
        </w:rPr>
        <w:t>Ochrona przed XSRF: Axios zawiera wbudowane mechanizmy ochrony przed atakami typu Cross-Site Request Forgery (XSRF).</w:t>
      </w:r>
    </w:p>
    <w:p w14:paraId="2A2808AF" w14:textId="77777777" w:rsidR="00B35162" w:rsidRDefault="00B35162" w:rsidP="006C65D3">
      <w:pPr>
        <w:spacing w:line="360" w:lineRule="auto"/>
        <w:ind w:firstLine="720"/>
        <w:rPr>
          <w:rFonts w:ascii="Times New Roman" w:hAnsi="Times New Roman"/>
          <w:sz w:val="24"/>
          <w:szCs w:val="24"/>
        </w:rPr>
      </w:pPr>
    </w:p>
    <w:p w14:paraId="79404851" w14:textId="2EAC7C44" w:rsidR="00B35162" w:rsidRPr="00B35162" w:rsidRDefault="00B35162" w:rsidP="006C65D3">
      <w:pPr>
        <w:spacing w:line="360" w:lineRule="auto"/>
        <w:ind w:firstLine="720"/>
        <w:rPr>
          <w:rFonts w:ascii="Times New Roman" w:hAnsi="Times New Roman"/>
          <w:sz w:val="24"/>
          <w:szCs w:val="24"/>
        </w:rPr>
      </w:pPr>
      <w:r w:rsidRPr="00B35162">
        <w:rPr>
          <w:rFonts w:ascii="Times New Roman" w:hAnsi="Times New Roman"/>
          <w:sz w:val="24"/>
          <w:szCs w:val="24"/>
        </w:rPr>
        <w:t>Zalety stosowania Axios:</w:t>
      </w:r>
    </w:p>
    <w:p w14:paraId="32234FD3" w14:textId="77777777" w:rsidR="00B35162" w:rsidRPr="00B35162" w:rsidRDefault="00B35162" w:rsidP="006C65D3">
      <w:pPr>
        <w:spacing w:line="360" w:lineRule="auto"/>
        <w:ind w:firstLine="720"/>
        <w:rPr>
          <w:rFonts w:ascii="Times New Roman" w:hAnsi="Times New Roman"/>
          <w:sz w:val="24"/>
          <w:szCs w:val="24"/>
        </w:rPr>
      </w:pPr>
    </w:p>
    <w:p w14:paraId="0FBA29FF" w14:textId="77777777" w:rsidR="00B35162" w:rsidRPr="00B35162" w:rsidRDefault="00B35162" w:rsidP="006C65D3">
      <w:pPr>
        <w:pStyle w:val="ListParagraph"/>
        <w:numPr>
          <w:ilvl w:val="0"/>
          <w:numId w:val="17"/>
        </w:numPr>
        <w:spacing w:line="360" w:lineRule="auto"/>
        <w:rPr>
          <w:rFonts w:ascii="Times New Roman" w:hAnsi="Times New Roman"/>
          <w:sz w:val="24"/>
          <w:szCs w:val="24"/>
        </w:rPr>
      </w:pPr>
      <w:r w:rsidRPr="00B35162">
        <w:rPr>
          <w:rFonts w:ascii="Times New Roman" w:hAnsi="Times New Roman"/>
          <w:sz w:val="24"/>
          <w:szCs w:val="24"/>
        </w:rPr>
        <w:t>Łatwość użycia: Dzięki prostemu API, Axios jest łatwy w użyciu i konfiguracji.</w:t>
      </w:r>
    </w:p>
    <w:p w14:paraId="73E9D507" w14:textId="77777777" w:rsidR="00B35162" w:rsidRPr="00B35162" w:rsidRDefault="00B35162" w:rsidP="006C65D3">
      <w:pPr>
        <w:pStyle w:val="ListParagraph"/>
        <w:numPr>
          <w:ilvl w:val="0"/>
          <w:numId w:val="17"/>
        </w:numPr>
        <w:spacing w:line="360" w:lineRule="auto"/>
        <w:rPr>
          <w:rFonts w:ascii="Times New Roman" w:hAnsi="Times New Roman"/>
          <w:sz w:val="24"/>
          <w:szCs w:val="24"/>
        </w:rPr>
      </w:pPr>
      <w:r w:rsidRPr="00B35162">
        <w:rPr>
          <w:rFonts w:ascii="Times New Roman" w:hAnsi="Times New Roman"/>
          <w:sz w:val="24"/>
          <w:szCs w:val="24"/>
        </w:rPr>
        <w:t>Wszechstronność: Może być używany w różnych środowiskach JavaScript, co czyni go uniwersalnym narzędziem do komunikacji z serwerem.</w:t>
      </w:r>
    </w:p>
    <w:p w14:paraId="786A98DF" w14:textId="6C9E72FD" w:rsidR="0076468B" w:rsidRPr="00B35162" w:rsidRDefault="00B35162" w:rsidP="006C65D3">
      <w:pPr>
        <w:pStyle w:val="ListParagraph"/>
        <w:numPr>
          <w:ilvl w:val="0"/>
          <w:numId w:val="17"/>
        </w:numPr>
        <w:spacing w:line="360" w:lineRule="auto"/>
        <w:rPr>
          <w:rFonts w:ascii="Times New Roman" w:hAnsi="Times New Roman"/>
          <w:sz w:val="24"/>
          <w:szCs w:val="24"/>
        </w:rPr>
      </w:pPr>
      <w:r w:rsidRPr="00B35162">
        <w:rPr>
          <w:rFonts w:ascii="Times New Roman" w:hAnsi="Times New Roman"/>
          <w:sz w:val="24"/>
          <w:szCs w:val="24"/>
        </w:rPr>
        <w:t>Bogate API: Axios dostarcza bogaty zestaw konfiguracji, które pozwalają na dostosowanie żądań do specyficznych potrzeb aplikacji.</w:t>
      </w:r>
    </w:p>
    <w:p w14:paraId="22F83DC7" w14:textId="77777777" w:rsidR="00F72464" w:rsidRDefault="00F72464" w:rsidP="006C65D3">
      <w:pPr>
        <w:spacing w:line="360" w:lineRule="auto"/>
        <w:ind w:firstLine="720"/>
        <w:rPr>
          <w:rFonts w:ascii="Times New Roman" w:hAnsi="Times New Roman"/>
          <w:sz w:val="24"/>
          <w:szCs w:val="24"/>
        </w:rPr>
      </w:pPr>
    </w:p>
    <w:p w14:paraId="512A65B2" w14:textId="1EBABEF3" w:rsidR="00F72464" w:rsidRPr="008E369E" w:rsidRDefault="008E369E" w:rsidP="006C65D3">
      <w:pPr>
        <w:pStyle w:val="Heading2"/>
        <w:spacing w:line="360" w:lineRule="auto"/>
        <w:rPr>
          <w:i w:val="0"/>
          <w:iCs w:val="0"/>
        </w:rPr>
      </w:pPr>
      <w:bookmarkStart w:id="16" w:name="_Toc177582291"/>
      <w:r>
        <w:rPr>
          <w:i w:val="0"/>
          <w:iCs w:val="0"/>
        </w:rPr>
        <w:t>2.1</w:t>
      </w:r>
      <w:r w:rsidR="007177F0">
        <w:rPr>
          <w:i w:val="0"/>
          <w:iCs w:val="0"/>
        </w:rPr>
        <w:t>2</w:t>
      </w:r>
      <w:r>
        <w:rPr>
          <w:i w:val="0"/>
          <w:iCs w:val="0"/>
        </w:rPr>
        <w:t xml:space="preserve"> </w:t>
      </w:r>
      <w:r w:rsidR="00F72464" w:rsidRPr="008E369E">
        <w:rPr>
          <w:i w:val="0"/>
          <w:iCs w:val="0"/>
        </w:rPr>
        <w:t>Firebase</w:t>
      </w:r>
      <w:bookmarkEnd w:id="16"/>
    </w:p>
    <w:p w14:paraId="628C48F6" w14:textId="77777777" w:rsidR="00F72464" w:rsidRPr="00F72464" w:rsidRDefault="00F72464" w:rsidP="006C65D3">
      <w:pPr>
        <w:spacing w:line="360" w:lineRule="auto"/>
        <w:ind w:firstLine="720"/>
        <w:rPr>
          <w:rFonts w:ascii="Times New Roman" w:hAnsi="Times New Roman"/>
          <w:sz w:val="24"/>
          <w:szCs w:val="24"/>
        </w:rPr>
      </w:pPr>
    </w:p>
    <w:p w14:paraId="3AD7E367" w14:textId="21114670" w:rsidR="00F72464" w:rsidRPr="00F72464" w:rsidRDefault="00F72464" w:rsidP="006C65D3">
      <w:pPr>
        <w:spacing w:line="360" w:lineRule="auto"/>
        <w:ind w:firstLine="720"/>
        <w:rPr>
          <w:rFonts w:ascii="Times New Roman" w:hAnsi="Times New Roman"/>
          <w:sz w:val="24"/>
          <w:szCs w:val="24"/>
        </w:rPr>
      </w:pPr>
      <w:r w:rsidRPr="00F72464">
        <w:rPr>
          <w:rFonts w:ascii="Times New Roman" w:hAnsi="Times New Roman"/>
          <w:sz w:val="24"/>
          <w:szCs w:val="24"/>
        </w:rPr>
        <w:t xml:space="preserve">Firebase to platforma rozwoju aplikacji stworzona przez Google, która dostarcza różne usługi i narzędzia, które pomagają w tworzeniu, rozwijaniu i skalowaniu aplikacji. Firebase jest szczególnie przydatny dla deweloperów aplikacji internetowych </w:t>
      </w:r>
      <w:r w:rsidRPr="00F72464">
        <w:rPr>
          <w:rFonts w:ascii="Times New Roman" w:hAnsi="Times New Roman"/>
          <w:sz w:val="24"/>
          <w:szCs w:val="24"/>
        </w:rPr>
        <w:lastRenderedPageBreak/>
        <w:t>i mobilnych, oferując szereg funkcji, które ułatwiają rozwój i zarządzanie aplikacjami.</w:t>
      </w:r>
      <w:r w:rsidR="009D75DF">
        <w:rPr>
          <w:rFonts w:ascii="Times New Roman" w:hAnsi="Times New Roman"/>
          <w:sz w:val="24"/>
          <w:szCs w:val="24"/>
        </w:rPr>
        <w:t>[10]</w:t>
      </w:r>
    </w:p>
    <w:p w14:paraId="073BBEB0" w14:textId="77777777" w:rsidR="00F72464" w:rsidRPr="00F72464" w:rsidRDefault="00F72464" w:rsidP="006C65D3">
      <w:pPr>
        <w:spacing w:line="360" w:lineRule="auto"/>
        <w:ind w:firstLine="720"/>
        <w:rPr>
          <w:rFonts w:ascii="Times New Roman" w:hAnsi="Times New Roman"/>
          <w:sz w:val="24"/>
          <w:szCs w:val="24"/>
        </w:rPr>
      </w:pPr>
    </w:p>
    <w:p w14:paraId="1A0F185E" w14:textId="77777777" w:rsidR="00F72464" w:rsidRPr="00F72464" w:rsidRDefault="00F72464" w:rsidP="006C65D3">
      <w:pPr>
        <w:spacing w:line="360" w:lineRule="auto"/>
        <w:ind w:firstLine="720"/>
        <w:rPr>
          <w:rFonts w:ascii="Times New Roman" w:hAnsi="Times New Roman"/>
          <w:sz w:val="24"/>
          <w:szCs w:val="24"/>
        </w:rPr>
      </w:pPr>
      <w:r w:rsidRPr="00F72464">
        <w:rPr>
          <w:rFonts w:ascii="Times New Roman" w:hAnsi="Times New Roman"/>
          <w:sz w:val="24"/>
          <w:szCs w:val="24"/>
        </w:rPr>
        <w:t>Oto kluczowe aspekty Firebase:</w:t>
      </w:r>
    </w:p>
    <w:p w14:paraId="50268AFD" w14:textId="77777777" w:rsidR="00F72464" w:rsidRPr="00F72464" w:rsidRDefault="00F72464" w:rsidP="006C65D3">
      <w:pPr>
        <w:spacing w:line="360" w:lineRule="auto"/>
        <w:ind w:firstLine="720"/>
        <w:rPr>
          <w:rFonts w:ascii="Times New Roman" w:hAnsi="Times New Roman"/>
          <w:sz w:val="24"/>
          <w:szCs w:val="24"/>
        </w:rPr>
      </w:pPr>
    </w:p>
    <w:p w14:paraId="71AEF8A1" w14:textId="77777777" w:rsidR="00F72464" w:rsidRPr="008E369E" w:rsidRDefault="00F72464" w:rsidP="006C65D3">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Realtime Database: Firebase oferuje bazę danych w czasie rzeczywistym, która pozwala na synchronizację danych między użytkownikami na żywo. To jest szczególnie przydatne dla aplikacji, które wymagają natychmiastowej aktualizacji danych, takich jak gry wieloosobowe, czaty na żywo i inne.</w:t>
      </w:r>
    </w:p>
    <w:p w14:paraId="608527D4" w14:textId="77777777" w:rsidR="00F72464" w:rsidRPr="00F72464" w:rsidRDefault="00F72464" w:rsidP="006C65D3">
      <w:pPr>
        <w:spacing w:line="360" w:lineRule="auto"/>
        <w:ind w:firstLine="720"/>
        <w:rPr>
          <w:rFonts w:ascii="Times New Roman" w:hAnsi="Times New Roman"/>
          <w:sz w:val="24"/>
          <w:szCs w:val="24"/>
        </w:rPr>
      </w:pPr>
    </w:p>
    <w:p w14:paraId="6F55ED38" w14:textId="77777777" w:rsidR="00F72464" w:rsidRPr="008E369E" w:rsidRDefault="00F72464" w:rsidP="006C65D3">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Authentication: Firebase dostarcza łatwe w użyciu usługi uwierzytelniania, które obsługują wiele metod uwierzytelniania, takich jak uwierzytelnianie e-mail i hasło, uwierzytelnianie przez Google, Facebook, Twitter i GitHub, a także uwierzytelnianie telefonu.</w:t>
      </w:r>
    </w:p>
    <w:p w14:paraId="4E7A6B30" w14:textId="77777777" w:rsidR="00F72464" w:rsidRPr="00F72464" w:rsidRDefault="00F72464" w:rsidP="006C65D3">
      <w:pPr>
        <w:spacing w:line="360" w:lineRule="auto"/>
        <w:ind w:firstLine="720"/>
        <w:rPr>
          <w:rFonts w:ascii="Times New Roman" w:hAnsi="Times New Roman"/>
          <w:sz w:val="24"/>
          <w:szCs w:val="24"/>
        </w:rPr>
      </w:pPr>
    </w:p>
    <w:p w14:paraId="496EF55E" w14:textId="77777777" w:rsidR="00F72464" w:rsidRPr="008E369E" w:rsidRDefault="00F72464" w:rsidP="006C65D3">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Cloud Firestore: Jest to elastyczna, skalowalna baza danych do tworzenia aplikacji mobilnych, internetowych i serwerowych. Pozwala na synchronizację danych między klientami w czasie rzeczywistym i oferuje offline support.</w:t>
      </w:r>
    </w:p>
    <w:p w14:paraId="40C7E453" w14:textId="77777777" w:rsidR="00F72464" w:rsidRPr="00F72464" w:rsidRDefault="00F72464" w:rsidP="006C65D3">
      <w:pPr>
        <w:spacing w:line="360" w:lineRule="auto"/>
        <w:ind w:firstLine="720"/>
        <w:rPr>
          <w:rFonts w:ascii="Times New Roman" w:hAnsi="Times New Roman"/>
          <w:sz w:val="24"/>
          <w:szCs w:val="24"/>
        </w:rPr>
      </w:pPr>
    </w:p>
    <w:p w14:paraId="4F8F2170" w14:textId="77777777" w:rsidR="00F72464" w:rsidRPr="008E369E" w:rsidRDefault="00F72464" w:rsidP="006C65D3">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Cloud Functions: Firebase oferuje możliwość tworzenia i uruchamiania funkcji serwerowych bez konieczności zarządzania infrastrukturą. Te funkcje mogą być wywoływane bezpośrednio z aplikacji lub mogą być uruchamiane w odpowiedzi na zdarzenia z innych usług Firebase.</w:t>
      </w:r>
    </w:p>
    <w:p w14:paraId="4102A4FF" w14:textId="77777777" w:rsidR="00F72464" w:rsidRPr="00F72464" w:rsidRDefault="00F72464" w:rsidP="006C65D3">
      <w:pPr>
        <w:spacing w:line="360" w:lineRule="auto"/>
        <w:ind w:firstLine="720"/>
        <w:rPr>
          <w:rFonts w:ascii="Times New Roman" w:hAnsi="Times New Roman"/>
          <w:sz w:val="24"/>
          <w:szCs w:val="24"/>
        </w:rPr>
      </w:pPr>
    </w:p>
    <w:p w14:paraId="1D80A647" w14:textId="77777777" w:rsidR="00F72464" w:rsidRPr="008E369E" w:rsidRDefault="00F72464" w:rsidP="006C65D3">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t>Hosting: Firebase oferuje szybkie i bezpieczne hosting dla aplikacji internetowych, z automatycznym SSL, CDN globalnym i funkcjami, które pomagają w szybkim wdrażaniu i serwowania treści statycznych i dynamicznych.</w:t>
      </w:r>
    </w:p>
    <w:p w14:paraId="6B77AAE3" w14:textId="77777777" w:rsidR="00F72464" w:rsidRPr="00F72464" w:rsidRDefault="00F72464" w:rsidP="006C65D3">
      <w:pPr>
        <w:spacing w:line="360" w:lineRule="auto"/>
        <w:ind w:firstLine="720"/>
        <w:rPr>
          <w:rFonts w:ascii="Times New Roman" w:hAnsi="Times New Roman"/>
          <w:sz w:val="24"/>
          <w:szCs w:val="24"/>
        </w:rPr>
      </w:pPr>
    </w:p>
    <w:p w14:paraId="061D8F50" w14:textId="68E3B009" w:rsidR="00F72464" w:rsidRPr="008E369E" w:rsidRDefault="00F72464" w:rsidP="006C65D3">
      <w:pPr>
        <w:pStyle w:val="ListParagraph"/>
        <w:numPr>
          <w:ilvl w:val="0"/>
          <w:numId w:val="30"/>
        </w:numPr>
        <w:spacing w:line="360" w:lineRule="auto"/>
        <w:rPr>
          <w:rFonts w:ascii="Times New Roman" w:hAnsi="Times New Roman"/>
          <w:sz w:val="24"/>
          <w:szCs w:val="24"/>
        </w:rPr>
      </w:pPr>
      <w:r w:rsidRPr="008E369E">
        <w:rPr>
          <w:rFonts w:ascii="Times New Roman" w:hAnsi="Times New Roman"/>
          <w:sz w:val="24"/>
          <w:szCs w:val="24"/>
        </w:rPr>
        <w:lastRenderedPageBreak/>
        <w:t>Storage: Firebase oferuje skalowalne i bezpieczne przechowywanie plików dla aplikacji. Pozwala na łatwe przesyłanie i pobieranie plików, zarówno z aplikacji internetowych, jak i mobilnych.</w:t>
      </w:r>
    </w:p>
    <w:p w14:paraId="6C528A33" w14:textId="77777777" w:rsidR="00F72464" w:rsidRPr="00B35162" w:rsidRDefault="00F72464" w:rsidP="006C65D3">
      <w:pPr>
        <w:spacing w:line="360" w:lineRule="auto"/>
        <w:ind w:firstLine="720"/>
        <w:rPr>
          <w:rFonts w:ascii="Times New Roman" w:hAnsi="Times New Roman"/>
          <w:sz w:val="24"/>
          <w:szCs w:val="24"/>
        </w:rPr>
      </w:pPr>
    </w:p>
    <w:p w14:paraId="2F33338B" w14:textId="727F4D41" w:rsidR="00A736F7" w:rsidRPr="00A736F7" w:rsidRDefault="00A736F7" w:rsidP="006C65D3">
      <w:pPr>
        <w:pStyle w:val="Heading2"/>
        <w:spacing w:line="360" w:lineRule="auto"/>
        <w:rPr>
          <w:i w:val="0"/>
          <w:iCs w:val="0"/>
        </w:rPr>
      </w:pPr>
      <w:bookmarkStart w:id="17" w:name="_Toc177582292"/>
      <w:r w:rsidRPr="00A736F7">
        <w:rPr>
          <w:i w:val="0"/>
          <w:iCs w:val="0"/>
        </w:rPr>
        <w:t>2.</w:t>
      </w:r>
      <w:r w:rsidR="004C494F">
        <w:rPr>
          <w:i w:val="0"/>
          <w:iCs w:val="0"/>
        </w:rPr>
        <w:t>1</w:t>
      </w:r>
      <w:r w:rsidR="007177F0">
        <w:rPr>
          <w:i w:val="0"/>
          <w:iCs w:val="0"/>
        </w:rPr>
        <w:t>3</w:t>
      </w:r>
      <w:r w:rsidRPr="00A736F7">
        <w:rPr>
          <w:i w:val="0"/>
          <w:iCs w:val="0"/>
        </w:rPr>
        <w:t xml:space="preserve"> Styled Components</w:t>
      </w:r>
      <w:bookmarkEnd w:id="17"/>
    </w:p>
    <w:p w14:paraId="5A4D2A66" w14:textId="77777777" w:rsidR="00A736F7" w:rsidRPr="00A736F7" w:rsidRDefault="00A736F7" w:rsidP="006C65D3">
      <w:pPr>
        <w:spacing w:line="360" w:lineRule="auto"/>
        <w:rPr>
          <w:rFonts w:ascii="Times New Roman" w:hAnsi="Times New Roman"/>
          <w:sz w:val="24"/>
          <w:szCs w:val="24"/>
        </w:rPr>
      </w:pPr>
    </w:p>
    <w:p w14:paraId="5547FFA8" w14:textId="4AB64DA8" w:rsidR="00A736F7" w:rsidRPr="00A736F7" w:rsidRDefault="00A736F7" w:rsidP="006C65D3">
      <w:pPr>
        <w:spacing w:line="360" w:lineRule="auto"/>
        <w:ind w:firstLine="720"/>
        <w:rPr>
          <w:rFonts w:ascii="Times New Roman" w:hAnsi="Times New Roman"/>
          <w:sz w:val="24"/>
          <w:szCs w:val="24"/>
        </w:rPr>
      </w:pPr>
      <w:r w:rsidRPr="00A736F7">
        <w:rPr>
          <w:rFonts w:ascii="Times New Roman" w:hAnsi="Times New Roman"/>
          <w:sz w:val="24"/>
          <w:szCs w:val="24"/>
        </w:rPr>
        <w:t>Styled Components to innowacyjna biblioteka CSS-in-JS, która umożliwia deweloperom Reacta stylowanie aplikacji w nowy, bardziej efektywny sposób. Została stworzona z myślą o wykorzystaniu potęgi tagowanych szablonów literałów i możliwości CSS, aby zapewnić wygodne i elastyczne rozwiązanie do tworzenia komponentów ze stylami.</w:t>
      </w:r>
      <w:r w:rsidR="00CE55AE">
        <w:rPr>
          <w:rFonts w:ascii="Times New Roman" w:hAnsi="Times New Roman"/>
          <w:sz w:val="24"/>
          <w:szCs w:val="24"/>
        </w:rPr>
        <w:t>[</w:t>
      </w:r>
      <w:r w:rsidR="00BB16FC">
        <w:rPr>
          <w:rFonts w:ascii="Times New Roman" w:hAnsi="Times New Roman"/>
          <w:sz w:val="24"/>
          <w:szCs w:val="24"/>
        </w:rPr>
        <w:t>1</w:t>
      </w:r>
      <w:r w:rsidR="009D75DF">
        <w:rPr>
          <w:rFonts w:ascii="Times New Roman" w:hAnsi="Times New Roman"/>
          <w:sz w:val="24"/>
          <w:szCs w:val="24"/>
        </w:rPr>
        <w:t>1</w:t>
      </w:r>
      <w:r w:rsidR="00CE55AE">
        <w:rPr>
          <w:rFonts w:ascii="Times New Roman" w:hAnsi="Times New Roman"/>
          <w:sz w:val="24"/>
          <w:szCs w:val="24"/>
        </w:rPr>
        <w:t>]</w:t>
      </w:r>
    </w:p>
    <w:p w14:paraId="4627B51C" w14:textId="0451B852" w:rsidR="00A736F7" w:rsidRPr="00A736F7" w:rsidRDefault="00A736F7" w:rsidP="006C65D3">
      <w:pPr>
        <w:spacing w:line="360" w:lineRule="auto"/>
        <w:ind w:firstLine="720"/>
        <w:rPr>
          <w:rFonts w:ascii="Times New Roman" w:hAnsi="Times New Roman"/>
          <w:sz w:val="24"/>
          <w:szCs w:val="24"/>
        </w:rPr>
      </w:pPr>
      <w:r w:rsidRPr="00A736F7">
        <w:rPr>
          <w:rFonts w:ascii="Times New Roman" w:hAnsi="Times New Roman"/>
          <w:sz w:val="24"/>
          <w:szCs w:val="24"/>
        </w:rPr>
        <w:t>Styled Components powstał z potrzeby uproszczenia procesu stylowania w aplikacjach React. Tradycyjne metody, takie jak zewnętrzne arkusze stylów, często prowadziły do problemów z nazewnictwem klas i utrudniały zarządzanie stylami. Styled Components rozwiązują te problemy, umożliwiając definiowanie stylów bezpośrednio w komponentach.</w:t>
      </w:r>
    </w:p>
    <w:p w14:paraId="7C5BCE48" w14:textId="77777777" w:rsidR="00A736F7" w:rsidRPr="00A736F7" w:rsidRDefault="00A736F7" w:rsidP="006C65D3">
      <w:pPr>
        <w:spacing w:line="360" w:lineRule="auto"/>
        <w:rPr>
          <w:rFonts w:ascii="Times New Roman" w:hAnsi="Times New Roman"/>
          <w:sz w:val="24"/>
          <w:szCs w:val="24"/>
        </w:rPr>
      </w:pPr>
    </w:p>
    <w:p w14:paraId="69059B90" w14:textId="77777777" w:rsidR="00A736F7" w:rsidRPr="00A736F7" w:rsidRDefault="00A736F7" w:rsidP="006C65D3">
      <w:pPr>
        <w:spacing w:line="360" w:lineRule="auto"/>
        <w:ind w:firstLine="720"/>
        <w:rPr>
          <w:rFonts w:ascii="Times New Roman" w:hAnsi="Times New Roman"/>
          <w:sz w:val="24"/>
          <w:szCs w:val="24"/>
        </w:rPr>
      </w:pPr>
      <w:r w:rsidRPr="00A736F7">
        <w:rPr>
          <w:rFonts w:ascii="Times New Roman" w:hAnsi="Times New Roman"/>
          <w:sz w:val="24"/>
          <w:szCs w:val="24"/>
        </w:rPr>
        <w:t>Kluczowe cechy Styled Components:</w:t>
      </w:r>
    </w:p>
    <w:p w14:paraId="172DC373" w14:textId="77777777" w:rsidR="00A736F7" w:rsidRPr="00A736F7" w:rsidRDefault="00A736F7" w:rsidP="006C65D3">
      <w:pPr>
        <w:spacing w:line="360" w:lineRule="auto"/>
        <w:rPr>
          <w:rFonts w:ascii="Times New Roman" w:hAnsi="Times New Roman"/>
          <w:sz w:val="24"/>
          <w:szCs w:val="24"/>
        </w:rPr>
      </w:pPr>
    </w:p>
    <w:p w14:paraId="51AFC7FA" w14:textId="77777777" w:rsidR="00A736F7" w:rsidRPr="00A736F7" w:rsidRDefault="00A736F7" w:rsidP="006C65D3">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t>Eliminacja konfliktów nazw klas: Styled Components generuje unikalne nazwy klas dla stylów, co eliminuje ryzyko konfliktów i nadpisania stylów.</w:t>
      </w:r>
    </w:p>
    <w:p w14:paraId="5F979A4F" w14:textId="77777777" w:rsidR="00A736F7" w:rsidRPr="00A736F7" w:rsidRDefault="00A736F7" w:rsidP="006C65D3">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t>Dynamiczne stylowanie: Biblioteka pozwala na łatwe dostosowywanie stylów na podstawie propsów komponentów, co daje większą kontrolę nad wyglądem aplikacji.</w:t>
      </w:r>
    </w:p>
    <w:p w14:paraId="5607B665" w14:textId="77777777" w:rsidR="00A736F7" w:rsidRPr="00A736F7" w:rsidRDefault="00A736F7" w:rsidP="006C65D3">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t>Łatwość usuwania CSS: Ponieważ każdy styl jest powiązany z konkretnym komponentem, usunięcie komponentu automatycznie usuwa wszystkie jego style.</w:t>
      </w:r>
    </w:p>
    <w:p w14:paraId="00ED178A" w14:textId="77777777" w:rsidR="00A736F7" w:rsidRPr="00A736F7" w:rsidRDefault="00A736F7" w:rsidP="006C65D3">
      <w:pPr>
        <w:pStyle w:val="ListParagraph"/>
        <w:numPr>
          <w:ilvl w:val="0"/>
          <w:numId w:val="18"/>
        </w:numPr>
        <w:spacing w:line="360" w:lineRule="auto"/>
        <w:rPr>
          <w:rFonts w:ascii="Times New Roman" w:hAnsi="Times New Roman"/>
          <w:sz w:val="24"/>
          <w:szCs w:val="24"/>
        </w:rPr>
      </w:pPr>
      <w:r w:rsidRPr="00A736F7">
        <w:rPr>
          <w:rFonts w:ascii="Times New Roman" w:hAnsi="Times New Roman"/>
          <w:sz w:val="24"/>
          <w:szCs w:val="24"/>
        </w:rPr>
        <w:t>Automatyczne dodawanie prefiksów wendora: Styled Components zajmuje się automatycznym dodawaniem prefiksów do CSS, co zapewnia kompatybilność ze starszymi przeglądarkami.</w:t>
      </w:r>
    </w:p>
    <w:p w14:paraId="22ACAA41" w14:textId="77777777" w:rsidR="00A736F7" w:rsidRPr="00A736F7" w:rsidRDefault="00A736F7" w:rsidP="006C65D3">
      <w:pPr>
        <w:spacing w:line="360" w:lineRule="auto"/>
        <w:ind w:firstLine="720"/>
        <w:rPr>
          <w:rFonts w:ascii="Times New Roman" w:hAnsi="Times New Roman"/>
          <w:sz w:val="24"/>
          <w:szCs w:val="24"/>
        </w:rPr>
      </w:pPr>
      <w:r w:rsidRPr="00A736F7">
        <w:rPr>
          <w:rFonts w:ascii="Times New Roman" w:hAnsi="Times New Roman"/>
          <w:sz w:val="24"/>
          <w:szCs w:val="24"/>
        </w:rPr>
        <w:t>Zalety stosowania Styled Components:</w:t>
      </w:r>
    </w:p>
    <w:p w14:paraId="550C3E07" w14:textId="77777777" w:rsidR="00A736F7" w:rsidRPr="00A736F7" w:rsidRDefault="00A736F7" w:rsidP="006C65D3">
      <w:pPr>
        <w:spacing w:line="360" w:lineRule="auto"/>
        <w:rPr>
          <w:rFonts w:ascii="Times New Roman" w:hAnsi="Times New Roman"/>
          <w:sz w:val="24"/>
          <w:szCs w:val="24"/>
        </w:rPr>
      </w:pPr>
    </w:p>
    <w:p w14:paraId="51B483A5" w14:textId="77777777" w:rsidR="00A736F7" w:rsidRPr="00A736F7" w:rsidRDefault="00A736F7" w:rsidP="006C65D3">
      <w:pPr>
        <w:pStyle w:val="ListParagraph"/>
        <w:numPr>
          <w:ilvl w:val="0"/>
          <w:numId w:val="19"/>
        </w:numPr>
        <w:spacing w:line="360" w:lineRule="auto"/>
        <w:rPr>
          <w:rFonts w:ascii="Times New Roman" w:hAnsi="Times New Roman"/>
          <w:sz w:val="24"/>
          <w:szCs w:val="24"/>
        </w:rPr>
      </w:pPr>
      <w:r w:rsidRPr="00A736F7">
        <w:rPr>
          <w:rFonts w:ascii="Times New Roman" w:hAnsi="Times New Roman"/>
          <w:sz w:val="24"/>
          <w:szCs w:val="24"/>
        </w:rPr>
        <w:t>Modularność: Stylowanie komponentów jest izolowane, co ułatwia zarządzanie kodem i jego ponowne wykorzystanie.</w:t>
      </w:r>
    </w:p>
    <w:p w14:paraId="152B4515" w14:textId="77777777" w:rsidR="00A736F7" w:rsidRPr="00A736F7" w:rsidRDefault="00A736F7" w:rsidP="006C65D3">
      <w:pPr>
        <w:pStyle w:val="ListParagraph"/>
        <w:numPr>
          <w:ilvl w:val="0"/>
          <w:numId w:val="19"/>
        </w:numPr>
        <w:spacing w:line="360" w:lineRule="auto"/>
        <w:rPr>
          <w:rFonts w:ascii="Times New Roman" w:hAnsi="Times New Roman"/>
          <w:sz w:val="24"/>
          <w:szCs w:val="24"/>
        </w:rPr>
      </w:pPr>
      <w:r w:rsidRPr="00A736F7">
        <w:rPr>
          <w:rFonts w:ascii="Times New Roman" w:hAnsi="Times New Roman"/>
          <w:sz w:val="24"/>
          <w:szCs w:val="24"/>
        </w:rPr>
        <w:t>Łatwość utrzymania: Deweloperzy mogą łatwiej zarządzać stylami, ponieważ są one zorganizowane w ramach komponentów, a nie rozproszone po różnych plikach.</w:t>
      </w:r>
    </w:p>
    <w:p w14:paraId="2F85394E" w14:textId="21EA25F9" w:rsidR="00A736F7" w:rsidRPr="00A736F7" w:rsidRDefault="00A736F7" w:rsidP="006C65D3">
      <w:pPr>
        <w:pStyle w:val="ListParagraph"/>
        <w:numPr>
          <w:ilvl w:val="0"/>
          <w:numId w:val="19"/>
        </w:numPr>
        <w:spacing w:line="360" w:lineRule="auto"/>
        <w:rPr>
          <w:rFonts w:ascii="Times New Roman" w:hAnsi="Times New Roman"/>
          <w:sz w:val="24"/>
          <w:szCs w:val="24"/>
        </w:rPr>
      </w:pPr>
      <w:r w:rsidRPr="00A736F7">
        <w:rPr>
          <w:rFonts w:ascii="Times New Roman" w:hAnsi="Times New Roman"/>
          <w:sz w:val="24"/>
          <w:szCs w:val="24"/>
        </w:rPr>
        <w:t>Kompatybilność z SSR: Styled Components wspiera renderowanie po stronie serwera (Server-Side Rendering - SSR), co jest ważne dla SEO</w:t>
      </w:r>
      <w:r w:rsidR="00A70633">
        <w:rPr>
          <w:rFonts w:ascii="Times New Roman" w:hAnsi="Times New Roman"/>
          <w:sz w:val="24"/>
          <w:szCs w:val="24"/>
        </w:rPr>
        <w:t xml:space="preserve"> (</w:t>
      </w:r>
      <w:r w:rsidR="00A70633" w:rsidRPr="00A70633">
        <w:rPr>
          <w:rFonts w:ascii="Times New Roman" w:hAnsi="Times New Roman"/>
          <w:sz w:val="24"/>
          <w:szCs w:val="24"/>
        </w:rPr>
        <w:t>Search Engine Optimization</w:t>
      </w:r>
      <w:r w:rsidR="00A70633">
        <w:rPr>
          <w:rFonts w:ascii="Times New Roman" w:hAnsi="Times New Roman"/>
          <w:sz w:val="24"/>
          <w:szCs w:val="24"/>
        </w:rPr>
        <w:t>)</w:t>
      </w:r>
      <w:r w:rsidRPr="00A736F7">
        <w:rPr>
          <w:rFonts w:ascii="Times New Roman" w:hAnsi="Times New Roman"/>
          <w:sz w:val="24"/>
          <w:szCs w:val="24"/>
        </w:rPr>
        <w:t xml:space="preserve"> i wydajności aplikacji.</w:t>
      </w:r>
    </w:p>
    <w:p w14:paraId="6116251A" w14:textId="77777777" w:rsidR="005E4AF7" w:rsidRDefault="005E4AF7" w:rsidP="006C65D3">
      <w:pPr>
        <w:spacing w:after="160" w:line="360" w:lineRule="auto"/>
        <w:rPr>
          <w:rFonts w:ascii="Times New Roman" w:hAnsi="Times New Roman"/>
          <w:sz w:val="24"/>
          <w:szCs w:val="24"/>
        </w:rPr>
      </w:pPr>
    </w:p>
    <w:p w14:paraId="1D493A87" w14:textId="52D27DE6" w:rsidR="005E4AF7" w:rsidRPr="005E4AF7" w:rsidRDefault="005E4AF7" w:rsidP="006C65D3">
      <w:pPr>
        <w:pStyle w:val="Heading1"/>
        <w:numPr>
          <w:ilvl w:val="0"/>
          <w:numId w:val="14"/>
        </w:numPr>
        <w:spacing w:line="360" w:lineRule="auto"/>
        <w:jc w:val="center"/>
      </w:pPr>
      <w:bookmarkStart w:id="18" w:name="_Toc177582293"/>
      <w:r>
        <w:t>Specyfikacja aplikacji</w:t>
      </w:r>
      <w:bookmarkEnd w:id="18"/>
    </w:p>
    <w:p w14:paraId="4B45F7D4" w14:textId="77777777" w:rsidR="005E4AF7" w:rsidRDefault="005E4AF7" w:rsidP="006C65D3">
      <w:pPr>
        <w:spacing w:after="160" w:line="360" w:lineRule="auto"/>
        <w:rPr>
          <w:rFonts w:ascii="Times New Roman" w:hAnsi="Times New Roman"/>
          <w:sz w:val="24"/>
          <w:szCs w:val="24"/>
        </w:rPr>
      </w:pPr>
    </w:p>
    <w:p w14:paraId="062026C0" w14:textId="7DACFD2A" w:rsidR="00694EA8" w:rsidRDefault="00F613BA" w:rsidP="006C65D3">
      <w:pPr>
        <w:spacing w:after="160" w:line="360" w:lineRule="auto"/>
        <w:ind w:firstLine="720"/>
        <w:rPr>
          <w:rFonts w:ascii="Times New Roman" w:hAnsi="Times New Roman"/>
          <w:sz w:val="24"/>
          <w:szCs w:val="24"/>
        </w:rPr>
      </w:pPr>
      <w:r w:rsidRPr="00F613BA">
        <w:rPr>
          <w:rFonts w:ascii="Times New Roman" w:hAnsi="Times New Roman"/>
          <w:sz w:val="24"/>
          <w:szCs w:val="24"/>
        </w:rPr>
        <w:t>Tworzona aplikacja to internetowy tracker portfela kryptowalut. Celem aplikacji jest stworzenie platformy umożliwiającej użytkownikom przeglądanie listy kryptowalut, tworzenie własn</w:t>
      </w:r>
      <w:r w:rsidR="002E0D0B">
        <w:rPr>
          <w:rFonts w:ascii="Times New Roman" w:hAnsi="Times New Roman"/>
          <w:sz w:val="24"/>
          <w:szCs w:val="24"/>
        </w:rPr>
        <w:t>ego</w:t>
      </w:r>
      <w:r w:rsidRPr="00F613BA">
        <w:rPr>
          <w:rFonts w:ascii="Times New Roman" w:hAnsi="Times New Roman"/>
          <w:sz w:val="24"/>
          <w:szCs w:val="24"/>
        </w:rPr>
        <w:t xml:space="preserve"> portfel</w:t>
      </w:r>
      <w:r w:rsidR="002E0D0B">
        <w:rPr>
          <w:rFonts w:ascii="Times New Roman" w:hAnsi="Times New Roman"/>
          <w:sz w:val="24"/>
          <w:szCs w:val="24"/>
        </w:rPr>
        <w:t>a</w:t>
      </w:r>
      <w:r w:rsidRPr="00F613BA">
        <w:rPr>
          <w:rFonts w:ascii="Times New Roman" w:hAnsi="Times New Roman"/>
          <w:sz w:val="24"/>
          <w:szCs w:val="24"/>
        </w:rPr>
        <w:t xml:space="preserve"> inwestycyjn</w:t>
      </w:r>
      <w:r w:rsidR="002E0D0B">
        <w:rPr>
          <w:rFonts w:ascii="Times New Roman" w:hAnsi="Times New Roman"/>
          <w:sz w:val="24"/>
          <w:szCs w:val="24"/>
        </w:rPr>
        <w:t>ego</w:t>
      </w:r>
      <w:r w:rsidRPr="00F613BA">
        <w:rPr>
          <w:rFonts w:ascii="Times New Roman" w:hAnsi="Times New Roman"/>
          <w:sz w:val="24"/>
          <w:szCs w:val="24"/>
        </w:rPr>
        <w:t xml:space="preserve"> oraz śledzenie zysków i strat w czasie rzeczywistym. Aplikacja będzie wykorzystywać bibliotekę React do budowy interfejsu użytkownika. Poniżej przedstawione są szczegółowe wymagania funkcjonalne oraz diagramy przypadków użycia, które obrazują działanie poszczególnych modułów aplikacji.</w:t>
      </w:r>
      <w:r w:rsidR="00B65880">
        <w:rPr>
          <w:rFonts w:ascii="Times New Roman" w:hAnsi="Times New Roman"/>
          <w:sz w:val="24"/>
          <w:szCs w:val="24"/>
        </w:rPr>
        <w:t xml:space="preserve"> </w:t>
      </w:r>
      <w:r w:rsidR="00B65880" w:rsidRPr="00DC6EAA">
        <w:rPr>
          <w:rFonts w:ascii="Times New Roman" w:hAnsi="Times New Roman"/>
          <w:color w:val="FF0000"/>
          <w:sz w:val="24"/>
          <w:szCs w:val="24"/>
        </w:rPr>
        <w:t>Dodać info a api i be</w:t>
      </w:r>
    </w:p>
    <w:p w14:paraId="7072C161" w14:textId="77777777" w:rsidR="0025458E" w:rsidRDefault="0025458E" w:rsidP="006C65D3">
      <w:pPr>
        <w:spacing w:after="160" w:line="360" w:lineRule="auto"/>
        <w:rPr>
          <w:rFonts w:ascii="Times New Roman" w:hAnsi="Times New Roman"/>
          <w:sz w:val="24"/>
          <w:szCs w:val="24"/>
        </w:rPr>
      </w:pPr>
    </w:p>
    <w:p w14:paraId="790E286F" w14:textId="19CB7761" w:rsidR="0025458E" w:rsidRPr="0025458E" w:rsidRDefault="0025458E" w:rsidP="006C65D3">
      <w:pPr>
        <w:pStyle w:val="Heading2"/>
        <w:spacing w:line="360" w:lineRule="auto"/>
        <w:rPr>
          <w:i w:val="0"/>
          <w:iCs w:val="0"/>
        </w:rPr>
      </w:pPr>
      <w:bookmarkStart w:id="19" w:name="_Toc177582294"/>
      <w:r w:rsidRPr="0025458E">
        <w:rPr>
          <w:i w:val="0"/>
          <w:iCs w:val="0"/>
        </w:rPr>
        <w:t>3.1 Użytkownicy</w:t>
      </w:r>
      <w:bookmarkEnd w:id="19"/>
    </w:p>
    <w:p w14:paraId="0F637EF9" w14:textId="77777777" w:rsidR="0025458E" w:rsidRDefault="0025458E" w:rsidP="006C65D3">
      <w:pPr>
        <w:spacing w:after="160" w:line="360" w:lineRule="auto"/>
        <w:rPr>
          <w:rFonts w:ascii="Times New Roman" w:hAnsi="Times New Roman"/>
          <w:sz w:val="24"/>
          <w:szCs w:val="24"/>
        </w:rPr>
      </w:pPr>
    </w:p>
    <w:p w14:paraId="6CFFAA78" w14:textId="77777777" w:rsidR="0025458E" w:rsidRPr="0025458E" w:rsidRDefault="0025458E" w:rsidP="006C65D3">
      <w:pPr>
        <w:spacing w:after="160" w:line="360" w:lineRule="auto"/>
        <w:ind w:firstLine="720"/>
        <w:rPr>
          <w:rFonts w:ascii="Times New Roman" w:hAnsi="Times New Roman"/>
          <w:sz w:val="24"/>
          <w:szCs w:val="24"/>
        </w:rPr>
      </w:pPr>
      <w:r w:rsidRPr="0025458E">
        <w:rPr>
          <w:rFonts w:ascii="Times New Roman" w:hAnsi="Times New Roman"/>
          <w:sz w:val="24"/>
          <w:szCs w:val="24"/>
        </w:rPr>
        <w:t>Aplikacja będzie oferować różne funkcjonalności w zależności od statusu użytkownika - niezalogowanego lub zalogowanego. Poniżej przedstawiono ogólne wymagania funkcjonalne dotyczące użytkowników aplikacji:</w:t>
      </w:r>
    </w:p>
    <w:p w14:paraId="273BAFC9" w14:textId="77777777" w:rsidR="0025458E" w:rsidRPr="0025458E" w:rsidRDefault="0025458E" w:rsidP="006C65D3">
      <w:pPr>
        <w:spacing w:after="160" w:line="360" w:lineRule="auto"/>
        <w:rPr>
          <w:rFonts w:ascii="Times New Roman" w:hAnsi="Times New Roman"/>
          <w:sz w:val="24"/>
          <w:szCs w:val="24"/>
        </w:rPr>
      </w:pPr>
    </w:p>
    <w:p w14:paraId="37D384F7" w14:textId="77777777" w:rsidR="0025458E" w:rsidRPr="0025458E" w:rsidRDefault="0025458E" w:rsidP="006C65D3">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Rejestracja konta</w:t>
      </w:r>
    </w:p>
    <w:p w14:paraId="48A0D47E" w14:textId="77777777" w:rsidR="0025458E" w:rsidRDefault="0025458E" w:rsidP="006C65D3">
      <w:pPr>
        <w:pStyle w:val="ListParagraph"/>
        <w:numPr>
          <w:ilvl w:val="0"/>
          <w:numId w:val="32"/>
        </w:numPr>
        <w:spacing w:after="160" w:line="360" w:lineRule="auto"/>
        <w:rPr>
          <w:rFonts w:ascii="Times New Roman" w:hAnsi="Times New Roman"/>
          <w:sz w:val="24"/>
          <w:szCs w:val="24"/>
        </w:rPr>
      </w:pPr>
      <w:r w:rsidRPr="0025458E">
        <w:rPr>
          <w:rFonts w:ascii="Times New Roman" w:hAnsi="Times New Roman"/>
          <w:sz w:val="24"/>
          <w:szCs w:val="24"/>
        </w:rPr>
        <w:t>Logowanie</w:t>
      </w:r>
    </w:p>
    <w:p w14:paraId="4F417125" w14:textId="66FA9A87" w:rsidR="00F16738" w:rsidRDefault="00F16738" w:rsidP="006C65D3">
      <w:pPr>
        <w:pStyle w:val="ListParagraph"/>
        <w:numPr>
          <w:ilvl w:val="0"/>
          <w:numId w:val="32"/>
        </w:numPr>
        <w:spacing w:after="160" w:line="360" w:lineRule="auto"/>
        <w:rPr>
          <w:rFonts w:ascii="Times New Roman" w:hAnsi="Times New Roman"/>
          <w:sz w:val="24"/>
          <w:szCs w:val="24"/>
        </w:rPr>
      </w:pPr>
      <w:r>
        <w:rPr>
          <w:rFonts w:ascii="Times New Roman" w:hAnsi="Times New Roman"/>
          <w:sz w:val="24"/>
          <w:szCs w:val="24"/>
        </w:rPr>
        <w:t>Przypomnienie hasła</w:t>
      </w:r>
    </w:p>
    <w:p w14:paraId="4FA4FAF4" w14:textId="6D60DFC5" w:rsidR="00FD6A92" w:rsidRDefault="00FD6A92" w:rsidP="006C65D3">
      <w:pPr>
        <w:pStyle w:val="ListParagraph"/>
        <w:numPr>
          <w:ilvl w:val="0"/>
          <w:numId w:val="32"/>
        </w:numPr>
        <w:spacing w:after="160" w:line="360" w:lineRule="auto"/>
        <w:rPr>
          <w:rFonts w:ascii="Times New Roman" w:hAnsi="Times New Roman"/>
          <w:sz w:val="24"/>
          <w:szCs w:val="24"/>
        </w:rPr>
      </w:pPr>
      <w:r>
        <w:rPr>
          <w:rFonts w:ascii="Times New Roman" w:hAnsi="Times New Roman"/>
          <w:sz w:val="24"/>
          <w:szCs w:val="24"/>
        </w:rPr>
        <w:lastRenderedPageBreak/>
        <w:t>Możliwość dodania</w:t>
      </w:r>
      <w:r w:rsidR="000B7BE4">
        <w:rPr>
          <w:rFonts w:ascii="Times New Roman" w:hAnsi="Times New Roman"/>
          <w:sz w:val="24"/>
          <w:szCs w:val="24"/>
        </w:rPr>
        <w:t xml:space="preserve"> oraz usunięcia</w:t>
      </w:r>
      <w:r>
        <w:rPr>
          <w:rFonts w:ascii="Times New Roman" w:hAnsi="Times New Roman"/>
          <w:sz w:val="24"/>
          <w:szCs w:val="24"/>
        </w:rPr>
        <w:t xml:space="preserve"> wybranych walut do portfolio</w:t>
      </w:r>
    </w:p>
    <w:p w14:paraId="134DE06F" w14:textId="165537A9" w:rsidR="00FD6A92" w:rsidRDefault="00FD6A92" w:rsidP="006C65D3">
      <w:pPr>
        <w:pStyle w:val="ListParagraph"/>
        <w:numPr>
          <w:ilvl w:val="0"/>
          <w:numId w:val="32"/>
        </w:numPr>
        <w:spacing w:after="160" w:line="360" w:lineRule="auto"/>
        <w:rPr>
          <w:rFonts w:ascii="Times New Roman" w:hAnsi="Times New Roman"/>
          <w:sz w:val="24"/>
          <w:szCs w:val="24"/>
        </w:rPr>
      </w:pPr>
      <w:r>
        <w:rPr>
          <w:rFonts w:ascii="Times New Roman" w:hAnsi="Times New Roman"/>
          <w:sz w:val="24"/>
          <w:szCs w:val="24"/>
        </w:rPr>
        <w:t>Możliwość dodania</w:t>
      </w:r>
      <w:r w:rsidR="00D944B8">
        <w:rPr>
          <w:rFonts w:ascii="Times New Roman" w:hAnsi="Times New Roman"/>
          <w:sz w:val="24"/>
          <w:szCs w:val="24"/>
        </w:rPr>
        <w:t>, edycji oraz usunięcia transakcji związanych z wybraną walutą z portfolio</w:t>
      </w:r>
    </w:p>
    <w:p w14:paraId="03E945D1" w14:textId="77777777" w:rsidR="00B42F0B" w:rsidRDefault="00B42F0B" w:rsidP="0086357A">
      <w:pPr>
        <w:spacing w:after="160" w:line="360" w:lineRule="auto"/>
        <w:rPr>
          <w:rFonts w:ascii="Times New Roman" w:hAnsi="Times New Roman"/>
          <w:sz w:val="24"/>
          <w:szCs w:val="24"/>
        </w:rPr>
      </w:pPr>
    </w:p>
    <w:p w14:paraId="27643A84" w14:textId="5EC112D7" w:rsidR="0025458E" w:rsidRDefault="0025458E" w:rsidP="006C65D3">
      <w:pPr>
        <w:spacing w:after="160" w:line="360" w:lineRule="auto"/>
        <w:ind w:firstLine="720"/>
        <w:rPr>
          <w:rFonts w:ascii="Times New Roman" w:hAnsi="Times New Roman"/>
          <w:sz w:val="24"/>
          <w:szCs w:val="24"/>
        </w:rPr>
      </w:pPr>
      <w:r w:rsidRPr="0025458E">
        <w:rPr>
          <w:rFonts w:ascii="Times New Roman" w:hAnsi="Times New Roman"/>
          <w:sz w:val="24"/>
          <w:szCs w:val="24"/>
        </w:rPr>
        <w:t xml:space="preserve">Na podstawie tych wymagań stworzony został diagram przypadków użycia dla modułu zarządzania kontem, widoczny na rys. </w:t>
      </w:r>
      <w:r w:rsidR="00D122BE">
        <w:rPr>
          <w:rFonts w:ascii="Times New Roman" w:hAnsi="Times New Roman"/>
          <w:sz w:val="24"/>
          <w:szCs w:val="24"/>
        </w:rPr>
        <w:t>3.1</w:t>
      </w:r>
      <w:r w:rsidRPr="0025458E">
        <w:rPr>
          <w:rFonts w:ascii="Times New Roman" w:hAnsi="Times New Roman"/>
          <w:sz w:val="24"/>
          <w:szCs w:val="24"/>
        </w:rPr>
        <w:t>. Przedstawiono na nim akcje, które w aplikacji może wykonać użytkownik niezalogowany oraz zalogowany. Warto zauważyć, że dla użytkownika niezalogowanego nie będą dostępne żadne funkcjonalności poza przeglądaniem listy kryptowalut,</w:t>
      </w:r>
      <w:r w:rsidR="008226D4">
        <w:rPr>
          <w:rFonts w:ascii="Times New Roman" w:hAnsi="Times New Roman"/>
          <w:sz w:val="24"/>
          <w:szCs w:val="24"/>
        </w:rPr>
        <w:t xml:space="preserve"> szczegółowym widokiem konkretnej waluty,</w:t>
      </w:r>
      <w:r w:rsidRPr="0025458E">
        <w:rPr>
          <w:rFonts w:ascii="Times New Roman" w:hAnsi="Times New Roman"/>
          <w:sz w:val="24"/>
          <w:szCs w:val="24"/>
        </w:rPr>
        <w:t xml:space="preserve"> rejestracją oraz logowaniem.</w:t>
      </w:r>
      <w:r w:rsidR="00EB2702">
        <w:rPr>
          <w:rFonts w:ascii="Times New Roman" w:hAnsi="Times New Roman"/>
          <w:sz w:val="24"/>
          <w:szCs w:val="24"/>
        </w:rPr>
        <w:t xml:space="preserve"> W</w:t>
      </w:r>
      <w:r w:rsidR="00EB2702" w:rsidRPr="00EB2702">
        <w:rPr>
          <w:rFonts w:ascii="Times New Roman" w:hAnsi="Times New Roman"/>
          <w:sz w:val="24"/>
          <w:szCs w:val="24"/>
        </w:rPr>
        <w:t xml:space="preserve"> kolejnych sekcjach oraz na pozostałych diagramach określenie „użytkownik” odnosi się od użytkownika zalogowanego.</w:t>
      </w:r>
      <w:r w:rsidR="00EB2702">
        <w:rPr>
          <w:rFonts w:ascii="Times New Roman" w:hAnsi="Times New Roman"/>
          <w:sz w:val="24"/>
          <w:szCs w:val="24"/>
        </w:rPr>
        <w:t xml:space="preserve"> </w:t>
      </w:r>
      <w:r w:rsidR="00EB2702" w:rsidRPr="007C1BE2">
        <w:rPr>
          <w:rFonts w:ascii="Times New Roman" w:hAnsi="Times New Roman"/>
          <w:sz w:val="24"/>
          <w:szCs w:val="24"/>
        </w:rPr>
        <w:t>Rejestracja konta wymaga podania adresu e-mail</w:t>
      </w:r>
      <w:r w:rsidR="009E03C3">
        <w:rPr>
          <w:rFonts w:ascii="Times New Roman" w:hAnsi="Times New Roman"/>
          <w:sz w:val="24"/>
          <w:szCs w:val="24"/>
        </w:rPr>
        <w:t xml:space="preserve"> </w:t>
      </w:r>
      <w:r w:rsidR="00EB2702" w:rsidRPr="007C1BE2">
        <w:rPr>
          <w:rFonts w:ascii="Times New Roman" w:hAnsi="Times New Roman"/>
          <w:sz w:val="24"/>
          <w:szCs w:val="24"/>
        </w:rPr>
        <w:t>oraz</w:t>
      </w:r>
      <w:r w:rsidR="004A3750">
        <w:rPr>
          <w:rFonts w:ascii="Times New Roman" w:hAnsi="Times New Roman"/>
          <w:sz w:val="24"/>
          <w:szCs w:val="24"/>
        </w:rPr>
        <w:t xml:space="preserve"> wpisania tego samego</w:t>
      </w:r>
      <w:r w:rsidR="00EB2702" w:rsidRPr="007C1BE2">
        <w:rPr>
          <w:rFonts w:ascii="Times New Roman" w:hAnsi="Times New Roman"/>
          <w:sz w:val="24"/>
          <w:szCs w:val="24"/>
        </w:rPr>
        <w:t xml:space="preserve"> hasła</w:t>
      </w:r>
      <w:r w:rsidR="004A3750">
        <w:rPr>
          <w:rFonts w:ascii="Times New Roman" w:hAnsi="Times New Roman"/>
          <w:sz w:val="24"/>
          <w:szCs w:val="24"/>
        </w:rPr>
        <w:t xml:space="preserve"> dwa razy</w:t>
      </w:r>
      <w:r w:rsidR="00EB2702" w:rsidRPr="007C1BE2">
        <w:rPr>
          <w:rFonts w:ascii="Times New Roman" w:hAnsi="Times New Roman"/>
          <w:sz w:val="24"/>
          <w:szCs w:val="24"/>
        </w:rPr>
        <w:t>.</w:t>
      </w:r>
      <w:r w:rsidR="008A719E">
        <w:rPr>
          <w:rFonts w:ascii="Times New Roman" w:hAnsi="Times New Roman"/>
          <w:sz w:val="24"/>
          <w:szCs w:val="24"/>
        </w:rPr>
        <w:t xml:space="preserve"> </w:t>
      </w:r>
      <w:r w:rsidR="008A719E" w:rsidRPr="004C02AC">
        <w:rPr>
          <w:rFonts w:ascii="Times New Roman" w:hAnsi="Times New Roman"/>
          <w:sz w:val="24"/>
          <w:szCs w:val="24"/>
        </w:rPr>
        <w:t>Logowanie odbywa się poprzez podanie adresu e-mail oraz hasła. Użytkownik zalogowany uzyskuje dostęp do</w:t>
      </w:r>
      <w:r w:rsidR="00636603">
        <w:rPr>
          <w:rFonts w:ascii="Times New Roman" w:hAnsi="Times New Roman"/>
          <w:sz w:val="24"/>
          <w:szCs w:val="24"/>
        </w:rPr>
        <w:t xml:space="preserve"> nowej zakładki ‘Portfolio’</w:t>
      </w:r>
      <w:r w:rsidR="008A719E" w:rsidRPr="004C02AC">
        <w:rPr>
          <w:rFonts w:ascii="Times New Roman" w:hAnsi="Times New Roman"/>
          <w:sz w:val="24"/>
          <w:szCs w:val="24"/>
        </w:rPr>
        <w:t xml:space="preserve"> </w:t>
      </w:r>
      <w:r w:rsidR="00636603">
        <w:rPr>
          <w:rFonts w:ascii="Times New Roman" w:hAnsi="Times New Roman"/>
          <w:sz w:val="24"/>
          <w:szCs w:val="24"/>
        </w:rPr>
        <w:t>w której ma możliwość s</w:t>
      </w:r>
      <w:r w:rsidR="008A719E" w:rsidRPr="004C02AC">
        <w:rPr>
          <w:rFonts w:ascii="Times New Roman" w:hAnsi="Times New Roman"/>
          <w:sz w:val="24"/>
          <w:szCs w:val="24"/>
        </w:rPr>
        <w:t>tworzeni</w:t>
      </w:r>
      <w:r w:rsidR="00636603">
        <w:rPr>
          <w:rFonts w:ascii="Times New Roman" w:hAnsi="Times New Roman"/>
          <w:sz w:val="24"/>
          <w:szCs w:val="24"/>
        </w:rPr>
        <w:t>a własnego</w:t>
      </w:r>
      <w:r w:rsidR="008A719E" w:rsidRPr="004C02AC">
        <w:rPr>
          <w:rFonts w:ascii="Times New Roman" w:hAnsi="Times New Roman"/>
          <w:sz w:val="24"/>
          <w:szCs w:val="24"/>
        </w:rPr>
        <w:t xml:space="preserve"> portfela kryptowalut oraz śledzenie zysków i strat.</w:t>
      </w:r>
    </w:p>
    <w:p w14:paraId="53AF6891" w14:textId="67FBCC85" w:rsidR="007C0F39" w:rsidRPr="004C02AC" w:rsidRDefault="007C0F39" w:rsidP="006C65D3">
      <w:pPr>
        <w:spacing w:after="160" w:line="360" w:lineRule="auto"/>
        <w:rPr>
          <w:rFonts w:ascii="Times New Roman" w:hAnsi="Times New Roman"/>
          <w:sz w:val="24"/>
          <w:szCs w:val="24"/>
        </w:rPr>
      </w:pPr>
      <w:r w:rsidRPr="007C0F39">
        <w:rPr>
          <w:rFonts w:ascii="Times New Roman" w:hAnsi="Times New Roman"/>
          <w:noProof/>
          <w:sz w:val="24"/>
          <w:szCs w:val="24"/>
        </w:rPr>
        <w:lastRenderedPageBreak/>
        <w:drawing>
          <wp:inline distT="0" distB="0" distL="0" distR="0" wp14:anchorId="41E202CD" wp14:editId="3C83C146">
            <wp:extent cx="5399405" cy="6443345"/>
            <wp:effectExtent l="0" t="0" r="0" b="0"/>
            <wp:docPr id="1913406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06645" name=""/>
                    <pic:cNvPicPr/>
                  </pic:nvPicPr>
                  <pic:blipFill>
                    <a:blip r:embed="rId10"/>
                    <a:stretch>
                      <a:fillRect/>
                    </a:stretch>
                  </pic:blipFill>
                  <pic:spPr>
                    <a:xfrm>
                      <a:off x="0" y="0"/>
                      <a:ext cx="5399405" cy="6443345"/>
                    </a:xfrm>
                    <a:prstGeom prst="rect">
                      <a:avLst/>
                    </a:prstGeom>
                  </pic:spPr>
                </pic:pic>
              </a:graphicData>
            </a:graphic>
          </wp:inline>
        </w:drawing>
      </w:r>
    </w:p>
    <w:p w14:paraId="1899034E" w14:textId="14004152" w:rsidR="004C02AC" w:rsidRPr="004C02AC" w:rsidRDefault="004C02AC" w:rsidP="006C65D3">
      <w:pPr>
        <w:spacing w:after="160" w:line="360" w:lineRule="auto"/>
        <w:ind w:firstLine="720"/>
        <w:rPr>
          <w:rFonts w:ascii="Times New Roman" w:hAnsi="Times New Roman"/>
          <w:sz w:val="24"/>
          <w:szCs w:val="24"/>
        </w:rPr>
      </w:pPr>
      <w:r w:rsidRPr="004C02AC">
        <w:rPr>
          <w:rFonts w:ascii="Times New Roman" w:hAnsi="Times New Roman"/>
          <w:sz w:val="24"/>
          <w:szCs w:val="24"/>
        </w:rPr>
        <w:t xml:space="preserve">Rysunek </w:t>
      </w:r>
      <w:r w:rsidR="00AB09D0">
        <w:rPr>
          <w:rFonts w:ascii="Times New Roman" w:hAnsi="Times New Roman"/>
          <w:sz w:val="24"/>
          <w:szCs w:val="24"/>
        </w:rPr>
        <w:t>3.1</w:t>
      </w:r>
      <w:r w:rsidRPr="004C02AC">
        <w:rPr>
          <w:rFonts w:ascii="Times New Roman" w:hAnsi="Times New Roman"/>
          <w:sz w:val="24"/>
          <w:szCs w:val="24"/>
        </w:rPr>
        <w:t>: Diagram przypadków użycia modułu zarządzania kontem użytkownika</w:t>
      </w:r>
    </w:p>
    <w:p w14:paraId="41207ADE" w14:textId="77777777" w:rsidR="004C02AC" w:rsidRPr="004C02AC" w:rsidRDefault="004C02AC" w:rsidP="006C65D3">
      <w:pPr>
        <w:spacing w:after="160" w:line="360" w:lineRule="auto"/>
        <w:rPr>
          <w:rFonts w:ascii="Times New Roman" w:hAnsi="Times New Roman"/>
          <w:sz w:val="24"/>
          <w:szCs w:val="24"/>
        </w:rPr>
      </w:pPr>
    </w:p>
    <w:p w14:paraId="16167724" w14:textId="4FDDF5EF" w:rsidR="004C02AC" w:rsidRPr="008B3AC0" w:rsidRDefault="004C02AC" w:rsidP="006C65D3">
      <w:pPr>
        <w:pStyle w:val="Heading2"/>
        <w:spacing w:line="360" w:lineRule="auto"/>
        <w:rPr>
          <w:i w:val="0"/>
          <w:iCs w:val="0"/>
        </w:rPr>
      </w:pPr>
      <w:bookmarkStart w:id="20" w:name="_Toc177582295"/>
      <w:r w:rsidRPr="008B3AC0">
        <w:rPr>
          <w:i w:val="0"/>
          <w:iCs w:val="0"/>
        </w:rPr>
        <w:t>3</w:t>
      </w:r>
      <w:r w:rsidR="00250EC9" w:rsidRPr="008B3AC0">
        <w:rPr>
          <w:i w:val="0"/>
          <w:iCs w:val="0"/>
        </w:rPr>
        <w:t>.2</w:t>
      </w:r>
      <w:r w:rsidRPr="008B3AC0">
        <w:rPr>
          <w:i w:val="0"/>
          <w:iCs w:val="0"/>
        </w:rPr>
        <w:t xml:space="preserve"> Kryptowaluty</w:t>
      </w:r>
      <w:bookmarkEnd w:id="20"/>
    </w:p>
    <w:p w14:paraId="459713C3" w14:textId="77777777" w:rsidR="008B3AC0" w:rsidRDefault="008B3AC0" w:rsidP="006C65D3">
      <w:pPr>
        <w:spacing w:after="160" w:line="360" w:lineRule="auto"/>
        <w:rPr>
          <w:rFonts w:ascii="Times New Roman" w:hAnsi="Times New Roman"/>
          <w:sz w:val="24"/>
          <w:szCs w:val="24"/>
        </w:rPr>
      </w:pPr>
    </w:p>
    <w:p w14:paraId="48A19EEC" w14:textId="24BDD3D7" w:rsidR="008D3FC1" w:rsidRPr="008D3FC1" w:rsidRDefault="008D3FC1" w:rsidP="006C65D3">
      <w:pPr>
        <w:spacing w:after="160" w:line="360" w:lineRule="auto"/>
        <w:ind w:firstLine="720"/>
        <w:rPr>
          <w:rFonts w:ascii="Times New Roman" w:hAnsi="Times New Roman"/>
          <w:sz w:val="24"/>
          <w:szCs w:val="24"/>
        </w:rPr>
      </w:pPr>
      <w:r w:rsidRPr="008D3FC1">
        <w:rPr>
          <w:rFonts w:ascii="Times New Roman" w:hAnsi="Times New Roman"/>
          <w:sz w:val="24"/>
          <w:szCs w:val="24"/>
        </w:rPr>
        <w:t xml:space="preserve">Każdy użytkownik, niezależnie od statusu logowania, może przeglądać listę kryptowalut, która zawiera kluczowe informacje, takie jak nazwa, symbol, aktualna </w:t>
      </w:r>
      <w:r w:rsidRPr="008D3FC1">
        <w:rPr>
          <w:rFonts w:ascii="Times New Roman" w:hAnsi="Times New Roman"/>
          <w:sz w:val="24"/>
          <w:szCs w:val="24"/>
        </w:rPr>
        <w:lastRenderedPageBreak/>
        <w:t>cena i kapitalizacja rynkowa. Dodatkowo, można przejść do szczegółów wybranej waluty, aby zobaczyć więcej danych. Użytkownik ma także możliwość sortowania kryptowalut według różnych kryteriów (np. cena, kapitalizacja), korzystania z paginacji oraz wyboru liczby wyświetlanych walut na stronie (np. 10, 20, 50). Te funkcje są stworzone z myślą o łatwiejszej nawigacji i szybkim znajdowaniu interesujących kryptowalut.</w:t>
      </w:r>
    </w:p>
    <w:p w14:paraId="72E13E80" w14:textId="77777777" w:rsidR="00325EA7" w:rsidRDefault="008D3FC1" w:rsidP="006C65D3">
      <w:pPr>
        <w:spacing w:after="160" w:line="360" w:lineRule="auto"/>
        <w:ind w:firstLine="720"/>
        <w:rPr>
          <w:rFonts w:ascii="Times New Roman" w:hAnsi="Times New Roman"/>
          <w:sz w:val="24"/>
          <w:szCs w:val="24"/>
        </w:rPr>
      </w:pPr>
      <w:r w:rsidRPr="008D3FC1">
        <w:rPr>
          <w:rFonts w:ascii="Times New Roman" w:hAnsi="Times New Roman"/>
          <w:sz w:val="24"/>
          <w:szCs w:val="24"/>
        </w:rPr>
        <w:t>Dla użytkowników zalogowanych dostępne są te same opcje, z dodatkową możliwością dodawania wybranych walut do swojego portfolio.</w:t>
      </w:r>
      <w:r w:rsidR="00EA018C">
        <w:rPr>
          <w:rFonts w:ascii="Times New Roman" w:hAnsi="Times New Roman"/>
          <w:sz w:val="24"/>
          <w:szCs w:val="24"/>
        </w:rPr>
        <w:t xml:space="preserve"> </w:t>
      </w:r>
    </w:p>
    <w:p w14:paraId="76E5599F" w14:textId="24422802" w:rsidR="004C02AC" w:rsidRDefault="005A1594" w:rsidP="006C65D3">
      <w:pPr>
        <w:spacing w:after="160" w:line="360" w:lineRule="auto"/>
        <w:ind w:firstLine="720"/>
        <w:rPr>
          <w:rFonts w:ascii="Times New Roman" w:hAnsi="Times New Roman"/>
          <w:color w:val="FF0000"/>
          <w:sz w:val="24"/>
          <w:szCs w:val="24"/>
        </w:rPr>
      </w:pPr>
      <w:r w:rsidRPr="005A1594">
        <w:rPr>
          <w:rFonts w:ascii="Times New Roman" w:hAnsi="Times New Roman"/>
          <w:sz w:val="24"/>
          <w:szCs w:val="24"/>
        </w:rPr>
        <w:t>Aplikacja korzysta z CoinGecko API</w:t>
      </w:r>
      <w:r>
        <w:rPr>
          <w:rFonts w:ascii="Times New Roman" w:hAnsi="Times New Roman"/>
          <w:sz w:val="24"/>
          <w:szCs w:val="24"/>
        </w:rPr>
        <w:t xml:space="preserve"> (</w:t>
      </w:r>
      <w:hyperlink r:id="rId11" w:history="1">
        <w:r w:rsidRPr="00224F12">
          <w:rPr>
            <w:rStyle w:val="Hyperlink"/>
            <w:rFonts w:ascii="Times New Roman" w:hAnsi="Times New Roman"/>
            <w:sz w:val="24"/>
            <w:szCs w:val="24"/>
          </w:rPr>
          <w:t>https://docs.coingecko.com/v3.0.1/reference/introduction</w:t>
        </w:r>
      </w:hyperlink>
      <w:r>
        <w:rPr>
          <w:rFonts w:ascii="Times New Roman" w:hAnsi="Times New Roman"/>
          <w:sz w:val="24"/>
          <w:szCs w:val="24"/>
        </w:rPr>
        <w:t>)</w:t>
      </w:r>
      <w:r w:rsidRPr="005A1594">
        <w:rPr>
          <w:rFonts w:ascii="Times New Roman" w:hAnsi="Times New Roman"/>
          <w:sz w:val="24"/>
          <w:szCs w:val="24"/>
        </w:rPr>
        <w:t xml:space="preserve"> w celu pobierania danych o kryptowalutach, takich jak ich aktualna cena, kapitalizacja rynkowa, wolumen handlu, oraz inne szczegóły. Dane te są następnie prezentowane na stronie głównej oraz w szczegółowym widoku wybranej kryptowaluty.</w:t>
      </w:r>
    </w:p>
    <w:p w14:paraId="04C80157" w14:textId="77777777" w:rsidR="00AD7432" w:rsidRDefault="00AD7432" w:rsidP="006C65D3">
      <w:pPr>
        <w:spacing w:after="160" w:line="360" w:lineRule="auto"/>
        <w:ind w:firstLine="720"/>
        <w:rPr>
          <w:rFonts w:ascii="Times New Roman" w:hAnsi="Times New Roman"/>
          <w:color w:val="FF0000"/>
          <w:sz w:val="24"/>
          <w:szCs w:val="24"/>
        </w:rPr>
      </w:pPr>
    </w:p>
    <w:p w14:paraId="3081C4D5" w14:textId="43CCFD91" w:rsidR="00AD7432" w:rsidRDefault="00D122BE" w:rsidP="006C65D3">
      <w:pPr>
        <w:spacing w:after="160" w:line="360" w:lineRule="auto"/>
        <w:ind w:firstLine="720"/>
        <w:rPr>
          <w:rFonts w:ascii="Times New Roman" w:hAnsi="Times New Roman"/>
          <w:sz w:val="24"/>
          <w:szCs w:val="24"/>
        </w:rPr>
      </w:pPr>
      <w:r w:rsidRPr="00D122BE">
        <w:rPr>
          <w:rFonts w:ascii="Times New Roman" w:hAnsi="Times New Roman"/>
          <w:noProof/>
          <w:sz w:val="24"/>
          <w:szCs w:val="24"/>
        </w:rPr>
        <w:lastRenderedPageBreak/>
        <w:drawing>
          <wp:inline distT="0" distB="0" distL="0" distR="0" wp14:anchorId="2A287726" wp14:editId="6D6FAD9D">
            <wp:extent cx="5010849" cy="6354062"/>
            <wp:effectExtent l="0" t="0" r="0" b="8890"/>
            <wp:docPr id="129312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125121" name=""/>
                    <pic:cNvPicPr/>
                  </pic:nvPicPr>
                  <pic:blipFill>
                    <a:blip r:embed="rId12"/>
                    <a:stretch>
                      <a:fillRect/>
                    </a:stretch>
                  </pic:blipFill>
                  <pic:spPr>
                    <a:xfrm>
                      <a:off x="0" y="0"/>
                      <a:ext cx="5010849" cy="6354062"/>
                    </a:xfrm>
                    <a:prstGeom prst="rect">
                      <a:avLst/>
                    </a:prstGeom>
                  </pic:spPr>
                </pic:pic>
              </a:graphicData>
            </a:graphic>
          </wp:inline>
        </w:drawing>
      </w:r>
    </w:p>
    <w:p w14:paraId="1C2DA869" w14:textId="0AFFDCFC" w:rsidR="005A30F0" w:rsidRPr="004C02AC" w:rsidRDefault="005A30F0" w:rsidP="006C65D3">
      <w:pPr>
        <w:spacing w:after="160" w:line="360" w:lineRule="auto"/>
        <w:ind w:firstLine="720"/>
        <w:rPr>
          <w:rFonts w:ascii="Times New Roman" w:hAnsi="Times New Roman"/>
          <w:sz w:val="24"/>
          <w:szCs w:val="24"/>
        </w:rPr>
      </w:pPr>
      <w:r w:rsidRPr="004C02AC">
        <w:rPr>
          <w:rFonts w:ascii="Times New Roman" w:hAnsi="Times New Roman"/>
          <w:sz w:val="24"/>
          <w:szCs w:val="24"/>
        </w:rPr>
        <w:t xml:space="preserve">Rysunek </w:t>
      </w:r>
      <w:r>
        <w:rPr>
          <w:rFonts w:ascii="Times New Roman" w:hAnsi="Times New Roman"/>
          <w:sz w:val="24"/>
          <w:szCs w:val="24"/>
        </w:rPr>
        <w:t>3.</w:t>
      </w:r>
      <w:r w:rsidR="00D122BE">
        <w:rPr>
          <w:rFonts w:ascii="Times New Roman" w:hAnsi="Times New Roman"/>
          <w:sz w:val="24"/>
          <w:szCs w:val="24"/>
        </w:rPr>
        <w:t>2</w:t>
      </w:r>
      <w:r w:rsidRPr="004C02AC">
        <w:rPr>
          <w:rFonts w:ascii="Times New Roman" w:hAnsi="Times New Roman"/>
          <w:sz w:val="24"/>
          <w:szCs w:val="24"/>
        </w:rPr>
        <w:t xml:space="preserve">: Diagram przypadków użycia modułu </w:t>
      </w:r>
      <w:r w:rsidR="0049069E">
        <w:rPr>
          <w:rFonts w:ascii="Times New Roman" w:hAnsi="Times New Roman"/>
          <w:sz w:val="24"/>
          <w:szCs w:val="24"/>
        </w:rPr>
        <w:t>przeglądania listy kryptowalut</w:t>
      </w:r>
    </w:p>
    <w:p w14:paraId="6613AF01" w14:textId="77777777" w:rsidR="005A30F0" w:rsidRPr="004C02AC" w:rsidRDefault="005A30F0" w:rsidP="006C65D3">
      <w:pPr>
        <w:spacing w:after="160" w:line="360" w:lineRule="auto"/>
        <w:ind w:firstLine="720"/>
        <w:rPr>
          <w:rFonts w:ascii="Times New Roman" w:hAnsi="Times New Roman"/>
          <w:sz w:val="24"/>
          <w:szCs w:val="24"/>
        </w:rPr>
      </w:pPr>
    </w:p>
    <w:p w14:paraId="57AC15C8" w14:textId="77777777" w:rsidR="004C02AC" w:rsidRPr="004C02AC" w:rsidRDefault="004C02AC" w:rsidP="006C65D3">
      <w:pPr>
        <w:spacing w:after="160" w:line="360" w:lineRule="auto"/>
        <w:rPr>
          <w:rFonts w:ascii="Times New Roman" w:hAnsi="Times New Roman"/>
          <w:sz w:val="24"/>
          <w:szCs w:val="24"/>
        </w:rPr>
      </w:pPr>
    </w:p>
    <w:p w14:paraId="7FCC7E95" w14:textId="4E4D1859" w:rsidR="004C02AC" w:rsidRPr="008B3AC0" w:rsidRDefault="008B3AC0" w:rsidP="006C65D3">
      <w:pPr>
        <w:pStyle w:val="Heading2"/>
        <w:spacing w:line="360" w:lineRule="auto"/>
        <w:rPr>
          <w:i w:val="0"/>
          <w:iCs w:val="0"/>
        </w:rPr>
      </w:pPr>
      <w:bookmarkStart w:id="21" w:name="_Toc177582296"/>
      <w:r w:rsidRPr="008B3AC0">
        <w:rPr>
          <w:i w:val="0"/>
          <w:iCs w:val="0"/>
        </w:rPr>
        <w:t>3.3</w:t>
      </w:r>
      <w:r w:rsidR="004C02AC" w:rsidRPr="008B3AC0">
        <w:rPr>
          <w:i w:val="0"/>
          <w:iCs w:val="0"/>
        </w:rPr>
        <w:t xml:space="preserve"> Portfel użytkownik</w:t>
      </w:r>
      <w:r w:rsidR="00675754">
        <w:rPr>
          <w:i w:val="0"/>
          <w:iCs w:val="0"/>
        </w:rPr>
        <w:t>a</w:t>
      </w:r>
      <w:bookmarkEnd w:id="21"/>
    </w:p>
    <w:p w14:paraId="37DB3D56" w14:textId="77777777" w:rsidR="008B3AC0" w:rsidRDefault="008B3AC0" w:rsidP="006C65D3">
      <w:pPr>
        <w:spacing w:after="160" w:line="360" w:lineRule="auto"/>
        <w:rPr>
          <w:rFonts w:ascii="Times New Roman" w:hAnsi="Times New Roman"/>
          <w:sz w:val="24"/>
          <w:szCs w:val="24"/>
        </w:rPr>
      </w:pPr>
    </w:p>
    <w:p w14:paraId="63210DAB" w14:textId="5EA9297B" w:rsidR="004C02AC" w:rsidRPr="004C02AC" w:rsidRDefault="004C02AC" w:rsidP="006C65D3">
      <w:pPr>
        <w:spacing w:after="160" w:line="360" w:lineRule="auto"/>
        <w:ind w:firstLine="720"/>
        <w:rPr>
          <w:rFonts w:ascii="Times New Roman" w:hAnsi="Times New Roman"/>
          <w:sz w:val="24"/>
          <w:szCs w:val="24"/>
        </w:rPr>
      </w:pPr>
      <w:r w:rsidRPr="004C02AC">
        <w:rPr>
          <w:rFonts w:ascii="Times New Roman" w:hAnsi="Times New Roman"/>
          <w:sz w:val="24"/>
          <w:szCs w:val="24"/>
        </w:rPr>
        <w:lastRenderedPageBreak/>
        <w:t xml:space="preserve">Zalogowany użytkownik ma możliwość tworzenia i zarządzania </w:t>
      </w:r>
      <w:r w:rsidR="000F2669">
        <w:rPr>
          <w:rFonts w:ascii="Times New Roman" w:hAnsi="Times New Roman"/>
          <w:sz w:val="24"/>
          <w:szCs w:val="24"/>
        </w:rPr>
        <w:t>swoim portfelem</w:t>
      </w:r>
      <w:r w:rsidRPr="004C02AC">
        <w:rPr>
          <w:rFonts w:ascii="Times New Roman" w:hAnsi="Times New Roman"/>
          <w:sz w:val="24"/>
          <w:szCs w:val="24"/>
        </w:rPr>
        <w:t xml:space="preserve"> kryptowalut</w:t>
      </w:r>
      <w:r w:rsidR="000F2669">
        <w:rPr>
          <w:rFonts w:ascii="Times New Roman" w:hAnsi="Times New Roman"/>
          <w:sz w:val="24"/>
          <w:szCs w:val="24"/>
        </w:rPr>
        <w:t xml:space="preserve"> w zakładce ‘Portfolio’</w:t>
      </w:r>
      <w:r w:rsidRPr="004C02AC">
        <w:rPr>
          <w:rFonts w:ascii="Times New Roman" w:hAnsi="Times New Roman"/>
          <w:sz w:val="24"/>
          <w:szCs w:val="24"/>
        </w:rPr>
        <w:t xml:space="preserve">. Poniżej przedstawiono wymagania funkcjonalne dotyczące zarządzania </w:t>
      </w:r>
      <w:r w:rsidR="00933A07">
        <w:rPr>
          <w:rFonts w:ascii="Times New Roman" w:hAnsi="Times New Roman"/>
          <w:sz w:val="24"/>
          <w:szCs w:val="24"/>
        </w:rPr>
        <w:t>portfelem</w:t>
      </w:r>
      <w:r w:rsidRPr="004C02AC">
        <w:rPr>
          <w:rFonts w:ascii="Times New Roman" w:hAnsi="Times New Roman"/>
          <w:sz w:val="24"/>
          <w:szCs w:val="24"/>
        </w:rPr>
        <w:t>.</w:t>
      </w:r>
      <w:r w:rsidR="00F6561D">
        <w:rPr>
          <w:rFonts w:ascii="Times New Roman" w:hAnsi="Times New Roman"/>
          <w:sz w:val="24"/>
          <w:szCs w:val="24"/>
        </w:rPr>
        <w:t xml:space="preserve"> </w:t>
      </w:r>
      <w:r w:rsidR="00F6561D" w:rsidRPr="00F6561D">
        <w:rPr>
          <w:rFonts w:ascii="Times New Roman" w:hAnsi="Times New Roman"/>
          <w:sz w:val="24"/>
          <w:szCs w:val="24"/>
        </w:rPr>
        <w:t>Do zarządzania danymi użytkowników, w tym ich portfolio i transakcjami, wykorzystano Firebase Database. Baza danych przechowuje informacje o portfelach, takich jak dodane kryptowaluty oraz szczegóły transakcji. Firebase jest również używany do obsługi systemu logowania i rejestracji użytkowników.</w:t>
      </w:r>
    </w:p>
    <w:p w14:paraId="0616368F" w14:textId="77777777" w:rsidR="004C02AC" w:rsidRPr="004C02AC" w:rsidRDefault="004C02AC" w:rsidP="006C65D3">
      <w:pPr>
        <w:spacing w:after="160" w:line="360" w:lineRule="auto"/>
        <w:rPr>
          <w:rFonts w:ascii="Times New Roman" w:hAnsi="Times New Roman"/>
          <w:sz w:val="24"/>
          <w:szCs w:val="24"/>
        </w:rPr>
      </w:pPr>
    </w:p>
    <w:p w14:paraId="1D37D2D5" w14:textId="52FB720F" w:rsidR="004C02AC" w:rsidRPr="00692657" w:rsidRDefault="00CA71A7" w:rsidP="006C65D3">
      <w:pPr>
        <w:pStyle w:val="Heading3"/>
        <w:spacing w:line="360" w:lineRule="auto"/>
        <w:rPr>
          <w:b/>
          <w:bCs/>
          <w:color w:val="auto"/>
        </w:rPr>
      </w:pPr>
      <w:bookmarkStart w:id="22" w:name="_Toc177582297"/>
      <w:r w:rsidRPr="00692657">
        <w:rPr>
          <w:b/>
          <w:bCs/>
          <w:color w:val="auto"/>
        </w:rPr>
        <w:t>3.3</w:t>
      </w:r>
      <w:r w:rsidR="004C02AC" w:rsidRPr="00692657">
        <w:rPr>
          <w:b/>
          <w:bCs/>
          <w:color w:val="auto"/>
        </w:rPr>
        <w:t>.</w:t>
      </w:r>
      <w:r w:rsidRPr="00692657">
        <w:rPr>
          <w:b/>
          <w:bCs/>
          <w:color w:val="auto"/>
        </w:rPr>
        <w:t>1</w:t>
      </w:r>
      <w:r w:rsidR="004C02AC" w:rsidRPr="00692657">
        <w:rPr>
          <w:b/>
          <w:bCs/>
          <w:color w:val="auto"/>
        </w:rPr>
        <w:t xml:space="preserve"> Tworzenie </w:t>
      </w:r>
      <w:r w:rsidR="00795A95">
        <w:rPr>
          <w:b/>
          <w:bCs/>
          <w:color w:val="auto"/>
        </w:rPr>
        <w:t>portfolio</w:t>
      </w:r>
      <w:bookmarkEnd w:id="22"/>
    </w:p>
    <w:p w14:paraId="44C3C089" w14:textId="77777777" w:rsidR="00692657" w:rsidRDefault="00692657" w:rsidP="006C65D3">
      <w:pPr>
        <w:spacing w:after="160" w:line="360" w:lineRule="auto"/>
        <w:rPr>
          <w:rFonts w:ascii="Times New Roman" w:hAnsi="Times New Roman"/>
          <w:sz w:val="24"/>
          <w:szCs w:val="24"/>
        </w:rPr>
      </w:pPr>
    </w:p>
    <w:p w14:paraId="01A008C7" w14:textId="1CD734FB" w:rsidR="004C02AC" w:rsidRPr="004C02AC" w:rsidRDefault="004C02AC" w:rsidP="006C65D3">
      <w:pPr>
        <w:spacing w:after="160" w:line="360" w:lineRule="auto"/>
        <w:ind w:firstLine="720"/>
        <w:rPr>
          <w:rFonts w:ascii="Times New Roman" w:hAnsi="Times New Roman"/>
          <w:sz w:val="24"/>
          <w:szCs w:val="24"/>
        </w:rPr>
      </w:pPr>
      <w:r w:rsidRPr="004C02AC">
        <w:rPr>
          <w:rFonts w:ascii="Times New Roman" w:hAnsi="Times New Roman"/>
          <w:sz w:val="24"/>
          <w:szCs w:val="24"/>
        </w:rPr>
        <w:t>Użytkownik może utworzyć</w:t>
      </w:r>
      <w:r w:rsidR="00795A95">
        <w:rPr>
          <w:rFonts w:ascii="Times New Roman" w:hAnsi="Times New Roman"/>
          <w:sz w:val="24"/>
          <w:szCs w:val="24"/>
        </w:rPr>
        <w:t xml:space="preserve"> nowe portfolio</w:t>
      </w:r>
      <w:r w:rsidRPr="004C02AC">
        <w:rPr>
          <w:rFonts w:ascii="Times New Roman" w:hAnsi="Times New Roman"/>
          <w:sz w:val="24"/>
          <w:szCs w:val="24"/>
        </w:rPr>
        <w:t xml:space="preserve">, </w:t>
      </w:r>
      <w:r w:rsidR="00CA71A7">
        <w:rPr>
          <w:rFonts w:ascii="Times New Roman" w:hAnsi="Times New Roman"/>
          <w:sz w:val="24"/>
          <w:szCs w:val="24"/>
        </w:rPr>
        <w:t>dodając tam wybrane waluty</w:t>
      </w:r>
      <w:r w:rsidR="00933A07">
        <w:rPr>
          <w:rFonts w:ascii="Times New Roman" w:hAnsi="Times New Roman"/>
          <w:sz w:val="24"/>
          <w:szCs w:val="24"/>
        </w:rPr>
        <w:t xml:space="preserve"> z listy dostępnej na stronie głównej</w:t>
      </w:r>
      <w:r w:rsidRPr="004C02AC">
        <w:rPr>
          <w:rFonts w:ascii="Times New Roman" w:hAnsi="Times New Roman"/>
          <w:sz w:val="24"/>
          <w:szCs w:val="24"/>
        </w:rPr>
        <w:t xml:space="preserve">. </w:t>
      </w:r>
      <w:r w:rsidR="00933A07" w:rsidRPr="00933A07">
        <w:rPr>
          <w:rFonts w:ascii="Times New Roman" w:hAnsi="Times New Roman"/>
          <w:sz w:val="24"/>
          <w:szCs w:val="24"/>
        </w:rPr>
        <w:t>Wystarczy zaznaczyć interesujące waluty i kliknąć przycisk "Dodaj do portfolio". Po udanej operacji użytkownik otrzyma powiadomienie, a wybrane waluty pojawią się w zakładce "Portfolio". Portfolio może zawierać dowolną liczbę kryptowalut.</w:t>
      </w:r>
    </w:p>
    <w:p w14:paraId="737D7423" w14:textId="77777777" w:rsidR="004C02AC" w:rsidRPr="004C02AC" w:rsidRDefault="004C02AC" w:rsidP="006C65D3">
      <w:pPr>
        <w:spacing w:after="160" w:line="360" w:lineRule="auto"/>
        <w:rPr>
          <w:rFonts w:ascii="Times New Roman" w:hAnsi="Times New Roman"/>
          <w:sz w:val="24"/>
          <w:szCs w:val="24"/>
        </w:rPr>
      </w:pPr>
    </w:p>
    <w:p w14:paraId="14A99872" w14:textId="7295553D" w:rsidR="00D2483B" w:rsidRPr="00692657" w:rsidRDefault="00D2483B" w:rsidP="006C65D3">
      <w:pPr>
        <w:pStyle w:val="Heading3"/>
        <w:spacing w:line="360" w:lineRule="auto"/>
        <w:rPr>
          <w:b/>
          <w:bCs/>
          <w:color w:val="auto"/>
        </w:rPr>
      </w:pPr>
      <w:bookmarkStart w:id="23" w:name="_Toc177582298"/>
      <w:r w:rsidRPr="00692657">
        <w:rPr>
          <w:b/>
          <w:bCs/>
          <w:color w:val="auto"/>
        </w:rPr>
        <w:t xml:space="preserve">3.3.2 </w:t>
      </w:r>
      <w:r>
        <w:rPr>
          <w:b/>
          <w:bCs/>
          <w:color w:val="auto"/>
        </w:rPr>
        <w:t>Usuwanie walut z portfolio</w:t>
      </w:r>
      <w:bookmarkEnd w:id="23"/>
    </w:p>
    <w:p w14:paraId="4949F773" w14:textId="77777777" w:rsidR="00D2483B" w:rsidRDefault="00D2483B" w:rsidP="006C65D3">
      <w:pPr>
        <w:spacing w:after="160" w:line="360" w:lineRule="auto"/>
        <w:rPr>
          <w:rFonts w:ascii="Times New Roman" w:hAnsi="Times New Roman"/>
          <w:sz w:val="24"/>
          <w:szCs w:val="24"/>
        </w:rPr>
      </w:pPr>
    </w:p>
    <w:p w14:paraId="58ACD8C5" w14:textId="297EFF47" w:rsidR="008D77BF" w:rsidRDefault="008D77BF" w:rsidP="006C65D3">
      <w:pPr>
        <w:spacing w:after="160" w:line="360" w:lineRule="auto"/>
        <w:ind w:firstLine="720"/>
        <w:rPr>
          <w:rFonts w:ascii="Times New Roman" w:hAnsi="Times New Roman"/>
          <w:sz w:val="24"/>
          <w:szCs w:val="24"/>
        </w:rPr>
      </w:pPr>
      <w:r w:rsidRPr="008D77BF">
        <w:rPr>
          <w:rFonts w:ascii="Times New Roman" w:hAnsi="Times New Roman"/>
          <w:sz w:val="24"/>
          <w:szCs w:val="24"/>
        </w:rPr>
        <w:t>W zakładce "Portfolio" użytkownik może zaznaczyć wybrane waluty i usunąć je z portfela. Można również usunąć wszystkie waluty naraz. Przed wykonaniem tej operacji pojawi się okno dialogowe z prośbą o potwierdzenie. Po potwierdzeniu, użytkownik otrzyma powiadomienie o sukcesie operacji lub o błędzie, jeśli coś poszło nie tak.</w:t>
      </w:r>
    </w:p>
    <w:p w14:paraId="17AF74C2" w14:textId="77777777" w:rsidR="008534F6" w:rsidRPr="008D77BF" w:rsidRDefault="008534F6" w:rsidP="006C65D3">
      <w:pPr>
        <w:spacing w:after="160" w:line="360" w:lineRule="auto"/>
        <w:rPr>
          <w:rFonts w:ascii="Times New Roman" w:hAnsi="Times New Roman"/>
          <w:sz w:val="24"/>
          <w:szCs w:val="24"/>
        </w:rPr>
      </w:pPr>
    </w:p>
    <w:p w14:paraId="2EDD4540" w14:textId="741C779C" w:rsidR="004C02AC" w:rsidRPr="00692657" w:rsidRDefault="00692657" w:rsidP="006C65D3">
      <w:pPr>
        <w:pStyle w:val="Heading3"/>
        <w:spacing w:line="360" w:lineRule="auto"/>
        <w:rPr>
          <w:b/>
          <w:bCs/>
          <w:color w:val="auto"/>
        </w:rPr>
      </w:pPr>
      <w:bookmarkStart w:id="24" w:name="_Toc177582299"/>
      <w:r w:rsidRPr="00692657">
        <w:rPr>
          <w:b/>
          <w:bCs/>
          <w:color w:val="auto"/>
        </w:rPr>
        <w:t>3.3.</w:t>
      </w:r>
      <w:r w:rsidR="002C0B41">
        <w:rPr>
          <w:b/>
          <w:bCs/>
          <w:color w:val="auto"/>
        </w:rPr>
        <w:t>3</w:t>
      </w:r>
      <w:r w:rsidR="004C02AC" w:rsidRPr="00692657">
        <w:rPr>
          <w:b/>
          <w:bCs/>
          <w:color w:val="auto"/>
        </w:rPr>
        <w:t xml:space="preserve"> Dodawanie </w:t>
      </w:r>
      <w:r w:rsidR="002C0B41">
        <w:rPr>
          <w:b/>
          <w:bCs/>
          <w:color w:val="auto"/>
        </w:rPr>
        <w:t>transakcji do portfolio</w:t>
      </w:r>
      <w:bookmarkEnd w:id="24"/>
    </w:p>
    <w:p w14:paraId="39BA35E4" w14:textId="77777777" w:rsidR="00692657" w:rsidRDefault="00692657" w:rsidP="006C65D3">
      <w:pPr>
        <w:spacing w:after="160" w:line="360" w:lineRule="auto"/>
        <w:ind w:firstLine="720"/>
        <w:rPr>
          <w:rFonts w:ascii="Times New Roman" w:hAnsi="Times New Roman"/>
          <w:sz w:val="24"/>
          <w:szCs w:val="24"/>
        </w:rPr>
      </w:pPr>
    </w:p>
    <w:p w14:paraId="64D575A3" w14:textId="18C88861" w:rsidR="004C02AC" w:rsidRDefault="00054C2E" w:rsidP="006C65D3">
      <w:pPr>
        <w:spacing w:after="160" w:line="360" w:lineRule="auto"/>
        <w:ind w:firstLine="720"/>
        <w:rPr>
          <w:rFonts w:ascii="Times New Roman" w:hAnsi="Times New Roman"/>
          <w:sz w:val="24"/>
          <w:szCs w:val="24"/>
        </w:rPr>
      </w:pPr>
      <w:r w:rsidRPr="00054C2E">
        <w:rPr>
          <w:rFonts w:ascii="Times New Roman" w:hAnsi="Times New Roman"/>
          <w:sz w:val="24"/>
          <w:szCs w:val="24"/>
        </w:rPr>
        <w:t xml:space="preserve">Aby dodać transakcję do wybranej waluty, użytkownik klika </w:t>
      </w:r>
      <w:r w:rsidR="00B459C5">
        <w:rPr>
          <w:rFonts w:ascii="Times New Roman" w:hAnsi="Times New Roman"/>
          <w:sz w:val="24"/>
          <w:szCs w:val="24"/>
        </w:rPr>
        <w:t>przycisk z symbolem ołówka</w:t>
      </w:r>
      <w:r w:rsidRPr="00054C2E">
        <w:rPr>
          <w:rFonts w:ascii="Times New Roman" w:hAnsi="Times New Roman"/>
          <w:sz w:val="24"/>
          <w:szCs w:val="24"/>
        </w:rPr>
        <w:t xml:space="preserve"> obok waluty. Pojawia się okno dialogowe, w którym należy podać ilość jednostek oraz cenę zakupu. Użytkownik może także kliknąć przycisk "CENA RYNKOWA", który automatycznie uzupełni pole aktualną ceną rynkową. Po zapisaniu </w:t>
      </w:r>
      <w:r w:rsidRPr="00054C2E">
        <w:rPr>
          <w:rFonts w:ascii="Times New Roman" w:hAnsi="Times New Roman"/>
          <w:sz w:val="24"/>
          <w:szCs w:val="24"/>
        </w:rPr>
        <w:lastRenderedPageBreak/>
        <w:t>transakcji, użytkownik otrzyma powiadomienie o powodzeniu operacji lub o błędzie w przypadku problemów z zapisem.</w:t>
      </w:r>
    </w:p>
    <w:p w14:paraId="1091EB75" w14:textId="77777777" w:rsidR="008E459E" w:rsidRPr="004C02AC" w:rsidRDefault="008E459E" w:rsidP="006C65D3">
      <w:pPr>
        <w:spacing w:after="160" w:line="360" w:lineRule="auto"/>
        <w:rPr>
          <w:rFonts w:ascii="Times New Roman" w:hAnsi="Times New Roman"/>
          <w:sz w:val="24"/>
          <w:szCs w:val="24"/>
        </w:rPr>
      </w:pPr>
    </w:p>
    <w:p w14:paraId="6C0ECEF2" w14:textId="6C8CD8F2" w:rsidR="004C02AC" w:rsidRPr="009C3C35" w:rsidRDefault="00F83E6A" w:rsidP="006C65D3">
      <w:pPr>
        <w:pStyle w:val="Heading3"/>
        <w:spacing w:line="360" w:lineRule="auto"/>
        <w:rPr>
          <w:b/>
          <w:bCs/>
          <w:color w:val="auto"/>
        </w:rPr>
      </w:pPr>
      <w:bookmarkStart w:id="25" w:name="_Toc177582300"/>
      <w:r w:rsidRPr="009C3C35">
        <w:rPr>
          <w:b/>
          <w:bCs/>
          <w:color w:val="auto"/>
        </w:rPr>
        <w:t>3.3.</w:t>
      </w:r>
      <w:r w:rsidR="002C0B41">
        <w:rPr>
          <w:b/>
          <w:bCs/>
          <w:color w:val="auto"/>
        </w:rPr>
        <w:t>4</w:t>
      </w:r>
      <w:r w:rsidR="004C02AC" w:rsidRPr="009C3C35">
        <w:rPr>
          <w:b/>
          <w:bCs/>
          <w:color w:val="auto"/>
        </w:rPr>
        <w:t xml:space="preserve"> </w:t>
      </w:r>
      <w:r w:rsidR="006F36A1">
        <w:rPr>
          <w:b/>
          <w:bCs/>
          <w:color w:val="auto"/>
        </w:rPr>
        <w:t>Edycja transakcji w portfolio</w:t>
      </w:r>
      <w:bookmarkEnd w:id="25"/>
    </w:p>
    <w:p w14:paraId="5CD753CC" w14:textId="77777777" w:rsidR="00692657" w:rsidRDefault="00692657" w:rsidP="006C65D3">
      <w:pPr>
        <w:spacing w:after="160" w:line="360" w:lineRule="auto"/>
        <w:rPr>
          <w:rFonts w:ascii="Times New Roman" w:hAnsi="Times New Roman"/>
          <w:sz w:val="24"/>
          <w:szCs w:val="24"/>
        </w:rPr>
      </w:pPr>
    </w:p>
    <w:p w14:paraId="40E203F5" w14:textId="05CAB459" w:rsidR="004C02AC" w:rsidRDefault="009233D3" w:rsidP="006C65D3">
      <w:pPr>
        <w:spacing w:after="160" w:line="360" w:lineRule="auto"/>
        <w:ind w:firstLine="720"/>
        <w:rPr>
          <w:rFonts w:ascii="Times New Roman" w:hAnsi="Times New Roman"/>
          <w:sz w:val="24"/>
          <w:szCs w:val="24"/>
        </w:rPr>
      </w:pPr>
      <w:r w:rsidRPr="009233D3">
        <w:rPr>
          <w:rFonts w:ascii="Times New Roman" w:hAnsi="Times New Roman"/>
          <w:sz w:val="24"/>
          <w:szCs w:val="24"/>
        </w:rPr>
        <w:t xml:space="preserve">Aby edytować transakcję, użytkownik ponownie klika </w:t>
      </w:r>
      <w:r w:rsidR="006B58BB">
        <w:rPr>
          <w:rFonts w:ascii="Times New Roman" w:hAnsi="Times New Roman"/>
          <w:sz w:val="24"/>
          <w:szCs w:val="24"/>
        </w:rPr>
        <w:t>przycisk z symbolem ołówka</w:t>
      </w:r>
      <w:r w:rsidRPr="009233D3">
        <w:rPr>
          <w:rFonts w:ascii="Times New Roman" w:hAnsi="Times New Roman"/>
          <w:sz w:val="24"/>
          <w:szCs w:val="24"/>
        </w:rPr>
        <w:t xml:space="preserve"> przy walucie, której dotyczy transakcja. W oknie dialogowym pojawią się wcześniej wprowadzone dane, które można zmodyfikować. Po zapisaniu zmian, użytkownik zostanie poinformowany o sukcesie lub ewentualnym błędzie.</w:t>
      </w:r>
    </w:p>
    <w:p w14:paraId="66E26C53" w14:textId="77777777" w:rsidR="009233D3" w:rsidRPr="004C02AC" w:rsidRDefault="009233D3" w:rsidP="006C65D3">
      <w:pPr>
        <w:spacing w:after="160" w:line="360" w:lineRule="auto"/>
        <w:rPr>
          <w:rFonts w:ascii="Times New Roman" w:hAnsi="Times New Roman"/>
          <w:sz w:val="24"/>
          <w:szCs w:val="24"/>
        </w:rPr>
      </w:pPr>
    </w:p>
    <w:p w14:paraId="39BEA645" w14:textId="50C6F148" w:rsidR="004C02AC" w:rsidRPr="009C3C35" w:rsidRDefault="009C3C35" w:rsidP="006C65D3">
      <w:pPr>
        <w:pStyle w:val="Heading3"/>
        <w:spacing w:line="360" w:lineRule="auto"/>
        <w:rPr>
          <w:b/>
          <w:bCs/>
          <w:color w:val="auto"/>
        </w:rPr>
      </w:pPr>
      <w:bookmarkStart w:id="26" w:name="_Toc177582301"/>
      <w:r w:rsidRPr="009C3C35">
        <w:rPr>
          <w:b/>
          <w:bCs/>
          <w:color w:val="auto"/>
        </w:rPr>
        <w:t>3.3.</w:t>
      </w:r>
      <w:r w:rsidR="003C1169">
        <w:rPr>
          <w:b/>
          <w:bCs/>
          <w:color w:val="auto"/>
        </w:rPr>
        <w:t>5</w:t>
      </w:r>
      <w:r w:rsidR="004C02AC" w:rsidRPr="009C3C35">
        <w:rPr>
          <w:b/>
          <w:bCs/>
          <w:color w:val="auto"/>
        </w:rPr>
        <w:t xml:space="preserve"> </w:t>
      </w:r>
      <w:r w:rsidR="007C78BB">
        <w:rPr>
          <w:b/>
          <w:bCs/>
          <w:color w:val="auto"/>
        </w:rPr>
        <w:t>Usunięcie transakcji z portfolio</w:t>
      </w:r>
      <w:bookmarkEnd w:id="26"/>
    </w:p>
    <w:p w14:paraId="0F27B36E" w14:textId="77777777" w:rsidR="009C3C35" w:rsidRDefault="009C3C35" w:rsidP="006C65D3">
      <w:pPr>
        <w:spacing w:after="160" w:line="360" w:lineRule="auto"/>
        <w:rPr>
          <w:rFonts w:ascii="Times New Roman" w:hAnsi="Times New Roman"/>
          <w:sz w:val="24"/>
          <w:szCs w:val="24"/>
        </w:rPr>
      </w:pPr>
    </w:p>
    <w:p w14:paraId="54D21DC3" w14:textId="22DD316D" w:rsidR="004C02AC" w:rsidRDefault="0002741D" w:rsidP="006C65D3">
      <w:pPr>
        <w:spacing w:after="160" w:line="360" w:lineRule="auto"/>
        <w:ind w:firstLine="720"/>
        <w:rPr>
          <w:rFonts w:ascii="Times New Roman" w:hAnsi="Times New Roman"/>
          <w:sz w:val="24"/>
          <w:szCs w:val="24"/>
        </w:rPr>
      </w:pPr>
      <w:r w:rsidRPr="0002741D">
        <w:rPr>
          <w:rFonts w:ascii="Times New Roman" w:hAnsi="Times New Roman"/>
          <w:sz w:val="24"/>
          <w:szCs w:val="24"/>
        </w:rPr>
        <w:t xml:space="preserve">Użytkownik może usunąć wybraną transakcję, klikając </w:t>
      </w:r>
      <w:r w:rsidR="006B58BB">
        <w:rPr>
          <w:rFonts w:ascii="Times New Roman" w:hAnsi="Times New Roman"/>
          <w:sz w:val="24"/>
          <w:szCs w:val="24"/>
        </w:rPr>
        <w:t>przycisk z symbolem kosza</w:t>
      </w:r>
      <w:r w:rsidRPr="0002741D">
        <w:rPr>
          <w:rFonts w:ascii="Times New Roman" w:hAnsi="Times New Roman"/>
          <w:sz w:val="24"/>
          <w:szCs w:val="24"/>
        </w:rPr>
        <w:t xml:space="preserve"> obok niej. Pojawi się okno dialogowe z prośbą o potwierdzenie. Po usunięciu transakcji, aplikacja wyświetli powiadomienie o powodzeniu operacji.</w:t>
      </w:r>
    </w:p>
    <w:p w14:paraId="0FAF12B5" w14:textId="77777777" w:rsidR="00C24968" w:rsidRPr="004C02AC" w:rsidRDefault="00C24968" w:rsidP="006C65D3">
      <w:pPr>
        <w:spacing w:after="160" w:line="360" w:lineRule="auto"/>
        <w:rPr>
          <w:rFonts w:ascii="Times New Roman" w:hAnsi="Times New Roman"/>
          <w:sz w:val="24"/>
          <w:szCs w:val="24"/>
        </w:rPr>
      </w:pPr>
    </w:p>
    <w:p w14:paraId="1BCCAE90" w14:textId="1112AD31" w:rsidR="004C02AC" w:rsidRPr="009C3C35" w:rsidRDefault="00675754" w:rsidP="006C65D3">
      <w:pPr>
        <w:pStyle w:val="Heading3"/>
        <w:spacing w:line="360" w:lineRule="auto"/>
        <w:rPr>
          <w:b/>
          <w:bCs/>
          <w:color w:val="auto"/>
        </w:rPr>
      </w:pPr>
      <w:bookmarkStart w:id="27" w:name="_Toc177582302"/>
      <w:r>
        <w:rPr>
          <w:b/>
          <w:bCs/>
          <w:color w:val="auto"/>
        </w:rPr>
        <w:t>3.3.</w:t>
      </w:r>
      <w:r w:rsidR="003C1169">
        <w:rPr>
          <w:b/>
          <w:bCs/>
          <w:color w:val="auto"/>
        </w:rPr>
        <w:t>6</w:t>
      </w:r>
      <w:r w:rsidR="004C02AC" w:rsidRPr="009C3C35">
        <w:rPr>
          <w:b/>
          <w:bCs/>
          <w:color w:val="auto"/>
        </w:rPr>
        <w:t xml:space="preserve"> Śledzenie zysków i strat</w:t>
      </w:r>
      <w:bookmarkEnd w:id="27"/>
    </w:p>
    <w:p w14:paraId="1B1DB5D2" w14:textId="77777777" w:rsidR="009C3C35" w:rsidRDefault="009C3C35" w:rsidP="006C65D3">
      <w:pPr>
        <w:spacing w:after="160" w:line="360" w:lineRule="auto"/>
        <w:ind w:firstLine="720"/>
        <w:rPr>
          <w:rFonts w:ascii="Times New Roman" w:hAnsi="Times New Roman"/>
          <w:sz w:val="24"/>
          <w:szCs w:val="24"/>
        </w:rPr>
      </w:pPr>
    </w:p>
    <w:p w14:paraId="528C7AF0" w14:textId="6D2BC0C6" w:rsidR="004C02AC" w:rsidRDefault="00CF6C7A" w:rsidP="006C65D3">
      <w:pPr>
        <w:spacing w:after="160" w:line="360" w:lineRule="auto"/>
        <w:ind w:firstLine="720"/>
        <w:rPr>
          <w:rFonts w:ascii="Times New Roman" w:hAnsi="Times New Roman"/>
          <w:sz w:val="24"/>
          <w:szCs w:val="24"/>
        </w:rPr>
      </w:pPr>
      <w:r w:rsidRPr="00CF6C7A">
        <w:rPr>
          <w:rFonts w:ascii="Times New Roman" w:hAnsi="Times New Roman"/>
          <w:sz w:val="24"/>
          <w:szCs w:val="24"/>
        </w:rPr>
        <w:t>Aplikacja umożliwia użytkownikowi śledzenie zysków i strat na podstawie zmian cen kryptowalut. System wyświetla sumę wydatków oraz aktualny zysk lub stratę. Pokazuje również szczegóły dotyczące każdej waluty – jej ilość oraz wartość, zarówno w formie tabeli, jak i wykresu.</w:t>
      </w:r>
      <w:r w:rsidR="00A943B2" w:rsidRPr="00A943B2">
        <w:rPr>
          <w:rFonts w:ascii="Times New Roman" w:hAnsi="Times New Roman"/>
          <w:sz w:val="24"/>
          <w:szCs w:val="24"/>
        </w:rPr>
        <w:t xml:space="preserve"> </w:t>
      </w:r>
      <w:r w:rsidR="00A943B2" w:rsidRPr="004C02AC">
        <w:rPr>
          <w:rFonts w:ascii="Times New Roman" w:hAnsi="Times New Roman"/>
          <w:sz w:val="24"/>
          <w:szCs w:val="24"/>
        </w:rPr>
        <w:t>Aplikacja automatycznie oblicza wartość portfela na podstawie aktualnych cen rynkowych.</w:t>
      </w:r>
      <w:r w:rsidR="00A943B2">
        <w:rPr>
          <w:rFonts w:ascii="Times New Roman" w:hAnsi="Times New Roman"/>
          <w:sz w:val="24"/>
          <w:szCs w:val="24"/>
        </w:rPr>
        <w:t xml:space="preserve"> </w:t>
      </w:r>
    </w:p>
    <w:p w14:paraId="677C28D9" w14:textId="77777777" w:rsidR="00CF6C7A" w:rsidRDefault="00CF6C7A" w:rsidP="006C65D3">
      <w:pPr>
        <w:spacing w:after="160" w:line="360" w:lineRule="auto"/>
        <w:rPr>
          <w:rFonts w:ascii="Times New Roman" w:hAnsi="Times New Roman"/>
          <w:sz w:val="24"/>
          <w:szCs w:val="24"/>
        </w:rPr>
      </w:pPr>
    </w:p>
    <w:p w14:paraId="715CDF10" w14:textId="04B41A32" w:rsidR="00FB54AD" w:rsidRPr="004C02AC" w:rsidRDefault="00FB54AD" w:rsidP="006C65D3">
      <w:pPr>
        <w:spacing w:after="160" w:line="360" w:lineRule="auto"/>
        <w:rPr>
          <w:rFonts w:ascii="Times New Roman" w:hAnsi="Times New Roman"/>
          <w:sz w:val="24"/>
          <w:szCs w:val="24"/>
        </w:rPr>
      </w:pPr>
      <w:r w:rsidRPr="00FB54AD">
        <w:rPr>
          <w:rFonts w:ascii="Times New Roman" w:hAnsi="Times New Roman"/>
          <w:noProof/>
          <w:sz w:val="24"/>
          <w:szCs w:val="24"/>
        </w:rPr>
        <w:lastRenderedPageBreak/>
        <w:drawing>
          <wp:inline distT="0" distB="0" distL="0" distR="0" wp14:anchorId="0C5D91F6" wp14:editId="7CB53AC4">
            <wp:extent cx="5039428" cy="5753903"/>
            <wp:effectExtent l="0" t="0" r="8890" b="0"/>
            <wp:docPr id="7997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5496" name=""/>
                    <pic:cNvPicPr/>
                  </pic:nvPicPr>
                  <pic:blipFill>
                    <a:blip r:embed="rId13"/>
                    <a:stretch>
                      <a:fillRect/>
                    </a:stretch>
                  </pic:blipFill>
                  <pic:spPr>
                    <a:xfrm>
                      <a:off x="0" y="0"/>
                      <a:ext cx="5039428" cy="5753903"/>
                    </a:xfrm>
                    <a:prstGeom prst="rect">
                      <a:avLst/>
                    </a:prstGeom>
                  </pic:spPr>
                </pic:pic>
              </a:graphicData>
            </a:graphic>
          </wp:inline>
        </w:drawing>
      </w:r>
    </w:p>
    <w:p w14:paraId="26E8087D" w14:textId="21B19FCE" w:rsidR="007067FE" w:rsidRDefault="004C02AC" w:rsidP="006C65D3">
      <w:pPr>
        <w:spacing w:after="160" w:line="360" w:lineRule="auto"/>
        <w:rPr>
          <w:rFonts w:ascii="Times New Roman" w:hAnsi="Times New Roman"/>
          <w:sz w:val="24"/>
          <w:szCs w:val="24"/>
        </w:rPr>
      </w:pPr>
      <w:r w:rsidRPr="004C02AC">
        <w:rPr>
          <w:rFonts w:ascii="Times New Roman" w:hAnsi="Times New Roman"/>
          <w:sz w:val="24"/>
          <w:szCs w:val="24"/>
        </w:rPr>
        <w:t xml:space="preserve">Rysunek </w:t>
      </w:r>
      <w:r w:rsidR="00FB54AD">
        <w:rPr>
          <w:rFonts w:ascii="Times New Roman" w:hAnsi="Times New Roman"/>
          <w:sz w:val="24"/>
          <w:szCs w:val="24"/>
        </w:rPr>
        <w:t>3.3</w:t>
      </w:r>
      <w:r w:rsidRPr="004C02AC">
        <w:rPr>
          <w:rFonts w:ascii="Times New Roman" w:hAnsi="Times New Roman"/>
          <w:sz w:val="24"/>
          <w:szCs w:val="24"/>
        </w:rPr>
        <w:t>: Diagram przypadków użycia modułu zarządzania portfelem</w:t>
      </w:r>
    </w:p>
    <w:p w14:paraId="2B2F610C" w14:textId="77777777" w:rsidR="0048690E" w:rsidRDefault="0048690E" w:rsidP="006C65D3">
      <w:pPr>
        <w:spacing w:after="160" w:line="360" w:lineRule="auto"/>
        <w:rPr>
          <w:rFonts w:ascii="Times New Roman" w:hAnsi="Times New Roman"/>
          <w:sz w:val="24"/>
          <w:szCs w:val="24"/>
        </w:rPr>
      </w:pPr>
    </w:p>
    <w:p w14:paraId="2E9A59CF" w14:textId="0DFDD493" w:rsidR="007067FE" w:rsidRPr="005E4AF7" w:rsidRDefault="007067FE" w:rsidP="006C65D3">
      <w:pPr>
        <w:pStyle w:val="Heading1"/>
        <w:numPr>
          <w:ilvl w:val="0"/>
          <w:numId w:val="14"/>
        </w:numPr>
        <w:spacing w:line="360" w:lineRule="auto"/>
        <w:jc w:val="center"/>
      </w:pPr>
      <w:bookmarkStart w:id="28" w:name="_Toc177582303"/>
      <w:r>
        <w:t>Baza danych</w:t>
      </w:r>
      <w:bookmarkEnd w:id="28"/>
    </w:p>
    <w:p w14:paraId="72742F17" w14:textId="77777777" w:rsidR="007067FE" w:rsidRDefault="007067FE" w:rsidP="006C65D3">
      <w:pPr>
        <w:spacing w:after="160" w:line="360" w:lineRule="auto"/>
        <w:rPr>
          <w:rFonts w:ascii="Times New Roman" w:hAnsi="Times New Roman"/>
          <w:sz w:val="24"/>
          <w:szCs w:val="24"/>
        </w:rPr>
      </w:pPr>
    </w:p>
    <w:p w14:paraId="17E88A25" w14:textId="0EF79033" w:rsidR="00A13E7D" w:rsidRDefault="00AF585C" w:rsidP="00AF585C">
      <w:pPr>
        <w:spacing w:after="160" w:line="360" w:lineRule="auto"/>
        <w:ind w:firstLine="360"/>
        <w:rPr>
          <w:rFonts w:ascii="Times New Roman" w:hAnsi="Times New Roman"/>
          <w:sz w:val="24"/>
          <w:szCs w:val="24"/>
        </w:rPr>
      </w:pPr>
      <w:r w:rsidRPr="00AF585C">
        <w:rPr>
          <w:rFonts w:ascii="Times New Roman" w:hAnsi="Times New Roman"/>
          <w:sz w:val="24"/>
          <w:szCs w:val="24"/>
        </w:rPr>
        <w:t xml:space="preserve">W aplikacji wykorzystano dwa główne źródła danych: CoinGecko API oraz Firebase Realtime Database. Choć API CoinGecko dostarcza informacji o rynku kryptowalut, takich jak kursy walut, kapitalizacja rynkowa czy wolumeny handlu, to dane te nie są przechowywane w bazie danych aplikacji. Są one jedynie wyświetlane użytkownikom w czasie rzeczywistym. Z kolei dane związane z użytkownikami, ich </w:t>
      </w:r>
      <w:r w:rsidRPr="00AF585C">
        <w:rPr>
          <w:rFonts w:ascii="Times New Roman" w:hAnsi="Times New Roman"/>
          <w:sz w:val="24"/>
          <w:szCs w:val="24"/>
        </w:rPr>
        <w:lastRenderedPageBreak/>
        <w:t>portfelami oraz transakcjami są zarządzane za pomocą Firebase.</w:t>
      </w:r>
      <w:r w:rsidR="007D1843">
        <w:rPr>
          <w:rFonts w:ascii="Times New Roman" w:hAnsi="Times New Roman"/>
          <w:sz w:val="24"/>
          <w:szCs w:val="24"/>
        </w:rPr>
        <w:t xml:space="preserve"> --- </w:t>
      </w:r>
      <w:r w:rsidR="007D1843" w:rsidRPr="00B709F6">
        <w:rPr>
          <w:rFonts w:ascii="Times New Roman" w:hAnsi="Times New Roman"/>
          <w:color w:val="ED7D31" w:themeColor="accent2"/>
          <w:sz w:val="24"/>
          <w:szCs w:val="24"/>
        </w:rPr>
        <w:t>zmienić wstęp na bardziej wstępowy</w:t>
      </w:r>
    </w:p>
    <w:p w14:paraId="5A9B3F64" w14:textId="77777777" w:rsidR="005B3B99" w:rsidRDefault="005B3B99" w:rsidP="005B3B99">
      <w:pPr>
        <w:spacing w:line="360" w:lineRule="auto"/>
        <w:ind w:firstLine="360"/>
        <w:rPr>
          <w:rFonts w:ascii="Times New Roman" w:hAnsi="Times New Roman"/>
          <w:sz w:val="24"/>
          <w:szCs w:val="24"/>
        </w:rPr>
      </w:pPr>
    </w:p>
    <w:p w14:paraId="10DBCBC1" w14:textId="1F406BF8" w:rsidR="005B3B99" w:rsidRPr="00B3306C" w:rsidRDefault="005B3B99" w:rsidP="005B3B99">
      <w:pPr>
        <w:pStyle w:val="Heading2"/>
        <w:spacing w:line="360" w:lineRule="auto"/>
        <w:rPr>
          <w:i w:val="0"/>
          <w:iCs w:val="0"/>
        </w:rPr>
      </w:pPr>
      <w:r>
        <w:rPr>
          <w:i w:val="0"/>
          <w:iCs w:val="0"/>
        </w:rPr>
        <w:t>4</w:t>
      </w:r>
      <w:r w:rsidRPr="00B3306C">
        <w:rPr>
          <w:i w:val="0"/>
          <w:iCs w:val="0"/>
        </w:rPr>
        <w:t xml:space="preserve">.1 </w:t>
      </w:r>
      <w:r w:rsidRPr="005B3B99">
        <w:rPr>
          <w:i w:val="0"/>
          <w:iCs w:val="0"/>
        </w:rPr>
        <w:t>CoinGecko API</w:t>
      </w:r>
    </w:p>
    <w:p w14:paraId="5B245838" w14:textId="77777777" w:rsidR="005B3B99" w:rsidRPr="00A13E7D" w:rsidRDefault="005B3B99" w:rsidP="005B3B99">
      <w:pPr>
        <w:spacing w:line="360" w:lineRule="auto"/>
        <w:ind w:firstLine="360"/>
        <w:rPr>
          <w:rFonts w:ascii="Times New Roman" w:hAnsi="Times New Roman"/>
          <w:sz w:val="24"/>
          <w:szCs w:val="24"/>
        </w:rPr>
      </w:pPr>
    </w:p>
    <w:p w14:paraId="2F0A264D" w14:textId="54819859" w:rsidR="00AF585C" w:rsidRDefault="00E9258B" w:rsidP="00E9258B">
      <w:pPr>
        <w:spacing w:after="160" w:line="360" w:lineRule="auto"/>
        <w:ind w:firstLine="360"/>
        <w:rPr>
          <w:rFonts w:ascii="Times New Roman" w:hAnsi="Times New Roman"/>
          <w:sz w:val="24"/>
          <w:szCs w:val="24"/>
        </w:rPr>
      </w:pPr>
      <w:r w:rsidRPr="00E9258B">
        <w:rPr>
          <w:rFonts w:ascii="Times New Roman" w:hAnsi="Times New Roman"/>
          <w:sz w:val="24"/>
          <w:szCs w:val="24"/>
        </w:rPr>
        <w:t>CoinGecko API zapewnia dostęp do aktualnych danych rynkowych dotyczących kryptowalut, takich jak ceny, wolumen handlu, kapitalizacja rynkowa czy dostępna podaż. API to jest wykorzystywane do dynamicznego wyświetlania danych na stronie głównej aplikacji oraz w szczegółowym widoku kryptowaluty (rozdział 6.2.2). Dzięki temu aplikacja oferuje użytkownikom aktualne informacje o kryptowalutach bez potrzeby przechowywania tych danych lokalnie.</w:t>
      </w:r>
    </w:p>
    <w:p w14:paraId="563A8984" w14:textId="77777777" w:rsidR="00BC0061" w:rsidRDefault="00BC0061" w:rsidP="00BC0061">
      <w:pPr>
        <w:spacing w:line="360" w:lineRule="auto"/>
        <w:ind w:firstLine="360"/>
        <w:rPr>
          <w:rFonts w:ascii="Times New Roman" w:hAnsi="Times New Roman"/>
          <w:sz w:val="24"/>
          <w:szCs w:val="24"/>
        </w:rPr>
      </w:pPr>
    </w:p>
    <w:p w14:paraId="1EBA68BE" w14:textId="30D1BCEE" w:rsidR="00BC0061" w:rsidRPr="00B3306C" w:rsidRDefault="00BC0061" w:rsidP="00BC0061">
      <w:pPr>
        <w:pStyle w:val="Heading2"/>
        <w:spacing w:line="360" w:lineRule="auto"/>
        <w:rPr>
          <w:i w:val="0"/>
          <w:iCs w:val="0"/>
        </w:rPr>
      </w:pPr>
      <w:r>
        <w:rPr>
          <w:i w:val="0"/>
          <w:iCs w:val="0"/>
        </w:rPr>
        <w:t>4</w:t>
      </w:r>
      <w:r w:rsidRPr="00B3306C">
        <w:rPr>
          <w:i w:val="0"/>
          <w:iCs w:val="0"/>
        </w:rPr>
        <w:t>.</w:t>
      </w:r>
      <w:r>
        <w:rPr>
          <w:i w:val="0"/>
          <w:iCs w:val="0"/>
        </w:rPr>
        <w:t>2</w:t>
      </w:r>
      <w:r w:rsidRPr="00B3306C">
        <w:rPr>
          <w:i w:val="0"/>
          <w:iCs w:val="0"/>
        </w:rPr>
        <w:t xml:space="preserve"> </w:t>
      </w:r>
      <w:r w:rsidRPr="00BC0061">
        <w:rPr>
          <w:i w:val="0"/>
          <w:iCs w:val="0"/>
        </w:rPr>
        <w:t>Firebase Realtime Database</w:t>
      </w:r>
    </w:p>
    <w:p w14:paraId="7051080E" w14:textId="77777777" w:rsidR="00BC0061" w:rsidRPr="00A13E7D" w:rsidRDefault="00BC0061" w:rsidP="00BC0061">
      <w:pPr>
        <w:spacing w:line="360" w:lineRule="auto"/>
        <w:ind w:firstLine="360"/>
        <w:rPr>
          <w:rFonts w:ascii="Times New Roman" w:hAnsi="Times New Roman"/>
          <w:sz w:val="24"/>
          <w:szCs w:val="24"/>
        </w:rPr>
      </w:pPr>
    </w:p>
    <w:p w14:paraId="741BD56C" w14:textId="0ABC8179" w:rsidR="008658F7" w:rsidRDefault="006A4F23" w:rsidP="00E9258B">
      <w:pPr>
        <w:spacing w:after="160" w:line="360" w:lineRule="auto"/>
        <w:ind w:firstLine="360"/>
        <w:rPr>
          <w:rFonts w:ascii="Times New Roman" w:hAnsi="Times New Roman"/>
          <w:sz w:val="24"/>
          <w:szCs w:val="24"/>
        </w:rPr>
      </w:pPr>
      <w:r w:rsidRPr="006A4F23">
        <w:rPr>
          <w:rFonts w:ascii="Times New Roman" w:hAnsi="Times New Roman"/>
          <w:sz w:val="24"/>
          <w:szCs w:val="24"/>
        </w:rPr>
        <w:t>Firebase Realtime Database jest głównym rozwiązaniem przechowywania danych w aplikacji. Jest to baza danych w czasie rzeczywistym, co oznacza, że wszelkie zmiany danych są natychmiast widoczne na wszystkich podłączonych urządzeniach użytkowników.</w:t>
      </w:r>
    </w:p>
    <w:p w14:paraId="24C51979" w14:textId="77777777" w:rsidR="0014553C" w:rsidRDefault="0014553C" w:rsidP="0014553C">
      <w:pPr>
        <w:spacing w:after="160" w:line="360" w:lineRule="auto"/>
        <w:ind w:firstLine="360"/>
        <w:rPr>
          <w:rFonts w:ascii="Times New Roman" w:hAnsi="Times New Roman"/>
          <w:sz w:val="24"/>
          <w:szCs w:val="24"/>
        </w:rPr>
      </w:pPr>
    </w:p>
    <w:p w14:paraId="386EF0BA" w14:textId="6D5B0750" w:rsidR="0014553C" w:rsidRPr="009C3C35" w:rsidRDefault="0014553C" w:rsidP="0014553C">
      <w:pPr>
        <w:pStyle w:val="Heading3"/>
        <w:spacing w:line="360" w:lineRule="auto"/>
        <w:rPr>
          <w:b/>
          <w:bCs/>
          <w:color w:val="auto"/>
        </w:rPr>
      </w:pPr>
      <w:r>
        <w:rPr>
          <w:b/>
          <w:bCs/>
          <w:color w:val="auto"/>
        </w:rPr>
        <w:t>4</w:t>
      </w:r>
      <w:r w:rsidRPr="009C3C35">
        <w:rPr>
          <w:b/>
          <w:bCs/>
          <w:color w:val="auto"/>
        </w:rPr>
        <w:t>.</w:t>
      </w:r>
      <w:r>
        <w:rPr>
          <w:b/>
          <w:bCs/>
          <w:color w:val="auto"/>
        </w:rPr>
        <w:t>2.1</w:t>
      </w:r>
      <w:r w:rsidRPr="009C3C35">
        <w:rPr>
          <w:b/>
          <w:bCs/>
          <w:color w:val="auto"/>
        </w:rPr>
        <w:t xml:space="preserve"> </w:t>
      </w:r>
      <w:r>
        <w:rPr>
          <w:b/>
          <w:bCs/>
          <w:color w:val="auto"/>
        </w:rPr>
        <w:t>Logowanie i rejestracja</w:t>
      </w:r>
    </w:p>
    <w:p w14:paraId="1315EB23" w14:textId="77777777" w:rsidR="0014553C" w:rsidRDefault="0014553C" w:rsidP="0014553C">
      <w:pPr>
        <w:spacing w:after="160" w:line="360" w:lineRule="auto"/>
        <w:rPr>
          <w:rFonts w:ascii="Times New Roman" w:hAnsi="Times New Roman"/>
          <w:sz w:val="24"/>
          <w:szCs w:val="24"/>
        </w:rPr>
      </w:pPr>
    </w:p>
    <w:p w14:paraId="332AF10B" w14:textId="26B86C46" w:rsidR="007D1843" w:rsidRDefault="0014553C" w:rsidP="0014553C">
      <w:pPr>
        <w:spacing w:after="160" w:line="360" w:lineRule="auto"/>
        <w:ind w:firstLine="360"/>
        <w:rPr>
          <w:rFonts w:ascii="Times New Roman" w:hAnsi="Times New Roman"/>
          <w:sz w:val="24"/>
          <w:szCs w:val="24"/>
        </w:rPr>
      </w:pPr>
      <w:r w:rsidRPr="0014553C">
        <w:rPr>
          <w:rFonts w:ascii="Times New Roman" w:hAnsi="Times New Roman"/>
          <w:sz w:val="24"/>
          <w:szCs w:val="24"/>
        </w:rPr>
        <w:t>Firebase Authentication obsługuje procesy logowania i rejestracji, pozwalając użytkownikom na bezpieczne tworzenie kont, logowanie się, a także resetowanie zapomnianego hasła. Dane użytkowników są bezpiecznie przechowywane w Firebase, co zapewnia wygodny dostęp do kont z dowolnego urządzenia.</w:t>
      </w:r>
    </w:p>
    <w:p w14:paraId="64494BD9" w14:textId="77777777" w:rsidR="006D3E43" w:rsidRDefault="006D3E43" w:rsidP="006D3E43">
      <w:pPr>
        <w:spacing w:after="160" w:line="360" w:lineRule="auto"/>
        <w:ind w:firstLine="360"/>
        <w:rPr>
          <w:rFonts w:ascii="Times New Roman" w:hAnsi="Times New Roman"/>
          <w:sz w:val="24"/>
          <w:szCs w:val="24"/>
        </w:rPr>
      </w:pPr>
    </w:p>
    <w:p w14:paraId="6AEF9F18" w14:textId="7C8363EB" w:rsidR="006D3E43" w:rsidRPr="009C3C35" w:rsidRDefault="006D3E43" w:rsidP="006D3E43">
      <w:pPr>
        <w:pStyle w:val="Heading3"/>
        <w:spacing w:line="360" w:lineRule="auto"/>
        <w:rPr>
          <w:b/>
          <w:bCs/>
          <w:color w:val="auto"/>
        </w:rPr>
      </w:pPr>
      <w:r>
        <w:rPr>
          <w:b/>
          <w:bCs/>
          <w:color w:val="auto"/>
        </w:rPr>
        <w:t>4</w:t>
      </w:r>
      <w:r w:rsidRPr="009C3C35">
        <w:rPr>
          <w:b/>
          <w:bCs/>
          <w:color w:val="auto"/>
        </w:rPr>
        <w:t>.</w:t>
      </w:r>
      <w:r>
        <w:rPr>
          <w:b/>
          <w:bCs/>
          <w:color w:val="auto"/>
        </w:rPr>
        <w:t>2.</w:t>
      </w:r>
      <w:r>
        <w:rPr>
          <w:b/>
          <w:bCs/>
          <w:color w:val="auto"/>
        </w:rPr>
        <w:t>2</w:t>
      </w:r>
      <w:r w:rsidRPr="009C3C35">
        <w:rPr>
          <w:b/>
          <w:bCs/>
          <w:color w:val="auto"/>
        </w:rPr>
        <w:t xml:space="preserve"> </w:t>
      </w:r>
      <w:r w:rsidRPr="006D3E43">
        <w:rPr>
          <w:b/>
          <w:bCs/>
          <w:color w:val="auto"/>
        </w:rPr>
        <w:t>Portfele użytkowników</w:t>
      </w:r>
    </w:p>
    <w:p w14:paraId="05B73EB4" w14:textId="77777777" w:rsidR="006D3E43" w:rsidRDefault="006D3E43" w:rsidP="006D3E43">
      <w:pPr>
        <w:spacing w:after="160" w:line="360" w:lineRule="auto"/>
        <w:rPr>
          <w:rFonts w:ascii="Times New Roman" w:hAnsi="Times New Roman"/>
          <w:sz w:val="24"/>
          <w:szCs w:val="24"/>
        </w:rPr>
      </w:pPr>
    </w:p>
    <w:p w14:paraId="70DC487E" w14:textId="58EB6DC8" w:rsidR="006D3E43" w:rsidRDefault="006D3E43" w:rsidP="006D3E43">
      <w:pPr>
        <w:spacing w:after="160" w:line="360" w:lineRule="auto"/>
        <w:ind w:firstLine="360"/>
        <w:rPr>
          <w:rFonts w:ascii="Times New Roman" w:hAnsi="Times New Roman"/>
          <w:sz w:val="24"/>
          <w:szCs w:val="24"/>
        </w:rPr>
      </w:pPr>
      <w:r w:rsidRPr="006D3E43">
        <w:rPr>
          <w:rFonts w:ascii="Times New Roman" w:hAnsi="Times New Roman"/>
          <w:sz w:val="24"/>
          <w:szCs w:val="24"/>
        </w:rPr>
        <w:lastRenderedPageBreak/>
        <w:t>Dane dotyczące portfela, czyli listy wybranych kryptowalut, są przechowywane w Firebase. Każdy użytkownik ma swój indywidualny portfel, który zawiera informacje o wybranych kryptowalutach oraz szczegóły transakcji.</w:t>
      </w:r>
    </w:p>
    <w:p w14:paraId="7BDD7BFE" w14:textId="77777777" w:rsidR="00404E7A" w:rsidRDefault="00404E7A" w:rsidP="006D3E43">
      <w:pPr>
        <w:spacing w:after="160" w:line="360" w:lineRule="auto"/>
        <w:ind w:firstLine="360"/>
        <w:rPr>
          <w:rFonts w:ascii="Times New Roman" w:hAnsi="Times New Roman"/>
          <w:sz w:val="24"/>
          <w:szCs w:val="24"/>
        </w:rPr>
      </w:pPr>
    </w:p>
    <w:p w14:paraId="4DD608B4" w14:textId="6E8C2CE5" w:rsidR="006D3E43" w:rsidRPr="009C3C35" w:rsidRDefault="006D3E43" w:rsidP="006D3E43">
      <w:pPr>
        <w:pStyle w:val="Heading3"/>
        <w:spacing w:line="360" w:lineRule="auto"/>
        <w:rPr>
          <w:b/>
          <w:bCs/>
          <w:color w:val="auto"/>
        </w:rPr>
      </w:pPr>
      <w:r>
        <w:rPr>
          <w:b/>
          <w:bCs/>
          <w:color w:val="auto"/>
        </w:rPr>
        <w:t>4</w:t>
      </w:r>
      <w:r w:rsidRPr="009C3C35">
        <w:rPr>
          <w:b/>
          <w:bCs/>
          <w:color w:val="auto"/>
        </w:rPr>
        <w:t>.</w:t>
      </w:r>
      <w:r>
        <w:rPr>
          <w:b/>
          <w:bCs/>
          <w:color w:val="auto"/>
        </w:rPr>
        <w:t>2.</w:t>
      </w:r>
      <w:r>
        <w:rPr>
          <w:b/>
          <w:bCs/>
          <w:color w:val="auto"/>
        </w:rPr>
        <w:t>3</w:t>
      </w:r>
      <w:r w:rsidRPr="009C3C35">
        <w:rPr>
          <w:b/>
          <w:bCs/>
          <w:color w:val="auto"/>
        </w:rPr>
        <w:t xml:space="preserve"> </w:t>
      </w:r>
      <w:r w:rsidR="00B83564">
        <w:rPr>
          <w:b/>
          <w:bCs/>
          <w:color w:val="auto"/>
        </w:rPr>
        <w:t>Transakcje</w:t>
      </w:r>
    </w:p>
    <w:p w14:paraId="2718AFD8" w14:textId="77777777" w:rsidR="006D3E43" w:rsidRDefault="006D3E43" w:rsidP="006D3E43">
      <w:pPr>
        <w:spacing w:after="160" w:line="360" w:lineRule="auto"/>
        <w:rPr>
          <w:rFonts w:ascii="Times New Roman" w:hAnsi="Times New Roman"/>
          <w:sz w:val="24"/>
          <w:szCs w:val="24"/>
        </w:rPr>
      </w:pPr>
    </w:p>
    <w:p w14:paraId="1455B84E" w14:textId="5B2F65BA" w:rsidR="006D3E43" w:rsidRDefault="00404E7A" w:rsidP="006D3E43">
      <w:pPr>
        <w:spacing w:after="160" w:line="360" w:lineRule="auto"/>
        <w:ind w:firstLine="360"/>
        <w:rPr>
          <w:rFonts w:ascii="Times New Roman" w:hAnsi="Times New Roman"/>
          <w:sz w:val="24"/>
          <w:szCs w:val="24"/>
        </w:rPr>
      </w:pPr>
      <w:r w:rsidRPr="00404E7A">
        <w:rPr>
          <w:rFonts w:ascii="Times New Roman" w:hAnsi="Times New Roman"/>
          <w:sz w:val="24"/>
          <w:szCs w:val="24"/>
        </w:rPr>
        <w:t>Każda transakcja wykonana przez użytkownika jest zapisywana w bazie danych Firebase. Transakcje obejmują takie informacje jak liczba zakupionych jednostek kryptowaluty, cena zakupu oraz data transakcji. Firebase pozwala na edycję, usuwanie oraz dodawanie nowych transakcji, co jest natychmiastowo odzwierciedlane w interfejsie użytkownika.</w:t>
      </w:r>
    </w:p>
    <w:p w14:paraId="4727EE8D" w14:textId="77777777" w:rsidR="00F611E1" w:rsidRDefault="00F611E1" w:rsidP="00F611E1">
      <w:pPr>
        <w:spacing w:line="360" w:lineRule="auto"/>
        <w:ind w:firstLine="360"/>
        <w:rPr>
          <w:rFonts w:ascii="Times New Roman" w:hAnsi="Times New Roman"/>
          <w:sz w:val="24"/>
          <w:szCs w:val="24"/>
        </w:rPr>
      </w:pPr>
    </w:p>
    <w:p w14:paraId="61F774BC" w14:textId="3A1BE458" w:rsidR="00F611E1" w:rsidRPr="00B3306C" w:rsidRDefault="00F611E1" w:rsidP="00F611E1">
      <w:pPr>
        <w:pStyle w:val="Heading2"/>
        <w:spacing w:line="360" w:lineRule="auto"/>
        <w:rPr>
          <w:i w:val="0"/>
          <w:iCs w:val="0"/>
        </w:rPr>
      </w:pPr>
      <w:r>
        <w:rPr>
          <w:i w:val="0"/>
          <w:iCs w:val="0"/>
        </w:rPr>
        <w:t>4</w:t>
      </w:r>
      <w:r w:rsidRPr="00B3306C">
        <w:rPr>
          <w:i w:val="0"/>
          <w:iCs w:val="0"/>
        </w:rPr>
        <w:t>.</w:t>
      </w:r>
      <w:r>
        <w:rPr>
          <w:i w:val="0"/>
          <w:iCs w:val="0"/>
        </w:rPr>
        <w:t>3</w:t>
      </w:r>
      <w:r w:rsidRPr="00B3306C">
        <w:rPr>
          <w:i w:val="0"/>
          <w:iCs w:val="0"/>
        </w:rPr>
        <w:t xml:space="preserve"> </w:t>
      </w:r>
      <w:r>
        <w:rPr>
          <w:i w:val="0"/>
          <w:iCs w:val="0"/>
        </w:rPr>
        <w:t>Struktura danych w Firebase</w:t>
      </w:r>
    </w:p>
    <w:p w14:paraId="6D46299C" w14:textId="77777777" w:rsidR="00F611E1" w:rsidRPr="00A13E7D" w:rsidRDefault="00F611E1" w:rsidP="00F611E1">
      <w:pPr>
        <w:spacing w:line="360" w:lineRule="auto"/>
        <w:ind w:firstLine="360"/>
        <w:rPr>
          <w:rFonts w:ascii="Times New Roman" w:hAnsi="Times New Roman"/>
          <w:sz w:val="24"/>
          <w:szCs w:val="24"/>
        </w:rPr>
      </w:pPr>
    </w:p>
    <w:p w14:paraId="1A8C6ECB" w14:textId="7231C2A1" w:rsidR="00404E7A" w:rsidRDefault="008D7EA2" w:rsidP="006D3E43">
      <w:pPr>
        <w:spacing w:after="160" w:line="360" w:lineRule="auto"/>
        <w:ind w:firstLine="360"/>
        <w:rPr>
          <w:rFonts w:ascii="Times New Roman" w:hAnsi="Times New Roman"/>
          <w:sz w:val="24"/>
          <w:szCs w:val="24"/>
        </w:rPr>
      </w:pPr>
      <w:r w:rsidRPr="008D7EA2">
        <w:rPr>
          <w:rFonts w:ascii="Times New Roman" w:hAnsi="Times New Roman"/>
          <w:sz w:val="24"/>
          <w:szCs w:val="24"/>
        </w:rPr>
        <w:t>Dane w Firebase są przechowywane w formacie JSON i mają strukturę drzewa. Każdy użytkownik ma swój unikalny identyfikator (UID), który jest kluczem głównym dla przechowywania danych w bazie.</w:t>
      </w:r>
    </w:p>
    <w:p w14:paraId="6E5DD3C3" w14:textId="77777777" w:rsidR="00FB4C39" w:rsidRDefault="00FB4C39" w:rsidP="006D3E43">
      <w:pPr>
        <w:spacing w:after="160" w:line="360" w:lineRule="auto"/>
        <w:ind w:firstLine="360"/>
        <w:rPr>
          <w:rFonts w:ascii="Times New Roman" w:hAnsi="Times New Roman"/>
          <w:sz w:val="24"/>
          <w:szCs w:val="24"/>
        </w:rPr>
      </w:pPr>
    </w:p>
    <w:p w14:paraId="4F085FDE" w14:textId="1A00451F" w:rsidR="00A13E7D" w:rsidRPr="005E4AF7" w:rsidRDefault="00A13E7D" w:rsidP="006C65D3">
      <w:pPr>
        <w:pStyle w:val="Heading1"/>
        <w:numPr>
          <w:ilvl w:val="0"/>
          <w:numId w:val="14"/>
        </w:numPr>
        <w:spacing w:line="360" w:lineRule="auto"/>
        <w:jc w:val="center"/>
      </w:pPr>
      <w:bookmarkStart w:id="29" w:name="_Toc177582304"/>
      <w:r>
        <w:t>Aplikacja serwerowa ?</w:t>
      </w:r>
      <w:bookmarkEnd w:id="29"/>
    </w:p>
    <w:p w14:paraId="0F52AADB" w14:textId="77777777" w:rsidR="00A13E7D" w:rsidRDefault="00A13E7D" w:rsidP="006C65D3">
      <w:pPr>
        <w:spacing w:after="160" w:line="360" w:lineRule="auto"/>
        <w:rPr>
          <w:rFonts w:ascii="Times New Roman" w:hAnsi="Times New Roman"/>
          <w:sz w:val="24"/>
          <w:szCs w:val="24"/>
        </w:rPr>
      </w:pPr>
    </w:p>
    <w:p w14:paraId="309DB079" w14:textId="77777777" w:rsidR="00602BEC" w:rsidRPr="00A13E7D" w:rsidRDefault="00A13E7D" w:rsidP="006C65D3">
      <w:pPr>
        <w:spacing w:line="360" w:lineRule="auto"/>
        <w:rPr>
          <w:rFonts w:ascii="Times New Roman" w:hAnsi="Times New Roman"/>
          <w:sz w:val="24"/>
          <w:szCs w:val="24"/>
        </w:rPr>
      </w:pPr>
      <w:r w:rsidRPr="00F613BA">
        <w:rPr>
          <w:rFonts w:ascii="Times New Roman" w:hAnsi="Times New Roman"/>
          <w:sz w:val="24"/>
          <w:szCs w:val="24"/>
        </w:rPr>
        <w:t xml:space="preserve">Tworzona aplikacja to </w:t>
      </w:r>
      <w:r w:rsidR="00602BEC" w:rsidRPr="00A13E7D">
        <w:rPr>
          <w:rFonts w:ascii="Times New Roman" w:hAnsi="Times New Roman"/>
          <w:sz w:val="24"/>
          <w:szCs w:val="24"/>
        </w:rPr>
        <w:t>do bogatej bazy wiedzy.</w:t>
      </w:r>
    </w:p>
    <w:p w14:paraId="2C87E38E" w14:textId="77777777" w:rsidR="00602BEC" w:rsidRDefault="00602BEC" w:rsidP="006C65D3">
      <w:pPr>
        <w:spacing w:after="160" w:line="360" w:lineRule="auto"/>
        <w:rPr>
          <w:rFonts w:ascii="Times New Roman" w:hAnsi="Times New Roman"/>
          <w:sz w:val="24"/>
          <w:szCs w:val="24"/>
        </w:rPr>
      </w:pPr>
    </w:p>
    <w:p w14:paraId="74319101" w14:textId="00767FDE" w:rsidR="00602BEC" w:rsidRPr="005E4AF7" w:rsidRDefault="00602BEC" w:rsidP="006C65D3">
      <w:pPr>
        <w:pStyle w:val="Heading1"/>
        <w:numPr>
          <w:ilvl w:val="0"/>
          <w:numId w:val="14"/>
        </w:numPr>
        <w:spacing w:line="360" w:lineRule="auto"/>
        <w:jc w:val="center"/>
      </w:pPr>
      <w:bookmarkStart w:id="30" w:name="_Toc177582305"/>
      <w:r>
        <w:t>Aplikacja kliencka</w:t>
      </w:r>
      <w:bookmarkEnd w:id="30"/>
    </w:p>
    <w:p w14:paraId="2C94CC13" w14:textId="77777777" w:rsidR="00602BEC" w:rsidRDefault="00602BEC" w:rsidP="006C65D3">
      <w:pPr>
        <w:spacing w:after="160" w:line="360" w:lineRule="auto"/>
        <w:rPr>
          <w:rFonts w:ascii="Times New Roman" w:hAnsi="Times New Roman"/>
          <w:sz w:val="24"/>
          <w:szCs w:val="24"/>
        </w:rPr>
      </w:pPr>
    </w:p>
    <w:p w14:paraId="5DF4D94D" w14:textId="6647E859" w:rsidR="00827D6C" w:rsidRDefault="00A943B2" w:rsidP="006C65D3">
      <w:pPr>
        <w:spacing w:line="360" w:lineRule="auto"/>
        <w:ind w:firstLine="360"/>
        <w:rPr>
          <w:rFonts w:ascii="Times New Roman" w:hAnsi="Times New Roman"/>
          <w:sz w:val="24"/>
          <w:szCs w:val="24"/>
        </w:rPr>
      </w:pPr>
      <w:r w:rsidRPr="00A943B2">
        <w:rPr>
          <w:rFonts w:ascii="Times New Roman" w:hAnsi="Times New Roman"/>
          <w:sz w:val="24"/>
          <w:szCs w:val="24"/>
        </w:rPr>
        <w:t>Rozdział ten poświęcony jest frontendowej części aplikacji. Najpierw krótko</w:t>
      </w:r>
      <w:r>
        <w:rPr>
          <w:rFonts w:ascii="Times New Roman" w:hAnsi="Times New Roman"/>
          <w:sz w:val="24"/>
          <w:szCs w:val="24"/>
        </w:rPr>
        <w:t xml:space="preserve"> p</w:t>
      </w:r>
      <w:r w:rsidRPr="00A943B2">
        <w:rPr>
          <w:rFonts w:ascii="Times New Roman" w:hAnsi="Times New Roman"/>
          <w:sz w:val="24"/>
          <w:szCs w:val="24"/>
        </w:rPr>
        <w:t>rzedstawiono strukturę aplikacji, a następnie omówiono istotne elementy i funkcjonalności interfejsu aplikacji.</w:t>
      </w:r>
    </w:p>
    <w:p w14:paraId="77003D62" w14:textId="77777777" w:rsidR="00B3306C" w:rsidRDefault="00B3306C" w:rsidP="006C65D3">
      <w:pPr>
        <w:spacing w:line="360" w:lineRule="auto"/>
        <w:ind w:firstLine="360"/>
        <w:rPr>
          <w:rFonts w:ascii="Times New Roman" w:hAnsi="Times New Roman"/>
          <w:sz w:val="24"/>
          <w:szCs w:val="24"/>
        </w:rPr>
      </w:pPr>
    </w:p>
    <w:p w14:paraId="2BB2D385" w14:textId="5ADB1137" w:rsidR="00B3306C" w:rsidRPr="00B3306C" w:rsidRDefault="00B3306C" w:rsidP="006C65D3">
      <w:pPr>
        <w:pStyle w:val="Heading2"/>
        <w:spacing w:line="360" w:lineRule="auto"/>
        <w:rPr>
          <w:i w:val="0"/>
          <w:iCs w:val="0"/>
        </w:rPr>
      </w:pPr>
      <w:bookmarkStart w:id="31" w:name="_Toc177582306"/>
      <w:r w:rsidRPr="00B3306C">
        <w:rPr>
          <w:i w:val="0"/>
          <w:iCs w:val="0"/>
        </w:rPr>
        <w:lastRenderedPageBreak/>
        <w:t>6.1 Struktura aplikacji</w:t>
      </w:r>
      <w:bookmarkEnd w:id="31"/>
    </w:p>
    <w:p w14:paraId="14E5CE33" w14:textId="77777777" w:rsidR="00B3306C" w:rsidRPr="00A13E7D" w:rsidRDefault="00B3306C" w:rsidP="006C65D3">
      <w:pPr>
        <w:spacing w:line="360" w:lineRule="auto"/>
        <w:ind w:firstLine="360"/>
        <w:rPr>
          <w:rFonts w:ascii="Times New Roman" w:hAnsi="Times New Roman"/>
          <w:sz w:val="24"/>
          <w:szCs w:val="24"/>
        </w:rPr>
      </w:pPr>
    </w:p>
    <w:p w14:paraId="0AA5D71D" w14:textId="5EDE5C05" w:rsidR="00DA22E5" w:rsidRDefault="00DA22E5" w:rsidP="006C65D3">
      <w:pPr>
        <w:spacing w:line="360" w:lineRule="auto"/>
        <w:ind w:firstLine="360"/>
        <w:rPr>
          <w:rFonts w:ascii="Times New Roman" w:hAnsi="Times New Roman"/>
          <w:sz w:val="24"/>
          <w:szCs w:val="24"/>
        </w:rPr>
      </w:pPr>
      <w:r w:rsidRPr="00DA22E5">
        <w:rPr>
          <w:rFonts w:ascii="Times New Roman" w:hAnsi="Times New Roman"/>
          <w:sz w:val="24"/>
          <w:szCs w:val="24"/>
        </w:rPr>
        <w:t xml:space="preserve">Aplikacja kliencka została </w:t>
      </w:r>
      <w:r w:rsidR="00156F58">
        <w:rPr>
          <w:rFonts w:ascii="Times New Roman" w:hAnsi="Times New Roman"/>
          <w:sz w:val="24"/>
          <w:szCs w:val="24"/>
        </w:rPr>
        <w:t>stworzona</w:t>
      </w:r>
      <w:r w:rsidRPr="00DA22E5">
        <w:rPr>
          <w:rFonts w:ascii="Times New Roman" w:hAnsi="Times New Roman"/>
          <w:sz w:val="24"/>
          <w:szCs w:val="24"/>
        </w:rPr>
        <w:t xml:space="preserve"> z wykorzystaniem biblioteki React, która pozwala na logiczny podział interfejsu użytkownika na komponenty. Komponenty te zawierają zarówno kod JSX (połączenie JavaScript i HTML), jak i logikę zarządzania stanem aplikacji. Dzięki temu struktura aplikacji jest przejrzysta i modularna, co ułatwia jej rozwój i utrzymanie.</w:t>
      </w:r>
    </w:p>
    <w:p w14:paraId="620EB6CB" w14:textId="768460A7" w:rsidR="00AF417D" w:rsidRPr="00DA22E5" w:rsidRDefault="00AF417D" w:rsidP="006C65D3">
      <w:pPr>
        <w:spacing w:line="360" w:lineRule="auto"/>
        <w:ind w:firstLine="360"/>
        <w:rPr>
          <w:rFonts w:ascii="Times New Roman" w:hAnsi="Times New Roman"/>
          <w:sz w:val="24"/>
          <w:szCs w:val="24"/>
        </w:rPr>
      </w:pPr>
      <w:r w:rsidRPr="00156F58">
        <w:rPr>
          <w:rFonts w:ascii="Times New Roman" w:hAnsi="Times New Roman"/>
          <w:sz w:val="24"/>
          <w:szCs w:val="24"/>
        </w:rPr>
        <w:t xml:space="preserve">Do komunikacji z backendem wykorzystano bibliotekę Axios, która ułatwia wykonywanie zapytań HTTP oraz zarządzanie danymi asynchronicznymi. Zapytania do API są zorganizowane w </w:t>
      </w:r>
      <w:r w:rsidR="00090D2E">
        <w:rPr>
          <w:rFonts w:ascii="Times New Roman" w:hAnsi="Times New Roman"/>
          <w:sz w:val="24"/>
          <w:szCs w:val="24"/>
        </w:rPr>
        <w:t>osobnych funkcjach pomocniczych</w:t>
      </w:r>
      <w:r w:rsidRPr="00156F58">
        <w:rPr>
          <w:rFonts w:ascii="Times New Roman" w:hAnsi="Times New Roman"/>
          <w:sz w:val="24"/>
          <w:szCs w:val="24"/>
        </w:rPr>
        <w:t>, co umożliwia łatwe zarządzanie danymi i ich ponowne wykorzystywanie w różnych komponentach. W aplikacji za implementację routingu odpowiada React Router, który pozwala na dynamiczne nawigowanie między różnymi widokami.</w:t>
      </w:r>
    </w:p>
    <w:p w14:paraId="3D9E52A9" w14:textId="28C90435" w:rsidR="00DA22E5" w:rsidRDefault="00DA22E5" w:rsidP="006C65D3">
      <w:pPr>
        <w:spacing w:line="360" w:lineRule="auto"/>
        <w:ind w:firstLine="360"/>
        <w:rPr>
          <w:rFonts w:ascii="Times New Roman" w:hAnsi="Times New Roman"/>
          <w:sz w:val="24"/>
          <w:szCs w:val="24"/>
        </w:rPr>
      </w:pPr>
      <w:r w:rsidRPr="00DA22E5">
        <w:rPr>
          <w:rFonts w:ascii="Times New Roman" w:hAnsi="Times New Roman"/>
          <w:sz w:val="24"/>
          <w:szCs w:val="24"/>
        </w:rPr>
        <w:t>React opiera się na koncepcji "state" i "props", co pozwala efektywnie zarządzać stanem aplikacji i przekazywać dane między komponentami</w:t>
      </w:r>
      <w:r w:rsidR="00BE621D">
        <w:rPr>
          <w:rFonts w:ascii="Times New Roman" w:hAnsi="Times New Roman"/>
          <w:sz w:val="24"/>
          <w:szCs w:val="24"/>
        </w:rPr>
        <w:t>.</w:t>
      </w:r>
      <w:r w:rsidR="00156F58">
        <w:rPr>
          <w:rFonts w:ascii="Times New Roman" w:hAnsi="Times New Roman"/>
          <w:sz w:val="24"/>
          <w:szCs w:val="24"/>
        </w:rPr>
        <w:t xml:space="preserve"> </w:t>
      </w:r>
      <w:r w:rsidR="00156F58" w:rsidRPr="00156F58">
        <w:rPr>
          <w:rFonts w:ascii="Times New Roman" w:hAnsi="Times New Roman"/>
          <w:sz w:val="24"/>
          <w:szCs w:val="24"/>
        </w:rPr>
        <w:t>Dzięki zastosowaniu narzędzia React Query, proces pobierania, buforowania i aktualizowania danych jest zoptymalizowany, co pozwala na efektywne zarządzanie stanem aplikacji w czasie rzeczywistym. Wszystko to działa w połączeniu z narzędziem Vite, które wspiera szybkie kompilowanie i budowanie aplikacji.</w:t>
      </w:r>
    </w:p>
    <w:p w14:paraId="568F5ABE" w14:textId="77777777" w:rsidR="00134D7B" w:rsidRDefault="00134D7B" w:rsidP="006C65D3">
      <w:pPr>
        <w:spacing w:line="360" w:lineRule="auto"/>
        <w:ind w:firstLine="360"/>
        <w:rPr>
          <w:rFonts w:ascii="Times New Roman" w:hAnsi="Times New Roman"/>
          <w:sz w:val="24"/>
          <w:szCs w:val="24"/>
        </w:rPr>
      </w:pPr>
    </w:p>
    <w:p w14:paraId="15437A9D" w14:textId="21133205" w:rsidR="00F91FEE" w:rsidRPr="00B3306C" w:rsidRDefault="00F91FEE" w:rsidP="006C65D3">
      <w:pPr>
        <w:pStyle w:val="Heading2"/>
        <w:spacing w:line="360" w:lineRule="auto"/>
        <w:rPr>
          <w:i w:val="0"/>
          <w:iCs w:val="0"/>
        </w:rPr>
      </w:pPr>
      <w:bookmarkStart w:id="32" w:name="_Toc177582307"/>
      <w:r w:rsidRPr="00B3306C">
        <w:rPr>
          <w:i w:val="0"/>
          <w:iCs w:val="0"/>
        </w:rPr>
        <w:t>6.</w:t>
      </w:r>
      <w:r w:rsidR="00A756D7">
        <w:rPr>
          <w:i w:val="0"/>
          <w:iCs w:val="0"/>
        </w:rPr>
        <w:t>2</w:t>
      </w:r>
      <w:r w:rsidRPr="00B3306C">
        <w:rPr>
          <w:i w:val="0"/>
          <w:iCs w:val="0"/>
        </w:rPr>
        <w:t xml:space="preserve"> </w:t>
      </w:r>
      <w:r w:rsidR="00C014CA">
        <w:rPr>
          <w:i w:val="0"/>
          <w:iCs w:val="0"/>
        </w:rPr>
        <w:t>Interfejs</w:t>
      </w:r>
      <w:r w:rsidRPr="00B3306C">
        <w:rPr>
          <w:i w:val="0"/>
          <w:iCs w:val="0"/>
        </w:rPr>
        <w:t xml:space="preserve"> aplikacji</w:t>
      </w:r>
      <w:bookmarkEnd w:id="32"/>
    </w:p>
    <w:p w14:paraId="58C39700" w14:textId="77777777" w:rsidR="00F91FEE" w:rsidRPr="00A13E7D" w:rsidRDefault="00F91FEE" w:rsidP="006C65D3">
      <w:pPr>
        <w:spacing w:line="360" w:lineRule="auto"/>
        <w:ind w:firstLine="360"/>
        <w:rPr>
          <w:rFonts w:ascii="Times New Roman" w:hAnsi="Times New Roman"/>
          <w:sz w:val="24"/>
          <w:szCs w:val="24"/>
        </w:rPr>
      </w:pPr>
    </w:p>
    <w:p w14:paraId="41A5540E" w14:textId="7D95F6DF" w:rsidR="00134D7B" w:rsidRDefault="003F42F5" w:rsidP="006C65D3">
      <w:pPr>
        <w:spacing w:after="160" w:line="360" w:lineRule="auto"/>
        <w:ind w:firstLine="360"/>
        <w:rPr>
          <w:rFonts w:ascii="Times New Roman" w:hAnsi="Times New Roman"/>
          <w:sz w:val="24"/>
          <w:szCs w:val="24"/>
        </w:rPr>
      </w:pPr>
      <w:r w:rsidRPr="003F42F5">
        <w:rPr>
          <w:rFonts w:ascii="Times New Roman" w:hAnsi="Times New Roman"/>
          <w:sz w:val="24"/>
          <w:szCs w:val="24"/>
        </w:rPr>
        <w:t>Ta</w:t>
      </w:r>
      <w:r w:rsidR="007032F5">
        <w:rPr>
          <w:rFonts w:ascii="Times New Roman" w:hAnsi="Times New Roman"/>
          <w:sz w:val="24"/>
          <w:szCs w:val="24"/>
        </w:rPr>
        <w:t xml:space="preserve"> </w:t>
      </w:r>
      <w:r w:rsidRPr="003F42F5">
        <w:rPr>
          <w:rFonts w:ascii="Times New Roman" w:hAnsi="Times New Roman"/>
          <w:sz w:val="24"/>
          <w:szCs w:val="24"/>
        </w:rPr>
        <w:t>sekcja</w:t>
      </w:r>
      <w:r>
        <w:rPr>
          <w:rFonts w:ascii="Times New Roman" w:hAnsi="Times New Roman"/>
          <w:sz w:val="24"/>
          <w:szCs w:val="24"/>
        </w:rPr>
        <w:t xml:space="preserve"> </w:t>
      </w:r>
      <w:r w:rsidRPr="003F42F5">
        <w:rPr>
          <w:rFonts w:ascii="Times New Roman" w:hAnsi="Times New Roman"/>
          <w:sz w:val="24"/>
          <w:szCs w:val="24"/>
        </w:rPr>
        <w:t>zawiera</w:t>
      </w:r>
      <w:r>
        <w:rPr>
          <w:rFonts w:ascii="Times New Roman" w:hAnsi="Times New Roman"/>
          <w:sz w:val="24"/>
          <w:szCs w:val="24"/>
        </w:rPr>
        <w:t xml:space="preserve"> </w:t>
      </w:r>
      <w:r w:rsidRPr="003F42F5">
        <w:rPr>
          <w:rFonts w:ascii="Times New Roman" w:hAnsi="Times New Roman"/>
          <w:sz w:val="24"/>
          <w:szCs w:val="24"/>
        </w:rPr>
        <w:t>przegląd interfejsu i funkcjonalności aplikacji klienckiej.</w:t>
      </w:r>
    </w:p>
    <w:p w14:paraId="36F439F9" w14:textId="77777777" w:rsidR="006A04DF" w:rsidRDefault="006A04DF" w:rsidP="006C65D3">
      <w:pPr>
        <w:spacing w:after="160" w:line="360" w:lineRule="auto"/>
        <w:ind w:firstLine="360"/>
        <w:rPr>
          <w:rFonts w:ascii="Times New Roman" w:hAnsi="Times New Roman"/>
          <w:sz w:val="24"/>
          <w:szCs w:val="24"/>
        </w:rPr>
      </w:pPr>
    </w:p>
    <w:p w14:paraId="3DE96C24" w14:textId="4F8B128A" w:rsidR="00614CA5" w:rsidRPr="009C3C35" w:rsidRDefault="00614CA5" w:rsidP="006C65D3">
      <w:pPr>
        <w:pStyle w:val="Heading3"/>
        <w:spacing w:line="360" w:lineRule="auto"/>
        <w:rPr>
          <w:b/>
          <w:bCs/>
          <w:color w:val="auto"/>
        </w:rPr>
      </w:pPr>
      <w:bookmarkStart w:id="33" w:name="_Toc177582308"/>
      <w:r>
        <w:rPr>
          <w:b/>
          <w:bCs/>
          <w:color w:val="auto"/>
        </w:rPr>
        <w:t>6</w:t>
      </w:r>
      <w:r w:rsidRPr="009C3C35">
        <w:rPr>
          <w:b/>
          <w:bCs/>
          <w:color w:val="auto"/>
        </w:rPr>
        <w:t>.</w:t>
      </w:r>
      <w:r>
        <w:rPr>
          <w:b/>
          <w:bCs/>
          <w:color w:val="auto"/>
        </w:rPr>
        <w:t>2.1</w:t>
      </w:r>
      <w:r w:rsidRPr="009C3C35">
        <w:rPr>
          <w:b/>
          <w:bCs/>
          <w:color w:val="auto"/>
        </w:rPr>
        <w:t xml:space="preserve"> </w:t>
      </w:r>
      <w:r>
        <w:rPr>
          <w:b/>
          <w:bCs/>
          <w:color w:val="auto"/>
        </w:rPr>
        <w:t>Logowanie i rejestracja</w:t>
      </w:r>
      <w:bookmarkEnd w:id="33"/>
    </w:p>
    <w:p w14:paraId="3EE667BC" w14:textId="77777777" w:rsidR="00614CA5" w:rsidRDefault="00614CA5" w:rsidP="006C65D3">
      <w:pPr>
        <w:spacing w:after="160" w:line="360" w:lineRule="auto"/>
        <w:rPr>
          <w:rFonts w:ascii="Times New Roman" w:hAnsi="Times New Roman"/>
          <w:sz w:val="24"/>
          <w:szCs w:val="24"/>
        </w:rPr>
      </w:pPr>
    </w:p>
    <w:p w14:paraId="7B6867A4" w14:textId="4243B3A7" w:rsidR="00DD70D3" w:rsidRPr="00DD70D3" w:rsidRDefault="00DD70D3" w:rsidP="006C65D3">
      <w:pPr>
        <w:spacing w:after="160" w:line="360" w:lineRule="auto"/>
        <w:ind w:firstLine="720"/>
        <w:rPr>
          <w:rFonts w:ascii="Times New Roman" w:hAnsi="Times New Roman"/>
          <w:sz w:val="24"/>
          <w:szCs w:val="24"/>
        </w:rPr>
      </w:pPr>
      <w:r w:rsidRPr="00DD70D3">
        <w:rPr>
          <w:rFonts w:ascii="Times New Roman" w:hAnsi="Times New Roman"/>
          <w:sz w:val="24"/>
          <w:szCs w:val="24"/>
        </w:rPr>
        <w:t>Na rys</w:t>
      </w:r>
      <w:r w:rsidR="00A0177F">
        <w:rPr>
          <w:rFonts w:ascii="Times New Roman" w:hAnsi="Times New Roman"/>
          <w:sz w:val="24"/>
          <w:szCs w:val="24"/>
        </w:rPr>
        <w:t>unku</w:t>
      </w:r>
      <w:r w:rsidRPr="00DD70D3">
        <w:rPr>
          <w:rFonts w:ascii="Times New Roman" w:hAnsi="Times New Roman"/>
          <w:sz w:val="24"/>
          <w:szCs w:val="24"/>
        </w:rPr>
        <w:t xml:space="preserve"> </w:t>
      </w:r>
      <w:r w:rsidR="002D15F8">
        <w:rPr>
          <w:rFonts w:ascii="Times New Roman" w:hAnsi="Times New Roman"/>
          <w:sz w:val="24"/>
          <w:szCs w:val="24"/>
        </w:rPr>
        <w:t>XX</w:t>
      </w:r>
      <w:r w:rsidRPr="00DD70D3">
        <w:rPr>
          <w:rFonts w:ascii="Times New Roman" w:hAnsi="Times New Roman"/>
          <w:sz w:val="24"/>
          <w:szCs w:val="24"/>
        </w:rPr>
        <w:t xml:space="preserve"> pokazano panel logowania. Aby zalogować się na swoje konto, użytkownik musi wprowadzić zarówno adres e-mail, jak i hasło. Oba pola są obowiązkowe. Po wypełnieniu formularza należy nacisnąć przycisk „</w:t>
      </w:r>
      <w:r w:rsidR="0027453A">
        <w:rPr>
          <w:rFonts w:ascii="Times New Roman" w:hAnsi="Times New Roman"/>
          <w:sz w:val="24"/>
          <w:szCs w:val="24"/>
        </w:rPr>
        <w:t>Zaloguj się</w:t>
      </w:r>
      <w:r w:rsidRPr="00DD70D3">
        <w:rPr>
          <w:rFonts w:ascii="Times New Roman" w:hAnsi="Times New Roman"/>
          <w:sz w:val="24"/>
          <w:szCs w:val="24"/>
        </w:rPr>
        <w:t xml:space="preserve">”, aby kontynuować. Jeśli podane dane są nieprawidłowe, takie jak błędne hasło lub nieznany </w:t>
      </w:r>
      <w:r w:rsidRPr="00DD70D3">
        <w:rPr>
          <w:rFonts w:ascii="Times New Roman" w:hAnsi="Times New Roman"/>
          <w:sz w:val="24"/>
          <w:szCs w:val="24"/>
        </w:rPr>
        <w:lastRenderedPageBreak/>
        <w:t>adres e-mail, po weryfikacji przez backend, pojawi się odpowiedni komunikat informujący o problemie.</w:t>
      </w:r>
    </w:p>
    <w:p w14:paraId="6775AA60" w14:textId="0F8F6465" w:rsidR="00614CA5" w:rsidRDefault="00DD70D3" w:rsidP="006C65D3">
      <w:pPr>
        <w:spacing w:after="160" w:line="360" w:lineRule="auto"/>
        <w:ind w:firstLine="720"/>
        <w:rPr>
          <w:rFonts w:ascii="Times New Roman" w:hAnsi="Times New Roman"/>
          <w:sz w:val="24"/>
          <w:szCs w:val="24"/>
        </w:rPr>
      </w:pPr>
      <w:r w:rsidRPr="00DD70D3">
        <w:rPr>
          <w:rFonts w:ascii="Times New Roman" w:hAnsi="Times New Roman"/>
          <w:sz w:val="24"/>
          <w:szCs w:val="24"/>
        </w:rPr>
        <w:t xml:space="preserve">W przypadku potrzeby utworzenia nowego konta, wystarczy kliknąć link umieszczony </w:t>
      </w:r>
      <w:r w:rsidR="001002A7">
        <w:rPr>
          <w:rFonts w:ascii="Times New Roman" w:hAnsi="Times New Roman"/>
          <w:sz w:val="24"/>
          <w:szCs w:val="24"/>
        </w:rPr>
        <w:t>poniżej</w:t>
      </w:r>
      <w:r w:rsidRPr="00DD70D3">
        <w:rPr>
          <w:rFonts w:ascii="Times New Roman" w:hAnsi="Times New Roman"/>
          <w:sz w:val="24"/>
          <w:szCs w:val="24"/>
        </w:rPr>
        <w:t xml:space="preserve"> przycisku logowania. Dodatkowo, jeśli użytkownik zapomniał hasła, może skorzystać z opcji „Zapomniałeś hasła?”, która przekieruje go do formularza umożliwiającego odzyskanie dostępu do konta</w:t>
      </w:r>
      <w:r w:rsidR="009656A9">
        <w:rPr>
          <w:rFonts w:ascii="Times New Roman" w:hAnsi="Times New Roman"/>
          <w:sz w:val="24"/>
          <w:szCs w:val="24"/>
        </w:rPr>
        <w:t xml:space="preserve"> widocznego na rysunku XXX</w:t>
      </w:r>
      <w:r w:rsidRPr="00DD70D3">
        <w:rPr>
          <w:rFonts w:ascii="Times New Roman" w:hAnsi="Times New Roman"/>
          <w:sz w:val="24"/>
          <w:szCs w:val="24"/>
        </w:rPr>
        <w:t>.</w:t>
      </w:r>
      <w:r w:rsidR="0062432F">
        <w:rPr>
          <w:rFonts w:ascii="Times New Roman" w:hAnsi="Times New Roman"/>
          <w:sz w:val="24"/>
          <w:szCs w:val="24"/>
        </w:rPr>
        <w:t xml:space="preserve"> </w:t>
      </w:r>
      <w:r w:rsidR="00115865" w:rsidRPr="00115865">
        <w:rPr>
          <w:rFonts w:ascii="Times New Roman" w:hAnsi="Times New Roman"/>
          <w:sz w:val="24"/>
          <w:szCs w:val="24"/>
        </w:rPr>
        <w:t>Użytkownik musi wprowadzić adres e-mail przypisany do konta, na który zostanie wysłana wiadomość z linkiem do resetowania hasła. Po kliknięciu w ten link, użytkownik zostanie przeniesiony do strony</w:t>
      </w:r>
      <w:r w:rsidR="00DE1E2F">
        <w:rPr>
          <w:rFonts w:ascii="Times New Roman" w:hAnsi="Times New Roman"/>
          <w:sz w:val="24"/>
          <w:szCs w:val="24"/>
        </w:rPr>
        <w:t xml:space="preserve"> widocznej na rysunku XX</w:t>
      </w:r>
      <w:r w:rsidR="00115865" w:rsidRPr="00115865">
        <w:rPr>
          <w:rFonts w:ascii="Times New Roman" w:hAnsi="Times New Roman"/>
          <w:sz w:val="24"/>
          <w:szCs w:val="24"/>
        </w:rPr>
        <w:t>, na której będzie musiał wprowadzić nowe hasło. Po pomyślnym zresetowaniu hasła, użytkownik będzie mógł zalogować się do aplikacji, używając nowo ustalonego hasła.</w:t>
      </w:r>
    </w:p>
    <w:p w14:paraId="74DDD16E" w14:textId="77777777" w:rsidR="00115865" w:rsidRDefault="00115865" w:rsidP="006C65D3">
      <w:pPr>
        <w:spacing w:after="160" w:line="360" w:lineRule="auto"/>
        <w:rPr>
          <w:rFonts w:ascii="Times New Roman" w:hAnsi="Times New Roman"/>
          <w:sz w:val="24"/>
          <w:szCs w:val="24"/>
        </w:rPr>
      </w:pPr>
    </w:p>
    <w:p w14:paraId="7CB869C2" w14:textId="74F6C432" w:rsidR="00115865" w:rsidRDefault="00115865" w:rsidP="006C65D3">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Panel </w:t>
      </w:r>
      <w:r w:rsidR="00701ABD">
        <w:rPr>
          <w:rFonts w:ascii="Times New Roman" w:hAnsi="Times New Roman"/>
          <w:sz w:val="24"/>
          <w:szCs w:val="24"/>
        </w:rPr>
        <w:t>z możlwością zresetowania hasła</w:t>
      </w:r>
    </w:p>
    <w:p w14:paraId="7C09E75B" w14:textId="77777777" w:rsidR="00832281" w:rsidRDefault="00832281" w:rsidP="006C65D3">
      <w:pPr>
        <w:spacing w:after="160" w:line="360" w:lineRule="auto"/>
        <w:rPr>
          <w:rFonts w:ascii="Times New Roman" w:hAnsi="Times New Roman"/>
          <w:sz w:val="24"/>
          <w:szCs w:val="24"/>
        </w:rPr>
      </w:pPr>
    </w:p>
    <w:p w14:paraId="49BE40F8" w14:textId="4D461A5B" w:rsidR="00115865" w:rsidRDefault="00832281" w:rsidP="006C65D3">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Panel </w:t>
      </w:r>
      <w:r w:rsidR="00701ABD">
        <w:rPr>
          <w:rFonts w:ascii="Times New Roman" w:hAnsi="Times New Roman"/>
          <w:sz w:val="24"/>
          <w:szCs w:val="24"/>
        </w:rPr>
        <w:t>w którym użytkownik może ustawić nowe hasło</w:t>
      </w:r>
    </w:p>
    <w:p w14:paraId="247CF748" w14:textId="77777777" w:rsidR="00115865" w:rsidRDefault="00115865" w:rsidP="006C65D3">
      <w:pPr>
        <w:spacing w:after="160" w:line="360" w:lineRule="auto"/>
        <w:ind w:firstLine="720"/>
        <w:rPr>
          <w:rFonts w:ascii="Times New Roman" w:hAnsi="Times New Roman"/>
          <w:sz w:val="24"/>
          <w:szCs w:val="24"/>
        </w:rPr>
      </w:pPr>
    </w:p>
    <w:p w14:paraId="21B44504" w14:textId="77777777" w:rsidR="00115865" w:rsidRDefault="00115865" w:rsidP="006C65D3">
      <w:pPr>
        <w:spacing w:after="160" w:line="360" w:lineRule="auto"/>
        <w:ind w:firstLine="720"/>
        <w:rPr>
          <w:rFonts w:ascii="Times New Roman" w:hAnsi="Times New Roman"/>
          <w:sz w:val="24"/>
          <w:szCs w:val="24"/>
        </w:rPr>
      </w:pPr>
    </w:p>
    <w:p w14:paraId="30AE492B" w14:textId="2FD91C51" w:rsidR="0062432F" w:rsidRPr="0062432F" w:rsidRDefault="0062432F" w:rsidP="006C65D3">
      <w:pPr>
        <w:spacing w:line="360" w:lineRule="auto"/>
        <w:ind w:firstLine="720"/>
        <w:rPr>
          <w:rFonts w:ascii="Times New Roman" w:hAnsi="Times New Roman"/>
          <w:sz w:val="24"/>
          <w:szCs w:val="24"/>
        </w:rPr>
      </w:pPr>
      <w:r w:rsidRPr="0062432F">
        <w:rPr>
          <w:rFonts w:ascii="Times New Roman" w:hAnsi="Times New Roman"/>
          <w:sz w:val="24"/>
          <w:szCs w:val="24"/>
        </w:rPr>
        <w:t xml:space="preserve">Na rysunku </w:t>
      </w:r>
      <w:r w:rsidR="00630735">
        <w:rPr>
          <w:rFonts w:ascii="Times New Roman" w:hAnsi="Times New Roman"/>
          <w:sz w:val="24"/>
          <w:szCs w:val="24"/>
        </w:rPr>
        <w:t>XX</w:t>
      </w:r>
      <w:r w:rsidRPr="0062432F">
        <w:rPr>
          <w:rFonts w:ascii="Times New Roman" w:hAnsi="Times New Roman"/>
          <w:sz w:val="24"/>
          <w:szCs w:val="24"/>
        </w:rPr>
        <w:t xml:space="preserve"> widoczny jest panel rejestracji. Formularz składa się z </w:t>
      </w:r>
      <w:r w:rsidR="0028365B">
        <w:rPr>
          <w:rFonts w:ascii="Times New Roman" w:hAnsi="Times New Roman"/>
          <w:sz w:val="24"/>
          <w:szCs w:val="24"/>
        </w:rPr>
        <w:t>trzech</w:t>
      </w:r>
      <w:r w:rsidRPr="0062432F">
        <w:rPr>
          <w:rFonts w:ascii="Times New Roman" w:hAnsi="Times New Roman"/>
          <w:sz w:val="24"/>
          <w:szCs w:val="24"/>
        </w:rPr>
        <w:t xml:space="preserve"> pól tekstowych: adresu e-mail oraz dwóch pól do wprowadzenia hasła. Hasło musi mieć co najmniej sześć znaków, natomiast </w:t>
      </w:r>
      <w:r w:rsidR="0028365B">
        <w:rPr>
          <w:rFonts w:ascii="Times New Roman" w:hAnsi="Times New Roman"/>
          <w:sz w:val="24"/>
          <w:szCs w:val="24"/>
        </w:rPr>
        <w:t>e-mail musi zawierać znak @</w:t>
      </w:r>
      <w:r w:rsidRPr="0062432F">
        <w:rPr>
          <w:rFonts w:ascii="Times New Roman" w:hAnsi="Times New Roman"/>
          <w:sz w:val="24"/>
          <w:szCs w:val="24"/>
        </w:rPr>
        <w:t>. Jeśli te kryteria nie zostaną spełnione, pojawi się odpowiedni komunikat. Aby zarejestrować nowe konto, użytkownik powinien nacisnąć przycisk „</w:t>
      </w:r>
      <w:r w:rsidR="004654A2">
        <w:rPr>
          <w:rFonts w:ascii="Times New Roman" w:hAnsi="Times New Roman"/>
          <w:sz w:val="24"/>
          <w:szCs w:val="24"/>
        </w:rPr>
        <w:t>Zarejestruj się</w:t>
      </w:r>
      <w:r w:rsidRPr="0062432F">
        <w:rPr>
          <w:rFonts w:ascii="Times New Roman" w:hAnsi="Times New Roman"/>
          <w:sz w:val="24"/>
          <w:szCs w:val="24"/>
        </w:rPr>
        <w:t>”. W sytuacji, gdy wprowadzony adres e-mail jest już zarejestrowany, wyświetli się informacja o błędzie. W przeciwnym razie konto zostanie pomyślnie utworzone, a użytkownik automatycznie zostanie przekierowany na główny ekran aplikacji.</w:t>
      </w:r>
    </w:p>
    <w:p w14:paraId="6313CF71" w14:textId="77777777" w:rsidR="0062432F" w:rsidRDefault="0062432F" w:rsidP="006C65D3">
      <w:pPr>
        <w:spacing w:after="160" w:line="360" w:lineRule="auto"/>
        <w:ind w:firstLine="720"/>
        <w:rPr>
          <w:rFonts w:ascii="Times New Roman" w:hAnsi="Times New Roman"/>
          <w:sz w:val="24"/>
          <w:szCs w:val="24"/>
        </w:rPr>
      </w:pPr>
    </w:p>
    <w:p w14:paraId="2D6D6860" w14:textId="77777777" w:rsidR="002D15F8" w:rsidRDefault="002D15F8" w:rsidP="006C65D3">
      <w:pPr>
        <w:spacing w:after="160" w:line="360" w:lineRule="auto"/>
        <w:rPr>
          <w:rFonts w:ascii="Times New Roman" w:hAnsi="Times New Roman"/>
          <w:sz w:val="24"/>
          <w:szCs w:val="24"/>
        </w:rPr>
      </w:pPr>
    </w:p>
    <w:p w14:paraId="02CFA9C4" w14:textId="1A0A7D04" w:rsidR="002D15F8" w:rsidRDefault="002D15F8" w:rsidP="006C65D3">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Panel logowania</w:t>
      </w:r>
    </w:p>
    <w:p w14:paraId="3CA80437" w14:textId="77777777" w:rsidR="00684A23" w:rsidRDefault="00684A23" w:rsidP="006C65D3">
      <w:pPr>
        <w:spacing w:after="160" w:line="360" w:lineRule="auto"/>
        <w:ind w:firstLine="720"/>
        <w:rPr>
          <w:rFonts w:ascii="Times New Roman" w:hAnsi="Times New Roman"/>
          <w:sz w:val="24"/>
          <w:szCs w:val="24"/>
        </w:rPr>
      </w:pPr>
    </w:p>
    <w:p w14:paraId="7D371FE9" w14:textId="3FC07FCB" w:rsidR="00684A23" w:rsidRDefault="00684A23" w:rsidP="006C65D3">
      <w:pPr>
        <w:spacing w:after="160" w:line="360" w:lineRule="auto"/>
        <w:ind w:firstLine="720"/>
        <w:rPr>
          <w:rFonts w:ascii="Times New Roman" w:hAnsi="Times New Roman"/>
          <w:sz w:val="24"/>
          <w:szCs w:val="24"/>
        </w:rPr>
      </w:pPr>
      <w:r w:rsidRPr="002D15F8">
        <w:rPr>
          <w:rFonts w:ascii="Times New Roman" w:hAnsi="Times New Roman"/>
          <w:sz w:val="24"/>
          <w:szCs w:val="24"/>
        </w:rPr>
        <w:lastRenderedPageBreak/>
        <w:t xml:space="preserve">Rysunek </w:t>
      </w:r>
      <w:r>
        <w:rPr>
          <w:rFonts w:ascii="Times New Roman" w:hAnsi="Times New Roman"/>
          <w:sz w:val="24"/>
          <w:szCs w:val="24"/>
        </w:rPr>
        <w:t>XX</w:t>
      </w:r>
      <w:r w:rsidRPr="002D15F8">
        <w:rPr>
          <w:rFonts w:ascii="Times New Roman" w:hAnsi="Times New Roman"/>
          <w:sz w:val="24"/>
          <w:szCs w:val="24"/>
        </w:rPr>
        <w:t xml:space="preserve">: Panel </w:t>
      </w:r>
      <w:r>
        <w:rPr>
          <w:rFonts w:ascii="Times New Roman" w:hAnsi="Times New Roman"/>
          <w:sz w:val="24"/>
          <w:szCs w:val="24"/>
        </w:rPr>
        <w:t>rejestracji</w:t>
      </w:r>
    </w:p>
    <w:p w14:paraId="75635AA5" w14:textId="77777777" w:rsidR="00BE03A3" w:rsidRDefault="00BE03A3" w:rsidP="006C65D3">
      <w:pPr>
        <w:spacing w:after="160" w:line="360" w:lineRule="auto"/>
        <w:ind w:firstLine="720"/>
        <w:rPr>
          <w:rFonts w:ascii="Times New Roman" w:hAnsi="Times New Roman"/>
          <w:sz w:val="24"/>
          <w:szCs w:val="24"/>
        </w:rPr>
      </w:pPr>
    </w:p>
    <w:p w14:paraId="2B386F64" w14:textId="36C5B4CA" w:rsidR="00D61685" w:rsidRPr="00D61685" w:rsidRDefault="00D61685" w:rsidP="006C65D3">
      <w:pPr>
        <w:spacing w:after="160" w:line="360" w:lineRule="auto"/>
        <w:ind w:firstLine="720"/>
        <w:rPr>
          <w:rFonts w:ascii="Times New Roman" w:hAnsi="Times New Roman"/>
          <w:sz w:val="24"/>
          <w:szCs w:val="24"/>
        </w:rPr>
      </w:pPr>
      <w:r w:rsidRPr="00D61685">
        <w:rPr>
          <w:rFonts w:ascii="Times New Roman" w:hAnsi="Times New Roman"/>
          <w:sz w:val="24"/>
          <w:szCs w:val="24"/>
        </w:rPr>
        <w:t xml:space="preserve">Na rysunku </w:t>
      </w:r>
      <w:r w:rsidR="006E7673">
        <w:rPr>
          <w:rFonts w:ascii="Times New Roman" w:hAnsi="Times New Roman"/>
          <w:sz w:val="24"/>
          <w:szCs w:val="24"/>
        </w:rPr>
        <w:t xml:space="preserve">XXX </w:t>
      </w:r>
      <w:r w:rsidRPr="00D61685">
        <w:rPr>
          <w:rFonts w:ascii="Times New Roman" w:hAnsi="Times New Roman"/>
          <w:sz w:val="24"/>
          <w:szCs w:val="24"/>
        </w:rPr>
        <w:t>przedstawiono główną stronę aplikacji, której wygląd różni się w zależności od tego, czy użytkownik jest zalogowany, czy nie. W lewym górnym rogu zawsze widoczne jest logo aplikacji, a obok niego znajduje się panel kanałów. Dla użytkowników zalogowanych pojawia się jednak dodatkowa zakładka „Portfolio”, umożliwiająca dostęp do indywidualnego portfela kryptowalut.</w:t>
      </w:r>
    </w:p>
    <w:p w14:paraId="7C3C9612" w14:textId="0DCE8B33" w:rsidR="00D61685" w:rsidRPr="00D61685" w:rsidRDefault="00D61685" w:rsidP="006C65D3">
      <w:pPr>
        <w:spacing w:after="160" w:line="360" w:lineRule="auto"/>
        <w:ind w:firstLine="720"/>
        <w:rPr>
          <w:rFonts w:ascii="Times New Roman" w:hAnsi="Times New Roman"/>
          <w:sz w:val="24"/>
          <w:szCs w:val="24"/>
        </w:rPr>
      </w:pPr>
      <w:r w:rsidRPr="00D61685">
        <w:rPr>
          <w:rFonts w:ascii="Times New Roman" w:hAnsi="Times New Roman"/>
          <w:sz w:val="24"/>
          <w:szCs w:val="24"/>
        </w:rPr>
        <w:t>Po prawej stronie, na górze ekranu, umieszczona jest nawigacja, pod którą widoczne są podstawowe dane rynkowe, takie jak kapitalizacja i ceny. Te same dane są również prezentowane po lewej stronie centralnej części ekranu, w nieco innej formie, bardziej szczegółowej. Z kolei na środku po prawej stronie znajduje się lista najpopularniejszych kryptowalut</w:t>
      </w:r>
      <w:r w:rsidR="00853E99">
        <w:rPr>
          <w:rFonts w:ascii="Times New Roman" w:hAnsi="Times New Roman"/>
          <w:sz w:val="24"/>
          <w:szCs w:val="24"/>
        </w:rPr>
        <w:t xml:space="preserve"> przedstawiona w formie tzw. karuzeli</w:t>
      </w:r>
      <w:r w:rsidRPr="00D61685">
        <w:rPr>
          <w:rFonts w:ascii="Times New Roman" w:hAnsi="Times New Roman"/>
          <w:sz w:val="24"/>
          <w:szCs w:val="24"/>
        </w:rPr>
        <w:t>.</w:t>
      </w:r>
    </w:p>
    <w:p w14:paraId="74AFB9BC" w14:textId="3CB484C3" w:rsidR="00D61685" w:rsidRPr="00D61685" w:rsidRDefault="00D61685" w:rsidP="006C65D3">
      <w:pPr>
        <w:spacing w:after="160" w:line="360" w:lineRule="auto"/>
        <w:ind w:firstLine="720"/>
        <w:rPr>
          <w:rFonts w:ascii="Times New Roman" w:hAnsi="Times New Roman"/>
          <w:sz w:val="24"/>
          <w:szCs w:val="24"/>
        </w:rPr>
      </w:pPr>
      <w:r w:rsidRPr="00D61685">
        <w:rPr>
          <w:rFonts w:ascii="Times New Roman" w:hAnsi="Times New Roman"/>
          <w:sz w:val="24"/>
          <w:szCs w:val="24"/>
        </w:rPr>
        <w:t>Pod tą sekcją wyświetlana jest tabela z pełną listą kryptowalut. Użytkownicy zalogowani mają możliwość zaznaczania dowolnej ilości walut w tej tabeli i dodawania ich do swojego portfela. Natomiast użytkownicy niezalogowani mogą jedynie przeglądać tę listę.</w:t>
      </w:r>
    </w:p>
    <w:p w14:paraId="675D5DB1" w14:textId="1475470D" w:rsidR="00F75DAA" w:rsidRDefault="00D61685" w:rsidP="006C65D3">
      <w:pPr>
        <w:spacing w:after="160" w:line="360" w:lineRule="auto"/>
        <w:ind w:firstLine="720"/>
        <w:rPr>
          <w:rFonts w:ascii="Times New Roman" w:hAnsi="Times New Roman"/>
          <w:sz w:val="24"/>
          <w:szCs w:val="24"/>
        </w:rPr>
      </w:pPr>
      <w:r w:rsidRPr="00D61685">
        <w:rPr>
          <w:rFonts w:ascii="Times New Roman" w:hAnsi="Times New Roman"/>
          <w:sz w:val="24"/>
          <w:szCs w:val="24"/>
        </w:rPr>
        <w:t>Na samym dole strony znajduje się paginacja oraz opcja wyboru liczby wyświetlanych kryptowalut, a poniżej – stopka z opisem strony.</w:t>
      </w:r>
    </w:p>
    <w:p w14:paraId="208F74E0" w14:textId="77777777" w:rsidR="006E7673" w:rsidRDefault="006E7673" w:rsidP="006C65D3">
      <w:pPr>
        <w:spacing w:after="160" w:line="360" w:lineRule="auto"/>
        <w:ind w:firstLine="720"/>
        <w:rPr>
          <w:rFonts w:ascii="Times New Roman" w:hAnsi="Times New Roman"/>
          <w:sz w:val="24"/>
          <w:szCs w:val="24"/>
        </w:rPr>
      </w:pPr>
    </w:p>
    <w:p w14:paraId="0C367AAB" w14:textId="77777777" w:rsidR="006E7673" w:rsidRDefault="006E7673" w:rsidP="006C65D3">
      <w:pPr>
        <w:spacing w:after="160" w:line="360" w:lineRule="auto"/>
        <w:rPr>
          <w:rFonts w:ascii="Times New Roman" w:hAnsi="Times New Roman"/>
          <w:sz w:val="24"/>
          <w:szCs w:val="24"/>
        </w:rPr>
      </w:pPr>
    </w:p>
    <w:p w14:paraId="210C9C02" w14:textId="6885B91E" w:rsidR="006E7673" w:rsidRDefault="006E7673" w:rsidP="006C65D3">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sidR="00911E1E">
        <w:rPr>
          <w:rFonts w:ascii="Times New Roman" w:hAnsi="Times New Roman"/>
          <w:sz w:val="24"/>
          <w:szCs w:val="24"/>
        </w:rPr>
        <w:t>Strona główna</w:t>
      </w:r>
    </w:p>
    <w:p w14:paraId="63032F32" w14:textId="77777777" w:rsidR="006E7673" w:rsidRDefault="006E7673" w:rsidP="006C65D3">
      <w:pPr>
        <w:spacing w:after="160" w:line="360" w:lineRule="auto"/>
        <w:ind w:firstLine="720"/>
        <w:rPr>
          <w:rFonts w:ascii="Times New Roman" w:hAnsi="Times New Roman"/>
          <w:sz w:val="24"/>
          <w:szCs w:val="24"/>
        </w:rPr>
      </w:pPr>
    </w:p>
    <w:p w14:paraId="23A14F01" w14:textId="77777777" w:rsidR="009A7ABF" w:rsidRPr="004C02AC" w:rsidRDefault="009A7ABF" w:rsidP="006C65D3">
      <w:pPr>
        <w:spacing w:after="160" w:line="360" w:lineRule="auto"/>
        <w:rPr>
          <w:rFonts w:ascii="Times New Roman" w:hAnsi="Times New Roman"/>
          <w:sz w:val="24"/>
          <w:szCs w:val="24"/>
        </w:rPr>
      </w:pPr>
    </w:p>
    <w:p w14:paraId="28160649" w14:textId="06E836BC" w:rsidR="00614CA5" w:rsidRPr="009C3C35" w:rsidRDefault="00614CA5" w:rsidP="006C65D3">
      <w:pPr>
        <w:pStyle w:val="Heading3"/>
        <w:spacing w:line="360" w:lineRule="auto"/>
        <w:rPr>
          <w:b/>
          <w:bCs/>
          <w:color w:val="auto"/>
        </w:rPr>
      </w:pPr>
      <w:bookmarkStart w:id="34" w:name="_Toc177582309"/>
      <w:r>
        <w:rPr>
          <w:b/>
          <w:bCs/>
          <w:color w:val="auto"/>
        </w:rPr>
        <w:t>6.2.2</w:t>
      </w:r>
      <w:r w:rsidRPr="009C3C35">
        <w:rPr>
          <w:b/>
          <w:bCs/>
          <w:color w:val="auto"/>
        </w:rPr>
        <w:t xml:space="preserve"> </w:t>
      </w:r>
      <w:r w:rsidR="00E50487">
        <w:rPr>
          <w:b/>
          <w:bCs/>
          <w:color w:val="auto"/>
        </w:rPr>
        <w:t>Zakładka Portfolio</w:t>
      </w:r>
      <w:bookmarkEnd w:id="34"/>
    </w:p>
    <w:p w14:paraId="6FFBD716" w14:textId="77777777" w:rsidR="00614CA5" w:rsidRDefault="00614CA5" w:rsidP="006C65D3">
      <w:pPr>
        <w:spacing w:after="160" w:line="360" w:lineRule="auto"/>
        <w:ind w:firstLine="720"/>
        <w:rPr>
          <w:rFonts w:ascii="Times New Roman" w:hAnsi="Times New Roman"/>
          <w:sz w:val="24"/>
          <w:szCs w:val="24"/>
        </w:rPr>
      </w:pPr>
    </w:p>
    <w:p w14:paraId="4EE80CA5" w14:textId="15D355A5" w:rsidR="00100955" w:rsidRDefault="00100955" w:rsidP="006C65D3">
      <w:pPr>
        <w:spacing w:after="160" w:line="360" w:lineRule="auto"/>
        <w:ind w:firstLine="360"/>
        <w:rPr>
          <w:rFonts w:ascii="Times New Roman" w:hAnsi="Times New Roman"/>
          <w:sz w:val="24"/>
          <w:szCs w:val="24"/>
        </w:rPr>
      </w:pPr>
      <w:r w:rsidRPr="00100955">
        <w:rPr>
          <w:rFonts w:ascii="Times New Roman" w:hAnsi="Times New Roman"/>
          <w:sz w:val="24"/>
          <w:szCs w:val="24"/>
        </w:rPr>
        <w:t xml:space="preserve">Zakładka </w:t>
      </w:r>
      <w:r w:rsidR="00B15108">
        <w:rPr>
          <w:rFonts w:ascii="Times New Roman" w:hAnsi="Times New Roman"/>
          <w:sz w:val="24"/>
          <w:szCs w:val="24"/>
        </w:rPr>
        <w:t>P</w:t>
      </w:r>
      <w:r w:rsidRPr="00100955">
        <w:rPr>
          <w:rFonts w:ascii="Times New Roman" w:hAnsi="Times New Roman"/>
          <w:sz w:val="24"/>
          <w:szCs w:val="24"/>
        </w:rPr>
        <w:t xml:space="preserve">ortfolio, widoczna na rysunku </w:t>
      </w:r>
      <w:r w:rsidR="00B15108">
        <w:rPr>
          <w:rFonts w:ascii="Times New Roman" w:hAnsi="Times New Roman"/>
          <w:sz w:val="24"/>
          <w:szCs w:val="24"/>
        </w:rPr>
        <w:t>XXX</w:t>
      </w:r>
      <w:r w:rsidRPr="00100955">
        <w:rPr>
          <w:rFonts w:ascii="Times New Roman" w:hAnsi="Times New Roman"/>
          <w:sz w:val="24"/>
          <w:szCs w:val="24"/>
        </w:rPr>
        <w:t xml:space="preserve">, to kluczowy element aplikacji, w którym użytkownik może zarządzać swoimi inwestycjami w kryptowaluty. Jak widać na ilustracji, po lewej stronie na górze ekranu znajduje się logo aplikacji, a po prawej stronie umieszczono nawigację, co ułatwia dostęp do innych sekcji. Bezpośrednio pod </w:t>
      </w:r>
      <w:r w:rsidRPr="00100955">
        <w:rPr>
          <w:rFonts w:ascii="Times New Roman" w:hAnsi="Times New Roman"/>
          <w:sz w:val="24"/>
          <w:szCs w:val="24"/>
        </w:rPr>
        <w:lastRenderedPageBreak/>
        <w:t>nawigacją, podobnie jak na stronie głównej, znajdują się podstawowe dane rynkowe, takie jak aktualne ceny najpopularniejszych kryptowalut oraz ich zmiany. Te informacje wyświetlane są w przystępnej formie, co pomaga użytkownikowi śledzić rynek na bieżąco.</w:t>
      </w:r>
    </w:p>
    <w:p w14:paraId="4AC87908" w14:textId="77777777" w:rsidR="00291EB0" w:rsidRPr="00100955" w:rsidRDefault="00291EB0" w:rsidP="006C65D3">
      <w:pPr>
        <w:spacing w:after="160" w:line="360" w:lineRule="auto"/>
        <w:rPr>
          <w:rFonts w:ascii="Times New Roman" w:hAnsi="Times New Roman"/>
          <w:sz w:val="24"/>
          <w:szCs w:val="24"/>
        </w:rPr>
      </w:pPr>
    </w:p>
    <w:p w14:paraId="43912A43" w14:textId="0E63D085" w:rsidR="00100955" w:rsidRDefault="00100955" w:rsidP="006C65D3">
      <w:pPr>
        <w:spacing w:after="160" w:line="360" w:lineRule="auto"/>
        <w:ind w:firstLine="360"/>
        <w:rPr>
          <w:rFonts w:ascii="Times New Roman" w:hAnsi="Times New Roman"/>
          <w:sz w:val="24"/>
          <w:szCs w:val="24"/>
        </w:rPr>
      </w:pPr>
      <w:r w:rsidRPr="00100955">
        <w:rPr>
          <w:rFonts w:ascii="Times New Roman" w:hAnsi="Times New Roman"/>
          <w:sz w:val="24"/>
          <w:szCs w:val="24"/>
        </w:rPr>
        <w:t xml:space="preserve">W centralnej części ekranu, poniżej danych rynkowych, znajduje się krótka instrukcja, która informuje użytkownika, że w tej zakładce może dodawać kryptowaluty do swojego portfela oraz rejestrować transakcje. Jest to istotny punkt startowy dla użytkownika, który jeszcze nie wprowadził żadnych danych, a rysunek </w:t>
      </w:r>
      <w:r w:rsidR="00F07687">
        <w:rPr>
          <w:rFonts w:ascii="Times New Roman" w:hAnsi="Times New Roman"/>
          <w:sz w:val="24"/>
          <w:szCs w:val="24"/>
        </w:rPr>
        <w:t>XXX</w:t>
      </w:r>
      <w:r w:rsidRPr="00100955">
        <w:rPr>
          <w:rFonts w:ascii="Times New Roman" w:hAnsi="Times New Roman"/>
          <w:sz w:val="24"/>
          <w:szCs w:val="24"/>
        </w:rPr>
        <w:t xml:space="preserve"> dokładnie ilustruje wygląd tego widoku.</w:t>
      </w:r>
    </w:p>
    <w:p w14:paraId="0110ABB1" w14:textId="77777777" w:rsidR="00BF28B8" w:rsidRDefault="00BF28B8" w:rsidP="006C65D3">
      <w:pPr>
        <w:spacing w:after="160" w:line="360" w:lineRule="auto"/>
        <w:ind w:firstLine="360"/>
        <w:rPr>
          <w:rFonts w:ascii="Times New Roman" w:hAnsi="Times New Roman"/>
          <w:sz w:val="24"/>
          <w:szCs w:val="24"/>
        </w:rPr>
      </w:pPr>
    </w:p>
    <w:p w14:paraId="29821C1B" w14:textId="77777777" w:rsidR="00BF28B8" w:rsidRDefault="00BF28B8" w:rsidP="006C65D3">
      <w:pPr>
        <w:spacing w:after="160" w:line="360" w:lineRule="auto"/>
        <w:rPr>
          <w:rFonts w:ascii="Times New Roman" w:hAnsi="Times New Roman"/>
          <w:sz w:val="24"/>
          <w:szCs w:val="24"/>
        </w:rPr>
      </w:pPr>
    </w:p>
    <w:p w14:paraId="051E717F" w14:textId="74D4E3E1" w:rsidR="00BF28B8" w:rsidRDefault="00BF28B8" w:rsidP="006C65D3">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Pr>
          <w:rFonts w:ascii="Times New Roman" w:hAnsi="Times New Roman"/>
          <w:sz w:val="24"/>
          <w:szCs w:val="24"/>
        </w:rPr>
        <w:t>Zakładka portfolio bez danych użytkownika</w:t>
      </w:r>
    </w:p>
    <w:p w14:paraId="76655BDD" w14:textId="77777777" w:rsidR="00BF28B8" w:rsidRPr="00100955" w:rsidRDefault="00BF28B8" w:rsidP="006C65D3">
      <w:pPr>
        <w:spacing w:after="160" w:line="360" w:lineRule="auto"/>
        <w:ind w:firstLine="360"/>
        <w:rPr>
          <w:rFonts w:ascii="Times New Roman" w:hAnsi="Times New Roman"/>
          <w:sz w:val="24"/>
          <w:szCs w:val="24"/>
        </w:rPr>
      </w:pPr>
    </w:p>
    <w:p w14:paraId="65ABD63A" w14:textId="4D34B621" w:rsidR="00100955" w:rsidRDefault="00100955" w:rsidP="006C65D3">
      <w:pPr>
        <w:spacing w:after="160" w:line="360" w:lineRule="auto"/>
        <w:ind w:firstLine="360"/>
        <w:rPr>
          <w:rFonts w:ascii="Times New Roman" w:hAnsi="Times New Roman"/>
          <w:sz w:val="24"/>
          <w:szCs w:val="24"/>
        </w:rPr>
      </w:pPr>
      <w:r w:rsidRPr="00100955">
        <w:rPr>
          <w:rFonts w:ascii="Times New Roman" w:hAnsi="Times New Roman"/>
          <w:sz w:val="24"/>
          <w:szCs w:val="24"/>
        </w:rPr>
        <w:t>Poniżej nagłów</w:t>
      </w:r>
      <w:r w:rsidR="00DB6BB6">
        <w:rPr>
          <w:rFonts w:ascii="Times New Roman" w:hAnsi="Times New Roman"/>
          <w:sz w:val="24"/>
          <w:szCs w:val="24"/>
        </w:rPr>
        <w:t>ka</w:t>
      </w:r>
      <w:r w:rsidRPr="00100955">
        <w:rPr>
          <w:rFonts w:ascii="Times New Roman" w:hAnsi="Times New Roman"/>
          <w:sz w:val="24"/>
          <w:szCs w:val="24"/>
        </w:rPr>
        <w:t xml:space="preserve"> „Twoje portfolio”, po lewej stronie, prezentowane są sumaryczne dane dotyczące inwestycji: „Suma wydatków: 0.00 USD” oraz „Całkowity zysk/strata: 0.00 USD”. Te wartości będą aktualizowane w czasie rzeczywistym po dodaniu transakcji. Po prawej stronie tego sekcji znajduje się wykres kołowy, który </w:t>
      </w:r>
      <w:r w:rsidR="00DB6BB6">
        <w:rPr>
          <w:rFonts w:ascii="Times New Roman" w:hAnsi="Times New Roman"/>
          <w:sz w:val="24"/>
          <w:szCs w:val="24"/>
        </w:rPr>
        <w:t>można zobaczyć</w:t>
      </w:r>
      <w:r w:rsidRPr="00100955">
        <w:rPr>
          <w:rFonts w:ascii="Times New Roman" w:hAnsi="Times New Roman"/>
          <w:sz w:val="24"/>
          <w:szCs w:val="24"/>
        </w:rPr>
        <w:t xml:space="preserve"> dopiero po wprowadzeniu danych — na przykład, gdy użytkownik doda jakąkolwiek kryptowalutę do portfela. Rysunek </w:t>
      </w:r>
      <w:r w:rsidR="006469EE">
        <w:rPr>
          <w:rFonts w:ascii="Times New Roman" w:hAnsi="Times New Roman"/>
          <w:sz w:val="24"/>
          <w:szCs w:val="24"/>
        </w:rPr>
        <w:t>XXX</w:t>
      </w:r>
      <w:r w:rsidRPr="00100955">
        <w:rPr>
          <w:rFonts w:ascii="Times New Roman" w:hAnsi="Times New Roman"/>
          <w:sz w:val="24"/>
          <w:szCs w:val="24"/>
        </w:rPr>
        <w:t xml:space="preserve"> przedstawia przykładowy widok portfela z aktywnym wykresem.</w:t>
      </w:r>
    </w:p>
    <w:p w14:paraId="7347075B" w14:textId="77777777" w:rsidR="001F5EE0" w:rsidRDefault="001F5EE0" w:rsidP="006C65D3">
      <w:pPr>
        <w:spacing w:after="160" w:line="360" w:lineRule="auto"/>
        <w:ind w:firstLine="360"/>
        <w:rPr>
          <w:rFonts w:ascii="Times New Roman" w:hAnsi="Times New Roman"/>
          <w:sz w:val="24"/>
          <w:szCs w:val="24"/>
        </w:rPr>
      </w:pPr>
    </w:p>
    <w:p w14:paraId="2BDDB269" w14:textId="77777777" w:rsidR="001F5EE0" w:rsidRDefault="001F5EE0" w:rsidP="006C65D3">
      <w:pPr>
        <w:spacing w:after="160" w:line="360" w:lineRule="auto"/>
        <w:rPr>
          <w:rFonts w:ascii="Times New Roman" w:hAnsi="Times New Roman"/>
          <w:sz w:val="24"/>
          <w:szCs w:val="24"/>
        </w:rPr>
      </w:pPr>
    </w:p>
    <w:p w14:paraId="14DCC6F8" w14:textId="26EDE1BA" w:rsidR="001F5EE0" w:rsidRDefault="001F5EE0" w:rsidP="006C65D3">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Pr>
          <w:rFonts w:ascii="Times New Roman" w:hAnsi="Times New Roman"/>
          <w:sz w:val="24"/>
          <w:szCs w:val="24"/>
        </w:rPr>
        <w:t>Zakładka portfolio</w:t>
      </w:r>
      <w:r>
        <w:rPr>
          <w:rFonts w:ascii="Times New Roman" w:hAnsi="Times New Roman"/>
          <w:sz w:val="24"/>
          <w:szCs w:val="24"/>
        </w:rPr>
        <w:t xml:space="preserve"> z danymi użytkownika</w:t>
      </w:r>
    </w:p>
    <w:p w14:paraId="7C2ED63C" w14:textId="77777777" w:rsidR="001F5EE0" w:rsidRPr="00100955" w:rsidRDefault="001F5EE0" w:rsidP="006C65D3">
      <w:pPr>
        <w:spacing w:after="160" w:line="360" w:lineRule="auto"/>
        <w:ind w:firstLine="360"/>
        <w:rPr>
          <w:rFonts w:ascii="Times New Roman" w:hAnsi="Times New Roman"/>
          <w:sz w:val="24"/>
          <w:szCs w:val="24"/>
        </w:rPr>
      </w:pPr>
    </w:p>
    <w:p w14:paraId="0413AE85" w14:textId="15AD4739" w:rsidR="00100955" w:rsidRDefault="00100955" w:rsidP="006C65D3">
      <w:pPr>
        <w:spacing w:after="160" w:line="360" w:lineRule="auto"/>
        <w:ind w:firstLine="360"/>
        <w:rPr>
          <w:rFonts w:ascii="Times New Roman" w:hAnsi="Times New Roman"/>
          <w:sz w:val="24"/>
          <w:szCs w:val="24"/>
        </w:rPr>
      </w:pPr>
      <w:r w:rsidRPr="00100955">
        <w:rPr>
          <w:rFonts w:ascii="Times New Roman" w:hAnsi="Times New Roman"/>
          <w:sz w:val="24"/>
          <w:szCs w:val="24"/>
        </w:rPr>
        <w:t xml:space="preserve">Poniżej znajdują się dwa kluczowe przyciski: „Usuń zaznaczone waluty” oraz „Usuń wszystkie waluty”. Przycisk „Usuń zaznaczone waluty” pozostaje nieaktywny, dopóki użytkownik nie zaznaczy jednej lub więcej walut w swoim portfelu, co zobrazowano na rysunku </w:t>
      </w:r>
      <w:r w:rsidR="00260A6E">
        <w:rPr>
          <w:rFonts w:ascii="Times New Roman" w:hAnsi="Times New Roman"/>
          <w:sz w:val="24"/>
          <w:szCs w:val="24"/>
        </w:rPr>
        <w:t>XXX</w:t>
      </w:r>
      <w:r w:rsidRPr="00100955">
        <w:rPr>
          <w:rFonts w:ascii="Times New Roman" w:hAnsi="Times New Roman"/>
          <w:sz w:val="24"/>
          <w:szCs w:val="24"/>
        </w:rPr>
        <w:t xml:space="preserve">. Oba przyciski służą do usuwania walut z portfela — </w:t>
      </w:r>
      <w:r w:rsidRPr="00100955">
        <w:rPr>
          <w:rFonts w:ascii="Times New Roman" w:hAnsi="Times New Roman"/>
          <w:sz w:val="24"/>
          <w:szCs w:val="24"/>
        </w:rPr>
        <w:lastRenderedPageBreak/>
        <w:t>jeśli użytkownik zdecyduje się na usunięcie waluty, zostaną również usunięte wszystkie transakcje z nią związane.</w:t>
      </w:r>
      <w:r w:rsidR="005B7848">
        <w:rPr>
          <w:rFonts w:ascii="Times New Roman" w:hAnsi="Times New Roman"/>
          <w:sz w:val="24"/>
          <w:szCs w:val="24"/>
        </w:rPr>
        <w:t xml:space="preserve"> Po kliknięciu w jeden z dostępnych przycisków użytkownik zobaczy okno dialogowe z pytanie o potwierdzenie tej akcji. Widać to na rysunku XXX.</w:t>
      </w:r>
    </w:p>
    <w:p w14:paraId="1B4B4EA7" w14:textId="77777777" w:rsidR="003D6E7B" w:rsidRDefault="003D6E7B" w:rsidP="006C65D3">
      <w:pPr>
        <w:spacing w:after="160" w:line="360" w:lineRule="auto"/>
        <w:ind w:firstLine="360"/>
        <w:rPr>
          <w:rFonts w:ascii="Times New Roman" w:hAnsi="Times New Roman"/>
          <w:sz w:val="24"/>
          <w:szCs w:val="24"/>
        </w:rPr>
      </w:pPr>
    </w:p>
    <w:p w14:paraId="33152A85" w14:textId="77777777" w:rsidR="003D6E7B" w:rsidRDefault="003D6E7B" w:rsidP="006C65D3">
      <w:pPr>
        <w:spacing w:after="160" w:line="360" w:lineRule="auto"/>
        <w:rPr>
          <w:rFonts w:ascii="Times New Roman" w:hAnsi="Times New Roman"/>
          <w:sz w:val="24"/>
          <w:szCs w:val="24"/>
        </w:rPr>
      </w:pPr>
    </w:p>
    <w:p w14:paraId="7EDF7BB8" w14:textId="006EEDF5" w:rsidR="003D6E7B" w:rsidRDefault="003D6E7B" w:rsidP="006C65D3">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Pr>
          <w:rFonts w:ascii="Times New Roman" w:hAnsi="Times New Roman"/>
          <w:sz w:val="24"/>
          <w:szCs w:val="24"/>
        </w:rPr>
        <w:t xml:space="preserve">Zakładka portfolio z </w:t>
      </w:r>
      <w:r>
        <w:rPr>
          <w:rFonts w:ascii="Times New Roman" w:hAnsi="Times New Roman"/>
          <w:sz w:val="24"/>
          <w:szCs w:val="24"/>
        </w:rPr>
        <w:t>aktywnymi przyciskami</w:t>
      </w:r>
    </w:p>
    <w:p w14:paraId="1A7668E1" w14:textId="77777777" w:rsidR="00C11AE2" w:rsidRDefault="00C11AE2" w:rsidP="006C65D3">
      <w:pPr>
        <w:spacing w:after="160" w:line="360" w:lineRule="auto"/>
        <w:ind w:firstLine="360"/>
        <w:rPr>
          <w:rFonts w:ascii="Times New Roman" w:hAnsi="Times New Roman"/>
          <w:sz w:val="24"/>
          <w:szCs w:val="24"/>
        </w:rPr>
      </w:pPr>
    </w:p>
    <w:p w14:paraId="4BA23563" w14:textId="77777777" w:rsidR="00C11AE2" w:rsidRDefault="00C11AE2" w:rsidP="006C65D3">
      <w:pPr>
        <w:spacing w:after="160" w:line="360" w:lineRule="auto"/>
        <w:rPr>
          <w:rFonts w:ascii="Times New Roman" w:hAnsi="Times New Roman"/>
          <w:sz w:val="24"/>
          <w:szCs w:val="24"/>
        </w:rPr>
      </w:pPr>
    </w:p>
    <w:p w14:paraId="28E6F2E7" w14:textId="799BD118" w:rsidR="00C11AE2" w:rsidRDefault="00C11AE2" w:rsidP="006C65D3">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Pr>
          <w:rFonts w:ascii="Times New Roman" w:hAnsi="Times New Roman"/>
          <w:sz w:val="24"/>
          <w:szCs w:val="24"/>
        </w:rPr>
        <w:t>Okno dialogowe przy próbie usunięcia jakiejs kryptowaluty</w:t>
      </w:r>
    </w:p>
    <w:p w14:paraId="27058971" w14:textId="77777777" w:rsidR="00C11AE2" w:rsidRDefault="00C11AE2" w:rsidP="006C65D3">
      <w:pPr>
        <w:spacing w:after="160" w:line="360" w:lineRule="auto"/>
        <w:ind w:firstLine="720"/>
        <w:rPr>
          <w:rFonts w:ascii="Times New Roman" w:hAnsi="Times New Roman"/>
          <w:sz w:val="24"/>
          <w:szCs w:val="24"/>
        </w:rPr>
      </w:pPr>
    </w:p>
    <w:p w14:paraId="606E6650" w14:textId="77777777" w:rsidR="003D6E7B" w:rsidRPr="00100955" w:rsidRDefault="003D6E7B" w:rsidP="006C65D3">
      <w:pPr>
        <w:spacing w:after="160" w:line="360" w:lineRule="auto"/>
        <w:ind w:firstLine="360"/>
        <w:rPr>
          <w:rFonts w:ascii="Times New Roman" w:hAnsi="Times New Roman"/>
          <w:sz w:val="24"/>
          <w:szCs w:val="24"/>
        </w:rPr>
      </w:pPr>
    </w:p>
    <w:p w14:paraId="5C900480" w14:textId="108B0D72" w:rsidR="00100955" w:rsidRDefault="00100955" w:rsidP="006C65D3">
      <w:pPr>
        <w:spacing w:after="160" w:line="360" w:lineRule="auto"/>
        <w:ind w:firstLine="360"/>
        <w:rPr>
          <w:rFonts w:ascii="Times New Roman" w:hAnsi="Times New Roman"/>
          <w:sz w:val="24"/>
          <w:szCs w:val="24"/>
        </w:rPr>
      </w:pPr>
      <w:r w:rsidRPr="00100955">
        <w:rPr>
          <w:rFonts w:ascii="Times New Roman" w:hAnsi="Times New Roman"/>
          <w:sz w:val="24"/>
          <w:szCs w:val="24"/>
        </w:rPr>
        <w:t xml:space="preserve">Pod tymi przyciskami znajduje się tabela z wybranymi przez użytkownika kryptowalutami. Jak widać na rysunku </w:t>
      </w:r>
      <w:r w:rsidR="00F0466E">
        <w:rPr>
          <w:rFonts w:ascii="Times New Roman" w:hAnsi="Times New Roman"/>
          <w:sz w:val="24"/>
          <w:szCs w:val="24"/>
        </w:rPr>
        <w:t>XXX</w:t>
      </w:r>
      <w:r w:rsidRPr="00100955">
        <w:rPr>
          <w:rFonts w:ascii="Times New Roman" w:hAnsi="Times New Roman"/>
          <w:sz w:val="24"/>
          <w:szCs w:val="24"/>
        </w:rPr>
        <w:t>, każdy wiersz tabeli reprezentuje jedną kryptowalutę, a użytkownik może ją zaznaczyć, aby ją usunąć, lub kliknąć na jej nazwę, aby przejść do szczegółowych informacji, podobnych do tych dostępnych na stronie głównej.</w:t>
      </w:r>
      <w:r w:rsidR="0033223D">
        <w:rPr>
          <w:rFonts w:ascii="Times New Roman" w:hAnsi="Times New Roman"/>
          <w:sz w:val="24"/>
          <w:szCs w:val="24"/>
        </w:rPr>
        <w:t xml:space="preserve"> </w:t>
      </w:r>
      <w:r w:rsidR="0033223D" w:rsidRPr="0033223D">
        <w:rPr>
          <w:rFonts w:ascii="Times New Roman" w:hAnsi="Times New Roman"/>
          <w:sz w:val="24"/>
          <w:szCs w:val="24"/>
        </w:rPr>
        <w:t>Dodatkowo, tabela umożliwia sortowanie kryptowalut według różnych kryteriów, takich jak nazwa, wartość, czy zmiana ceny, co działa w identyczny sposób jak sortowanie dostępne na głównej stronie aplikacji, co zilustrowano na rysunku XXX.</w:t>
      </w:r>
    </w:p>
    <w:p w14:paraId="7391EF77" w14:textId="77777777" w:rsidR="007650C4" w:rsidRDefault="007650C4" w:rsidP="006C65D3">
      <w:pPr>
        <w:spacing w:after="160" w:line="360" w:lineRule="auto"/>
        <w:rPr>
          <w:rFonts w:ascii="Times New Roman" w:hAnsi="Times New Roman"/>
          <w:sz w:val="24"/>
          <w:szCs w:val="24"/>
        </w:rPr>
      </w:pPr>
    </w:p>
    <w:p w14:paraId="2BD7E2E7" w14:textId="7EDC60C1" w:rsidR="007650C4" w:rsidRDefault="007650C4" w:rsidP="006C65D3">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Pr>
          <w:rFonts w:ascii="Times New Roman" w:hAnsi="Times New Roman"/>
          <w:sz w:val="24"/>
          <w:szCs w:val="24"/>
        </w:rPr>
        <w:t>Tabela z wybranymi kryptowalutami</w:t>
      </w:r>
    </w:p>
    <w:p w14:paraId="3AF13E85" w14:textId="77777777" w:rsidR="005E4D43" w:rsidRDefault="005E4D43" w:rsidP="006C65D3">
      <w:pPr>
        <w:spacing w:after="160" w:line="360" w:lineRule="auto"/>
        <w:rPr>
          <w:rFonts w:ascii="Times New Roman" w:hAnsi="Times New Roman"/>
          <w:sz w:val="24"/>
          <w:szCs w:val="24"/>
        </w:rPr>
      </w:pPr>
    </w:p>
    <w:p w14:paraId="53F83C79" w14:textId="1854D710" w:rsidR="005E4D43" w:rsidRDefault="005E4D43" w:rsidP="006C65D3">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Pr>
          <w:rFonts w:ascii="Times New Roman" w:hAnsi="Times New Roman"/>
          <w:sz w:val="24"/>
          <w:szCs w:val="24"/>
        </w:rPr>
        <w:t>Tabela z wybranymi kryptowalutami</w:t>
      </w:r>
      <w:r w:rsidR="00291E63">
        <w:rPr>
          <w:rFonts w:ascii="Times New Roman" w:hAnsi="Times New Roman"/>
          <w:sz w:val="24"/>
          <w:szCs w:val="24"/>
        </w:rPr>
        <w:t xml:space="preserve"> oraz przykładem sortowania</w:t>
      </w:r>
    </w:p>
    <w:p w14:paraId="259E09F8" w14:textId="77777777" w:rsidR="005E4D43" w:rsidRDefault="005E4D43" w:rsidP="006C65D3">
      <w:pPr>
        <w:spacing w:after="160" w:line="360" w:lineRule="auto"/>
        <w:ind w:firstLine="720"/>
        <w:rPr>
          <w:rFonts w:ascii="Times New Roman" w:hAnsi="Times New Roman"/>
          <w:sz w:val="24"/>
          <w:szCs w:val="24"/>
        </w:rPr>
      </w:pPr>
    </w:p>
    <w:p w14:paraId="69ECF2E6" w14:textId="77777777" w:rsidR="007650C4" w:rsidRPr="00100955" w:rsidRDefault="007650C4" w:rsidP="006C65D3">
      <w:pPr>
        <w:spacing w:after="160" w:line="360" w:lineRule="auto"/>
        <w:ind w:firstLine="360"/>
        <w:rPr>
          <w:rFonts w:ascii="Times New Roman" w:hAnsi="Times New Roman"/>
          <w:sz w:val="24"/>
          <w:szCs w:val="24"/>
        </w:rPr>
      </w:pPr>
    </w:p>
    <w:p w14:paraId="358360CC" w14:textId="1974EAFB" w:rsidR="00100955" w:rsidRDefault="00100955" w:rsidP="006C65D3">
      <w:pPr>
        <w:spacing w:after="160" w:line="360" w:lineRule="auto"/>
        <w:ind w:firstLine="360"/>
        <w:rPr>
          <w:rFonts w:ascii="Times New Roman" w:hAnsi="Times New Roman"/>
          <w:sz w:val="24"/>
          <w:szCs w:val="24"/>
        </w:rPr>
      </w:pPr>
      <w:r w:rsidRPr="00100955">
        <w:rPr>
          <w:rFonts w:ascii="Times New Roman" w:hAnsi="Times New Roman"/>
          <w:sz w:val="24"/>
          <w:szCs w:val="24"/>
        </w:rPr>
        <w:t xml:space="preserve">Przy każdej kryptowalucie znajduje się również opcja dodania transakcji poprzez kliknięcie przycisku </w:t>
      </w:r>
      <w:r w:rsidR="004D6C9D">
        <w:rPr>
          <w:rFonts w:ascii="Times New Roman" w:hAnsi="Times New Roman"/>
          <w:sz w:val="24"/>
          <w:szCs w:val="24"/>
        </w:rPr>
        <w:t>z symbolem ołówka</w:t>
      </w:r>
      <w:r w:rsidRPr="00100955">
        <w:rPr>
          <w:rFonts w:ascii="Times New Roman" w:hAnsi="Times New Roman"/>
          <w:sz w:val="24"/>
          <w:szCs w:val="24"/>
        </w:rPr>
        <w:t xml:space="preserve">, co pokazuje rysunek </w:t>
      </w:r>
      <w:r w:rsidR="0004043C">
        <w:rPr>
          <w:rFonts w:ascii="Times New Roman" w:hAnsi="Times New Roman"/>
          <w:sz w:val="24"/>
          <w:szCs w:val="24"/>
        </w:rPr>
        <w:t>XXX</w:t>
      </w:r>
      <w:r w:rsidRPr="00100955">
        <w:rPr>
          <w:rFonts w:ascii="Times New Roman" w:hAnsi="Times New Roman"/>
          <w:sz w:val="24"/>
          <w:szCs w:val="24"/>
        </w:rPr>
        <w:t xml:space="preserve">. Po kliknięciu pojawia się okno dialogowe, w którym użytkownik może wpisać ilość oraz cenę </w:t>
      </w:r>
      <w:r w:rsidRPr="00100955">
        <w:rPr>
          <w:rFonts w:ascii="Times New Roman" w:hAnsi="Times New Roman"/>
          <w:sz w:val="24"/>
          <w:szCs w:val="24"/>
        </w:rPr>
        <w:lastRenderedPageBreak/>
        <w:t xml:space="preserve">zakupionych jednostek kryptowaluty. Dodatkowo, tuż pod polem do wprowadzania ceny znajduje się przycisk „Cena rynkowa”, który automatycznie uzupełnia cenę o aktualną wartość rynkową danej kryptowaluty. Na dole okna znajduje się przycisk „Dodaj transakcję”, który aktywuje się, gdy oba pola są poprawnie wypełnione — czyli wartość ilości oraz ceny są wyższe niż zero. Rysunek </w:t>
      </w:r>
      <w:r w:rsidR="0022154F">
        <w:rPr>
          <w:rFonts w:ascii="Times New Roman" w:hAnsi="Times New Roman"/>
          <w:sz w:val="24"/>
          <w:szCs w:val="24"/>
        </w:rPr>
        <w:t>XXX</w:t>
      </w:r>
      <w:r w:rsidRPr="00100955">
        <w:rPr>
          <w:rFonts w:ascii="Times New Roman" w:hAnsi="Times New Roman"/>
          <w:sz w:val="24"/>
          <w:szCs w:val="24"/>
        </w:rPr>
        <w:t xml:space="preserve"> przedstawia przykład takiego formularza.</w:t>
      </w:r>
    </w:p>
    <w:p w14:paraId="55A30DAD" w14:textId="77777777" w:rsidR="00B5007F" w:rsidRDefault="00B5007F" w:rsidP="006C65D3">
      <w:pPr>
        <w:spacing w:after="160" w:line="360" w:lineRule="auto"/>
        <w:rPr>
          <w:rFonts w:ascii="Times New Roman" w:hAnsi="Times New Roman"/>
          <w:sz w:val="24"/>
          <w:szCs w:val="24"/>
        </w:rPr>
      </w:pPr>
    </w:p>
    <w:p w14:paraId="6B50780B" w14:textId="49EB3699" w:rsidR="00B5007F" w:rsidRDefault="00B5007F" w:rsidP="006C65D3">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Pr>
          <w:rFonts w:ascii="Times New Roman" w:hAnsi="Times New Roman"/>
          <w:sz w:val="24"/>
          <w:szCs w:val="24"/>
        </w:rPr>
        <w:t>Przycisk z symbolem ołówka</w:t>
      </w:r>
    </w:p>
    <w:p w14:paraId="586C9F15" w14:textId="77777777" w:rsidR="00841AE4" w:rsidRDefault="00841AE4" w:rsidP="006C65D3">
      <w:pPr>
        <w:spacing w:after="160" w:line="360" w:lineRule="auto"/>
        <w:ind w:firstLine="360"/>
        <w:rPr>
          <w:rFonts w:ascii="Times New Roman" w:hAnsi="Times New Roman"/>
          <w:sz w:val="24"/>
          <w:szCs w:val="24"/>
        </w:rPr>
      </w:pPr>
    </w:p>
    <w:p w14:paraId="5A1FBF65" w14:textId="77777777" w:rsidR="00841AE4" w:rsidRDefault="00841AE4" w:rsidP="006C65D3">
      <w:pPr>
        <w:spacing w:after="160" w:line="360" w:lineRule="auto"/>
        <w:rPr>
          <w:rFonts w:ascii="Times New Roman" w:hAnsi="Times New Roman"/>
          <w:sz w:val="24"/>
          <w:szCs w:val="24"/>
        </w:rPr>
      </w:pPr>
    </w:p>
    <w:p w14:paraId="0EFE6C92" w14:textId="6A60BC0B" w:rsidR="00841AE4" w:rsidRDefault="00841AE4" w:rsidP="006C65D3">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Pr>
          <w:rFonts w:ascii="Times New Roman" w:hAnsi="Times New Roman"/>
          <w:sz w:val="24"/>
          <w:szCs w:val="24"/>
        </w:rPr>
        <w:t>Okno dialogowe pozwalające na dodanie lub edycje transakcji</w:t>
      </w:r>
    </w:p>
    <w:p w14:paraId="369049D1" w14:textId="77777777" w:rsidR="00841AE4" w:rsidRDefault="00841AE4" w:rsidP="006C65D3">
      <w:pPr>
        <w:spacing w:after="160" w:line="360" w:lineRule="auto"/>
        <w:ind w:firstLine="720"/>
        <w:rPr>
          <w:rFonts w:ascii="Times New Roman" w:hAnsi="Times New Roman"/>
          <w:sz w:val="24"/>
          <w:szCs w:val="24"/>
        </w:rPr>
      </w:pPr>
    </w:p>
    <w:p w14:paraId="43C6265F" w14:textId="77777777" w:rsidR="00B5007F" w:rsidRPr="00100955" w:rsidRDefault="00B5007F" w:rsidP="006C65D3">
      <w:pPr>
        <w:spacing w:after="160" w:line="360" w:lineRule="auto"/>
        <w:ind w:firstLine="360"/>
        <w:rPr>
          <w:rFonts w:ascii="Times New Roman" w:hAnsi="Times New Roman"/>
          <w:sz w:val="24"/>
          <w:szCs w:val="24"/>
        </w:rPr>
      </w:pPr>
    </w:p>
    <w:p w14:paraId="099E0BF8" w14:textId="0AB36884" w:rsidR="00100955" w:rsidRPr="00100955" w:rsidRDefault="00100955" w:rsidP="006C65D3">
      <w:pPr>
        <w:spacing w:after="160" w:line="360" w:lineRule="auto"/>
        <w:ind w:firstLine="360"/>
        <w:rPr>
          <w:rFonts w:ascii="Times New Roman" w:hAnsi="Times New Roman"/>
          <w:sz w:val="24"/>
          <w:szCs w:val="24"/>
        </w:rPr>
      </w:pPr>
      <w:r w:rsidRPr="00100955">
        <w:rPr>
          <w:rFonts w:ascii="Times New Roman" w:hAnsi="Times New Roman"/>
          <w:sz w:val="24"/>
          <w:szCs w:val="24"/>
        </w:rPr>
        <w:t>Dodanie transakcji wpływa na wygląd całej zakładki. Zaktualizowane zostają wartości wydatków i zysku/straty oraz ilość posiadanych kryptowalut, co zobrazowano na wykresie kołowym. W tabeli widoczne są szczegóły każdej kryptowaluty, takie jak ilość zakupionych jednostek oraz ich aktualna wartość rynkowa.</w:t>
      </w:r>
    </w:p>
    <w:p w14:paraId="518BD27F" w14:textId="4CBAB4B9" w:rsidR="00100955" w:rsidRDefault="00100955" w:rsidP="006C65D3">
      <w:pPr>
        <w:spacing w:after="160" w:line="360" w:lineRule="auto"/>
        <w:ind w:firstLine="360"/>
        <w:rPr>
          <w:rFonts w:ascii="Times New Roman" w:hAnsi="Times New Roman"/>
          <w:sz w:val="24"/>
          <w:szCs w:val="24"/>
        </w:rPr>
      </w:pPr>
      <w:r w:rsidRPr="00100955">
        <w:rPr>
          <w:rFonts w:ascii="Times New Roman" w:hAnsi="Times New Roman"/>
          <w:sz w:val="24"/>
          <w:szCs w:val="24"/>
        </w:rPr>
        <w:t xml:space="preserve">Oprócz dodawania, użytkownik ma możliwość edytowania transakcji. Ponowne kliknięcie przycisku </w:t>
      </w:r>
      <w:r w:rsidR="00076115">
        <w:rPr>
          <w:rFonts w:ascii="Times New Roman" w:hAnsi="Times New Roman"/>
          <w:sz w:val="24"/>
          <w:szCs w:val="24"/>
        </w:rPr>
        <w:t>z symbolem ołówka</w:t>
      </w:r>
      <w:r w:rsidRPr="00100955">
        <w:rPr>
          <w:rFonts w:ascii="Times New Roman" w:hAnsi="Times New Roman"/>
          <w:sz w:val="24"/>
          <w:szCs w:val="24"/>
        </w:rPr>
        <w:t xml:space="preserve"> otworzy okno z wcześniej wprowadzonymi danymi, co umożliwia ich modyfikację.</w:t>
      </w:r>
      <w:r w:rsidR="00CC3D64">
        <w:rPr>
          <w:rFonts w:ascii="Times New Roman" w:hAnsi="Times New Roman"/>
          <w:sz w:val="24"/>
          <w:szCs w:val="24"/>
        </w:rPr>
        <w:t xml:space="preserve"> Przedstawia to rysunek XXX.</w:t>
      </w:r>
      <w:r w:rsidRPr="00100955">
        <w:rPr>
          <w:rFonts w:ascii="Times New Roman" w:hAnsi="Times New Roman"/>
          <w:sz w:val="24"/>
          <w:szCs w:val="24"/>
        </w:rPr>
        <w:t xml:space="preserve"> Dla każdej kryptowaluty można także usunąć transakcje, klikając w przycisk </w:t>
      </w:r>
      <w:r w:rsidR="008749DF">
        <w:rPr>
          <w:rFonts w:ascii="Times New Roman" w:hAnsi="Times New Roman"/>
          <w:sz w:val="24"/>
          <w:szCs w:val="24"/>
        </w:rPr>
        <w:t>z symbolem kosza</w:t>
      </w:r>
      <w:r w:rsidRPr="00100955">
        <w:rPr>
          <w:rFonts w:ascii="Times New Roman" w:hAnsi="Times New Roman"/>
          <w:sz w:val="24"/>
          <w:szCs w:val="24"/>
        </w:rPr>
        <w:t xml:space="preserve">, co zobrazowano na rysunku </w:t>
      </w:r>
      <w:r w:rsidR="008749DF">
        <w:rPr>
          <w:rFonts w:ascii="Times New Roman" w:hAnsi="Times New Roman"/>
          <w:sz w:val="24"/>
          <w:szCs w:val="24"/>
        </w:rPr>
        <w:t>XXX</w:t>
      </w:r>
      <w:r w:rsidRPr="00100955">
        <w:rPr>
          <w:rFonts w:ascii="Times New Roman" w:hAnsi="Times New Roman"/>
          <w:sz w:val="24"/>
          <w:szCs w:val="24"/>
        </w:rPr>
        <w:t>. Pojawia się wtedy okno dialogowe z pytaniem o potwierdzenie tej akcji.</w:t>
      </w:r>
    </w:p>
    <w:p w14:paraId="188E0463" w14:textId="77777777" w:rsidR="00912ED6" w:rsidRDefault="00912ED6" w:rsidP="006C65D3">
      <w:pPr>
        <w:spacing w:after="160" w:line="360" w:lineRule="auto"/>
        <w:rPr>
          <w:rFonts w:ascii="Times New Roman" w:hAnsi="Times New Roman"/>
          <w:sz w:val="24"/>
          <w:szCs w:val="24"/>
        </w:rPr>
      </w:pPr>
    </w:p>
    <w:p w14:paraId="1B4AF966" w14:textId="327450B8" w:rsidR="00912ED6" w:rsidRDefault="00912ED6" w:rsidP="006C65D3">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sidR="00B51582">
        <w:rPr>
          <w:rFonts w:ascii="Times New Roman" w:hAnsi="Times New Roman"/>
          <w:sz w:val="24"/>
          <w:szCs w:val="24"/>
        </w:rPr>
        <w:t>Okno dialogowe podczas edycji</w:t>
      </w:r>
    </w:p>
    <w:p w14:paraId="3F75490C" w14:textId="77777777" w:rsidR="00004BF2" w:rsidRDefault="00004BF2" w:rsidP="006C65D3">
      <w:pPr>
        <w:spacing w:after="160" w:line="360" w:lineRule="auto"/>
        <w:ind w:firstLine="360"/>
        <w:rPr>
          <w:rFonts w:ascii="Times New Roman" w:hAnsi="Times New Roman"/>
          <w:sz w:val="24"/>
          <w:szCs w:val="24"/>
        </w:rPr>
      </w:pPr>
    </w:p>
    <w:p w14:paraId="11802CA0" w14:textId="77777777" w:rsidR="00004BF2" w:rsidRDefault="00004BF2" w:rsidP="006C65D3">
      <w:pPr>
        <w:spacing w:after="160" w:line="360" w:lineRule="auto"/>
        <w:rPr>
          <w:rFonts w:ascii="Times New Roman" w:hAnsi="Times New Roman"/>
          <w:sz w:val="24"/>
          <w:szCs w:val="24"/>
        </w:rPr>
      </w:pPr>
    </w:p>
    <w:p w14:paraId="7D3CBE34" w14:textId="544316C4" w:rsidR="00004BF2" w:rsidRDefault="00004BF2" w:rsidP="006C65D3">
      <w:pPr>
        <w:spacing w:after="160" w:line="360" w:lineRule="auto"/>
        <w:ind w:firstLine="720"/>
        <w:rPr>
          <w:rFonts w:ascii="Times New Roman" w:hAnsi="Times New Roman"/>
          <w:sz w:val="24"/>
          <w:szCs w:val="24"/>
        </w:rPr>
      </w:pPr>
      <w:r w:rsidRPr="002D15F8">
        <w:rPr>
          <w:rFonts w:ascii="Times New Roman" w:hAnsi="Times New Roman"/>
          <w:sz w:val="24"/>
          <w:szCs w:val="24"/>
        </w:rPr>
        <w:t xml:space="preserve">Rysunek </w:t>
      </w:r>
      <w:r>
        <w:rPr>
          <w:rFonts w:ascii="Times New Roman" w:hAnsi="Times New Roman"/>
          <w:sz w:val="24"/>
          <w:szCs w:val="24"/>
        </w:rPr>
        <w:t>XX</w:t>
      </w:r>
      <w:r w:rsidRPr="002D15F8">
        <w:rPr>
          <w:rFonts w:ascii="Times New Roman" w:hAnsi="Times New Roman"/>
          <w:sz w:val="24"/>
          <w:szCs w:val="24"/>
        </w:rPr>
        <w:t xml:space="preserve">: </w:t>
      </w:r>
      <w:r>
        <w:rPr>
          <w:rFonts w:ascii="Times New Roman" w:hAnsi="Times New Roman"/>
          <w:sz w:val="24"/>
          <w:szCs w:val="24"/>
        </w:rPr>
        <w:t>Okno dialogowe z potwierdzeniem usunięcia wybranej transakcji</w:t>
      </w:r>
    </w:p>
    <w:p w14:paraId="3BEC96A2" w14:textId="77777777" w:rsidR="00912ED6" w:rsidRPr="00100955" w:rsidRDefault="00912ED6" w:rsidP="006C65D3">
      <w:pPr>
        <w:spacing w:after="160" w:line="360" w:lineRule="auto"/>
        <w:rPr>
          <w:rFonts w:ascii="Times New Roman" w:hAnsi="Times New Roman"/>
          <w:sz w:val="24"/>
          <w:szCs w:val="24"/>
        </w:rPr>
      </w:pPr>
    </w:p>
    <w:p w14:paraId="7F01EF19" w14:textId="7388F9D5" w:rsidR="007C7439" w:rsidRDefault="00100955" w:rsidP="006C65D3">
      <w:pPr>
        <w:spacing w:after="160" w:line="360" w:lineRule="auto"/>
        <w:ind w:firstLine="360"/>
        <w:rPr>
          <w:rFonts w:ascii="Times New Roman" w:hAnsi="Times New Roman"/>
          <w:sz w:val="24"/>
          <w:szCs w:val="24"/>
        </w:rPr>
      </w:pPr>
      <w:r w:rsidRPr="00100955">
        <w:rPr>
          <w:rFonts w:ascii="Times New Roman" w:hAnsi="Times New Roman"/>
          <w:sz w:val="24"/>
          <w:szCs w:val="24"/>
        </w:rPr>
        <w:t xml:space="preserve">Na samym dole zakładki, podobnie jak na stronie głównej, znajduje się stopka zawierająca opis strony oraz </w:t>
      </w:r>
      <w:r w:rsidR="00835CEC">
        <w:rPr>
          <w:rFonts w:ascii="Times New Roman" w:hAnsi="Times New Roman"/>
          <w:sz w:val="24"/>
          <w:szCs w:val="24"/>
        </w:rPr>
        <w:t>dostępne zakładki</w:t>
      </w:r>
      <w:r w:rsidRPr="00100955">
        <w:rPr>
          <w:rFonts w:ascii="Times New Roman" w:hAnsi="Times New Roman"/>
          <w:sz w:val="24"/>
          <w:szCs w:val="24"/>
        </w:rPr>
        <w:t>.</w:t>
      </w:r>
    </w:p>
    <w:p w14:paraId="629C83BD" w14:textId="77777777" w:rsidR="008B64CB" w:rsidRPr="004C02AC" w:rsidRDefault="008B64CB" w:rsidP="006C65D3">
      <w:pPr>
        <w:spacing w:after="160" w:line="360" w:lineRule="auto"/>
        <w:rPr>
          <w:rFonts w:ascii="Times New Roman" w:hAnsi="Times New Roman"/>
          <w:sz w:val="24"/>
          <w:szCs w:val="24"/>
        </w:rPr>
      </w:pPr>
    </w:p>
    <w:p w14:paraId="2976E598" w14:textId="21A55B76" w:rsidR="008B64CB" w:rsidRPr="009C3C35" w:rsidRDefault="008B64CB" w:rsidP="006C65D3">
      <w:pPr>
        <w:pStyle w:val="Heading3"/>
        <w:spacing w:line="360" w:lineRule="auto"/>
        <w:rPr>
          <w:b/>
          <w:bCs/>
          <w:color w:val="auto"/>
        </w:rPr>
      </w:pPr>
      <w:bookmarkStart w:id="35" w:name="_Toc177582310"/>
      <w:r>
        <w:rPr>
          <w:b/>
          <w:bCs/>
          <w:color w:val="auto"/>
        </w:rPr>
        <w:t>6.2.2</w:t>
      </w:r>
      <w:r w:rsidRPr="009C3C35">
        <w:rPr>
          <w:b/>
          <w:bCs/>
          <w:color w:val="auto"/>
        </w:rPr>
        <w:t xml:space="preserve"> </w:t>
      </w:r>
      <w:r>
        <w:rPr>
          <w:b/>
          <w:bCs/>
          <w:color w:val="auto"/>
        </w:rPr>
        <w:t>Szczegółowy widok wybranej kryptowaluty</w:t>
      </w:r>
      <w:bookmarkEnd w:id="35"/>
    </w:p>
    <w:p w14:paraId="5152BC54" w14:textId="77777777" w:rsidR="008B64CB" w:rsidRDefault="008B64CB" w:rsidP="006C65D3">
      <w:pPr>
        <w:spacing w:after="160" w:line="360" w:lineRule="auto"/>
        <w:ind w:firstLine="720"/>
        <w:rPr>
          <w:rFonts w:ascii="Times New Roman" w:hAnsi="Times New Roman"/>
          <w:sz w:val="24"/>
          <w:szCs w:val="24"/>
        </w:rPr>
      </w:pPr>
    </w:p>
    <w:p w14:paraId="642B4117" w14:textId="77777777" w:rsidR="00EA761C" w:rsidRPr="00EA761C" w:rsidRDefault="00EA761C" w:rsidP="006C65D3">
      <w:pPr>
        <w:spacing w:line="360" w:lineRule="auto"/>
        <w:ind w:firstLine="720"/>
        <w:rPr>
          <w:rFonts w:ascii="Times New Roman" w:hAnsi="Times New Roman"/>
          <w:sz w:val="24"/>
          <w:szCs w:val="24"/>
        </w:rPr>
      </w:pPr>
      <w:r w:rsidRPr="00EA761C">
        <w:rPr>
          <w:rFonts w:ascii="Times New Roman" w:hAnsi="Times New Roman"/>
          <w:sz w:val="24"/>
          <w:szCs w:val="24"/>
        </w:rPr>
        <w:t>Zakładka szczegółowego widoku kryptowaluty, jak widać na rysunku XXX, jest miejscem, gdzie użytkownik może uzyskać pełne informacje na temat wybranej przez siebie waluty. Po kliknięciu w nazwę kryptowaluty w tabeli (np. Bitcoin), użytkownik zostaje przekierowany do nowego widoku, który przedstawia szczegółowe dane dotyczące wybranej kryptowaluty.</w:t>
      </w:r>
    </w:p>
    <w:p w14:paraId="6A6CF0AF" w14:textId="77777777" w:rsidR="00EA761C" w:rsidRPr="00EA761C" w:rsidRDefault="00EA761C" w:rsidP="006C65D3">
      <w:pPr>
        <w:spacing w:line="360" w:lineRule="auto"/>
        <w:rPr>
          <w:rFonts w:ascii="Times New Roman" w:hAnsi="Times New Roman"/>
          <w:sz w:val="24"/>
          <w:szCs w:val="24"/>
        </w:rPr>
      </w:pPr>
    </w:p>
    <w:p w14:paraId="705A67E7" w14:textId="77777777" w:rsidR="00EA761C" w:rsidRPr="00EA761C" w:rsidRDefault="00EA761C" w:rsidP="006C65D3">
      <w:pPr>
        <w:spacing w:line="360" w:lineRule="auto"/>
        <w:ind w:firstLine="720"/>
        <w:rPr>
          <w:rFonts w:ascii="Times New Roman" w:hAnsi="Times New Roman"/>
          <w:sz w:val="24"/>
          <w:szCs w:val="24"/>
        </w:rPr>
      </w:pPr>
      <w:r w:rsidRPr="00EA761C">
        <w:rPr>
          <w:rFonts w:ascii="Times New Roman" w:hAnsi="Times New Roman"/>
          <w:sz w:val="24"/>
          <w:szCs w:val="24"/>
        </w:rPr>
        <w:t>Widok ten podzielony jest na dwie główne sekcje. Po lewej stronie znajdują się kluczowe informacje o kryptowalucie, jak pokazano na rysunku XXX. Na przykładzie Bitcoina możemy zobaczyć takie dane jak:</w:t>
      </w:r>
    </w:p>
    <w:p w14:paraId="5750EC32" w14:textId="77777777" w:rsidR="00EA761C" w:rsidRPr="00EA761C" w:rsidRDefault="00EA761C" w:rsidP="006C65D3">
      <w:pPr>
        <w:spacing w:line="360" w:lineRule="auto"/>
        <w:rPr>
          <w:rFonts w:ascii="Times New Roman" w:hAnsi="Times New Roman"/>
          <w:sz w:val="24"/>
          <w:szCs w:val="24"/>
        </w:rPr>
      </w:pPr>
    </w:p>
    <w:p w14:paraId="56822DED" w14:textId="77777777" w:rsidR="00EA761C" w:rsidRPr="005D7E42" w:rsidRDefault="00EA761C" w:rsidP="006C65D3">
      <w:pPr>
        <w:pStyle w:val="ListParagraph"/>
        <w:numPr>
          <w:ilvl w:val="0"/>
          <w:numId w:val="42"/>
        </w:numPr>
        <w:spacing w:line="360" w:lineRule="auto"/>
        <w:rPr>
          <w:rFonts w:ascii="Times New Roman" w:hAnsi="Times New Roman"/>
          <w:sz w:val="24"/>
          <w:szCs w:val="24"/>
        </w:rPr>
      </w:pPr>
      <w:r w:rsidRPr="005D7E42">
        <w:rPr>
          <w:rFonts w:ascii="Times New Roman" w:hAnsi="Times New Roman"/>
          <w:sz w:val="24"/>
          <w:szCs w:val="24"/>
        </w:rPr>
        <w:t>Nazwa kryptowaluty i jej ranking (np. „Bitcoin Kurs BTC #1”),</w:t>
      </w:r>
    </w:p>
    <w:p w14:paraId="5B28CF49" w14:textId="77777777" w:rsidR="00EA761C" w:rsidRPr="005D7E42" w:rsidRDefault="00EA761C" w:rsidP="006C65D3">
      <w:pPr>
        <w:pStyle w:val="ListParagraph"/>
        <w:numPr>
          <w:ilvl w:val="0"/>
          <w:numId w:val="42"/>
        </w:numPr>
        <w:spacing w:line="360" w:lineRule="auto"/>
        <w:rPr>
          <w:rFonts w:ascii="Times New Roman" w:hAnsi="Times New Roman"/>
          <w:sz w:val="24"/>
          <w:szCs w:val="24"/>
        </w:rPr>
      </w:pPr>
      <w:r w:rsidRPr="005D7E42">
        <w:rPr>
          <w:rFonts w:ascii="Times New Roman" w:hAnsi="Times New Roman"/>
          <w:sz w:val="24"/>
          <w:szCs w:val="24"/>
        </w:rPr>
        <w:t>Aktualna cena (np. „59595 USD”),</w:t>
      </w:r>
    </w:p>
    <w:p w14:paraId="47A51CD4" w14:textId="77777777" w:rsidR="00EA761C" w:rsidRPr="005D7E42" w:rsidRDefault="00EA761C" w:rsidP="006C65D3">
      <w:pPr>
        <w:pStyle w:val="ListParagraph"/>
        <w:numPr>
          <w:ilvl w:val="0"/>
          <w:numId w:val="42"/>
        </w:numPr>
        <w:spacing w:line="360" w:lineRule="auto"/>
        <w:rPr>
          <w:rFonts w:ascii="Times New Roman" w:hAnsi="Times New Roman"/>
          <w:sz w:val="24"/>
          <w:szCs w:val="24"/>
        </w:rPr>
      </w:pPr>
      <w:r w:rsidRPr="005D7E42">
        <w:rPr>
          <w:rFonts w:ascii="Times New Roman" w:hAnsi="Times New Roman"/>
          <w:sz w:val="24"/>
          <w:szCs w:val="24"/>
        </w:rPr>
        <w:t>Kapitalizacja rynkowa (np. „1,177,353,803,147 USD”),</w:t>
      </w:r>
    </w:p>
    <w:p w14:paraId="244FCDC7" w14:textId="77777777" w:rsidR="00EA761C" w:rsidRPr="005D7E42" w:rsidRDefault="00EA761C" w:rsidP="006C65D3">
      <w:pPr>
        <w:pStyle w:val="ListParagraph"/>
        <w:numPr>
          <w:ilvl w:val="0"/>
          <w:numId w:val="42"/>
        </w:numPr>
        <w:spacing w:line="360" w:lineRule="auto"/>
        <w:rPr>
          <w:rFonts w:ascii="Times New Roman" w:hAnsi="Times New Roman"/>
          <w:sz w:val="24"/>
          <w:szCs w:val="24"/>
        </w:rPr>
      </w:pPr>
      <w:r w:rsidRPr="005D7E42">
        <w:rPr>
          <w:rFonts w:ascii="Times New Roman" w:hAnsi="Times New Roman"/>
          <w:sz w:val="24"/>
          <w:szCs w:val="24"/>
        </w:rPr>
        <w:t>Wolumen handlu w ciągu ostatnich 24 godzin (np. „32,979,223,741 USD”),</w:t>
      </w:r>
    </w:p>
    <w:p w14:paraId="24962030" w14:textId="77777777" w:rsidR="00EA761C" w:rsidRPr="005D7E42" w:rsidRDefault="00EA761C" w:rsidP="006C65D3">
      <w:pPr>
        <w:pStyle w:val="ListParagraph"/>
        <w:numPr>
          <w:ilvl w:val="0"/>
          <w:numId w:val="42"/>
        </w:numPr>
        <w:spacing w:line="360" w:lineRule="auto"/>
        <w:rPr>
          <w:rFonts w:ascii="Times New Roman" w:hAnsi="Times New Roman"/>
          <w:sz w:val="24"/>
          <w:szCs w:val="24"/>
        </w:rPr>
      </w:pPr>
      <w:r w:rsidRPr="005D7E42">
        <w:rPr>
          <w:rFonts w:ascii="Times New Roman" w:hAnsi="Times New Roman"/>
          <w:sz w:val="24"/>
          <w:szCs w:val="24"/>
        </w:rPr>
        <w:t>Ilość zasobów w obiegu (np. „19,755,815”),</w:t>
      </w:r>
    </w:p>
    <w:p w14:paraId="2E5DA38F" w14:textId="77777777" w:rsidR="00EA761C" w:rsidRPr="005D7E42" w:rsidRDefault="00EA761C" w:rsidP="006C65D3">
      <w:pPr>
        <w:pStyle w:val="ListParagraph"/>
        <w:numPr>
          <w:ilvl w:val="0"/>
          <w:numId w:val="42"/>
        </w:numPr>
        <w:spacing w:line="360" w:lineRule="auto"/>
        <w:rPr>
          <w:rFonts w:ascii="Times New Roman" w:hAnsi="Times New Roman"/>
          <w:sz w:val="24"/>
          <w:szCs w:val="24"/>
        </w:rPr>
      </w:pPr>
      <w:r w:rsidRPr="005D7E42">
        <w:rPr>
          <w:rFonts w:ascii="Times New Roman" w:hAnsi="Times New Roman"/>
          <w:sz w:val="24"/>
          <w:szCs w:val="24"/>
        </w:rPr>
        <w:t>Maksymalna ilość zasobów, jakie mogą być dostępne (np. „21,000,000”).</w:t>
      </w:r>
    </w:p>
    <w:p w14:paraId="059727E2" w14:textId="77777777" w:rsidR="005D7E42" w:rsidRDefault="005D7E42" w:rsidP="006C65D3">
      <w:pPr>
        <w:spacing w:line="360" w:lineRule="auto"/>
        <w:rPr>
          <w:rFonts w:ascii="Times New Roman" w:hAnsi="Times New Roman"/>
          <w:sz w:val="24"/>
          <w:szCs w:val="24"/>
        </w:rPr>
      </w:pPr>
    </w:p>
    <w:p w14:paraId="595881C9" w14:textId="4F86E8A0" w:rsidR="00EA761C" w:rsidRPr="00EA761C" w:rsidRDefault="00EA761C" w:rsidP="006C65D3">
      <w:pPr>
        <w:spacing w:line="360" w:lineRule="auto"/>
        <w:ind w:firstLine="360"/>
        <w:rPr>
          <w:rFonts w:ascii="Times New Roman" w:hAnsi="Times New Roman"/>
          <w:sz w:val="24"/>
          <w:szCs w:val="24"/>
        </w:rPr>
      </w:pPr>
      <w:r w:rsidRPr="00EA761C">
        <w:rPr>
          <w:rFonts w:ascii="Times New Roman" w:hAnsi="Times New Roman"/>
          <w:sz w:val="24"/>
          <w:szCs w:val="24"/>
        </w:rPr>
        <w:t>Te informacje pomagają użytkownikowi zrozumieć aktualny stan danej kryptowaluty oraz jej znaczenie na rynku. Jak pokazano na rysunku XXX, dane są wyświetlane w czytelny i zwięzły sposób, co ułatwia szybki przegląd najważniejszych aspektów związanych z wybraną walutą.</w:t>
      </w:r>
    </w:p>
    <w:p w14:paraId="3377D7E2" w14:textId="77777777" w:rsidR="00EA761C" w:rsidRPr="00EA761C" w:rsidRDefault="00EA761C" w:rsidP="006C65D3">
      <w:pPr>
        <w:spacing w:line="360" w:lineRule="auto"/>
        <w:rPr>
          <w:rFonts w:ascii="Times New Roman" w:hAnsi="Times New Roman"/>
          <w:sz w:val="24"/>
          <w:szCs w:val="24"/>
        </w:rPr>
      </w:pPr>
    </w:p>
    <w:p w14:paraId="17A1C71B" w14:textId="77777777" w:rsidR="00EA761C" w:rsidRPr="00EA761C" w:rsidRDefault="00EA761C" w:rsidP="006C65D3">
      <w:pPr>
        <w:spacing w:line="360" w:lineRule="auto"/>
        <w:ind w:firstLine="360"/>
        <w:rPr>
          <w:rFonts w:ascii="Times New Roman" w:hAnsi="Times New Roman"/>
          <w:sz w:val="24"/>
          <w:szCs w:val="24"/>
        </w:rPr>
      </w:pPr>
      <w:r w:rsidRPr="00EA761C">
        <w:rPr>
          <w:rFonts w:ascii="Times New Roman" w:hAnsi="Times New Roman"/>
          <w:sz w:val="24"/>
          <w:szCs w:val="24"/>
        </w:rPr>
        <w:t>Rysunek XXX: Szczegółowy widok kryptowaluty - dane</w:t>
      </w:r>
    </w:p>
    <w:p w14:paraId="34600DA8" w14:textId="77777777" w:rsidR="00EA761C" w:rsidRPr="00EA761C" w:rsidRDefault="00EA761C" w:rsidP="006C65D3">
      <w:pPr>
        <w:spacing w:line="360" w:lineRule="auto"/>
        <w:rPr>
          <w:rFonts w:ascii="Times New Roman" w:hAnsi="Times New Roman"/>
          <w:sz w:val="24"/>
          <w:szCs w:val="24"/>
        </w:rPr>
      </w:pPr>
    </w:p>
    <w:p w14:paraId="63F8BE5F" w14:textId="2CF48FAA" w:rsidR="00EA761C" w:rsidRPr="00EA761C" w:rsidRDefault="00EA761C" w:rsidP="006C65D3">
      <w:pPr>
        <w:spacing w:line="360" w:lineRule="auto"/>
        <w:rPr>
          <w:rFonts w:ascii="Times New Roman" w:hAnsi="Times New Roman"/>
          <w:sz w:val="24"/>
          <w:szCs w:val="24"/>
        </w:rPr>
      </w:pPr>
      <w:r w:rsidRPr="00EA761C">
        <w:rPr>
          <w:rFonts w:ascii="Times New Roman" w:hAnsi="Times New Roman"/>
          <w:sz w:val="24"/>
          <w:szCs w:val="24"/>
        </w:rPr>
        <w:t xml:space="preserve">Po prawej stronie, widoczny jest interaktywny wykres przedstawiający zmiany wartości danej kryptowaluty w ciągu ostatnich 24 godzin, co zostało zilustrowane na rysunku </w:t>
      </w:r>
      <w:r w:rsidRPr="00EA761C">
        <w:rPr>
          <w:rFonts w:ascii="Times New Roman" w:hAnsi="Times New Roman"/>
          <w:sz w:val="24"/>
          <w:szCs w:val="24"/>
        </w:rPr>
        <w:lastRenderedPageBreak/>
        <w:t>XXX. Wykres ten pozwala użytkownikowi śledzić zmiany cen w czasie rzeczywistym, co może być kluczowe dla podejmowania decyzji inwestycyjnych.</w:t>
      </w:r>
    </w:p>
    <w:p w14:paraId="58AC2245" w14:textId="77777777" w:rsidR="00EA761C" w:rsidRPr="00EA761C" w:rsidRDefault="00EA761C" w:rsidP="006C65D3">
      <w:pPr>
        <w:spacing w:line="360" w:lineRule="auto"/>
        <w:rPr>
          <w:rFonts w:ascii="Times New Roman" w:hAnsi="Times New Roman"/>
          <w:sz w:val="24"/>
          <w:szCs w:val="24"/>
        </w:rPr>
      </w:pPr>
    </w:p>
    <w:p w14:paraId="5EAB9026" w14:textId="77777777" w:rsidR="00EA761C" w:rsidRPr="00EA761C" w:rsidRDefault="00EA761C" w:rsidP="006C65D3">
      <w:pPr>
        <w:spacing w:line="360" w:lineRule="auto"/>
        <w:ind w:firstLine="360"/>
        <w:rPr>
          <w:rFonts w:ascii="Times New Roman" w:hAnsi="Times New Roman"/>
          <w:sz w:val="24"/>
          <w:szCs w:val="24"/>
        </w:rPr>
      </w:pPr>
      <w:r w:rsidRPr="00EA761C">
        <w:rPr>
          <w:rFonts w:ascii="Times New Roman" w:hAnsi="Times New Roman"/>
          <w:sz w:val="24"/>
          <w:szCs w:val="24"/>
        </w:rPr>
        <w:t>Rysunek XXX: Szczegółowy widok kryptowaluty - wykres wartości</w:t>
      </w:r>
    </w:p>
    <w:p w14:paraId="76C5EEE6" w14:textId="77777777" w:rsidR="00EA761C" w:rsidRPr="00EA761C" w:rsidRDefault="00EA761C" w:rsidP="006C65D3">
      <w:pPr>
        <w:spacing w:line="360" w:lineRule="auto"/>
        <w:rPr>
          <w:rFonts w:ascii="Times New Roman" w:hAnsi="Times New Roman"/>
          <w:sz w:val="24"/>
          <w:szCs w:val="24"/>
        </w:rPr>
      </w:pPr>
    </w:p>
    <w:p w14:paraId="3AD1332B" w14:textId="77777777" w:rsidR="008B64CB" w:rsidRDefault="008B64CB" w:rsidP="006C65D3">
      <w:pPr>
        <w:spacing w:line="360" w:lineRule="auto"/>
        <w:rPr>
          <w:rFonts w:ascii="Times New Roman" w:hAnsi="Times New Roman"/>
          <w:sz w:val="24"/>
          <w:szCs w:val="24"/>
        </w:rPr>
      </w:pPr>
    </w:p>
    <w:p w14:paraId="78EEEFC8" w14:textId="77777777" w:rsidR="008B64CB" w:rsidRPr="008B64CB" w:rsidRDefault="008B64CB" w:rsidP="006C65D3">
      <w:pPr>
        <w:spacing w:line="360" w:lineRule="auto"/>
      </w:pPr>
    </w:p>
    <w:p w14:paraId="025B532B" w14:textId="73D98D85" w:rsidR="00827D6C" w:rsidRPr="005E4AF7" w:rsidRDefault="00827D6C" w:rsidP="006C65D3">
      <w:pPr>
        <w:pStyle w:val="Heading1"/>
        <w:numPr>
          <w:ilvl w:val="0"/>
          <w:numId w:val="14"/>
        </w:numPr>
        <w:spacing w:line="360" w:lineRule="auto"/>
        <w:jc w:val="center"/>
      </w:pPr>
      <w:bookmarkStart w:id="36" w:name="_Toc177582311"/>
      <w:r>
        <w:t>Podsumowanie</w:t>
      </w:r>
      <w:bookmarkEnd w:id="36"/>
    </w:p>
    <w:p w14:paraId="04925671" w14:textId="77777777" w:rsidR="00827D6C" w:rsidRDefault="00827D6C" w:rsidP="006C65D3">
      <w:pPr>
        <w:spacing w:after="160" w:line="360" w:lineRule="auto"/>
        <w:rPr>
          <w:rFonts w:ascii="Times New Roman" w:hAnsi="Times New Roman"/>
          <w:sz w:val="24"/>
          <w:szCs w:val="24"/>
        </w:rPr>
      </w:pPr>
    </w:p>
    <w:p w14:paraId="4E303C27" w14:textId="376AE0E3" w:rsidR="00B54A98" w:rsidRPr="00B54A98" w:rsidRDefault="00B54A98" w:rsidP="006C65D3">
      <w:pPr>
        <w:spacing w:after="160" w:line="360" w:lineRule="auto"/>
        <w:ind w:firstLine="570"/>
        <w:rPr>
          <w:rFonts w:ascii="Times New Roman" w:hAnsi="Times New Roman"/>
          <w:sz w:val="24"/>
          <w:szCs w:val="24"/>
        </w:rPr>
      </w:pPr>
      <w:r w:rsidRPr="00B54A98">
        <w:rPr>
          <w:rFonts w:ascii="Times New Roman" w:hAnsi="Times New Roman"/>
          <w:sz w:val="24"/>
          <w:szCs w:val="24"/>
        </w:rPr>
        <w:t xml:space="preserve">Celem pracy było zaprezentowanie możliwości frameworka </w:t>
      </w:r>
      <w:r w:rsidR="00AA7763">
        <w:rPr>
          <w:rFonts w:ascii="Times New Roman" w:hAnsi="Times New Roman"/>
          <w:sz w:val="24"/>
          <w:szCs w:val="24"/>
        </w:rPr>
        <w:t>React</w:t>
      </w:r>
      <w:r w:rsidRPr="00B54A98">
        <w:rPr>
          <w:rFonts w:ascii="Times New Roman" w:hAnsi="Times New Roman"/>
          <w:sz w:val="24"/>
          <w:szCs w:val="24"/>
        </w:rPr>
        <w:t xml:space="preserve"> do tworzenia</w:t>
      </w:r>
      <w:r w:rsidR="00AA7763">
        <w:rPr>
          <w:rFonts w:ascii="Times New Roman" w:hAnsi="Times New Roman"/>
          <w:sz w:val="24"/>
          <w:szCs w:val="24"/>
        </w:rPr>
        <w:t xml:space="preserve"> </w:t>
      </w:r>
      <w:r w:rsidRPr="00B54A98">
        <w:rPr>
          <w:rFonts w:ascii="Times New Roman" w:hAnsi="Times New Roman"/>
          <w:sz w:val="24"/>
          <w:szCs w:val="24"/>
        </w:rPr>
        <w:t>aplikacji internetowych</w:t>
      </w:r>
      <w:r w:rsidR="00AA7763">
        <w:rPr>
          <w:rFonts w:ascii="Times New Roman" w:hAnsi="Times New Roman"/>
          <w:sz w:val="24"/>
          <w:szCs w:val="24"/>
        </w:rPr>
        <w:t xml:space="preserve"> </w:t>
      </w:r>
      <w:r w:rsidRPr="00B54A98">
        <w:rPr>
          <w:rFonts w:ascii="Times New Roman" w:hAnsi="Times New Roman"/>
          <w:sz w:val="24"/>
          <w:szCs w:val="24"/>
        </w:rPr>
        <w:t>oraz zaprojektowanie</w:t>
      </w:r>
      <w:r w:rsidR="00AA7763">
        <w:rPr>
          <w:rFonts w:ascii="Times New Roman" w:hAnsi="Times New Roman"/>
          <w:sz w:val="24"/>
          <w:szCs w:val="24"/>
        </w:rPr>
        <w:t xml:space="preserve"> </w:t>
      </w:r>
      <w:r w:rsidRPr="00B54A98">
        <w:rPr>
          <w:rFonts w:ascii="Times New Roman" w:hAnsi="Times New Roman"/>
          <w:sz w:val="24"/>
          <w:szCs w:val="24"/>
        </w:rPr>
        <w:t xml:space="preserve">i wykonanie aplikacji z </w:t>
      </w:r>
      <w:r w:rsidR="00AA7763">
        <w:rPr>
          <w:rFonts w:ascii="Times New Roman" w:hAnsi="Times New Roman"/>
          <w:sz w:val="24"/>
          <w:szCs w:val="24"/>
        </w:rPr>
        <w:t>nim</w:t>
      </w:r>
      <w:r w:rsidRPr="00B54A98">
        <w:rPr>
          <w:rFonts w:ascii="Times New Roman" w:hAnsi="Times New Roman"/>
          <w:sz w:val="24"/>
          <w:szCs w:val="24"/>
        </w:rPr>
        <w:t>.</w:t>
      </w:r>
    </w:p>
    <w:p w14:paraId="5A77CEFC" w14:textId="65E16174" w:rsidR="00B54A98" w:rsidRPr="00B54A98" w:rsidRDefault="00B54A98" w:rsidP="006C65D3">
      <w:pPr>
        <w:spacing w:after="160" w:line="360" w:lineRule="auto"/>
        <w:ind w:firstLine="570"/>
        <w:rPr>
          <w:rFonts w:ascii="Times New Roman" w:hAnsi="Times New Roman"/>
          <w:sz w:val="24"/>
          <w:szCs w:val="24"/>
        </w:rPr>
      </w:pPr>
      <w:r w:rsidRPr="00B54A98">
        <w:rPr>
          <w:rFonts w:ascii="Times New Roman" w:hAnsi="Times New Roman"/>
          <w:sz w:val="24"/>
          <w:szCs w:val="24"/>
        </w:rPr>
        <w:t xml:space="preserve">Stworzona aplikacja to </w:t>
      </w:r>
      <w:r w:rsidR="001D6CEA">
        <w:rPr>
          <w:rFonts w:ascii="Times New Roman" w:hAnsi="Times New Roman"/>
          <w:sz w:val="24"/>
          <w:szCs w:val="24"/>
        </w:rPr>
        <w:t>strona</w:t>
      </w:r>
      <w:r w:rsidRPr="00B54A98">
        <w:rPr>
          <w:rFonts w:ascii="Times New Roman" w:hAnsi="Times New Roman"/>
          <w:sz w:val="24"/>
          <w:szCs w:val="24"/>
        </w:rPr>
        <w:t xml:space="preserve"> umożliwiający użytkownikom</w:t>
      </w:r>
      <w:r w:rsidR="00F33743">
        <w:rPr>
          <w:rFonts w:ascii="Times New Roman" w:hAnsi="Times New Roman"/>
          <w:sz w:val="24"/>
          <w:szCs w:val="24"/>
        </w:rPr>
        <w:t xml:space="preserve"> </w:t>
      </w:r>
      <w:r w:rsidR="001D6CEA">
        <w:rPr>
          <w:rFonts w:ascii="Times New Roman" w:hAnsi="Times New Roman"/>
          <w:sz w:val="24"/>
          <w:szCs w:val="24"/>
        </w:rPr>
        <w:t>śledzenie wartości rynkowej walut</w:t>
      </w:r>
      <w:r w:rsidRPr="00B54A98">
        <w:rPr>
          <w:rFonts w:ascii="Times New Roman" w:hAnsi="Times New Roman"/>
          <w:sz w:val="24"/>
          <w:szCs w:val="24"/>
        </w:rPr>
        <w:t xml:space="preserve"> w czasie rzeczywistym</w:t>
      </w:r>
      <w:r w:rsidR="001D6CEA">
        <w:rPr>
          <w:rFonts w:ascii="Times New Roman" w:hAnsi="Times New Roman"/>
          <w:sz w:val="24"/>
          <w:szCs w:val="24"/>
        </w:rPr>
        <w:t xml:space="preserve"> oraz tworzenie własnego portfolio</w:t>
      </w:r>
      <w:r w:rsidRPr="00B54A98">
        <w:rPr>
          <w:rFonts w:ascii="Times New Roman" w:hAnsi="Times New Roman"/>
          <w:sz w:val="24"/>
          <w:szCs w:val="24"/>
        </w:rPr>
        <w:t>. Cechą aplikacji jest prostota struktury oraz możliwość jej rozbudowy. Korzystanie</w:t>
      </w:r>
      <w:r w:rsidR="00F33743">
        <w:rPr>
          <w:rFonts w:ascii="Times New Roman" w:hAnsi="Times New Roman"/>
          <w:sz w:val="24"/>
          <w:szCs w:val="24"/>
        </w:rPr>
        <w:t xml:space="preserve"> </w:t>
      </w:r>
      <w:r w:rsidRPr="00B54A98">
        <w:rPr>
          <w:rFonts w:ascii="Times New Roman" w:hAnsi="Times New Roman"/>
          <w:sz w:val="24"/>
          <w:szCs w:val="24"/>
        </w:rPr>
        <w:t>z gotowych rozwiązań pozwala na szybkie dodanie nowych funkcji. Niezwykle ważną</w:t>
      </w:r>
      <w:r w:rsidR="00F33743">
        <w:rPr>
          <w:rFonts w:ascii="Times New Roman" w:hAnsi="Times New Roman"/>
          <w:sz w:val="24"/>
          <w:szCs w:val="24"/>
        </w:rPr>
        <w:t xml:space="preserve"> </w:t>
      </w:r>
      <w:r w:rsidRPr="00B54A98">
        <w:rPr>
          <w:rFonts w:ascii="Times New Roman" w:hAnsi="Times New Roman"/>
          <w:sz w:val="24"/>
          <w:szCs w:val="24"/>
        </w:rPr>
        <w:t>kwestią jest również przejrzystość struktury i sposobu działania. Pozwala to zaprezentować sprawnie działającą i użyteczną aplikację wykorzystującą architekturę</w:t>
      </w:r>
      <w:r w:rsidR="00F33743">
        <w:rPr>
          <w:rFonts w:ascii="Times New Roman" w:hAnsi="Times New Roman"/>
          <w:sz w:val="24"/>
          <w:szCs w:val="24"/>
        </w:rPr>
        <w:t xml:space="preserve"> </w:t>
      </w:r>
      <w:r w:rsidRPr="00B54A98">
        <w:rPr>
          <w:rFonts w:ascii="Times New Roman" w:hAnsi="Times New Roman"/>
          <w:sz w:val="24"/>
          <w:szCs w:val="24"/>
        </w:rPr>
        <w:t>REST</w:t>
      </w:r>
      <w:r w:rsidR="00F33743">
        <w:rPr>
          <w:rFonts w:ascii="Times New Roman" w:hAnsi="Times New Roman"/>
          <w:sz w:val="24"/>
          <w:szCs w:val="24"/>
        </w:rPr>
        <w:t xml:space="preserve"> </w:t>
      </w:r>
      <w:r w:rsidRPr="00B54A98">
        <w:rPr>
          <w:rFonts w:ascii="Times New Roman" w:hAnsi="Times New Roman"/>
          <w:sz w:val="24"/>
          <w:szCs w:val="24"/>
        </w:rPr>
        <w:t>oraz Websocket.</w:t>
      </w:r>
    </w:p>
    <w:p w14:paraId="2CDC6FAC" w14:textId="2481C98D" w:rsidR="00B54A98" w:rsidRPr="00B54A98" w:rsidRDefault="00B54A98" w:rsidP="006C65D3">
      <w:pPr>
        <w:spacing w:after="160" w:line="360" w:lineRule="auto"/>
        <w:ind w:firstLine="570"/>
        <w:rPr>
          <w:rFonts w:ascii="Times New Roman" w:hAnsi="Times New Roman"/>
          <w:sz w:val="24"/>
          <w:szCs w:val="24"/>
        </w:rPr>
      </w:pPr>
      <w:r w:rsidRPr="00B54A98">
        <w:rPr>
          <w:rFonts w:ascii="Times New Roman" w:hAnsi="Times New Roman"/>
          <w:sz w:val="24"/>
          <w:szCs w:val="24"/>
        </w:rPr>
        <w:t>Cel pracy został osiągnięty. Stworzona aplikacja spełnia wymagania postawione</w:t>
      </w:r>
      <w:r w:rsidR="00967C71">
        <w:rPr>
          <w:rFonts w:ascii="Times New Roman" w:hAnsi="Times New Roman"/>
          <w:sz w:val="24"/>
          <w:szCs w:val="24"/>
        </w:rPr>
        <w:t xml:space="preserve"> </w:t>
      </w:r>
      <w:r w:rsidRPr="00B54A98">
        <w:rPr>
          <w:rFonts w:ascii="Times New Roman" w:hAnsi="Times New Roman"/>
          <w:sz w:val="24"/>
          <w:szCs w:val="24"/>
        </w:rPr>
        <w:t>w specyfikacji.</w:t>
      </w:r>
    </w:p>
    <w:p w14:paraId="1FB4ED7B" w14:textId="77777777" w:rsidR="00B54A98" w:rsidRPr="00B54A98" w:rsidRDefault="00B54A98" w:rsidP="006C65D3">
      <w:pPr>
        <w:spacing w:after="160" w:line="360" w:lineRule="auto"/>
        <w:rPr>
          <w:rFonts w:ascii="Times New Roman" w:hAnsi="Times New Roman"/>
          <w:sz w:val="24"/>
          <w:szCs w:val="24"/>
        </w:rPr>
      </w:pPr>
      <w:r w:rsidRPr="00B54A98">
        <w:rPr>
          <w:rFonts w:ascii="Times New Roman" w:hAnsi="Times New Roman"/>
          <w:sz w:val="24"/>
          <w:szCs w:val="24"/>
        </w:rPr>
        <w:t>Autor za własny wkład pracy uważa:</w:t>
      </w:r>
    </w:p>
    <w:p w14:paraId="63049C91" w14:textId="7093FE69" w:rsidR="00B54A98" w:rsidRPr="00B54A98" w:rsidRDefault="00B54A98" w:rsidP="006C65D3">
      <w:pPr>
        <w:spacing w:after="160" w:line="360" w:lineRule="auto"/>
        <w:rPr>
          <w:rFonts w:ascii="Times New Roman" w:hAnsi="Times New Roman"/>
          <w:sz w:val="24"/>
          <w:szCs w:val="24"/>
        </w:rPr>
      </w:pPr>
      <w:r w:rsidRPr="00B54A98">
        <w:rPr>
          <w:rFonts w:ascii="Times New Roman" w:hAnsi="Times New Roman"/>
          <w:sz w:val="24"/>
          <w:szCs w:val="24"/>
        </w:rPr>
        <w:t>- przygotowanie opisu oraz przeglądu technologii wykorzystanych do stworzenia</w:t>
      </w:r>
      <w:r w:rsidR="00967C71">
        <w:rPr>
          <w:rFonts w:ascii="Times New Roman" w:hAnsi="Times New Roman"/>
          <w:sz w:val="24"/>
          <w:szCs w:val="24"/>
        </w:rPr>
        <w:t xml:space="preserve"> </w:t>
      </w:r>
      <w:r w:rsidRPr="00B54A98">
        <w:rPr>
          <w:rFonts w:ascii="Times New Roman" w:hAnsi="Times New Roman"/>
          <w:sz w:val="24"/>
          <w:szCs w:val="24"/>
        </w:rPr>
        <w:t>aplikacji,</w:t>
      </w:r>
    </w:p>
    <w:p w14:paraId="27D69B8D" w14:textId="77777777" w:rsidR="00B54A98" w:rsidRPr="00B54A98" w:rsidRDefault="00B54A98" w:rsidP="006C65D3">
      <w:pPr>
        <w:spacing w:after="160" w:line="360" w:lineRule="auto"/>
        <w:rPr>
          <w:rFonts w:ascii="Times New Roman" w:hAnsi="Times New Roman"/>
          <w:sz w:val="24"/>
          <w:szCs w:val="24"/>
        </w:rPr>
      </w:pPr>
      <w:r w:rsidRPr="00B54A98">
        <w:rPr>
          <w:rFonts w:ascii="Times New Roman" w:hAnsi="Times New Roman"/>
          <w:sz w:val="24"/>
          <w:szCs w:val="24"/>
        </w:rPr>
        <w:t>- określenie wymagań tworzonej aplikacji,</w:t>
      </w:r>
    </w:p>
    <w:p w14:paraId="5B4AFF81" w14:textId="77777777" w:rsidR="00B54A98" w:rsidRPr="00B54A98" w:rsidRDefault="00B54A98" w:rsidP="006C65D3">
      <w:pPr>
        <w:spacing w:after="160" w:line="360" w:lineRule="auto"/>
        <w:rPr>
          <w:rFonts w:ascii="Times New Roman" w:hAnsi="Times New Roman"/>
          <w:sz w:val="24"/>
          <w:szCs w:val="24"/>
        </w:rPr>
      </w:pPr>
      <w:r w:rsidRPr="00B54A98">
        <w:rPr>
          <w:rFonts w:ascii="Times New Roman" w:hAnsi="Times New Roman"/>
          <w:sz w:val="24"/>
          <w:szCs w:val="24"/>
        </w:rPr>
        <w:t>- implementacja zaprojektowanej aplikacji,</w:t>
      </w:r>
    </w:p>
    <w:p w14:paraId="66760A29" w14:textId="6738E794" w:rsidR="00AB3B3C" w:rsidRPr="00855CD3" w:rsidRDefault="00B54A98" w:rsidP="006C65D3">
      <w:pPr>
        <w:spacing w:after="160" w:line="360" w:lineRule="auto"/>
        <w:rPr>
          <w:rFonts w:ascii="Times New Roman" w:hAnsi="Times New Roman"/>
          <w:sz w:val="24"/>
          <w:szCs w:val="24"/>
        </w:rPr>
      </w:pPr>
      <w:r w:rsidRPr="00B54A98">
        <w:rPr>
          <w:rFonts w:ascii="Times New Roman" w:hAnsi="Times New Roman"/>
          <w:sz w:val="24"/>
          <w:szCs w:val="24"/>
        </w:rPr>
        <w:t>- przygotowanie dokumentacji opisującej strukturę oraz interfejs stworzonej aplikacji.</w:t>
      </w:r>
      <w:r w:rsidRPr="00B54A98">
        <w:rPr>
          <w:rFonts w:ascii="Times New Roman" w:hAnsi="Times New Roman"/>
          <w:sz w:val="24"/>
          <w:szCs w:val="24"/>
        </w:rPr>
        <w:cr/>
      </w:r>
    </w:p>
    <w:p w14:paraId="19F351A7" w14:textId="566ABEB3" w:rsidR="00986212" w:rsidRDefault="00694EA8" w:rsidP="006C65D3">
      <w:pPr>
        <w:pStyle w:val="Heading1"/>
        <w:spacing w:line="360" w:lineRule="auto"/>
        <w:rPr>
          <w:lang w:val="en-GB"/>
        </w:rPr>
      </w:pPr>
      <w:bookmarkStart w:id="37" w:name="_Toc177582312"/>
      <w:proofErr w:type="spellStart"/>
      <w:r>
        <w:rPr>
          <w:lang w:val="en-GB"/>
        </w:rPr>
        <w:lastRenderedPageBreak/>
        <w:t>Literatura</w:t>
      </w:r>
      <w:bookmarkEnd w:id="37"/>
      <w:proofErr w:type="spellEnd"/>
    </w:p>
    <w:p w14:paraId="7A551696" w14:textId="77777777" w:rsidR="00694EA8" w:rsidRDefault="00694EA8" w:rsidP="006C65D3">
      <w:pPr>
        <w:spacing w:line="360" w:lineRule="auto"/>
        <w:rPr>
          <w:rFonts w:ascii="Times New Roman" w:hAnsi="Times New Roman"/>
          <w:sz w:val="24"/>
          <w:szCs w:val="32"/>
          <w:lang w:val="en-GB"/>
        </w:rPr>
      </w:pPr>
    </w:p>
    <w:p w14:paraId="24CB94E3" w14:textId="1EF5FFD7" w:rsidR="00694EA8" w:rsidRPr="00694EA8" w:rsidRDefault="00694EA8" w:rsidP="006C65D3">
      <w:pPr>
        <w:spacing w:line="360" w:lineRule="auto"/>
        <w:rPr>
          <w:rFonts w:ascii="Times New Roman" w:hAnsi="Times New Roman"/>
          <w:sz w:val="24"/>
          <w:szCs w:val="32"/>
          <w:lang w:val="en-GB"/>
        </w:rPr>
      </w:pPr>
      <w:r w:rsidRPr="00694EA8">
        <w:rPr>
          <w:rFonts w:ascii="Times New Roman" w:hAnsi="Times New Roman"/>
          <w:sz w:val="24"/>
          <w:szCs w:val="32"/>
          <w:lang w:val="en-GB"/>
        </w:rPr>
        <w:t xml:space="preserve">[1] </w:t>
      </w:r>
      <w:r w:rsidR="00F34DF0" w:rsidRPr="00F34DF0">
        <w:rPr>
          <w:rFonts w:ascii="Times New Roman" w:hAnsi="Times New Roman"/>
          <w:sz w:val="24"/>
          <w:szCs w:val="32"/>
          <w:lang w:val="en-GB"/>
        </w:rPr>
        <w:t xml:space="preserve">HTML: </w:t>
      </w:r>
      <w:proofErr w:type="spellStart"/>
      <w:r w:rsidR="00F34DF0" w:rsidRPr="00F34DF0">
        <w:rPr>
          <w:rFonts w:ascii="Times New Roman" w:hAnsi="Times New Roman"/>
          <w:sz w:val="24"/>
          <w:szCs w:val="32"/>
          <w:lang w:val="en-GB"/>
        </w:rPr>
        <w:t>HyperText</w:t>
      </w:r>
      <w:proofErr w:type="spellEnd"/>
      <w:r w:rsidR="00F34DF0" w:rsidRPr="00F34DF0">
        <w:rPr>
          <w:rFonts w:ascii="Times New Roman" w:hAnsi="Times New Roman"/>
          <w:sz w:val="24"/>
          <w:szCs w:val="32"/>
          <w:lang w:val="en-GB"/>
        </w:rPr>
        <w:t xml:space="preserve"> Markup Language</w:t>
      </w:r>
      <w:r w:rsidRPr="00694EA8">
        <w:rPr>
          <w:rFonts w:ascii="Times New Roman" w:hAnsi="Times New Roman"/>
          <w:sz w:val="24"/>
          <w:szCs w:val="32"/>
          <w:lang w:val="en-GB"/>
        </w:rPr>
        <w:t>.</w:t>
      </w:r>
    </w:p>
    <w:p w14:paraId="7F8FC04F" w14:textId="6BB3D2AF" w:rsidR="00694EA8" w:rsidRDefault="00694EA8" w:rsidP="006C65D3">
      <w:pPr>
        <w:spacing w:line="360" w:lineRule="auto"/>
        <w:rPr>
          <w:rFonts w:ascii="Times New Roman" w:hAnsi="Times New Roman"/>
          <w:sz w:val="24"/>
          <w:szCs w:val="32"/>
        </w:rPr>
      </w:pPr>
      <w:r w:rsidRPr="00694EA8">
        <w:rPr>
          <w:rFonts w:ascii="Times New Roman" w:hAnsi="Times New Roman"/>
          <w:sz w:val="24"/>
          <w:szCs w:val="32"/>
          <w:lang w:val="en-GB"/>
        </w:rPr>
        <w:t xml:space="preserve">https://developer.mozilla.org/en-US/docs/Web/HTML. </w:t>
      </w:r>
      <w:r w:rsidRPr="00694EA8">
        <w:rPr>
          <w:rFonts w:ascii="Times New Roman" w:hAnsi="Times New Roman"/>
          <w:sz w:val="24"/>
          <w:szCs w:val="32"/>
        </w:rPr>
        <w:t>Dostęp</w:t>
      </w:r>
      <w:r>
        <w:rPr>
          <w:rFonts w:ascii="Times New Roman" w:hAnsi="Times New Roman"/>
          <w:sz w:val="24"/>
          <w:szCs w:val="32"/>
        </w:rPr>
        <w:t xml:space="preserve"> </w:t>
      </w:r>
      <w:r w:rsidR="00974930">
        <w:rPr>
          <w:rFonts w:ascii="Times New Roman" w:hAnsi="Times New Roman"/>
          <w:sz w:val="24"/>
          <w:szCs w:val="32"/>
        </w:rPr>
        <w:t>data</w:t>
      </w:r>
      <w:r w:rsidRPr="00694EA8">
        <w:rPr>
          <w:rFonts w:ascii="Times New Roman" w:hAnsi="Times New Roman"/>
          <w:sz w:val="24"/>
          <w:szCs w:val="32"/>
        </w:rPr>
        <w:t>.</w:t>
      </w:r>
    </w:p>
    <w:p w14:paraId="29CF427E" w14:textId="77777777" w:rsidR="00A21800" w:rsidRDefault="00A21800" w:rsidP="006C65D3">
      <w:pPr>
        <w:spacing w:line="360" w:lineRule="auto"/>
        <w:rPr>
          <w:rFonts w:ascii="Times New Roman" w:hAnsi="Times New Roman"/>
          <w:sz w:val="24"/>
          <w:szCs w:val="32"/>
        </w:rPr>
      </w:pPr>
    </w:p>
    <w:p w14:paraId="2833EBDD" w14:textId="66E5DB17" w:rsidR="00A21800" w:rsidRPr="00312FF0" w:rsidRDefault="00A21800" w:rsidP="006C65D3">
      <w:pPr>
        <w:spacing w:line="360" w:lineRule="auto"/>
        <w:rPr>
          <w:rFonts w:ascii="Times New Roman" w:hAnsi="Times New Roman"/>
          <w:sz w:val="24"/>
          <w:szCs w:val="32"/>
        </w:rPr>
      </w:pPr>
      <w:r w:rsidRPr="00312FF0">
        <w:rPr>
          <w:rFonts w:ascii="Times New Roman" w:hAnsi="Times New Roman"/>
          <w:sz w:val="24"/>
          <w:szCs w:val="32"/>
        </w:rPr>
        <w:t xml:space="preserve">[2] </w:t>
      </w:r>
      <w:r w:rsidR="00512676" w:rsidRPr="00312FF0">
        <w:rPr>
          <w:rFonts w:ascii="Times New Roman" w:hAnsi="Times New Roman"/>
          <w:sz w:val="24"/>
          <w:szCs w:val="32"/>
        </w:rPr>
        <w:t>JavaScript</w:t>
      </w:r>
      <w:r w:rsidRPr="00312FF0">
        <w:rPr>
          <w:rFonts w:ascii="Times New Roman" w:hAnsi="Times New Roman"/>
          <w:sz w:val="24"/>
          <w:szCs w:val="32"/>
        </w:rPr>
        <w:t>.</w:t>
      </w:r>
    </w:p>
    <w:p w14:paraId="6AEC4C8F" w14:textId="6A6C6BBC" w:rsidR="00A21800" w:rsidRPr="00512676" w:rsidRDefault="00512676" w:rsidP="006C65D3">
      <w:pPr>
        <w:spacing w:line="360" w:lineRule="auto"/>
        <w:rPr>
          <w:rFonts w:ascii="Times New Roman" w:hAnsi="Times New Roman"/>
          <w:sz w:val="24"/>
          <w:szCs w:val="32"/>
          <w:lang w:val="en-GB"/>
        </w:rPr>
      </w:pPr>
      <w:r w:rsidRPr="00312FF0">
        <w:rPr>
          <w:rFonts w:ascii="Times New Roman" w:hAnsi="Times New Roman"/>
          <w:sz w:val="24"/>
          <w:szCs w:val="32"/>
        </w:rPr>
        <w:t>https://developer.mozilla.org/en-US/docs/Web/JavaScript</w:t>
      </w:r>
      <w:r w:rsidR="00A21800" w:rsidRPr="00312FF0">
        <w:rPr>
          <w:rFonts w:ascii="Times New Roman" w:hAnsi="Times New Roman"/>
          <w:sz w:val="24"/>
          <w:szCs w:val="32"/>
        </w:rPr>
        <w:t xml:space="preserve">. </w:t>
      </w:r>
      <w:proofErr w:type="spellStart"/>
      <w:r w:rsidR="00A21800" w:rsidRPr="00512676">
        <w:rPr>
          <w:rFonts w:ascii="Times New Roman" w:hAnsi="Times New Roman"/>
          <w:sz w:val="24"/>
          <w:szCs w:val="32"/>
          <w:lang w:val="en-GB"/>
        </w:rPr>
        <w:t>Dostęp</w:t>
      </w:r>
      <w:proofErr w:type="spellEnd"/>
      <w:r w:rsidR="00A21800" w:rsidRPr="00512676">
        <w:rPr>
          <w:rFonts w:ascii="Times New Roman" w:hAnsi="Times New Roman"/>
          <w:sz w:val="24"/>
          <w:szCs w:val="32"/>
          <w:lang w:val="en-GB"/>
        </w:rPr>
        <w:t xml:space="preserve"> data.</w:t>
      </w:r>
    </w:p>
    <w:p w14:paraId="3E051AAF" w14:textId="77777777" w:rsidR="00A21800" w:rsidRPr="00512676" w:rsidRDefault="00A21800" w:rsidP="006C65D3">
      <w:pPr>
        <w:spacing w:line="360" w:lineRule="auto"/>
        <w:rPr>
          <w:rFonts w:ascii="Times New Roman" w:hAnsi="Times New Roman"/>
          <w:sz w:val="24"/>
          <w:szCs w:val="32"/>
          <w:lang w:val="en-GB"/>
        </w:rPr>
      </w:pPr>
    </w:p>
    <w:p w14:paraId="2EFA37C8" w14:textId="0D2AE49A" w:rsidR="00A21800" w:rsidRPr="00694EA8" w:rsidRDefault="00A21800" w:rsidP="006C65D3">
      <w:pPr>
        <w:spacing w:line="360" w:lineRule="auto"/>
        <w:rPr>
          <w:rFonts w:ascii="Times New Roman" w:hAnsi="Times New Roman"/>
          <w:sz w:val="24"/>
          <w:szCs w:val="32"/>
          <w:lang w:val="en-GB"/>
        </w:rPr>
      </w:pPr>
      <w:r w:rsidRPr="00694EA8">
        <w:rPr>
          <w:rFonts w:ascii="Times New Roman" w:hAnsi="Times New Roman"/>
          <w:sz w:val="24"/>
          <w:szCs w:val="32"/>
          <w:lang w:val="en-GB"/>
        </w:rPr>
        <w:t>[</w:t>
      </w:r>
      <w:r>
        <w:rPr>
          <w:rFonts w:ascii="Times New Roman" w:hAnsi="Times New Roman"/>
          <w:sz w:val="24"/>
          <w:szCs w:val="32"/>
          <w:lang w:val="en-GB"/>
        </w:rPr>
        <w:t>3</w:t>
      </w:r>
      <w:r w:rsidRPr="00694EA8">
        <w:rPr>
          <w:rFonts w:ascii="Times New Roman" w:hAnsi="Times New Roman"/>
          <w:sz w:val="24"/>
          <w:szCs w:val="32"/>
          <w:lang w:val="en-GB"/>
        </w:rPr>
        <w:t xml:space="preserve">] </w:t>
      </w:r>
      <w:r w:rsidR="0041624B" w:rsidRPr="0041624B">
        <w:rPr>
          <w:rFonts w:ascii="Times New Roman" w:hAnsi="Times New Roman"/>
          <w:sz w:val="24"/>
          <w:szCs w:val="32"/>
          <w:lang w:val="en-GB"/>
        </w:rPr>
        <w:t>TypeScript for JavaScript Programmers</w:t>
      </w:r>
      <w:r w:rsidRPr="00694EA8">
        <w:rPr>
          <w:rFonts w:ascii="Times New Roman" w:hAnsi="Times New Roman"/>
          <w:sz w:val="24"/>
          <w:szCs w:val="32"/>
          <w:lang w:val="en-GB"/>
        </w:rPr>
        <w:t>.</w:t>
      </w:r>
    </w:p>
    <w:p w14:paraId="503ABE36" w14:textId="3AB9CD0A" w:rsidR="00A21800" w:rsidRPr="00312FF0" w:rsidRDefault="0041624B" w:rsidP="006C65D3">
      <w:pPr>
        <w:spacing w:line="360" w:lineRule="auto"/>
        <w:rPr>
          <w:rFonts w:ascii="Times New Roman" w:hAnsi="Times New Roman"/>
          <w:sz w:val="24"/>
          <w:szCs w:val="32"/>
        </w:rPr>
      </w:pPr>
      <w:r w:rsidRPr="00312FF0">
        <w:rPr>
          <w:rFonts w:ascii="Times New Roman" w:hAnsi="Times New Roman"/>
          <w:sz w:val="24"/>
          <w:szCs w:val="32"/>
        </w:rPr>
        <w:t>https://www.typescriptlang.org/docs/handbook/typescript-in-5-minutes.html</w:t>
      </w:r>
      <w:r w:rsidR="00A21800" w:rsidRPr="00312FF0">
        <w:rPr>
          <w:rFonts w:ascii="Times New Roman" w:hAnsi="Times New Roman"/>
          <w:sz w:val="24"/>
          <w:szCs w:val="32"/>
        </w:rPr>
        <w:t>. Dostęp data.</w:t>
      </w:r>
    </w:p>
    <w:p w14:paraId="23848BF7" w14:textId="77777777" w:rsidR="00A21800" w:rsidRPr="00312FF0" w:rsidRDefault="00A21800" w:rsidP="006C65D3">
      <w:pPr>
        <w:spacing w:line="360" w:lineRule="auto"/>
        <w:rPr>
          <w:rFonts w:ascii="Times New Roman" w:hAnsi="Times New Roman"/>
          <w:sz w:val="24"/>
          <w:szCs w:val="32"/>
        </w:rPr>
      </w:pPr>
    </w:p>
    <w:p w14:paraId="68ADE060" w14:textId="2A4DD21F" w:rsidR="00A21800" w:rsidRPr="00855CD3" w:rsidRDefault="00A21800" w:rsidP="006C65D3">
      <w:pPr>
        <w:spacing w:line="360" w:lineRule="auto"/>
        <w:rPr>
          <w:rFonts w:ascii="Times New Roman" w:hAnsi="Times New Roman"/>
          <w:sz w:val="24"/>
          <w:szCs w:val="32"/>
        </w:rPr>
      </w:pPr>
      <w:r w:rsidRPr="00855CD3">
        <w:rPr>
          <w:rFonts w:ascii="Times New Roman" w:hAnsi="Times New Roman"/>
          <w:sz w:val="24"/>
          <w:szCs w:val="32"/>
        </w:rPr>
        <w:t xml:space="preserve">[4] </w:t>
      </w:r>
      <w:r w:rsidR="00B84303" w:rsidRPr="00855CD3">
        <w:rPr>
          <w:rFonts w:ascii="Times New Roman" w:hAnsi="Times New Roman"/>
          <w:sz w:val="24"/>
          <w:szCs w:val="32"/>
        </w:rPr>
        <w:t>React</w:t>
      </w:r>
      <w:r w:rsidRPr="00855CD3">
        <w:rPr>
          <w:rFonts w:ascii="Times New Roman" w:hAnsi="Times New Roman"/>
          <w:sz w:val="24"/>
          <w:szCs w:val="32"/>
        </w:rPr>
        <w:t>.</w:t>
      </w:r>
    </w:p>
    <w:p w14:paraId="7185A7CD" w14:textId="4D443B02" w:rsidR="00A21800" w:rsidRDefault="00000000" w:rsidP="006C65D3">
      <w:pPr>
        <w:spacing w:line="360" w:lineRule="auto"/>
        <w:rPr>
          <w:rFonts w:ascii="Times New Roman" w:hAnsi="Times New Roman"/>
          <w:sz w:val="24"/>
          <w:szCs w:val="32"/>
          <w:lang w:val="en-GB"/>
        </w:rPr>
      </w:pPr>
      <w:hyperlink r:id="rId14" w:history="1">
        <w:r w:rsidR="00B84303" w:rsidRPr="00855CD3">
          <w:rPr>
            <w:rStyle w:val="Hyperlink"/>
            <w:rFonts w:ascii="Times New Roman" w:hAnsi="Times New Roman"/>
            <w:sz w:val="24"/>
            <w:szCs w:val="32"/>
          </w:rPr>
          <w:t>https://react.dev/reference/react</w:t>
        </w:r>
      </w:hyperlink>
      <w:r w:rsidR="00B84303" w:rsidRPr="00855CD3">
        <w:rPr>
          <w:rFonts w:ascii="Times New Roman" w:hAnsi="Times New Roman"/>
          <w:sz w:val="24"/>
          <w:szCs w:val="32"/>
        </w:rPr>
        <w:t xml:space="preserve">. </w:t>
      </w:r>
      <w:proofErr w:type="spellStart"/>
      <w:r w:rsidR="00A21800" w:rsidRPr="00312FF0">
        <w:rPr>
          <w:rFonts w:ascii="Times New Roman" w:hAnsi="Times New Roman"/>
          <w:sz w:val="24"/>
          <w:szCs w:val="32"/>
          <w:lang w:val="en-GB"/>
        </w:rPr>
        <w:t>Dostęp</w:t>
      </w:r>
      <w:proofErr w:type="spellEnd"/>
      <w:r w:rsidR="00A21800" w:rsidRPr="00312FF0">
        <w:rPr>
          <w:rFonts w:ascii="Times New Roman" w:hAnsi="Times New Roman"/>
          <w:sz w:val="24"/>
          <w:szCs w:val="32"/>
          <w:lang w:val="en-GB"/>
        </w:rPr>
        <w:t xml:space="preserve"> data.</w:t>
      </w:r>
    </w:p>
    <w:p w14:paraId="7EB8C09F" w14:textId="77777777" w:rsidR="00B823FD" w:rsidRPr="00855CD3" w:rsidRDefault="00B823FD" w:rsidP="006C65D3">
      <w:pPr>
        <w:spacing w:line="360" w:lineRule="auto"/>
        <w:rPr>
          <w:rFonts w:ascii="Times New Roman" w:hAnsi="Times New Roman"/>
          <w:sz w:val="24"/>
          <w:szCs w:val="32"/>
          <w:lang w:val="en-GB"/>
        </w:rPr>
      </w:pPr>
    </w:p>
    <w:p w14:paraId="683203EF" w14:textId="03676D87" w:rsidR="00B823FD" w:rsidRPr="00674354" w:rsidRDefault="00B823FD" w:rsidP="006C65D3">
      <w:pPr>
        <w:spacing w:line="360" w:lineRule="auto"/>
        <w:rPr>
          <w:rFonts w:ascii="Times New Roman" w:hAnsi="Times New Roman"/>
          <w:sz w:val="24"/>
          <w:szCs w:val="32"/>
          <w:lang w:val="en-GB"/>
        </w:rPr>
      </w:pPr>
      <w:r w:rsidRPr="00674354">
        <w:rPr>
          <w:rFonts w:ascii="Times New Roman" w:hAnsi="Times New Roman"/>
          <w:sz w:val="24"/>
          <w:szCs w:val="32"/>
          <w:lang w:val="en-GB"/>
        </w:rPr>
        <w:t>[</w:t>
      </w:r>
      <w:r w:rsidR="000868B5" w:rsidRPr="00674354">
        <w:rPr>
          <w:rFonts w:ascii="Times New Roman" w:hAnsi="Times New Roman"/>
          <w:sz w:val="24"/>
          <w:szCs w:val="32"/>
          <w:lang w:val="en-GB"/>
        </w:rPr>
        <w:t>5</w:t>
      </w:r>
      <w:r w:rsidRPr="00674354">
        <w:rPr>
          <w:rFonts w:ascii="Times New Roman" w:hAnsi="Times New Roman"/>
          <w:sz w:val="24"/>
          <w:szCs w:val="32"/>
          <w:lang w:val="en-GB"/>
        </w:rPr>
        <w:t xml:space="preserve">] </w:t>
      </w:r>
      <w:r w:rsidR="000868B5" w:rsidRPr="00674354">
        <w:rPr>
          <w:rFonts w:ascii="Times New Roman" w:hAnsi="Times New Roman"/>
          <w:sz w:val="24"/>
          <w:szCs w:val="32"/>
          <w:lang w:val="en-GB"/>
        </w:rPr>
        <w:t>React Router DOM</w:t>
      </w:r>
      <w:r w:rsidRPr="00674354">
        <w:rPr>
          <w:rFonts w:ascii="Times New Roman" w:hAnsi="Times New Roman"/>
          <w:sz w:val="24"/>
          <w:szCs w:val="32"/>
          <w:lang w:val="en-GB"/>
        </w:rPr>
        <w:t>.</w:t>
      </w:r>
    </w:p>
    <w:p w14:paraId="11129ABE" w14:textId="7A4F4E03" w:rsidR="00B823FD" w:rsidRDefault="00644502" w:rsidP="006C65D3">
      <w:pPr>
        <w:spacing w:line="360" w:lineRule="auto"/>
        <w:rPr>
          <w:rFonts w:ascii="Times New Roman" w:hAnsi="Times New Roman"/>
          <w:sz w:val="24"/>
          <w:szCs w:val="32"/>
          <w:lang w:val="en-GB"/>
        </w:rPr>
      </w:pPr>
      <w:r w:rsidRPr="00674354">
        <w:rPr>
          <w:rFonts w:ascii="Times New Roman" w:hAnsi="Times New Roman"/>
          <w:sz w:val="24"/>
          <w:szCs w:val="32"/>
          <w:lang w:val="en-GB"/>
        </w:rPr>
        <w:t>https://reactrouter.com/en/main/start/overview</w:t>
      </w:r>
      <w:r w:rsidR="00B823FD" w:rsidRPr="00674354">
        <w:rPr>
          <w:rFonts w:ascii="Times New Roman" w:hAnsi="Times New Roman"/>
          <w:sz w:val="24"/>
          <w:szCs w:val="32"/>
          <w:lang w:val="en-GB"/>
        </w:rPr>
        <w:t xml:space="preserve">. </w:t>
      </w:r>
      <w:proofErr w:type="spellStart"/>
      <w:r w:rsidR="00B823FD" w:rsidRPr="00512676">
        <w:rPr>
          <w:rFonts w:ascii="Times New Roman" w:hAnsi="Times New Roman"/>
          <w:sz w:val="24"/>
          <w:szCs w:val="32"/>
          <w:lang w:val="en-GB"/>
        </w:rPr>
        <w:t>Dostęp</w:t>
      </w:r>
      <w:proofErr w:type="spellEnd"/>
      <w:r w:rsidR="00B823FD" w:rsidRPr="00512676">
        <w:rPr>
          <w:rFonts w:ascii="Times New Roman" w:hAnsi="Times New Roman"/>
          <w:sz w:val="24"/>
          <w:szCs w:val="32"/>
          <w:lang w:val="en-GB"/>
        </w:rPr>
        <w:t xml:space="preserve"> data.</w:t>
      </w:r>
    </w:p>
    <w:p w14:paraId="3862E7D6" w14:textId="77777777" w:rsidR="00D567B7" w:rsidRDefault="00D567B7" w:rsidP="006C65D3">
      <w:pPr>
        <w:spacing w:line="360" w:lineRule="auto"/>
        <w:rPr>
          <w:rFonts w:ascii="Times New Roman" w:hAnsi="Times New Roman"/>
          <w:sz w:val="24"/>
          <w:szCs w:val="32"/>
          <w:lang w:val="en-GB"/>
        </w:rPr>
      </w:pPr>
    </w:p>
    <w:p w14:paraId="316E01F2" w14:textId="5DD30972" w:rsidR="00D567B7" w:rsidRPr="00674354" w:rsidRDefault="00D567B7" w:rsidP="006C65D3">
      <w:pPr>
        <w:spacing w:line="360" w:lineRule="auto"/>
        <w:rPr>
          <w:rFonts w:ascii="Times New Roman" w:hAnsi="Times New Roman"/>
          <w:sz w:val="24"/>
          <w:szCs w:val="32"/>
          <w:lang w:val="en-GB"/>
        </w:rPr>
      </w:pPr>
      <w:r w:rsidRPr="00674354">
        <w:rPr>
          <w:rFonts w:ascii="Times New Roman" w:hAnsi="Times New Roman"/>
          <w:sz w:val="24"/>
          <w:szCs w:val="32"/>
          <w:lang w:val="en-GB"/>
        </w:rPr>
        <w:t>[</w:t>
      </w:r>
      <w:r>
        <w:rPr>
          <w:rFonts w:ascii="Times New Roman" w:hAnsi="Times New Roman"/>
          <w:sz w:val="24"/>
          <w:szCs w:val="32"/>
          <w:lang w:val="en-GB"/>
        </w:rPr>
        <w:t>6</w:t>
      </w:r>
      <w:r w:rsidRPr="00674354">
        <w:rPr>
          <w:rFonts w:ascii="Times New Roman" w:hAnsi="Times New Roman"/>
          <w:sz w:val="24"/>
          <w:szCs w:val="32"/>
          <w:lang w:val="en-GB"/>
        </w:rPr>
        <w:t xml:space="preserve">] </w:t>
      </w:r>
      <w:proofErr w:type="spellStart"/>
      <w:r w:rsidRPr="00D567B7">
        <w:rPr>
          <w:rFonts w:ascii="Times New Roman" w:hAnsi="Times New Roman"/>
          <w:sz w:val="24"/>
          <w:szCs w:val="32"/>
          <w:lang w:val="en-GB"/>
        </w:rPr>
        <w:t>TanStack</w:t>
      </w:r>
      <w:proofErr w:type="spellEnd"/>
      <w:r w:rsidRPr="00D567B7">
        <w:rPr>
          <w:rFonts w:ascii="Times New Roman" w:hAnsi="Times New Roman"/>
          <w:sz w:val="24"/>
          <w:szCs w:val="32"/>
          <w:lang w:val="en-GB"/>
        </w:rPr>
        <w:t xml:space="preserve"> Query (React Query)</w:t>
      </w:r>
      <w:r w:rsidRPr="00674354">
        <w:rPr>
          <w:rFonts w:ascii="Times New Roman" w:hAnsi="Times New Roman"/>
          <w:sz w:val="24"/>
          <w:szCs w:val="32"/>
          <w:lang w:val="en-GB"/>
        </w:rPr>
        <w:t>.</w:t>
      </w:r>
    </w:p>
    <w:p w14:paraId="458C4634" w14:textId="65E4C3DC" w:rsidR="00D567B7" w:rsidRPr="00B15108" w:rsidRDefault="00D567B7" w:rsidP="006C65D3">
      <w:pPr>
        <w:spacing w:line="360" w:lineRule="auto"/>
        <w:rPr>
          <w:rFonts w:ascii="Times New Roman" w:hAnsi="Times New Roman"/>
          <w:sz w:val="24"/>
          <w:szCs w:val="32"/>
        </w:rPr>
      </w:pPr>
      <w:r w:rsidRPr="00855CD3">
        <w:rPr>
          <w:rFonts w:ascii="Times New Roman" w:hAnsi="Times New Roman"/>
          <w:sz w:val="24"/>
          <w:szCs w:val="32"/>
          <w:lang w:val="en-GB"/>
        </w:rPr>
        <w:t xml:space="preserve">https://tanstack.com/query/v4/docs/framework/react/overview. </w:t>
      </w:r>
      <w:r w:rsidRPr="00B15108">
        <w:rPr>
          <w:rFonts w:ascii="Times New Roman" w:hAnsi="Times New Roman"/>
          <w:sz w:val="24"/>
          <w:szCs w:val="32"/>
        </w:rPr>
        <w:t>Dostęp data.</w:t>
      </w:r>
    </w:p>
    <w:p w14:paraId="2C8E1647" w14:textId="77777777" w:rsidR="003F5981" w:rsidRDefault="003F5981" w:rsidP="006C65D3">
      <w:pPr>
        <w:spacing w:line="360" w:lineRule="auto"/>
        <w:rPr>
          <w:rFonts w:ascii="Times New Roman" w:hAnsi="Times New Roman"/>
          <w:sz w:val="24"/>
          <w:szCs w:val="32"/>
        </w:rPr>
      </w:pPr>
    </w:p>
    <w:p w14:paraId="2B82400B" w14:textId="3F272FEB" w:rsidR="003F5981" w:rsidRPr="004025CD" w:rsidRDefault="003F5981" w:rsidP="006C65D3">
      <w:pPr>
        <w:spacing w:line="360" w:lineRule="auto"/>
        <w:rPr>
          <w:rFonts w:ascii="Times New Roman" w:hAnsi="Times New Roman"/>
          <w:sz w:val="24"/>
          <w:szCs w:val="32"/>
        </w:rPr>
      </w:pPr>
      <w:r w:rsidRPr="004025CD">
        <w:rPr>
          <w:rFonts w:ascii="Times New Roman" w:hAnsi="Times New Roman"/>
          <w:sz w:val="24"/>
          <w:szCs w:val="32"/>
        </w:rPr>
        <w:t>[</w:t>
      </w:r>
      <w:r w:rsidR="00E54EB3">
        <w:rPr>
          <w:rFonts w:ascii="Times New Roman" w:hAnsi="Times New Roman"/>
          <w:sz w:val="24"/>
          <w:szCs w:val="32"/>
        </w:rPr>
        <w:t>8</w:t>
      </w:r>
      <w:r w:rsidRPr="004025CD">
        <w:rPr>
          <w:rFonts w:ascii="Times New Roman" w:hAnsi="Times New Roman"/>
          <w:sz w:val="24"/>
          <w:szCs w:val="32"/>
        </w:rPr>
        <w:t>] Vite.</w:t>
      </w:r>
    </w:p>
    <w:p w14:paraId="3B8D0193" w14:textId="4F0B2708" w:rsidR="003F5981" w:rsidRPr="00D567B7" w:rsidRDefault="004025CD" w:rsidP="006C65D3">
      <w:pPr>
        <w:spacing w:line="360" w:lineRule="auto"/>
        <w:rPr>
          <w:rFonts w:ascii="Times New Roman" w:hAnsi="Times New Roman"/>
          <w:sz w:val="24"/>
          <w:szCs w:val="32"/>
        </w:rPr>
      </w:pPr>
      <w:r w:rsidRPr="004025CD">
        <w:rPr>
          <w:rFonts w:ascii="Times New Roman" w:hAnsi="Times New Roman"/>
          <w:sz w:val="24"/>
          <w:szCs w:val="32"/>
        </w:rPr>
        <w:t>https://vitejs.dev/guide/</w:t>
      </w:r>
      <w:r w:rsidR="003F5981" w:rsidRPr="004025CD">
        <w:rPr>
          <w:rFonts w:ascii="Times New Roman" w:hAnsi="Times New Roman"/>
          <w:sz w:val="24"/>
          <w:szCs w:val="32"/>
        </w:rPr>
        <w:t xml:space="preserve">. </w:t>
      </w:r>
      <w:r w:rsidR="003F5981" w:rsidRPr="00D567B7">
        <w:rPr>
          <w:rFonts w:ascii="Times New Roman" w:hAnsi="Times New Roman"/>
          <w:sz w:val="24"/>
          <w:szCs w:val="32"/>
        </w:rPr>
        <w:t>Dostęp data.</w:t>
      </w:r>
    </w:p>
    <w:p w14:paraId="2A5B46E5" w14:textId="77777777" w:rsidR="00A21800" w:rsidRDefault="00A21800" w:rsidP="006C65D3">
      <w:pPr>
        <w:spacing w:line="360" w:lineRule="auto"/>
        <w:rPr>
          <w:rFonts w:ascii="Times New Roman" w:hAnsi="Times New Roman"/>
          <w:sz w:val="24"/>
          <w:szCs w:val="32"/>
        </w:rPr>
      </w:pPr>
    </w:p>
    <w:p w14:paraId="014D9899" w14:textId="58CAA39A" w:rsidR="00ED18EC" w:rsidRDefault="00ED18EC" w:rsidP="006C65D3">
      <w:pPr>
        <w:spacing w:line="360" w:lineRule="auto"/>
        <w:rPr>
          <w:rFonts w:ascii="Times New Roman" w:hAnsi="Times New Roman"/>
          <w:sz w:val="24"/>
          <w:szCs w:val="32"/>
        </w:rPr>
      </w:pPr>
      <w:r>
        <w:rPr>
          <w:rFonts w:ascii="Times New Roman" w:hAnsi="Times New Roman"/>
          <w:sz w:val="24"/>
          <w:szCs w:val="32"/>
        </w:rPr>
        <w:t xml:space="preserve">[9] </w:t>
      </w:r>
      <w:r w:rsidR="00BB05C9">
        <w:rPr>
          <w:rFonts w:ascii="Times New Roman" w:hAnsi="Times New Roman"/>
          <w:sz w:val="24"/>
          <w:szCs w:val="32"/>
        </w:rPr>
        <w:t>HTTP.</w:t>
      </w:r>
    </w:p>
    <w:p w14:paraId="1B50361B" w14:textId="4096E990" w:rsidR="00BB05C9" w:rsidRDefault="00BB05C9" w:rsidP="006C65D3">
      <w:pPr>
        <w:spacing w:line="360" w:lineRule="auto"/>
        <w:rPr>
          <w:rFonts w:ascii="Times New Roman" w:hAnsi="Times New Roman"/>
          <w:sz w:val="24"/>
          <w:szCs w:val="32"/>
        </w:rPr>
      </w:pPr>
      <w:r w:rsidRPr="00BB05C9">
        <w:rPr>
          <w:rFonts w:ascii="Times New Roman" w:hAnsi="Times New Roman"/>
          <w:sz w:val="24"/>
          <w:szCs w:val="32"/>
        </w:rPr>
        <w:t>https://developer.mozilla.org/en-US/docs/Web/HTTP</w:t>
      </w:r>
    </w:p>
    <w:p w14:paraId="76AF15C5" w14:textId="77777777" w:rsidR="00ED18EC" w:rsidRPr="00D567B7" w:rsidRDefault="00ED18EC" w:rsidP="006C65D3">
      <w:pPr>
        <w:spacing w:line="360" w:lineRule="auto"/>
        <w:rPr>
          <w:rFonts w:ascii="Times New Roman" w:hAnsi="Times New Roman"/>
          <w:sz w:val="24"/>
          <w:szCs w:val="32"/>
        </w:rPr>
      </w:pPr>
    </w:p>
    <w:p w14:paraId="723DBCFB" w14:textId="357887AC" w:rsidR="00A21800" w:rsidRPr="004025CD" w:rsidRDefault="00A21800" w:rsidP="006C65D3">
      <w:pPr>
        <w:spacing w:line="360" w:lineRule="auto"/>
        <w:rPr>
          <w:rFonts w:ascii="Times New Roman" w:hAnsi="Times New Roman"/>
          <w:sz w:val="24"/>
          <w:szCs w:val="32"/>
        </w:rPr>
      </w:pPr>
      <w:r w:rsidRPr="004025CD">
        <w:rPr>
          <w:rFonts w:ascii="Times New Roman" w:hAnsi="Times New Roman"/>
          <w:sz w:val="24"/>
          <w:szCs w:val="32"/>
        </w:rPr>
        <w:t>[</w:t>
      </w:r>
      <w:r w:rsidR="003B2CCA">
        <w:rPr>
          <w:rFonts w:ascii="Times New Roman" w:hAnsi="Times New Roman"/>
          <w:sz w:val="24"/>
          <w:szCs w:val="32"/>
        </w:rPr>
        <w:t>10</w:t>
      </w:r>
      <w:r w:rsidRPr="004025CD">
        <w:rPr>
          <w:rFonts w:ascii="Times New Roman" w:hAnsi="Times New Roman"/>
          <w:sz w:val="24"/>
          <w:szCs w:val="32"/>
        </w:rPr>
        <w:t xml:space="preserve">] </w:t>
      </w:r>
      <w:r w:rsidR="003601E3" w:rsidRPr="004025CD">
        <w:rPr>
          <w:rFonts w:ascii="Times New Roman" w:hAnsi="Times New Roman"/>
          <w:sz w:val="24"/>
          <w:szCs w:val="32"/>
        </w:rPr>
        <w:t>Axios</w:t>
      </w:r>
      <w:r w:rsidR="002A7815" w:rsidRPr="004025CD">
        <w:rPr>
          <w:rFonts w:ascii="Times New Roman" w:hAnsi="Times New Roman"/>
          <w:sz w:val="24"/>
          <w:szCs w:val="32"/>
        </w:rPr>
        <w:t>.</w:t>
      </w:r>
    </w:p>
    <w:p w14:paraId="4587CBB7" w14:textId="1BDB727A" w:rsidR="00A21800" w:rsidRPr="00855CD3" w:rsidRDefault="009968A8" w:rsidP="006C65D3">
      <w:pPr>
        <w:spacing w:line="360" w:lineRule="auto"/>
        <w:rPr>
          <w:rFonts w:ascii="Times New Roman" w:hAnsi="Times New Roman"/>
          <w:sz w:val="24"/>
          <w:szCs w:val="32"/>
        </w:rPr>
      </w:pPr>
      <w:r w:rsidRPr="00855CD3">
        <w:rPr>
          <w:rFonts w:ascii="Times New Roman" w:hAnsi="Times New Roman"/>
          <w:sz w:val="24"/>
          <w:szCs w:val="32"/>
        </w:rPr>
        <w:t>https://axios-http.com/docs/intro</w:t>
      </w:r>
      <w:r w:rsidR="00A21800" w:rsidRPr="00855CD3">
        <w:rPr>
          <w:rFonts w:ascii="Times New Roman" w:hAnsi="Times New Roman"/>
          <w:sz w:val="24"/>
          <w:szCs w:val="32"/>
        </w:rPr>
        <w:t>. Dostęp data.</w:t>
      </w:r>
    </w:p>
    <w:p w14:paraId="5C60377E" w14:textId="77777777" w:rsidR="00A21800" w:rsidRDefault="00A21800" w:rsidP="006C65D3">
      <w:pPr>
        <w:spacing w:line="360" w:lineRule="auto"/>
        <w:rPr>
          <w:rFonts w:ascii="Times New Roman" w:hAnsi="Times New Roman"/>
          <w:sz w:val="24"/>
          <w:szCs w:val="32"/>
        </w:rPr>
      </w:pPr>
    </w:p>
    <w:p w14:paraId="78B5B336" w14:textId="62D57057" w:rsidR="00095910" w:rsidRPr="00855CD3" w:rsidRDefault="00095910" w:rsidP="006C65D3">
      <w:pPr>
        <w:spacing w:line="360" w:lineRule="auto"/>
        <w:rPr>
          <w:rFonts w:ascii="Times New Roman" w:hAnsi="Times New Roman"/>
          <w:sz w:val="24"/>
          <w:szCs w:val="32"/>
        </w:rPr>
      </w:pPr>
      <w:r w:rsidRPr="00855CD3">
        <w:rPr>
          <w:rFonts w:ascii="Times New Roman" w:hAnsi="Times New Roman"/>
          <w:sz w:val="24"/>
          <w:szCs w:val="32"/>
        </w:rPr>
        <w:t>[1</w:t>
      </w:r>
      <w:r w:rsidR="003B2CCA">
        <w:rPr>
          <w:rFonts w:ascii="Times New Roman" w:hAnsi="Times New Roman"/>
          <w:sz w:val="24"/>
          <w:szCs w:val="32"/>
        </w:rPr>
        <w:t>1</w:t>
      </w:r>
      <w:r w:rsidRPr="00855CD3">
        <w:rPr>
          <w:rFonts w:ascii="Times New Roman" w:hAnsi="Times New Roman"/>
          <w:sz w:val="24"/>
          <w:szCs w:val="32"/>
        </w:rPr>
        <w:t xml:space="preserve">] </w:t>
      </w:r>
      <w:r>
        <w:rPr>
          <w:rFonts w:ascii="Times New Roman" w:hAnsi="Times New Roman"/>
          <w:sz w:val="24"/>
          <w:szCs w:val="32"/>
        </w:rPr>
        <w:t>Firebase</w:t>
      </w:r>
      <w:r w:rsidRPr="00855CD3">
        <w:rPr>
          <w:rFonts w:ascii="Times New Roman" w:hAnsi="Times New Roman"/>
          <w:sz w:val="24"/>
          <w:szCs w:val="32"/>
        </w:rPr>
        <w:t>.</w:t>
      </w:r>
    </w:p>
    <w:p w14:paraId="6EB5C90B" w14:textId="63C8DBDD" w:rsidR="00095910" w:rsidRDefault="0082382C" w:rsidP="006C65D3">
      <w:pPr>
        <w:spacing w:line="360" w:lineRule="auto"/>
        <w:rPr>
          <w:rFonts w:ascii="Times New Roman" w:hAnsi="Times New Roman"/>
          <w:sz w:val="24"/>
          <w:szCs w:val="32"/>
        </w:rPr>
      </w:pPr>
      <w:r w:rsidRPr="0082382C">
        <w:rPr>
          <w:rFonts w:ascii="Times New Roman" w:hAnsi="Times New Roman"/>
          <w:sz w:val="24"/>
          <w:szCs w:val="32"/>
        </w:rPr>
        <w:t>https://firebase.google.com/docs?hl=pl</w:t>
      </w:r>
      <w:r w:rsidR="00095910" w:rsidRPr="00855CD3">
        <w:rPr>
          <w:rFonts w:ascii="Times New Roman" w:hAnsi="Times New Roman"/>
          <w:sz w:val="24"/>
          <w:szCs w:val="32"/>
        </w:rPr>
        <w:t>. Dostęp data.</w:t>
      </w:r>
    </w:p>
    <w:p w14:paraId="30BB2849" w14:textId="77777777" w:rsidR="00095910" w:rsidRPr="00855CD3" w:rsidRDefault="00095910" w:rsidP="006C65D3">
      <w:pPr>
        <w:spacing w:line="360" w:lineRule="auto"/>
        <w:rPr>
          <w:rFonts w:ascii="Times New Roman" w:hAnsi="Times New Roman"/>
          <w:sz w:val="24"/>
          <w:szCs w:val="32"/>
        </w:rPr>
      </w:pPr>
    </w:p>
    <w:p w14:paraId="34FD7C21" w14:textId="0D8F93A2" w:rsidR="00A21800" w:rsidRPr="00855CD3" w:rsidRDefault="00A21800" w:rsidP="006C65D3">
      <w:pPr>
        <w:spacing w:line="360" w:lineRule="auto"/>
        <w:rPr>
          <w:rFonts w:ascii="Times New Roman" w:hAnsi="Times New Roman"/>
          <w:sz w:val="24"/>
          <w:szCs w:val="32"/>
        </w:rPr>
      </w:pPr>
      <w:r w:rsidRPr="00855CD3">
        <w:rPr>
          <w:rFonts w:ascii="Times New Roman" w:hAnsi="Times New Roman"/>
          <w:sz w:val="24"/>
          <w:szCs w:val="32"/>
        </w:rPr>
        <w:lastRenderedPageBreak/>
        <w:t>[</w:t>
      </w:r>
      <w:r w:rsidR="00BB16FC" w:rsidRPr="00855CD3">
        <w:rPr>
          <w:rFonts w:ascii="Times New Roman" w:hAnsi="Times New Roman"/>
          <w:sz w:val="24"/>
          <w:szCs w:val="32"/>
        </w:rPr>
        <w:t>1</w:t>
      </w:r>
      <w:r w:rsidR="003B2CCA">
        <w:rPr>
          <w:rFonts w:ascii="Times New Roman" w:hAnsi="Times New Roman"/>
          <w:sz w:val="24"/>
          <w:szCs w:val="32"/>
        </w:rPr>
        <w:t>2</w:t>
      </w:r>
      <w:r w:rsidRPr="00855CD3">
        <w:rPr>
          <w:rFonts w:ascii="Times New Roman" w:hAnsi="Times New Roman"/>
          <w:sz w:val="24"/>
          <w:szCs w:val="32"/>
        </w:rPr>
        <w:t xml:space="preserve">] </w:t>
      </w:r>
      <w:r w:rsidR="00CE55AE" w:rsidRPr="00855CD3">
        <w:rPr>
          <w:rFonts w:ascii="Times New Roman" w:hAnsi="Times New Roman"/>
          <w:sz w:val="24"/>
          <w:szCs w:val="32"/>
        </w:rPr>
        <w:t>Styled Components</w:t>
      </w:r>
      <w:r w:rsidRPr="00855CD3">
        <w:rPr>
          <w:rFonts w:ascii="Times New Roman" w:hAnsi="Times New Roman"/>
          <w:sz w:val="24"/>
          <w:szCs w:val="32"/>
        </w:rPr>
        <w:t>.</w:t>
      </w:r>
    </w:p>
    <w:p w14:paraId="7B8FD799" w14:textId="017A8167" w:rsidR="00A21800" w:rsidRPr="00855CD3" w:rsidRDefault="00333585" w:rsidP="006C65D3">
      <w:pPr>
        <w:spacing w:line="360" w:lineRule="auto"/>
        <w:rPr>
          <w:rFonts w:ascii="Times New Roman" w:hAnsi="Times New Roman"/>
          <w:sz w:val="24"/>
          <w:szCs w:val="32"/>
        </w:rPr>
      </w:pPr>
      <w:r w:rsidRPr="00855CD3">
        <w:rPr>
          <w:rFonts w:ascii="Times New Roman" w:hAnsi="Times New Roman"/>
          <w:sz w:val="24"/>
          <w:szCs w:val="32"/>
        </w:rPr>
        <w:t>https://styled-components.com/docs/basics</w:t>
      </w:r>
      <w:r w:rsidR="00A21800" w:rsidRPr="00855CD3">
        <w:rPr>
          <w:rFonts w:ascii="Times New Roman" w:hAnsi="Times New Roman"/>
          <w:sz w:val="24"/>
          <w:szCs w:val="32"/>
        </w:rPr>
        <w:t>. Dostęp data.</w:t>
      </w:r>
    </w:p>
    <w:p w14:paraId="3FCCF5C6" w14:textId="77777777" w:rsidR="00A21800" w:rsidRPr="00855CD3" w:rsidRDefault="00A21800" w:rsidP="006C65D3">
      <w:pPr>
        <w:spacing w:line="360" w:lineRule="auto"/>
        <w:rPr>
          <w:rFonts w:ascii="Times New Roman" w:hAnsi="Times New Roman"/>
          <w:sz w:val="24"/>
          <w:szCs w:val="32"/>
        </w:rPr>
      </w:pPr>
    </w:p>
    <w:p w14:paraId="6A740200" w14:textId="4963C87A" w:rsidR="00A21800" w:rsidRPr="00855CD3" w:rsidRDefault="00A21800" w:rsidP="006C65D3">
      <w:pPr>
        <w:spacing w:line="360" w:lineRule="auto"/>
        <w:rPr>
          <w:rFonts w:ascii="Times New Roman" w:hAnsi="Times New Roman"/>
          <w:sz w:val="24"/>
          <w:szCs w:val="32"/>
        </w:rPr>
      </w:pPr>
      <w:r w:rsidRPr="00855CD3">
        <w:rPr>
          <w:rFonts w:ascii="Times New Roman" w:hAnsi="Times New Roman"/>
          <w:sz w:val="24"/>
          <w:szCs w:val="32"/>
        </w:rPr>
        <w:t>[</w:t>
      </w:r>
      <w:r w:rsidR="00BB16FC" w:rsidRPr="00855CD3">
        <w:rPr>
          <w:rFonts w:ascii="Times New Roman" w:hAnsi="Times New Roman"/>
          <w:sz w:val="24"/>
          <w:szCs w:val="32"/>
        </w:rPr>
        <w:t>1</w:t>
      </w:r>
      <w:r w:rsidR="003B2CCA">
        <w:rPr>
          <w:rFonts w:ascii="Times New Roman" w:hAnsi="Times New Roman"/>
          <w:sz w:val="24"/>
          <w:szCs w:val="32"/>
        </w:rPr>
        <w:t>3</w:t>
      </w:r>
      <w:r w:rsidRPr="00855CD3">
        <w:rPr>
          <w:rFonts w:ascii="Times New Roman" w:hAnsi="Times New Roman"/>
          <w:sz w:val="24"/>
          <w:szCs w:val="32"/>
        </w:rPr>
        <w:t xml:space="preserve">] </w:t>
      </w:r>
      <w:r w:rsidR="001722D5" w:rsidRPr="00855CD3">
        <w:rPr>
          <w:rFonts w:ascii="Times New Roman" w:hAnsi="Times New Roman"/>
          <w:sz w:val="24"/>
          <w:szCs w:val="32"/>
        </w:rPr>
        <w:t>Chart.js</w:t>
      </w:r>
      <w:r w:rsidRPr="00855CD3">
        <w:rPr>
          <w:rFonts w:ascii="Times New Roman" w:hAnsi="Times New Roman"/>
          <w:sz w:val="24"/>
          <w:szCs w:val="32"/>
        </w:rPr>
        <w:t>.</w:t>
      </w:r>
    </w:p>
    <w:p w14:paraId="7F7DB2B5" w14:textId="098FE340" w:rsidR="00A21800" w:rsidRPr="00855CD3" w:rsidRDefault="001722D5" w:rsidP="006C65D3">
      <w:pPr>
        <w:spacing w:line="360" w:lineRule="auto"/>
        <w:rPr>
          <w:rFonts w:ascii="Times New Roman" w:hAnsi="Times New Roman"/>
          <w:sz w:val="24"/>
          <w:szCs w:val="32"/>
        </w:rPr>
      </w:pPr>
      <w:r w:rsidRPr="00855CD3">
        <w:rPr>
          <w:rFonts w:ascii="Times New Roman" w:hAnsi="Times New Roman"/>
          <w:sz w:val="24"/>
          <w:szCs w:val="32"/>
        </w:rPr>
        <w:t>https://www.chartjs.org/docs/latest/</w:t>
      </w:r>
      <w:r w:rsidR="00A21800" w:rsidRPr="00855CD3">
        <w:rPr>
          <w:rFonts w:ascii="Times New Roman" w:hAnsi="Times New Roman"/>
          <w:sz w:val="24"/>
          <w:szCs w:val="32"/>
        </w:rPr>
        <w:t>. Dostęp data.</w:t>
      </w:r>
    </w:p>
    <w:p w14:paraId="6C7548BA" w14:textId="77777777" w:rsidR="00A21800" w:rsidRPr="00855CD3" w:rsidRDefault="00A21800" w:rsidP="006C65D3">
      <w:pPr>
        <w:spacing w:line="360" w:lineRule="auto"/>
        <w:rPr>
          <w:rFonts w:ascii="Times New Roman" w:hAnsi="Times New Roman"/>
          <w:sz w:val="24"/>
          <w:szCs w:val="32"/>
        </w:rPr>
      </w:pPr>
    </w:p>
    <w:p w14:paraId="2C2CEA15" w14:textId="173D4F42" w:rsidR="00A21800" w:rsidRPr="00855CD3" w:rsidRDefault="00A21800" w:rsidP="006C65D3">
      <w:pPr>
        <w:spacing w:line="360" w:lineRule="auto"/>
        <w:rPr>
          <w:rFonts w:ascii="Times New Roman" w:hAnsi="Times New Roman"/>
          <w:sz w:val="24"/>
          <w:szCs w:val="32"/>
        </w:rPr>
      </w:pPr>
      <w:r w:rsidRPr="00855CD3">
        <w:rPr>
          <w:rFonts w:ascii="Times New Roman" w:hAnsi="Times New Roman"/>
          <w:sz w:val="24"/>
          <w:szCs w:val="32"/>
        </w:rPr>
        <w:t>[</w:t>
      </w:r>
      <w:r w:rsidR="00BB16FC" w:rsidRPr="00855CD3">
        <w:rPr>
          <w:rFonts w:ascii="Times New Roman" w:hAnsi="Times New Roman"/>
          <w:sz w:val="24"/>
          <w:szCs w:val="32"/>
        </w:rPr>
        <w:t>1</w:t>
      </w:r>
      <w:r w:rsidR="003B2CCA">
        <w:rPr>
          <w:rFonts w:ascii="Times New Roman" w:hAnsi="Times New Roman"/>
          <w:sz w:val="24"/>
          <w:szCs w:val="32"/>
        </w:rPr>
        <w:t>4</w:t>
      </w:r>
      <w:r w:rsidRPr="00855CD3">
        <w:rPr>
          <w:rFonts w:ascii="Times New Roman" w:hAnsi="Times New Roman"/>
          <w:sz w:val="24"/>
          <w:szCs w:val="32"/>
        </w:rPr>
        <w:t xml:space="preserve">] </w:t>
      </w:r>
      <w:r w:rsidR="00136533" w:rsidRPr="00855CD3">
        <w:rPr>
          <w:rFonts w:ascii="Times New Roman" w:hAnsi="Times New Roman"/>
          <w:sz w:val="24"/>
          <w:szCs w:val="32"/>
        </w:rPr>
        <w:t>Slick Carousel</w:t>
      </w:r>
      <w:r w:rsidRPr="00855CD3">
        <w:rPr>
          <w:rFonts w:ascii="Times New Roman" w:hAnsi="Times New Roman"/>
          <w:sz w:val="24"/>
          <w:szCs w:val="32"/>
        </w:rPr>
        <w:t>.</w:t>
      </w:r>
    </w:p>
    <w:p w14:paraId="521CF208" w14:textId="482F1013" w:rsidR="00A21800" w:rsidRPr="00694EA8" w:rsidRDefault="00136533" w:rsidP="006C65D3">
      <w:pPr>
        <w:spacing w:line="360" w:lineRule="auto"/>
        <w:rPr>
          <w:rFonts w:ascii="Times New Roman" w:hAnsi="Times New Roman"/>
          <w:sz w:val="24"/>
          <w:szCs w:val="32"/>
        </w:rPr>
      </w:pPr>
      <w:r w:rsidRPr="00136533">
        <w:rPr>
          <w:rFonts w:ascii="Times New Roman" w:hAnsi="Times New Roman"/>
          <w:sz w:val="24"/>
          <w:szCs w:val="32"/>
        </w:rPr>
        <w:t xml:space="preserve">https://kenwheeler.github.io/slick/ </w:t>
      </w:r>
      <w:r w:rsidR="00A21800" w:rsidRPr="00694EA8">
        <w:rPr>
          <w:rFonts w:ascii="Times New Roman" w:hAnsi="Times New Roman"/>
          <w:sz w:val="24"/>
          <w:szCs w:val="32"/>
        </w:rPr>
        <w:t>Dostęp</w:t>
      </w:r>
      <w:r w:rsidR="00A21800">
        <w:rPr>
          <w:rFonts w:ascii="Times New Roman" w:hAnsi="Times New Roman"/>
          <w:sz w:val="24"/>
          <w:szCs w:val="32"/>
        </w:rPr>
        <w:t xml:space="preserve"> data</w:t>
      </w:r>
      <w:r w:rsidR="00A21800" w:rsidRPr="00694EA8">
        <w:rPr>
          <w:rFonts w:ascii="Times New Roman" w:hAnsi="Times New Roman"/>
          <w:sz w:val="24"/>
          <w:szCs w:val="32"/>
        </w:rPr>
        <w:t>.</w:t>
      </w:r>
    </w:p>
    <w:p w14:paraId="1F4EC6CA" w14:textId="77777777" w:rsidR="00A21800" w:rsidRPr="00694EA8" w:rsidRDefault="00A21800" w:rsidP="006C65D3">
      <w:pPr>
        <w:spacing w:line="360" w:lineRule="auto"/>
        <w:rPr>
          <w:rFonts w:ascii="Times New Roman" w:hAnsi="Times New Roman"/>
          <w:sz w:val="24"/>
          <w:szCs w:val="32"/>
        </w:rPr>
      </w:pPr>
    </w:p>
    <w:p w14:paraId="34FB4FDF" w14:textId="77777777" w:rsidR="00A21800" w:rsidRPr="00694EA8" w:rsidRDefault="00A21800" w:rsidP="006C65D3">
      <w:pPr>
        <w:spacing w:line="360" w:lineRule="auto"/>
        <w:rPr>
          <w:rFonts w:ascii="Times New Roman" w:hAnsi="Times New Roman"/>
          <w:sz w:val="24"/>
          <w:szCs w:val="32"/>
        </w:rPr>
      </w:pPr>
    </w:p>
    <w:sectPr w:rsidR="00A21800" w:rsidRPr="00694EA8" w:rsidSect="00490051">
      <w:footerReference w:type="default" r:id="rId15"/>
      <w:footerReference w:type="first" r:id="rId16"/>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C199F" w14:textId="77777777" w:rsidR="0029133D" w:rsidRDefault="0029133D" w:rsidP="00490051">
      <w:pPr>
        <w:spacing w:line="240" w:lineRule="auto"/>
      </w:pPr>
      <w:r>
        <w:separator/>
      </w:r>
    </w:p>
  </w:endnote>
  <w:endnote w:type="continuationSeparator" w:id="0">
    <w:p w14:paraId="27D75D8D" w14:textId="77777777" w:rsidR="0029133D" w:rsidRDefault="0029133D" w:rsidP="00490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6691396"/>
      <w:docPartObj>
        <w:docPartGallery w:val="Page Numbers (Bottom of Page)"/>
        <w:docPartUnique/>
      </w:docPartObj>
    </w:sdtPr>
    <w:sdtEndPr>
      <w:rPr>
        <w:noProof/>
      </w:rPr>
    </w:sdtEndPr>
    <w:sdtContent>
      <w:p w14:paraId="59068EFF" w14:textId="078376D2" w:rsidR="00490051" w:rsidRDefault="004900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17DFB3" w14:textId="77777777" w:rsidR="00490051" w:rsidRDefault="004900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487CB" w14:textId="77777777" w:rsidR="00490051" w:rsidRPr="0022106D" w:rsidRDefault="00490051" w:rsidP="00490051">
    <w:pPr>
      <w:pStyle w:val="Footer"/>
      <w:tabs>
        <w:tab w:val="clear" w:pos="4536"/>
        <w:tab w:val="left" w:pos="1182"/>
        <w:tab w:val="center" w:pos="4535"/>
      </w:tabs>
      <w:jc w:val="center"/>
      <w:rPr>
        <w:sz w:val="24"/>
        <w:szCs w:val="24"/>
      </w:rPr>
    </w:pPr>
    <w:r>
      <w:rPr>
        <w:sz w:val="24"/>
        <w:szCs w:val="24"/>
      </w:rPr>
      <w:t>Lu</w:t>
    </w:r>
    <w:r w:rsidRPr="00B96B97">
      <w:rPr>
        <w:sz w:val="24"/>
        <w:szCs w:val="24"/>
      </w:rPr>
      <w:t xml:space="preserve">blin </w:t>
    </w:r>
    <w:r w:rsidRPr="003E49F5">
      <w:rPr>
        <w:b/>
        <w:bCs/>
        <w:sz w:val="24"/>
        <w:szCs w:val="24"/>
      </w:rPr>
      <w:t>2024</w:t>
    </w:r>
  </w:p>
  <w:p w14:paraId="404BA5BD" w14:textId="77777777" w:rsidR="00490051" w:rsidRDefault="00490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C508C" w14:textId="77777777" w:rsidR="0029133D" w:rsidRDefault="0029133D" w:rsidP="00490051">
      <w:pPr>
        <w:spacing w:line="240" w:lineRule="auto"/>
      </w:pPr>
      <w:r>
        <w:separator/>
      </w:r>
    </w:p>
  </w:footnote>
  <w:footnote w:type="continuationSeparator" w:id="0">
    <w:p w14:paraId="53771841" w14:textId="77777777" w:rsidR="0029133D" w:rsidRDefault="0029133D" w:rsidP="004900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69A"/>
    <w:multiLevelType w:val="hybridMultilevel"/>
    <w:tmpl w:val="F4A627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11D6228"/>
    <w:multiLevelType w:val="hybridMultilevel"/>
    <w:tmpl w:val="2AE877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9A9531A"/>
    <w:multiLevelType w:val="hybridMultilevel"/>
    <w:tmpl w:val="D89C98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E4E711D"/>
    <w:multiLevelType w:val="multilevel"/>
    <w:tmpl w:val="7CD4483E"/>
    <w:lvl w:ilvl="0">
      <w:start w:val="2"/>
      <w:numFmt w:val="decimal"/>
      <w:lvlText w:val="%1"/>
      <w:lvlJc w:val="left"/>
      <w:pPr>
        <w:ind w:left="570" w:hanging="570"/>
      </w:pPr>
      <w:rPr>
        <w:rFonts w:hint="default"/>
      </w:rPr>
    </w:lvl>
    <w:lvl w:ilvl="1">
      <w:start w:val="15"/>
      <w:numFmt w:val="decimal"/>
      <w:lvlText w:val="%1.%2"/>
      <w:lvlJc w:val="left"/>
      <w:pPr>
        <w:ind w:left="1570" w:hanging="72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840" w:hanging="144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900" w:hanging="1800"/>
      </w:pPr>
      <w:rPr>
        <w:rFonts w:hint="default"/>
      </w:rPr>
    </w:lvl>
    <w:lvl w:ilvl="7">
      <w:start w:val="1"/>
      <w:numFmt w:val="decimal"/>
      <w:lvlText w:val="%1.%2.%3.%4.%5.%6.%7.%8"/>
      <w:lvlJc w:val="left"/>
      <w:pPr>
        <w:ind w:left="8110" w:hanging="2160"/>
      </w:pPr>
      <w:rPr>
        <w:rFonts w:hint="default"/>
      </w:rPr>
    </w:lvl>
    <w:lvl w:ilvl="8">
      <w:start w:val="1"/>
      <w:numFmt w:val="decimal"/>
      <w:lvlText w:val="%1.%2.%3.%4.%5.%6.%7.%8.%9"/>
      <w:lvlJc w:val="left"/>
      <w:pPr>
        <w:ind w:left="8960" w:hanging="2160"/>
      </w:pPr>
      <w:rPr>
        <w:rFonts w:hint="default"/>
      </w:rPr>
    </w:lvl>
  </w:abstractNum>
  <w:abstractNum w:abstractNumId="4" w15:restartNumberingAfterBreak="0">
    <w:nsid w:val="125743AF"/>
    <w:multiLevelType w:val="hybridMultilevel"/>
    <w:tmpl w:val="3886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D229A8"/>
    <w:multiLevelType w:val="hybridMultilevel"/>
    <w:tmpl w:val="347CD1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7234D33"/>
    <w:multiLevelType w:val="hybridMultilevel"/>
    <w:tmpl w:val="3F10DC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7FC4C49"/>
    <w:multiLevelType w:val="hybridMultilevel"/>
    <w:tmpl w:val="779E6AE6"/>
    <w:lvl w:ilvl="0" w:tplc="60C27EE2">
      <w:start w:val="1"/>
      <w:numFmt w:val="decimal"/>
      <w:lvlText w:val="%1."/>
      <w:lvlJc w:val="left"/>
      <w:pPr>
        <w:ind w:left="1080" w:hanging="360"/>
      </w:pPr>
      <w:rPr>
        <w:rFonts w:hint="default"/>
        <w:b/>
        <w:bCs w:val="0"/>
        <w:sz w:val="3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8537093"/>
    <w:multiLevelType w:val="hybridMultilevel"/>
    <w:tmpl w:val="739EFF1E"/>
    <w:lvl w:ilvl="0" w:tplc="8B2CA67C">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6B59B0"/>
    <w:multiLevelType w:val="hybridMultilevel"/>
    <w:tmpl w:val="E0D612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FA24163"/>
    <w:multiLevelType w:val="hybridMultilevel"/>
    <w:tmpl w:val="2B5017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196390F"/>
    <w:multiLevelType w:val="hybridMultilevel"/>
    <w:tmpl w:val="1A5EC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2670689"/>
    <w:multiLevelType w:val="hybridMultilevel"/>
    <w:tmpl w:val="A500757A"/>
    <w:lvl w:ilvl="0" w:tplc="C0DADE46">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6E5C1F"/>
    <w:multiLevelType w:val="hybridMultilevel"/>
    <w:tmpl w:val="B5C6ED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3843D3E"/>
    <w:multiLevelType w:val="hybridMultilevel"/>
    <w:tmpl w:val="5B125C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6A370E2"/>
    <w:multiLevelType w:val="hybridMultilevel"/>
    <w:tmpl w:val="CB02C4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6F70F3D"/>
    <w:multiLevelType w:val="hybridMultilevel"/>
    <w:tmpl w:val="4B6CF8FE"/>
    <w:lvl w:ilvl="0" w:tplc="21ECC99E">
      <w:start w:val="1"/>
      <w:numFmt w:val="decimal"/>
      <w:lvlText w:val="%1."/>
      <w:lvlJc w:val="left"/>
      <w:pPr>
        <w:ind w:left="720" w:hanging="360"/>
      </w:pPr>
      <w:rPr>
        <w:sz w:val="3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28545081"/>
    <w:multiLevelType w:val="hybridMultilevel"/>
    <w:tmpl w:val="E9D64B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9A0137A"/>
    <w:multiLevelType w:val="hybridMultilevel"/>
    <w:tmpl w:val="C4023C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C2961B1"/>
    <w:multiLevelType w:val="hybridMultilevel"/>
    <w:tmpl w:val="3E78C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E04A67"/>
    <w:multiLevelType w:val="hybridMultilevel"/>
    <w:tmpl w:val="CD96B1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EA35CEE"/>
    <w:multiLevelType w:val="hybridMultilevel"/>
    <w:tmpl w:val="63AE7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C92903"/>
    <w:multiLevelType w:val="hybridMultilevel"/>
    <w:tmpl w:val="CD98C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614B43"/>
    <w:multiLevelType w:val="hybridMultilevel"/>
    <w:tmpl w:val="2E90B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4230F4"/>
    <w:multiLevelType w:val="hybridMultilevel"/>
    <w:tmpl w:val="EA10E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E62E06"/>
    <w:multiLevelType w:val="hybridMultilevel"/>
    <w:tmpl w:val="D67A8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FF84BDA"/>
    <w:multiLevelType w:val="hybridMultilevel"/>
    <w:tmpl w:val="AA3899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43AE38DF"/>
    <w:multiLevelType w:val="hybridMultilevel"/>
    <w:tmpl w:val="B05EA84C"/>
    <w:lvl w:ilvl="0" w:tplc="BF0CC276">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5C97FB3"/>
    <w:multiLevelType w:val="hybridMultilevel"/>
    <w:tmpl w:val="E4DC7F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CA512B5"/>
    <w:multiLevelType w:val="hybridMultilevel"/>
    <w:tmpl w:val="BC4C251C"/>
    <w:lvl w:ilvl="0" w:tplc="77C07D7E">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BE249CA"/>
    <w:multiLevelType w:val="hybridMultilevel"/>
    <w:tmpl w:val="BF6638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5D5308E7"/>
    <w:multiLevelType w:val="hybridMultilevel"/>
    <w:tmpl w:val="6A7A2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B04A15"/>
    <w:multiLevelType w:val="hybridMultilevel"/>
    <w:tmpl w:val="C8B428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9483514"/>
    <w:multiLevelType w:val="hybridMultilevel"/>
    <w:tmpl w:val="882C78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6C4157BE"/>
    <w:multiLevelType w:val="hybridMultilevel"/>
    <w:tmpl w:val="EF427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A26653"/>
    <w:multiLevelType w:val="hybridMultilevel"/>
    <w:tmpl w:val="1AB29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3AF45CB"/>
    <w:multiLevelType w:val="multilevel"/>
    <w:tmpl w:val="B28E6BBE"/>
    <w:lvl w:ilvl="0">
      <w:start w:val="1"/>
      <w:numFmt w:val="decimal"/>
      <w:lvlText w:val="%1."/>
      <w:lvlJc w:val="left"/>
      <w:pPr>
        <w:ind w:left="720" w:hanging="360"/>
      </w:pPr>
    </w:lvl>
    <w:lvl w:ilvl="1">
      <w:start w:val="13"/>
      <w:numFmt w:val="decimal"/>
      <w:isLgl/>
      <w:lvlText w:val="%1.%2"/>
      <w:lvlJc w:val="left"/>
      <w:pPr>
        <w:ind w:left="157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76045862"/>
    <w:multiLevelType w:val="hybridMultilevel"/>
    <w:tmpl w:val="CDFCC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AD279D"/>
    <w:multiLevelType w:val="multilevel"/>
    <w:tmpl w:val="C3260D52"/>
    <w:lvl w:ilvl="0">
      <w:start w:val="2"/>
      <w:numFmt w:val="decimal"/>
      <w:lvlText w:val="%1"/>
      <w:lvlJc w:val="left"/>
      <w:pPr>
        <w:ind w:left="570" w:hanging="570"/>
      </w:pPr>
      <w:rPr>
        <w:rFonts w:hint="default"/>
      </w:rPr>
    </w:lvl>
    <w:lvl w:ilvl="1">
      <w:start w:val="14"/>
      <w:numFmt w:val="decimal"/>
      <w:lvlText w:val="%1.%2"/>
      <w:lvlJc w:val="left"/>
      <w:pPr>
        <w:ind w:left="1570" w:hanging="720"/>
      </w:pPr>
      <w:rPr>
        <w:rFonts w:hint="default"/>
      </w:rPr>
    </w:lvl>
    <w:lvl w:ilvl="2">
      <w:start w:val="1"/>
      <w:numFmt w:val="decimal"/>
      <w:lvlText w:val="%1.%2.%3"/>
      <w:lvlJc w:val="left"/>
      <w:pPr>
        <w:ind w:left="2420"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840" w:hanging="144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900" w:hanging="1800"/>
      </w:pPr>
      <w:rPr>
        <w:rFonts w:hint="default"/>
      </w:rPr>
    </w:lvl>
    <w:lvl w:ilvl="7">
      <w:start w:val="1"/>
      <w:numFmt w:val="decimal"/>
      <w:lvlText w:val="%1.%2.%3.%4.%5.%6.%7.%8"/>
      <w:lvlJc w:val="left"/>
      <w:pPr>
        <w:ind w:left="8110" w:hanging="2160"/>
      </w:pPr>
      <w:rPr>
        <w:rFonts w:hint="default"/>
      </w:rPr>
    </w:lvl>
    <w:lvl w:ilvl="8">
      <w:start w:val="1"/>
      <w:numFmt w:val="decimal"/>
      <w:lvlText w:val="%1.%2.%3.%4.%5.%6.%7.%8.%9"/>
      <w:lvlJc w:val="left"/>
      <w:pPr>
        <w:ind w:left="8960" w:hanging="2160"/>
      </w:pPr>
      <w:rPr>
        <w:rFonts w:hint="default"/>
      </w:rPr>
    </w:lvl>
  </w:abstractNum>
  <w:abstractNum w:abstractNumId="39" w15:restartNumberingAfterBreak="0">
    <w:nsid w:val="7C3E2F47"/>
    <w:multiLevelType w:val="multilevel"/>
    <w:tmpl w:val="6D5E50CA"/>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0" w15:restartNumberingAfterBreak="0">
    <w:nsid w:val="7E0303EF"/>
    <w:multiLevelType w:val="hybridMultilevel"/>
    <w:tmpl w:val="02A4B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6E7EDF"/>
    <w:multiLevelType w:val="hybridMultilevel"/>
    <w:tmpl w:val="1E064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7380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48848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65729899">
    <w:abstractNumId w:val="16"/>
  </w:num>
  <w:num w:numId="4" w16cid:durableId="1673292309">
    <w:abstractNumId w:val="34"/>
  </w:num>
  <w:num w:numId="5" w16cid:durableId="1235629696">
    <w:abstractNumId w:val="40"/>
  </w:num>
  <w:num w:numId="6" w16cid:durableId="1931619470">
    <w:abstractNumId w:val="0"/>
  </w:num>
  <w:num w:numId="7" w16cid:durableId="135420003">
    <w:abstractNumId w:val="17"/>
  </w:num>
  <w:num w:numId="8" w16cid:durableId="1636526283">
    <w:abstractNumId w:val="4"/>
  </w:num>
  <w:num w:numId="9" w16cid:durableId="584266621">
    <w:abstractNumId w:val="2"/>
  </w:num>
  <w:num w:numId="10" w16cid:durableId="174467405">
    <w:abstractNumId w:val="19"/>
  </w:num>
  <w:num w:numId="11" w16cid:durableId="730156453">
    <w:abstractNumId w:val="39"/>
  </w:num>
  <w:num w:numId="12" w16cid:durableId="1037436104">
    <w:abstractNumId w:val="13"/>
  </w:num>
  <w:num w:numId="13" w16cid:durableId="944532978">
    <w:abstractNumId w:val="23"/>
  </w:num>
  <w:num w:numId="14" w16cid:durableId="1510676907">
    <w:abstractNumId w:val="36"/>
  </w:num>
  <w:num w:numId="15" w16cid:durableId="588779845">
    <w:abstractNumId w:val="25"/>
  </w:num>
  <w:num w:numId="16" w16cid:durableId="1433865781">
    <w:abstractNumId w:val="15"/>
  </w:num>
  <w:num w:numId="17" w16cid:durableId="421949933">
    <w:abstractNumId w:val="33"/>
  </w:num>
  <w:num w:numId="18" w16cid:durableId="424889214">
    <w:abstractNumId w:val="32"/>
  </w:num>
  <w:num w:numId="19" w16cid:durableId="294526094">
    <w:abstractNumId w:val="20"/>
  </w:num>
  <w:num w:numId="20" w16cid:durableId="1381976563">
    <w:abstractNumId w:val="28"/>
  </w:num>
  <w:num w:numId="21" w16cid:durableId="539241875">
    <w:abstractNumId w:val="18"/>
  </w:num>
  <w:num w:numId="22" w16cid:durableId="734009738">
    <w:abstractNumId w:val="1"/>
  </w:num>
  <w:num w:numId="23" w16cid:durableId="416097789">
    <w:abstractNumId w:val="5"/>
  </w:num>
  <w:num w:numId="24" w16cid:durableId="1888027268">
    <w:abstractNumId w:val="11"/>
  </w:num>
  <w:num w:numId="25" w16cid:durableId="1744796870">
    <w:abstractNumId w:val="9"/>
  </w:num>
  <w:num w:numId="26" w16cid:durableId="300229327">
    <w:abstractNumId w:val="14"/>
  </w:num>
  <w:num w:numId="27" w16cid:durableId="302391854">
    <w:abstractNumId w:val="35"/>
  </w:num>
  <w:num w:numId="28" w16cid:durableId="1937856931">
    <w:abstractNumId w:val="6"/>
  </w:num>
  <w:num w:numId="29" w16cid:durableId="1167214150">
    <w:abstractNumId w:val="26"/>
  </w:num>
  <w:num w:numId="30" w16cid:durableId="171259410">
    <w:abstractNumId w:val="10"/>
  </w:num>
  <w:num w:numId="31" w16cid:durableId="640312243">
    <w:abstractNumId w:val="38"/>
  </w:num>
  <w:num w:numId="32" w16cid:durableId="1600261003">
    <w:abstractNumId w:val="37"/>
  </w:num>
  <w:num w:numId="33" w16cid:durableId="1101603035">
    <w:abstractNumId w:val="22"/>
  </w:num>
  <w:num w:numId="34" w16cid:durableId="1702826111">
    <w:abstractNumId w:val="41"/>
  </w:num>
  <w:num w:numId="35" w16cid:durableId="1138455264">
    <w:abstractNumId w:val="24"/>
  </w:num>
  <w:num w:numId="36" w16cid:durableId="964694425">
    <w:abstractNumId w:val="31"/>
  </w:num>
  <w:num w:numId="37" w16cid:durableId="2118671905">
    <w:abstractNumId w:val="3"/>
  </w:num>
  <w:num w:numId="38" w16cid:durableId="984089067">
    <w:abstractNumId w:val="8"/>
  </w:num>
  <w:num w:numId="39" w16cid:durableId="1797868147">
    <w:abstractNumId w:val="27"/>
  </w:num>
  <w:num w:numId="40" w16cid:durableId="142552786">
    <w:abstractNumId w:val="12"/>
  </w:num>
  <w:num w:numId="41" w16cid:durableId="1689679584">
    <w:abstractNumId w:val="29"/>
  </w:num>
  <w:num w:numId="42" w16cid:durableId="770197035">
    <w:abstractNumId w:val="21"/>
  </w:num>
  <w:num w:numId="43" w16cid:durableId="18054640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F6"/>
    <w:rsid w:val="00004BF2"/>
    <w:rsid w:val="00010A3B"/>
    <w:rsid w:val="00024A63"/>
    <w:rsid w:val="0002741D"/>
    <w:rsid w:val="0004043C"/>
    <w:rsid w:val="00054C2E"/>
    <w:rsid w:val="00076115"/>
    <w:rsid w:val="00084EF3"/>
    <w:rsid w:val="000868B5"/>
    <w:rsid w:val="00090D2E"/>
    <w:rsid w:val="00095142"/>
    <w:rsid w:val="0009537A"/>
    <w:rsid w:val="00095910"/>
    <w:rsid w:val="000A15C2"/>
    <w:rsid w:val="000A73ED"/>
    <w:rsid w:val="000B3067"/>
    <w:rsid w:val="000B3892"/>
    <w:rsid w:val="000B7BE4"/>
    <w:rsid w:val="000C053A"/>
    <w:rsid w:val="000D6D8C"/>
    <w:rsid w:val="000D7643"/>
    <w:rsid w:val="000F2669"/>
    <w:rsid w:val="001002A7"/>
    <w:rsid w:val="00100955"/>
    <w:rsid w:val="00115865"/>
    <w:rsid w:val="00116FD9"/>
    <w:rsid w:val="0012645C"/>
    <w:rsid w:val="00134D7B"/>
    <w:rsid w:val="00135518"/>
    <w:rsid w:val="00136533"/>
    <w:rsid w:val="00140AE3"/>
    <w:rsid w:val="0014553C"/>
    <w:rsid w:val="001459AB"/>
    <w:rsid w:val="00145BC0"/>
    <w:rsid w:val="00147397"/>
    <w:rsid w:val="00156F58"/>
    <w:rsid w:val="00166205"/>
    <w:rsid w:val="001722D5"/>
    <w:rsid w:val="00174C8B"/>
    <w:rsid w:val="00175175"/>
    <w:rsid w:val="00175908"/>
    <w:rsid w:val="001939E5"/>
    <w:rsid w:val="001946BA"/>
    <w:rsid w:val="001967EF"/>
    <w:rsid w:val="001A4DC1"/>
    <w:rsid w:val="001B2318"/>
    <w:rsid w:val="001C76F6"/>
    <w:rsid w:val="001D6CEA"/>
    <w:rsid w:val="001F5EE0"/>
    <w:rsid w:val="001F6B4D"/>
    <w:rsid w:val="00204A76"/>
    <w:rsid w:val="002201C1"/>
    <w:rsid w:val="0022154F"/>
    <w:rsid w:val="00225C3F"/>
    <w:rsid w:val="00235E9D"/>
    <w:rsid w:val="002369DE"/>
    <w:rsid w:val="00246277"/>
    <w:rsid w:val="00250EC9"/>
    <w:rsid w:val="0025458E"/>
    <w:rsid w:val="00260A6E"/>
    <w:rsid w:val="002635AC"/>
    <w:rsid w:val="0027291B"/>
    <w:rsid w:val="0027453A"/>
    <w:rsid w:val="0028365B"/>
    <w:rsid w:val="00283D24"/>
    <w:rsid w:val="0029133D"/>
    <w:rsid w:val="00291E63"/>
    <w:rsid w:val="00291EB0"/>
    <w:rsid w:val="00293637"/>
    <w:rsid w:val="00295D3E"/>
    <w:rsid w:val="002A7815"/>
    <w:rsid w:val="002B684C"/>
    <w:rsid w:val="002B71BA"/>
    <w:rsid w:val="002C0B41"/>
    <w:rsid w:val="002D0E74"/>
    <w:rsid w:val="002D15F8"/>
    <w:rsid w:val="002D4E8E"/>
    <w:rsid w:val="002D5C36"/>
    <w:rsid w:val="002E00CD"/>
    <w:rsid w:val="002E0D0B"/>
    <w:rsid w:val="002F3FAF"/>
    <w:rsid w:val="00312FF0"/>
    <w:rsid w:val="003154F6"/>
    <w:rsid w:val="00324FCF"/>
    <w:rsid w:val="00325EA7"/>
    <w:rsid w:val="0033223D"/>
    <w:rsid w:val="00333585"/>
    <w:rsid w:val="00345BD1"/>
    <w:rsid w:val="0034697A"/>
    <w:rsid w:val="0035585B"/>
    <w:rsid w:val="00356648"/>
    <w:rsid w:val="003601E3"/>
    <w:rsid w:val="00360CEC"/>
    <w:rsid w:val="00360F89"/>
    <w:rsid w:val="00362709"/>
    <w:rsid w:val="003703C5"/>
    <w:rsid w:val="003717B4"/>
    <w:rsid w:val="003741D4"/>
    <w:rsid w:val="00382A8C"/>
    <w:rsid w:val="0038712C"/>
    <w:rsid w:val="003877DA"/>
    <w:rsid w:val="003942C8"/>
    <w:rsid w:val="00396A9B"/>
    <w:rsid w:val="003B2CCA"/>
    <w:rsid w:val="003B49EE"/>
    <w:rsid w:val="003C1169"/>
    <w:rsid w:val="003D4E7B"/>
    <w:rsid w:val="003D6DE2"/>
    <w:rsid w:val="003D6E7B"/>
    <w:rsid w:val="003E1BCE"/>
    <w:rsid w:val="003F42F5"/>
    <w:rsid w:val="003F5981"/>
    <w:rsid w:val="00400144"/>
    <w:rsid w:val="004025CD"/>
    <w:rsid w:val="00404E7A"/>
    <w:rsid w:val="00404F9F"/>
    <w:rsid w:val="00406C83"/>
    <w:rsid w:val="0041624B"/>
    <w:rsid w:val="00420439"/>
    <w:rsid w:val="00422EB0"/>
    <w:rsid w:val="004238AB"/>
    <w:rsid w:val="00423AF0"/>
    <w:rsid w:val="004253F5"/>
    <w:rsid w:val="00431BC2"/>
    <w:rsid w:val="00435FAB"/>
    <w:rsid w:val="00454468"/>
    <w:rsid w:val="004654A2"/>
    <w:rsid w:val="004702D9"/>
    <w:rsid w:val="00476648"/>
    <w:rsid w:val="0048690E"/>
    <w:rsid w:val="00490051"/>
    <w:rsid w:val="0049069E"/>
    <w:rsid w:val="004A3750"/>
    <w:rsid w:val="004C02AC"/>
    <w:rsid w:val="004C494F"/>
    <w:rsid w:val="004D4B83"/>
    <w:rsid w:val="004D6C9D"/>
    <w:rsid w:val="004E2333"/>
    <w:rsid w:val="004E70F9"/>
    <w:rsid w:val="004F13A4"/>
    <w:rsid w:val="004F54F5"/>
    <w:rsid w:val="00510D1C"/>
    <w:rsid w:val="00512676"/>
    <w:rsid w:val="00526169"/>
    <w:rsid w:val="00533644"/>
    <w:rsid w:val="00577241"/>
    <w:rsid w:val="00580682"/>
    <w:rsid w:val="00590D02"/>
    <w:rsid w:val="005A1594"/>
    <w:rsid w:val="005A30F0"/>
    <w:rsid w:val="005A3E2C"/>
    <w:rsid w:val="005A55D7"/>
    <w:rsid w:val="005A6A28"/>
    <w:rsid w:val="005B0E0B"/>
    <w:rsid w:val="005B2C18"/>
    <w:rsid w:val="005B2C89"/>
    <w:rsid w:val="005B345F"/>
    <w:rsid w:val="005B3B99"/>
    <w:rsid w:val="005B7848"/>
    <w:rsid w:val="005C74E3"/>
    <w:rsid w:val="005D2CBC"/>
    <w:rsid w:val="005D4133"/>
    <w:rsid w:val="005D49BA"/>
    <w:rsid w:val="005D51D5"/>
    <w:rsid w:val="005D7E42"/>
    <w:rsid w:val="005E18C7"/>
    <w:rsid w:val="005E2859"/>
    <w:rsid w:val="005E291E"/>
    <w:rsid w:val="005E4AF7"/>
    <w:rsid w:val="005E4D43"/>
    <w:rsid w:val="005F1546"/>
    <w:rsid w:val="00600394"/>
    <w:rsid w:val="00602BEC"/>
    <w:rsid w:val="00607779"/>
    <w:rsid w:val="00614CA5"/>
    <w:rsid w:val="00614EC1"/>
    <w:rsid w:val="00620AC4"/>
    <w:rsid w:val="00622717"/>
    <w:rsid w:val="0062432F"/>
    <w:rsid w:val="006271A9"/>
    <w:rsid w:val="00630735"/>
    <w:rsid w:val="00630BD6"/>
    <w:rsid w:val="0063122A"/>
    <w:rsid w:val="006321F2"/>
    <w:rsid w:val="006340EF"/>
    <w:rsid w:val="00636603"/>
    <w:rsid w:val="00644502"/>
    <w:rsid w:val="006469EE"/>
    <w:rsid w:val="00651B3B"/>
    <w:rsid w:val="00654811"/>
    <w:rsid w:val="00663C16"/>
    <w:rsid w:val="00674354"/>
    <w:rsid w:val="00675754"/>
    <w:rsid w:val="006775B0"/>
    <w:rsid w:val="00680AD0"/>
    <w:rsid w:val="00684A23"/>
    <w:rsid w:val="00692657"/>
    <w:rsid w:val="00694EA8"/>
    <w:rsid w:val="006A04DF"/>
    <w:rsid w:val="006A305B"/>
    <w:rsid w:val="006A4F23"/>
    <w:rsid w:val="006A615D"/>
    <w:rsid w:val="006A70FB"/>
    <w:rsid w:val="006A78FC"/>
    <w:rsid w:val="006B58BB"/>
    <w:rsid w:val="006C65D3"/>
    <w:rsid w:val="006D3E43"/>
    <w:rsid w:val="006D6D02"/>
    <w:rsid w:val="006E30EB"/>
    <w:rsid w:val="006E7673"/>
    <w:rsid w:val="006F36A1"/>
    <w:rsid w:val="00701ABD"/>
    <w:rsid w:val="007032F5"/>
    <w:rsid w:val="007067FE"/>
    <w:rsid w:val="0071488F"/>
    <w:rsid w:val="007177F0"/>
    <w:rsid w:val="0072201A"/>
    <w:rsid w:val="00726A43"/>
    <w:rsid w:val="00732F80"/>
    <w:rsid w:val="007368E2"/>
    <w:rsid w:val="00742E79"/>
    <w:rsid w:val="00751838"/>
    <w:rsid w:val="0076468B"/>
    <w:rsid w:val="007650C4"/>
    <w:rsid w:val="007670EF"/>
    <w:rsid w:val="00770309"/>
    <w:rsid w:val="00771B18"/>
    <w:rsid w:val="00774835"/>
    <w:rsid w:val="00777EF8"/>
    <w:rsid w:val="00785BE4"/>
    <w:rsid w:val="00795A95"/>
    <w:rsid w:val="007A7454"/>
    <w:rsid w:val="007B5D08"/>
    <w:rsid w:val="007C0946"/>
    <w:rsid w:val="007C0F39"/>
    <w:rsid w:val="007C1BE2"/>
    <w:rsid w:val="007C20F5"/>
    <w:rsid w:val="007C7439"/>
    <w:rsid w:val="007C7889"/>
    <w:rsid w:val="007C78BB"/>
    <w:rsid w:val="007D1843"/>
    <w:rsid w:val="007E1044"/>
    <w:rsid w:val="007F4A5F"/>
    <w:rsid w:val="008226D4"/>
    <w:rsid w:val="0082382C"/>
    <w:rsid w:val="00827D6C"/>
    <w:rsid w:val="00832281"/>
    <w:rsid w:val="00835CEC"/>
    <w:rsid w:val="00840650"/>
    <w:rsid w:val="00841AE4"/>
    <w:rsid w:val="00844737"/>
    <w:rsid w:val="008534F6"/>
    <w:rsid w:val="008538C3"/>
    <w:rsid w:val="00853E99"/>
    <w:rsid w:val="0085456D"/>
    <w:rsid w:val="00855CD3"/>
    <w:rsid w:val="00856C3F"/>
    <w:rsid w:val="0086357A"/>
    <w:rsid w:val="008658F7"/>
    <w:rsid w:val="008749DF"/>
    <w:rsid w:val="0088199E"/>
    <w:rsid w:val="0088645B"/>
    <w:rsid w:val="00891128"/>
    <w:rsid w:val="00897338"/>
    <w:rsid w:val="008A1655"/>
    <w:rsid w:val="008A5CF3"/>
    <w:rsid w:val="008A719E"/>
    <w:rsid w:val="008B3AC0"/>
    <w:rsid w:val="008B4A00"/>
    <w:rsid w:val="008B64CB"/>
    <w:rsid w:val="008C0981"/>
    <w:rsid w:val="008C3B58"/>
    <w:rsid w:val="008D273C"/>
    <w:rsid w:val="008D3FC1"/>
    <w:rsid w:val="008D77BF"/>
    <w:rsid w:val="008D7EA2"/>
    <w:rsid w:val="008E369E"/>
    <w:rsid w:val="008E459E"/>
    <w:rsid w:val="008F38C5"/>
    <w:rsid w:val="00906961"/>
    <w:rsid w:val="00911410"/>
    <w:rsid w:val="00911E1E"/>
    <w:rsid w:val="00912ED6"/>
    <w:rsid w:val="009233D3"/>
    <w:rsid w:val="00930567"/>
    <w:rsid w:val="009317F2"/>
    <w:rsid w:val="00933A07"/>
    <w:rsid w:val="0093603E"/>
    <w:rsid w:val="009364EB"/>
    <w:rsid w:val="009524EE"/>
    <w:rsid w:val="009656A9"/>
    <w:rsid w:val="00965C8B"/>
    <w:rsid w:val="00967C71"/>
    <w:rsid w:val="00973EF5"/>
    <w:rsid w:val="00973FBD"/>
    <w:rsid w:val="0097455D"/>
    <w:rsid w:val="00974930"/>
    <w:rsid w:val="00976707"/>
    <w:rsid w:val="00986212"/>
    <w:rsid w:val="0099480A"/>
    <w:rsid w:val="009968A8"/>
    <w:rsid w:val="009A2D51"/>
    <w:rsid w:val="009A7ABF"/>
    <w:rsid w:val="009C3C35"/>
    <w:rsid w:val="009D1B73"/>
    <w:rsid w:val="009D39D8"/>
    <w:rsid w:val="009D75DF"/>
    <w:rsid w:val="009E03C3"/>
    <w:rsid w:val="009E1E04"/>
    <w:rsid w:val="009E5B75"/>
    <w:rsid w:val="009E6DFA"/>
    <w:rsid w:val="00A0177F"/>
    <w:rsid w:val="00A05F64"/>
    <w:rsid w:val="00A13E7D"/>
    <w:rsid w:val="00A20BAC"/>
    <w:rsid w:val="00A21800"/>
    <w:rsid w:val="00A25B3C"/>
    <w:rsid w:val="00A43169"/>
    <w:rsid w:val="00A629D8"/>
    <w:rsid w:val="00A70633"/>
    <w:rsid w:val="00A736F7"/>
    <w:rsid w:val="00A756D7"/>
    <w:rsid w:val="00A759C3"/>
    <w:rsid w:val="00A7694E"/>
    <w:rsid w:val="00A943B2"/>
    <w:rsid w:val="00A973FD"/>
    <w:rsid w:val="00AA0C2B"/>
    <w:rsid w:val="00AA7763"/>
    <w:rsid w:val="00AB09D0"/>
    <w:rsid w:val="00AB3B3C"/>
    <w:rsid w:val="00AB55C8"/>
    <w:rsid w:val="00AC549A"/>
    <w:rsid w:val="00AD7432"/>
    <w:rsid w:val="00AE678E"/>
    <w:rsid w:val="00AF417D"/>
    <w:rsid w:val="00AF585C"/>
    <w:rsid w:val="00B012D8"/>
    <w:rsid w:val="00B015BB"/>
    <w:rsid w:val="00B0605C"/>
    <w:rsid w:val="00B141C2"/>
    <w:rsid w:val="00B15108"/>
    <w:rsid w:val="00B24A31"/>
    <w:rsid w:val="00B3306C"/>
    <w:rsid w:val="00B35068"/>
    <w:rsid w:val="00B35162"/>
    <w:rsid w:val="00B41E5A"/>
    <w:rsid w:val="00B42F0B"/>
    <w:rsid w:val="00B459C5"/>
    <w:rsid w:val="00B45A72"/>
    <w:rsid w:val="00B5007F"/>
    <w:rsid w:val="00B51582"/>
    <w:rsid w:val="00B54A98"/>
    <w:rsid w:val="00B570C6"/>
    <w:rsid w:val="00B60C94"/>
    <w:rsid w:val="00B65880"/>
    <w:rsid w:val="00B709F6"/>
    <w:rsid w:val="00B823FD"/>
    <w:rsid w:val="00B83564"/>
    <w:rsid w:val="00B84303"/>
    <w:rsid w:val="00BB05C9"/>
    <w:rsid w:val="00BB16FC"/>
    <w:rsid w:val="00BC0061"/>
    <w:rsid w:val="00BD01A1"/>
    <w:rsid w:val="00BE03A3"/>
    <w:rsid w:val="00BE6061"/>
    <w:rsid w:val="00BE621D"/>
    <w:rsid w:val="00BF28B8"/>
    <w:rsid w:val="00BF65C1"/>
    <w:rsid w:val="00C014CA"/>
    <w:rsid w:val="00C02D78"/>
    <w:rsid w:val="00C05903"/>
    <w:rsid w:val="00C0675A"/>
    <w:rsid w:val="00C104A0"/>
    <w:rsid w:val="00C11AE2"/>
    <w:rsid w:val="00C14EB0"/>
    <w:rsid w:val="00C15B07"/>
    <w:rsid w:val="00C24968"/>
    <w:rsid w:val="00C26FDC"/>
    <w:rsid w:val="00C31E58"/>
    <w:rsid w:val="00C40B4A"/>
    <w:rsid w:val="00C47994"/>
    <w:rsid w:val="00C5619F"/>
    <w:rsid w:val="00C846FB"/>
    <w:rsid w:val="00C87301"/>
    <w:rsid w:val="00C9542B"/>
    <w:rsid w:val="00CA71A7"/>
    <w:rsid w:val="00CB541B"/>
    <w:rsid w:val="00CC3D64"/>
    <w:rsid w:val="00CD73E5"/>
    <w:rsid w:val="00CE2F54"/>
    <w:rsid w:val="00CE55AE"/>
    <w:rsid w:val="00CF6C7A"/>
    <w:rsid w:val="00D050AA"/>
    <w:rsid w:val="00D122BE"/>
    <w:rsid w:val="00D22820"/>
    <w:rsid w:val="00D22B73"/>
    <w:rsid w:val="00D2483B"/>
    <w:rsid w:val="00D254D9"/>
    <w:rsid w:val="00D32A0A"/>
    <w:rsid w:val="00D4595C"/>
    <w:rsid w:val="00D567B7"/>
    <w:rsid w:val="00D61685"/>
    <w:rsid w:val="00D676A2"/>
    <w:rsid w:val="00D76821"/>
    <w:rsid w:val="00D85406"/>
    <w:rsid w:val="00D92722"/>
    <w:rsid w:val="00D944B8"/>
    <w:rsid w:val="00DA22E5"/>
    <w:rsid w:val="00DB51B1"/>
    <w:rsid w:val="00DB6BB6"/>
    <w:rsid w:val="00DC6EAA"/>
    <w:rsid w:val="00DD27B0"/>
    <w:rsid w:val="00DD70D3"/>
    <w:rsid w:val="00DE1E2F"/>
    <w:rsid w:val="00DF422C"/>
    <w:rsid w:val="00E04C54"/>
    <w:rsid w:val="00E20503"/>
    <w:rsid w:val="00E23966"/>
    <w:rsid w:val="00E2571F"/>
    <w:rsid w:val="00E276FC"/>
    <w:rsid w:val="00E31C9B"/>
    <w:rsid w:val="00E42032"/>
    <w:rsid w:val="00E44F82"/>
    <w:rsid w:val="00E4644E"/>
    <w:rsid w:val="00E47C6C"/>
    <w:rsid w:val="00E50487"/>
    <w:rsid w:val="00E54EB3"/>
    <w:rsid w:val="00E66437"/>
    <w:rsid w:val="00E74938"/>
    <w:rsid w:val="00E76705"/>
    <w:rsid w:val="00E85A13"/>
    <w:rsid w:val="00E9258B"/>
    <w:rsid w:val="00EA018C"/>
    <w:rsid w:val="00EA2A82"/>
    <w:rsid w:val="00EA761C"/>
    <w:rsid w:val="00EB2702"/>
    <w:rsid w:val="00EB55D7"/>
    <w:rsid w:val="00ED18EC"/>
    <w:rsid w:val="00ED4AA4"/>
    <w:rsid w:val="00EE2EA9"/>
    <w:rsid w:val="00F0466E"/>
    <w:rsid w:val="00F07687"/>
    <w:rsid w:val="00F16738"/>
    <w:rsid w:val="00F27030"/>
    <w:rsid w:val="00F30979"/>
    <w:rsid w:val="00F33743"/>
    <w:rsid w:val="00F33C02"/>
    <w:rsid w:val="00F34DF0"/>
    <w:rsid w:val="00F50349"/>
    <w:rsid w:val="00F611E1"/>
    <w:rsid w:val="00F613BA"/>
    <w:rsid w:val="00F6561D"/>
    <w:rsid w:val="00F71CDB"/>
    <w:rsid w:val="00F72464"/>
    <w:rsid w:val="00F75DAA"/>
    <w:rsid w:val="00F80642"/>
    <w:rsid w:val="00F83E6A"/>
    <w:rsid w:val="00F91FEE"/>
    <w:rsid w:val="00FB4C39"/>
    <w:rsid w:val="00FB54AD"/>
    <w:rsid w:val="00FC4A93"/>
    <w:rsid w:val="00FC70A9"/>
    <w:rsid w:val="00FD2AB0"/>
    <w:rsid w:val="00FD6A92"/>
    <w:rsid w:val="00FE30E7"/>
    <w:rsid w:val="00FE6C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A6AC"/>
  <w15:chartTrackingRefBased/>
  <w15:docId w15:val="{6FEA8F28-8297-402C-9E7A-34F5ACA7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38"/>
    <w:pPr>
      <w:spacing w:after="0" w:line="276" w:lineRule="auto"/>
    </w:pPr>
    <w:rPr>
      <w:rFonts w:ascii="Century Gothic" w:eastAsia="Century Gothic" w:hAnsi="Century Gothic" w:cs="Times New Roman"/>
      <w:kern w:val="0"/>
      <w:sz w:val="18"/>
      <w:lang w:val="pl-PL"/>
      <w14:ligatures w14:val="none"/>
    </w:rPr>
  </w:style>
  <w:style w:type="paragraph" w:styleId="Heading1">
    <w:name w:val="heading 1"/>
    <w:basedOn w:val="Normal"/>
    <w:next w:val="Normal"/>
    <w:link w:val="Heading1Char"/>
    <w:uiPriority w:val="9"/>
    <w:qFormat/>
    <w:rsid w:val="00E74938"/>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E74938"/>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29363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938"/>
    <w:rPr>
      <w:rFonts w:ascii="Century Gothic" w:eastAsia="Times New Roman" w:hAnsi="Century Gothic" w:cs="Times New Roman"/>
      <w:b/>
      <w:bCs/>
      <w:kern w:val="32"/>
      <w:sz w:val="32"/>
      <w:szCs w:val="32"/>
      <w:lang w:val="pl-PL"/>
      <w14:ligatures w14:val="none"/>
    </w:rPr>
  </w:style>
  <w:style w:type="character" w:customStyle="1" w:styleId="Heading2Char">
    <w:name w:val="Heading 2 Char"/>
    <w:basedOn w:val="DefaultParagraphFont"/>
    <w:link w:val="Heading2"/>
    <w:uiPriority w:val="9"/>
    <w:rsid w:val="00E74938"/>
    <w:rPr>
      <w:rFonts w:ascii="Century Gothic" w:eastAsia="Times New Roman" w:hAnsi="Century Gothic" w:cs="Times New Roman"/>
      <w:b/>
      <w:bCs/>
      <w:i/>
      <w:iCs/>
      <w:kern w:val="0"/>
      <w:sz w:val="28"/>
      <w:szCs w:val="28"/>
      <w:lang w:val="pl-PL"/>
      <w14:ligatures w14:val="none"/>
    </w:rPr>
  </w:style>
  <w:style w:type="paragraph" w:styleId="Header">
    <w:name w:val="header"/>
    <w:basedOn w:val="Normal"/>
    <w:link w:val="HeaderChar"/>
    <w:uiPriority w:val="99"/>
    <w:unhideWhenUsed/>
    <w:rsid w:val="00490051"/>
    <w:pPr>
      <w:tabs>
        <w:tab w:val="center" w:pos="4536"/>
        <w:tab w:val="right" w:pos="9072"/>
      </w:tabs>
      <w:spacing w:line="240" w:lineRule="auto"/>
    </w:pPr>
  </w:style>
  <w:style w:type="character" w:customStyle="1" w:styleId="HeaderChar">
    <w:name w:val="Header Char"/>
    <w:basedOn w:val="DefaultParagraphFont"/>
    <w:link w:val="Header"/>
    <w:uiPriority w:val="99"/>
    <w:rsid w:val="00490051"/>
    <w:rPr>
      <w:rFonts w:ascii="Century Gothic" w:eastAsia="Century Gothic" w:hAnsi="Century Gothic" w:cs="Times New Roman"/>
      <w:kern w:val="0"/>
      <w:sz w:val="18"/>
      <w:lang w:val="pl-PL"/>
      <w14:ligatures w14:val="none"/>
    </w:rPr>
  </w:style>
  <w:style w:type="paragraph" w:styleId="Footer">
    <w:name w:val="footer"/>
    <w:basedOn w:val="Normal"/>
    <w:link w:val="FooterChar"/>
    <w:uiPriority w:val="99"/>
    <w:unhideWhenUsed/>
    <w:rsid w:val="00490051"/>
    <w:pPr>
      <w:tabs>
        <w:tab w:val="center" w:pos="4536"/>
        <w:tab w:val="right" w:pos="9072"/>
      </w:tabs>
      <w:spacing w:line="240" w:lineRule="auto"/>
    </w:pPr>
  </w:style>
  <w:style w:type="character" w:customStyle="1" w:styleId="FooterChar">
    <w:name w:val="Footer Char"/>
    <w:basedOn w:val="DefaultParagraphFont"/>
    <w:link w:val="Footer"/>
    <w:uiPriority w:val="99"/>
    <w:rsid w:val="00490051"/>
    <w:rPr>
      <w:rFonts w:ascii="Century Gothic" w:eastAsia="Century Gothic" w:hAnsi="Century Gothic" w:cs="Times New Roman"/>
      <w:kern w:val="0"/>
      <w:sz w:val="18"/>
      <w:lang w:val="pl-PL"/>
      <w14:ligatures w14:val="none"/>
    </w:rPr>
  </w:style>
  <w:style w:type="paragraph" w:styleId="ListParagraph">
    <w:name w:val="List Paragraph"/>
    <w:basedOn w:val="Normal"/>
    <w:uiPriority w:val="34"/>
    <w:qFormat/>
    <w:rsid w:val="0093603E"/>
    <w:pPr>
      <w:ind w:left="720"/>
      <w:contextualSpacing/>
    </w:pPr>
  </w:style>
  <w:style w:type="character" w:styleId="Hyperlink">
    <w:name w:val="Hyperlink"/>
    <w:basedOn w:val="DefaultParagraphFont"/>
    <w:uiPriority w:val="99"/>
    <w:unhideWhenUsed/>
    <w:rsid w:val="00B84303"/>
    <w:rPr>
      <w:color w:val="0563C1" w:themeColor="hyperlink"/>
      <w:u w:val="single"/>
    </w:rPr>
  </w:style>
  <w:style w:type="character" w:styleId="UnresolvedMention">
    <w:name w:val="Unresolved Mention"/>
    <w:basedOn w:val="DefaultParagraphFont"/>
    <w:uiPriority w:val="99"/>
    <w:semiHidden/>
    <w:unhideWhenUsed/>
    <w:rsid w:val="00B84303"/>
    <w:rPr>
      <w:color w:val="605E5C"/>
      <w:shd w:val="clear" w:color="auto" w:fill="E1DFDD"/>
    </w:rPr>
  </w:style>
  <w:style w:type="character" w:customStyle="1" w:styleId="Heading3Char">
    <w:name w:val="Heading 3 Char"/>
    <w:basedOn w:val="DefaultParagraphFont"/>
    <w:link w:val="Heading3"/>
    <w:uiPriority w:val="9"/>
    <w:rsid w:val="00293637"/>
    <w:rPr>
      <w:rFonts w:asciiTheme="majorHAnsi" w:eastAsiaTheme="majorEastAsia" w:hAnsiTheme="majorHAnsi" w:cstheme="majorBidi"/>
      <w:color w:val="1F3763" w:themeColor="accent1" w:themeShade="7F"/>
      <w:kern w:val="0"/>
      <w:sz w:val="24"/>
      <w:szCs w:val="24"/>
      <w:lang w:val="pl-PL"/>
      <w14:ligatures w14:val="none"/>
    </w:rPr>
  </w:style>
  <w:style w:type="paragraph" w:styleId="TOCHeading">
    <w:name w:val="TOC Heading"/>
    <w:basedOn w:val="Heading1"/>
    <w:next w:val="Normal"/>
    <w:uiPriority w:val="39"/>
    <w:unhideWhenUsed/>
    <w:qFormat/>
    <w:rsid w:val="003D6DE2"/>
    <w:pPr>
      <w:keepLines/>
      <w:spacing w:after="0" w:line="259" w:lineRule="auto"/>
      <w:outlineLvl w:val="9"/>
    </w:pPr>
    <w:rPr>
      <w:rFonts w:asciiTheme="majorHAnsi" w:eastAsiaTheme="majorEastAsia" w:hAnsiTheme="majorHAnsi" w:cstheme="majorBidi"/>
      <w:b w:val="0"/>
      <w:bCs w:val="0"/>
      <w:color w:val="2F5496" w:themeColor="accent1" w:themeShade="BF"/>
      <w:kern w:val="0"/>
      <w:lang w:val="en-US"/>
    </w:rPr>
  </w:style>
  <w:style w:type="paragraph" w:styleId="TOC2">
    <w:name w:val="toc 2"/>
    <w:basedOn w:val="Normal"/>
    <w:next w:val="Normal"/>
    <w:autoRedefine/>
    <w:uiPriority w:val="39"/>
    <w:unhideWhenUsed/>
    <w:rsid w:val="003D6DE2"/>
    <w:pPr>
      <w:spacing w:after="100" w:line="259" w:lineRule="auto"/>
      <w:ind w:left="220"/>
    </w:pPr>
    <w:rPr>
      <w:rFonts w:asciiTheme="minorHAnsi" w:eastAsiaTheme="minorEastAsia" w:hAnsiTheme="minorHAnsi"/>
      <w:sz w:val="22"/>
      <w:lang w:val="en-US"/>
    </w:rPr>
  </w:style>
  <w:style w:type="paragraph" w:styleId="TOC1">
    <w:name w:val="toc 1"/>
    <w:basedOn w:val="Normal"/>
    <w:next w:val="Normal"/>
    <w:autoRedefine/>
    <w:uiPriority w:val="39"/>
    <w:unhideWhenUsed/>
    <w:rsid w:val="00680AD0"/>
    <w:pPr>
      <w:tabs>
        <w:tab w:val="left" w:pos="440"/>
        <w:tab w:val="right" w:leader="dot" w:pos="8493"/>
      </w:tabs>
      <w:spacing w:after="100" w:line="360" w:lineRule="auto"/>
    </w:pPr>
    <w:rPr>
      <w:rFonts w:ascii="Times New Roman" w:eastAsiaTheme="minorEastAsia" w:hAnsi="Times New Roman"/>
      <w:b/>
      <w:bCs/>
      <w:noProof/>
      <w:sz w:val="28"/>
      <w:szCs w:val="28"/>
      <w:lang w:val="en-US"/>
    </w:rPr>
  </w:style>
  <w:style w:type="paragraph" w:styleId="TOC3">
    <w:name w:val="toc 3"/>
    <w:basedOn w:val="Normal"/>
    <w:next w:val="Normal"/>
    <w:autoRedefine/>
    <w:uiPriority w:val="39"/>
    <w:unhideWhenUsed/>
    <w:rsid w:val="00680AD0"/>
    <w:pPr>
      <w:tabs>
        <w:tab w:val="right" w:leader="dot" w:pos="8493"/>
      </w:tabs>
      <w:spacing w:after="100" w:line="360" w:lineRule="auto"/>
      <w:ind w:left="440"/>
    </w:pPr>
    <w:rPr>
      <w:rFonts w:ascii="Times New Roman" w:eastAsiaTheme="minorEastAsia" w:hAnsi="Times New Roman"/>
      <w:noProo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272009">
      <w:bodyDiv w:val="1"/>
      <w:marLeft w:val="0"/>
      <w:marRight w:val="0"/>
      <w:marTop w:val="0"/>
      <w:marBottom w:val="0"/>
      <w:divBdr>
        <w:top w:val="none" w:sz="0" w:space="0" w:color="auto"/>
        <w:left w:val="none" w:sz="0" w:space="0" w:color="auto"/>
        <w:bottom w:val="none" w:sz="0" w:space="0" w:color="auto"/>
        <w:right w:val="none" w:sz="0" w:space="0" w:color="auto"/>
      </w:divBdr>
    </w:div>
    <w:div w:id="401685242">
      <w:bodyDiv w:val="1"/>
      <w:marLeft w:val="0"/>
      <w:marRight w:val="0"/>
      <w:marTop w:val="0"/>
      <w:marBottom w:val="0"/>
      <w:divBdr>
        <w:top w:val="none" w:sz="0" w:space="0" w:color="auto"/>
        <w:left w:val="none" w:sz="0" w:space="0" w:color="auto"/>
        <w:bottom w:val="none" w:sz="0" w:space="0" w:color="auto"/>
        <w:right w:val="none" w:sz="0" w:space="0" w:color="auto"/>
      </w:divBdr>
    </w:div>
    <w:div w:id="602297745">
      <w:bodyDiv w:val="1"/>
      <w:marLeft w:val="0"/>
      <w:marRight w:val="0"/>
      <w:marTop w:val="0"/>
      <w:marBottom w:val="0"/>
      <w:divBdr>
        <w:top w:val="none" w:sz="0" w:space="0" w:color="auto"/>
        <w:left w:val="none" w:sz="0" w:space="0" w:color="auto"/>
        <w:bottom w:val="none" w:sz="0" w:space="0" w:color="auto"/>
        <w:right w:val="none" w:sz="0" w:space="0" w:color="auto"/>
      </w:divBdr>
      <w:divsChild>
        <w:div w:id="927884252">
          <w:marLeft w:val="0"/>
          <w:marRight w:val="0"/>
          <w:marTop w:val="0"/>
          <w:marBottom w:val="0"/>
          <w:divBdr>
            <w:top w:val="none" w:sz="0" w:space="0" w:color="auto"/>
            <w:left w:val="none" w:sz="0" w:space="0" w:color="auto"/>
            <w:bottom w:val="none" w:sz="0" w:space="0" w:color="auto"/>
            <w:right w:val="none" w:sz="0" w:space="0" w:color="auto"/>
          </w:divBdr>
          <w:divsChild>
            <w:div w:id="11715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0127">
      <w:bodyDiv w:val="1"/>
      <w:marLeft w:val="0"/>
      <w:marRight w:val="0"/>
      <w:marTop w:val="0"/>
      <w:marBottom w:val="0"/>
      <w:divBdr>
        <w:top w:val="none" w:sz="0" w:space="0" w:color="auto"/>
        <w:left w:val="none" w:sz="0" w:space="0" w:color="auto"/>
        <w:bottom w:val="none" w:sz="0" w:space="0" w:color="auto"/>
        <w:right w:val="none" w:sz="0" w:space="0" w:color="auto"/>
      </w:divBdr>
    </w:div>
    <w:div w:id="1145583789">
      <w:bodyDiv w:val="1"/>
      <w:marLeft w:val="0"/>
      <w:marRight w:val="0"/>
      <w:marTop w:val="0"/>
      <w:marBottom w:val="0"/>
      <w:divBdr>
        <w:top w:val="none" w:sz="0" w:space="0" w:color="auto"/>
        <w:left w:val="none" w:sz="0" w:space="0" w:color="auto"/>
        <w:bottom w:val="none" w:sz="0" w:space="0" w:color="auto"/>
        <w:right w:val="none" w:sz="0" w:space="0" w:color="auto"/>
      </w:divBdr>
      <w:divsChild>
        <w:div w:id="1761565807">
          <w:marLeft w:val="0"/>
          <w:marRight w:val="0"/>
          <w:marTop w:val="0"/>
          <w:marBottom w:val="0"/>
          <w:divBdr>
            <w:top w:val="none" w:sz="0" w:space="0" w:color="auto"/>
            <w:left w:val="none" w:sz="0" w:space="0" w:color="auto"/>
            <w:bottom w:val="none" w:sz="0" w:space="0" w:color="auto"/>
            <w:right w:val="none" w:sz="0" w:space="0" w:color="auto"/>
          </w:divBdr>
          <w:divsChild>
            <w:div w:id="2619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88747">
      <w:bodyDiv w:val="1"/>
      <w:marLeft w:val="0"/>
      <w:marRight w:val="0"/>
      <w:marTop w:val="0"/>
      <w:marBottom w:val="0"/>
      <w:divBdr>
        <w:top w:val="none" w:sz="0" w:space="0" w:color="auto"/>
        <w:left w:val="none" w:sz="0" w:space="0" w:color="auto"/>
        <w:bottom w:val="none" w:sz="0" w:space="0" w:color="auto"/>
        <w:right w:val="none" w:sz="0" w:space="0" w:color="auto"/>
      </w:divBdr>
    </w:div>
    <w:div w:id="1734281183">
      <w:bodyDiv w:val="1"/>
      <w:marLeft w:val="0"/>
      <w:marRight w:val="0"/>
      <w:marTop w:val="0"/>
      <w:marBottom w:val="0"/>
      <w:divBdr>
        <w:top w:val="none" w:sz="0" w:space="0" w:color="auto"/>
        <w:left w:val="none" w:sz="0" w:space="0" w:color="auto"/>
        <w:bottom w:val="none" w:sz="0" w:space="0" w:color="auto"/>
        <w:right w:val="none" w:sz="0" w:space="0" w:color="auto"/>
      </w:divBdr>
    </w:div>
    <w:div w:id="1948467269">
      <w:bodyDiv w:val="1"/>
      <w:marLeft w:val="0"/>
      <w:marRight w:val="0"/>
      <w:marTop w:val="0"/>
      <w:marBottom w:val="0"/>
      <w:divBdr>
        <w:top w:val="none" w:sz="0" w:space="0" w:color="auto"/>
        <w:left w:val="none" w:sz="0" w:space="0" w:color="auto"/>
        <w:bottom w:val="none" w:sz="0" w:space="0" w:color="auto"/>
        <w:right w:val="none" w:sz="0" w:space="0" w:color="auto"/>
      </w:divBdr>
    </w:div>
    <w:div w:id="2093701049">
      <w:bodyDiv w:val="1"/>
      <w:marLeft w:val="0"/>
      <w:marRight w:val="0"/>
      <w:marTop w:val="0"/>
      <w:marBottom w:val="0"/>
      <w:divBdr>
        <w:top w:val="none" w:sz="0" w:space="0" w:color="auto"/>
        <w:left w:val="none" w:sz="0" w:space="0" w:color="auto"/>
        <w:bottom w:val="none" w:sz="0" w:space="0" w:color="auto"/>
        <w:right w:val="none" w:sz="0" w:space="0" w:color="auto"/>
      </w:divBdr>
    </w:div>
    <w:div w:id="211852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coingecko.com/v3.0.1/reference/introdu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www.wspa.pl/img/wspa-logo-wh.png?1442355002" TargetMode="External"/><Relationship Id="rId14" Type="http://schemas.openxmlformats.org/officeDocument/2006/relationships/hyperlink" Target="https://react.dev/reference/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0C580-8613-47D0-879B-4EEC69AE4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43</Pages>
  <Words>8633</Words>
  <Characters>49214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Cichociemny</dc:creator>
  <cp:keywords/>
  <dc:description/>
  <cp:lastModifiedBy>Jarosław Cichociemny</cp:lastModifiedBy>
  <cp:revision>454</cp:revision>
  <dcterms:created xsi:type="dcterms:W3CDTF">2024-03-14T15:57:00Z</dcterms:created>
  <dcterms:modified xsi:type="dcterms:W3CDTF">2024-09-18T18:24:00Z</dcterms:modified>
</cp:coreProperties>
</file>