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E74938">
      <w:pPr>
        <w:pStyle w:val="Heading1"/>
        <w:spacing w:before="0" w:after="0"/>
        <w:jc w:val="center"/>
        <w:rPr>
          <w:rFonts w:ascii="Times New Roman" w:hAnsi="Times New Roman"/>
        </w:rPr>
      </w:pPr>
    </w:p>
    <w:p w14:paraId="29D7691C" w14:textId="77777777" w:rsidR="00E74938" w:rsidRDefault="00E74938" w:rsidP="00E74938">
      <w:pPr>
        <w:pStyle w:val="Heading1"/>
        <w:spacing w:before="0" w:after="0"/>
        <w:jc w:val="center"/>
        <w:rPr>
          <w:rFonts w:ascii="Times New Roman" w:hAnsi="Times New Roman"/>
        </w:rPr>
      </w:pPr>
    </w:p>
    <w:p w14:paraId="32062DC1" w14:textId="77777777" w:rsidR="00E74938" w:rsidRDefault="00E74938" w:rsidP="00E74938">
      <w:pPr>
        <w:pStyle w:val="Heading1"/>
        <w:spacing w:before="0" w:after="0"/>
        <w:jc w:val="center"/>
        <w:rPr>
          <w:rFonts w:ascii="Times New Roman" w:hAnsi="Times New Roman"/>
        </w:rPr>
      </w:pPr>
    </w:p>
    <w:p w14:paraId="0AE31E29" w14:textId="77777777" w:rsidR="00E74938" w:rsidRDefault="00E74938" w:rsidP="00312FF0">
      <w:pPr>
        <w:pStyle w:val="Heading1"/>
        <w:spacing w:before="0" w:after="0"/>
        <w:rPr>
          <w:rFonts w:ascii="Times New Roman" w:hAnsi="Times New Roman"/>
        </w:rPr>
      </w:pPr>
    </w:p>
    <w:p w14:paraId="70A69189" w14:textId="77777777" w:rsidR="00312FF0" w:rsidRDefault="00312FF0" w:rsidP="00312FF0"/>
    <w:p w14:paraId="07E66CBF" w14:textId="77777777" w:rsidR="00312FF0" w:rsidRDefault="00312FF0" w:rsidP="00312FF0"/>
    <w:p w14:paraId="020ED9EF" w14:textId="77777777" w:rsidR="00312FF0" w:rsidRDefault="00312FF0" w:rsidP="00312FF0"/>
    <w:p w14:paraId="2A2AD0C7" w14:textId="77777777" w:rsidR="00312FF0" w:rsidRDefault="00312FF0" w:rsidP="00312FF0"/>
    <w:p w14:paraId="34874A33" w14:textId="77777777" w:rsidR="00312FF0" w:rsidRDefault="00312FF0" w:rsidP="00312FF0"/>
    <w:p w14:paraId="50A618A2" w14:textId="77777777" w:rsidR="00312FF0" w:rsidRPr="00312FF0" w:rsidRDefault="00312FF0" w:rsidP="00312FF0"/>
    <w:p w14:paraId="631E64A5" w14:textId="58FD5CEF" w:rsidR="00E74938" w:rsidRDefault="00E74938" w:rsidP="00E74938">
      <w:pPr>
        <w:pStyle w:val="Heading1"/>
        <w:spacing w:before="0" w:after="0"/>
        <w:jc w:val="center"/>
        <w:rPr>
          <w:rFonts w:ascii="Times New Roman" w:hAnsi="Times New Roman"/>
        </w:rPr>
      </w:pPr>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p>
    <w:p w14:paraId="2007F8A4" w14:textId="77777777" w:rsidR="00E74938" w:rsidRDefault="00E74938" w:rsidP="00E74938">
      <w:pPr>
        <w:jc w:val="center"/>
        <w:rPr>
          <w:rFonts w:ascii="Times New Roman" w:hAnsi="Times New Roman"/>
          <w:sz w:val="28"/>
          <w:szCs w:val="28"/>
        </w:rPr>
      </w:pPr>
    </w:p>
    <w:p w14:paraId="6CDA783A" w14:textId="77777777" w:rsidR="00E74938" w:rsidRDefault="00E74938" w:rsidP="00E74938">
      <w:pPr>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E74938">
      <w:pPr>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E74938">
      <w:pPr>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E74938">
      <w:pPr>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E74938">
      <w:pPr>
        <w:spacing w:before="1600"/>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2477ED22" w:rsidR="00E74938" w:rsidRPr="00E42032" w:rsidRDefault="00E42032" w:rsidP="00E74938">
      <w:pPr>
        <w:jc w:val="center"/>
        <w:rPr>
          <w:rFonts w:ascii="Times New Roman" w:hAnsi="Times New Roman"/>
          <w:sz w:val="36"/>
          <w:szCs w:val="36"/>
          <w:lang w:val="en-GB"/>
        </w:rPr>
      </w:pPr>
      <w:r w:rsidRPr="00E42032">
        <w:rPr>
          <w:rFonts w:ascii="Times New Roman" w:hAnsi="Times New Roman"/>
          <w:sz w:val="36"/>
          <w:szCs w:val="36"/>
          <w:lang w:val="en-GB"/>
        </w:rPr>
        <w:t>Web application using the React library</w:t>
      </w:r>
    </w:p>
    <w:p w14:paraId="39B26708" w14:textId="77777777" w:rsidR="00E74938" w:rsidRDefault="00E74938" w:rsidP="00E74938">
      <w:pPr>
        <w:spacing w:before="1600"/>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E74938">
      <w:pPr>
        <w:rPr>
          <w:rFonts w:ascii="Times New Roman" w:hAnsi="Times New Roman"/>
          <w:sz w:val="24"/>
          <w:szCs w:val="32"/>
        </w:rPr>
      </w:pPr>
      <w:r>
        <w:rPr>
          <w:rFonts w:ascii="Times New Roman" w:hAnsi="Times New Roman"/>
        </w:rPr>
        <w:br w:type="page"/>
      </w:r>
    </w:p>
    <w:p w14:paraId="5ECB2758" w14:textId="77777777" w:rsidR="00E74938" w:rsidRDefault="00E74938" w:rsidP="00E74938">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E74938">
      <w:pPr>
        <w:spacing w:after="151" w:line="254" w:lineRule="auto"/>
        <w:rPr>
          <w:rFonts w:ascii="Times New Roman" w:hAnsi="Times New Roman"/>
        </w:rPr>
      </w:pPr>
      <w:r>
        <w:rPr>
          <w:rFonts w:ascii="Times New Roman" w:hAnsi="Times New Roman"/>
          <w:sz w:val="23"/>
        </w:rPr>
        <w:t xml:space="preserve"> </w:t>
      </w:r>
    </w:p>
    <w:p w14:paraId="368967C6" w14:textId="77777777" w:rsidR="00E74938" w:rsidRDefault="00E74938" w:rsidP="00E74938">
      <w:pPr>
        <w:tabs>
          <w:tab w:val="center" w:pos="2058"/>
          <w:tab w:val="center" w:pos="3682"/>
          <w:tab w:val="center" w:pos="4390"/>
          <w:tab w:val="center" w:pos="5098"/>
          <w:tab w:val="center" w:pos="7015"/>
        </w:tabs>
        <w:spacing w:after="4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E74938">
      <w:pPr>
        <w:tabs>
          <w:tab w:val="center" w:pos="1958"/>
          <w:tab w:val="center" w:pos="2479"/>
          <w:tab w:val="center" w:pos="3188"/>
          <w:tab w:val="center" w:pos="3896"/>
          <w:tab w:val="center" w:pos="4604"/>
          <w:tab w:val="center" w:pos="5312"/>
          <w:tab w:val="center" w:pos="6020"/>
          <w:tab w:val="center" w:pos="7016"/>
        </w:tabs>
        <w:spacing w:after="154" w:line="254"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1FB56A4D"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0DBBD435"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9C8AC9F"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229358E2"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09C5992B"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7C91A989"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B21DF55" w14:textId="77777777" w:rsidR="00E74938" w:rsidRDefault="00E74938" w:rsidP="00E74938">
      <w:pPr>
        <w:spacing w:after="159" w:line="254" w:lineRule="auto"/>
        <w:rPr>
          <w:rFonts w:ascii="Times New Roman" w:hAnsi="Times New Roman"/>
        </w:rPr>
      </w:pPr>
      <w:r>
        <w:rPr>
          <w:rFonts w:ascii="Times New Roman" w:hAnsi="Times New Roman"/>
        </w:rPr>
        <w:t xml:space="preserve"> </w:t>
      </w:r>
    </w:p>
    <w:p w14:paraId="5D81B5BD" w14:textId="77777777" w:rsidR="00E74938" w:rsidRDefault="00E74938" w:rsidP="00E74938">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E74938">
      <w:pPr>
        <w:spacing w:after="142" w:line="254" w:lineRule="auto"/>
        <w:rPr>
          <w:rFonts w:ascii="Times New Roman" w:hAnsi="Times New Roman"/>
        </w:rPr>
      </w:pPr>
      <w:r>
        <w:rPr>
          <w:rFonts w:ascii="Times New Roman" w:hAnsi="Times New Roman"/>
        </w:rPr>
        <w:t xml:space="preserve"> </w:t>
      </w:r>
    </w:p>
    <w:p w14:paraId="1A50FAE1" w14:textId="77777777" w:rsidR="00E74938" w:rsidRDefault="00E74938" w:rsidP="00E74938">
      <w:pPr>
        <w:tabs>
          <w:tab w:val="center" w:pos="1916"/>
          <w:tab w:val="center" w:pos="3541"/>
          <w:tab w:val="center" w:pos="4249"/>
          <w:tab w:val="center" w:pos="6987"/>
        </w:tabs>
        <w:spacing w:after="11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E74938">
      <w:pPr>
        <w:tabs>
          <w:tab w:val="center" w:pos="5401"/>
          <w:tab w:val="center" w:pos="5665"/>
          <w:tab w:val="center" w:pos="6373"/>
          <w:tab w:val="center" w:pos="7349"/>
        </w:tabs>
        <w:spacing w:after="206" w:line="254"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E74938">
      <w:pPr>
        <w:spacing w:line="254"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E74938">
      <w:pPr>
        <w:rPr>
          <w:rFonts w:ascii="Times New Roman" w:hAnsi="Times New Roman"/>
        </w:rPr>
      </w:pPr>
      <w:r>
        <w:rPr>
          <w:rFonts w:ascii="Times New Roman" w:hAnsi="Times New Roman"/>
        </w:rPr>
        <w:br w:type="page"/>
      </w:r>
    </w:p>
    <w:p w14:paraId="2F4EF1DC" w14:textId="77777777" w:rsidR="00E74938" w:rsidRDefault="00E74938" w:rsidP="00E74938">
      <w:pPr>
        <w:rPr>
          <w:rFonts w:ascii="Times New Roman" w:hAnsi="Times New Roman"/>
          <w:b/>
          <w:bCs/>
          <w:sz w:val="36"/>
          <w:szCs w:val="44"/>
        </w:rPr>
      </w:pPr>
      <w:r>
        <w:rPr>
          <w:rFonts w:ascii="Times New Roman" w:hAnsi="Times New Roman"/>
        </w:rPr>
        <w:lastRenderedPageBreak/>
        <w:br w:type="page"/>
      </w:r>
      <w:r>
        <w:rPr>
          <w:rFonts w:ascii="Times New Roman" w:hAnsi="Times New Roman"/>
          <w:b/>
          <w:bCs/>
          <w:sz w:val="36"/>
          <w:szCs w:val="44"/>
        </w:rPr>
        <w:lastRenderedPageBreak/>
        <w:t>Spis treści</w:t>
      </w:r>
    </w:p>
    <w:p w14:paraId="02A159E5" w14:textId="77777777" w:rsidR="00E74938" w:rsidRDefault="00E74938" w:rsidP="00E74938">
      <w:pPr>
        <w:rPr>
          <w:rFonts w:ascii="Times New Roman" w:hAnsi="Times New Roman"/>
        </w:rPr>
      </w:pPr>
    </w:p>
    <w:p w14:paraId="030258EC" w14:textId="7EBF73A4" w:rsidR="00E74938"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Wprowadzenie</w:t>
      </w:r>
    </w:p>
    <w:p w14:paraId="7263BDBA" w14:textId="1F516A92" w:rsidR="00C104A0"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Technologie</w:t>
      </w:r>
    </w:p>
    <w:p w14:paraId="6107756D" w14:textId="76F5044F" w:rsidR="00C104A0" w:rsidRDefault="00C104A0" w:rsidP="00C104A0">
      <w:pPr>
        <w:pStyle w:val="ListParagraph"/>
        <w:numPr>
          <w:ilvl w:val="0"/>
          <w:numId w:val="5"/>
        </w:numPr>
        <w:rPr>
          <w:rFonts w:ascii="Times New Roman" w:hAnsi="Times New Roman"/>
          <w:sz w:val="24"/>
          <w:szCs w:val="32"/>
        </w:rPr>
      </w:pPr>
      <w:r>
        <w:rPr>
          <w:rFonts w:ascii="Times New Roman" w:hAnsi="Times New Roman"/>
          <w:sz w:val="24"/>
          <w:szCs w:val="32"/>
        </w:rPr>
        <w:t>Specyfikacja aplikacji</w:t>
      </w:r>
    </w:p>
    <w:p w14:paraId="65FA77F1" w14:textId="77777777" w:rsidR="00C104A0" w:rsidRPr="00C104A0" w:rsidRDefault="00C104A0" w:rsidP="00C104A0">
      <w:pPr>
        <w:pStyle w:val="ListParagraph"/>
        <w:numPr>
          <w:ilvl w:val="0"/>
          <w:numId w:val="5"/>
        </w:numPr>
        <w:rPr>
          <w:rFonts w:ascii="Times New Roman" w:hAnsi="Times New Roman"/>
          <w:sz w:val="24"/>
          <w:szCs w:val="32"/>
        </w:rPr>
      </w:pPr>
    </w:p>
    <w:p w14:paraId="0C1A0818" w14:textId="77777777" w:rsidR="00E74938" w:rsidRDefault="00E74938" w:rsidP="00E74938">
      <w:pPr>
        <w:rPr>
          <w:rFonts w:ascii="Times New Roman" w:hAnsi="Times New Roman"/>
        </w:rPr>
      </w:pPr>
      <w:r>
        <w:rPr>
          <w:rFonts w:ascii="Times New Roman" w:hAnsi="Times New Roman"/>
        </w:rPr>
        <w:br w:type="page"/>
      </w:r>
    </w:p>
    <w:p w14:paraId="5DB5273A" w14:textId="77777777" w:rsidR="00E74938" w:rsidRDefault="00E74938" w:rsidP="00E74938">
      <w:pPr>
        <w:pStyle w:val="Heading1"/>
        <w:numPr>
          <w:ilvl w:val="0"/>
          <w:numId w:val="1"/>
        </w:numPr>
        <w:jc w:val="center"/>
        <w:rPr>
          <w:sz w:val="24"/>
          <w:szCs w:val="24"/>
        </w:rPr>
      </w:pPr>
      <w:r>
        <w:rPr>
          <w:b w:val="0"/>
          <w:bCs w:val="0"/>
        </w:rPr>
        <w:lastRenderedPageBreak/>
        <w:br w:type="page"/>
      </w:r>
      <w:r>
        <w:lastRenderedPageBreak/>
        <w:t>Wstęp</w:t>
      </w:r>
    </w:p>
    <w:p w14:paraId="09AEBC3A" w14:textId="77777777" w:rsidR="00E74938" w:rsidRDefault="00E74938" w:rsidP="00E74938">
      <w:pPr>
        <w:rPr>
          <w:rFonts w:ascii="Times New Roman" w:hAnsi="Times New Roman"/>
          <w:sz w:val="24"/>
          <w:szCs w:val="24"/>
        </w:rPr>
      </w:pPr>
    </w:p>
    <w:p w14:paraId="0F77AA68" w14:textId="77777777" w:rsidR="00E74938" w:rsidRDefault="00E74938" w:rsidP="00E74938">
      <w:pPr>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E74938">
      <w:pPr>
        <w:rPr>
          <w:rFonts w:ascii="Times New Roman" w:hAnsi="Times New Roman"/>
          <w:sz w:val="24"/>
          <w:szCs w:val="24"/>
        </w:rPr>
      </w:pPr>
    </w:p>
    <w:p w14:paraId="7A0B9BC2" w14:textId="77777777" w:rsidR="00E74938" w:rsidRDefault="00E74938" w:rsidP="00E74938">
      <w:pPr>
        <w:pStyle w:val="Heading2"/>
        <w:rPr>
          <w:i w:val="0"/>
          <w:iCs w:val="0"/>
        </w:rPr>
      </w:pPr>
      <w:r>
        <w:rPr>
          <w:i w:val="0"/>
          <w:iCs w:val="0"/>
        </w:rPr>
        <w:t>1.1 Wstęp</w:t>
      </w:r>
    </w:p>
    <w:p w14:paraId="2A635DC9" w14:textId="77777777" w:rsidR="00E74938" w:rsidRDefault="00E74938" w:rsidP="00E74938">
      <w:pPr>
        <w:rPr>
          <w:rFonts w:ascii="Times New Roman" w:hAnsi="Times New Roman"/>
          <w:sz w:val="24"/>
          <w:szCs w:val="24"/>
        </w:rPr>
      </w:pPr>
    </w:p>
    <w:p w14:paraId="4111A8AF"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E74938">
      <w:pPr>
        <w:rPr>
          <w:rFonts w:ascii="Times New Roman" w:hAnsi="Times New Roman"/>
          <w:sz w:val="24"/>
          <w:szCs w:val="24"/>
        </w:rPr>
      </w:pPr>
    </w:p>
    <w:p w14:paraId="7B386B52" w14:textId="77777777" w:rsidR="00E74938" w:rsidRDefault="00E74938" w:rsidP="00E74938">
      <w:pPr>
        <w:pStyle w:val="Heading2"/>
        <w:rPr>
          <w:i w:val="0"/>
          <w:iCs w:val="0"/>
        </w:rPr>
      </w:pPr>
      <w:r>
        <w:rPr>
          <w:i w:val="0"/>
          <w:iCs w:val="0"/>
        </w:rPr>
        <w:t>1.2 Cel pracy</w:t>
      </w:r>
    </w:p>
    <w:p w14:paraId="3E7A2D1D" w14:textId="77777777" w:rsidR="00E74938" w:rsidRDefault="00E74938" w:rsidP="00E74938">
      <w:pPr>
        <w:rPr>
          <w:rFonts w:ascii="Times New Roman" w:hAnsi="Times New Roman"/>
          <w:sz w:val="24"/>
          <w:szCs w:val="24"/>
        </w:rPr>
      </w:pPr>
    </w:p>
    <w:p w14:paraId="702182FB"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lastRenderedPageBreak/>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41E287A5"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E74938">
      <w:pPr>
        <w:rPr>
          <w:rFonts w:ascii="Times New Roman" w:hAnsi="Times New Roman"/>
          <w:sz w:val="24"/>
          <w:szCs w:val="24"/>
        </w:rPr>
      </w:pPr>
    </w:p>
    <w:p w14:paraId="43DFD7C4" w14:textId="77777777" w:rsidR="00E74938" w:rsidRDefault="00E74938" w:rsidP="00E74938">
      <w:pPr>
        <w:pStyle w:val="Heading2"/>
        <w:rPr>
          <w:i w:val="0"/>
          <w:iCs w:val="0"/>
        </w:rPr>
      </w:pPr>
      <w:r>
        <w:rPr>
          <w:i w:val="0"/>
          <w:iCs w:val="0"/>
        </w:rPr>
        <w:t>1.3 Zakres pracy</w:t>
      </w:r>
    </w:p>
    <w:p w14:paraId="7D65420E" w14:textId="77777777" w:rsidR="00E74938" w:rsidRDefault="00E74938" w:rsidP="00E74938">
      <w:pPr>
        <w:rPr>
          <w:rFonts w:ascii="Times New Roman" w:hAnsi="Times New Roman"/>
          <w:sz w:val="24"/>
          <w:szCs w:val="24"/>
        </w:rPr>
      </w:pPr>
    </w:p>
    <w:p w14:paraId="30A41AB5" w14:textId="77777777" w:rsidR="00E74938" w:rsidRDefault="00E74938" w:rsidP="00E74938">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E74938">
      <w:pPr>
        <w:rPr>
          <w:rFonts w:ascii="Times New Roman" w:hAnsi="Times New Roman"/>
          <w:sz w:val="24"/>
          <w:szCs w:val="24"/>
        </w:rPr>
      </w:pPr>
    </w:p>
    <w:p w14:paraId="245C06E5"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xml:space="preserve">: Dokładne zbadanie i ocena technologii webowych dostępnych na rynku, z naciskiem na te, które są </w:t>
      </w:r>
      <w:r>
        <w:rPr>
          <w:rFonts w:ascii="Times New Roman" w:hAnsi="Times New Roman"/>
          <w:sz w:val="24"/>
          <w:szCs w:val="24"/>
        </w:rPr>
        <w:lastRenderedPageBreak/>
        <w:t>najbardziej relewantne dla tworzenia aplikacji webowych, w tym bibliotek i frameworków JavaScript.</w:t>
      </w:r>
    </w:p>
    <w:p w14:paraId="798143E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5685B6FD"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 z uwzględnieniem najlepszych praktyk w zakresie modelowania danych.</w:t>
      </w:r>
    </w:p>
    <w:p w14:paraId="7595D80A"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47A20C44"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E74938">
      <w:pPr>
        <w:rPr>
          <w:rFonts w:ascii="Times New Roman" w:hAnsi="Times New Roman"/>
          <w:sz w:val="24"/>
          <w:szCs w:val="24"/>
        </w:rPr>
      </w:pPr>
    </w:p>
    <w:p w14:paraId="422DE0FD" w14:textId="51B896CB" w:rsidR="00B35068" w:rsidRDefault="0093603E" w:rsidP="0093603E">
      <w:pPr>
        <w:pStyle w:val="Heading1"/>
        <w:numPr>
          <w:ilvl w:val="0"/>
          <w:numId w:val="1"/>
        </w:numPr>
      </w:pPr>
      <w:r>
        <w:lastRenderedPageBreak/>
        <w:t>Przegląd wykorzystanych technologii</w:t>
      </w:r>
    </w:p>
    <w:p w14:paraId="29222016" w14:textId="77777777" w:rsidR="0088645B" w:rsidRDefault="0088645B" w:rsidP="00C40B4A">
      <w:pPr>
        <w:rPr>
          <w:rFonts w:ascii="Times New Roman" w:hAnsi="Times New Roman"/>
          <w:sz w:val="24"/>
          <w:szCs w:val="32"/>
        </w:rPr>
      </w:pPr>
    </w:p>
    <w:p w14:paraId="56EDBC87" w14:textId="073EC8BB" w:rsidR="00C40B4A" w:rsidRDefault="00C40B4A" w:rsidP="00C40B4A">
      <w:pPr>
        <w:rPr>
          <w:rFonts w:ascii="Times New Roman" w:hAnsi="Times New Roman"/>
          <w:sz w:val="24"/>
          <w:szCs w:val="32"/>
        </w:rPr>
      </w:pPr>
      <w:r w:rsidRPr="0088645B">
        <w:rPr>
          <w:rFonts w:ascii="Times New Roman" w:hAnsi="Times New Roman"/>
          <w:sz w:val="24"/>
          <w:szCs w:val="32"/>
        </w:rPr>
        <w:t>Rozdział ten zostanie poświęcony przedstawieniu technologii, bibliotek oraz frameworków wykorzystanych do stworzenia aplikacji.</w:t>
      </w:r>
    </w:p>
    <w:p w14:paraId="45C11148" w14:textId="77777777" w:rsidR="00396A9B" w:rsidRDefault="00396A9B" w:rsidP="00C40B4A">
      <w:pPr>
        <w:rPr>
          <w:rFonts w:ascii="Times New Roman" w:hAnsi="Times New Roman"/>
          <w:sz w:val="24"/>
          <w:szCs w:val="32"/>
        </w:rPr>
      </w:pPr>
    </w:p>
    <w:p w14:paraId="742F8082" w14:textId="65192A4F" w:rsidR="00396A9B" w:rsidRDefault="00396A9B" w:rsidP="00396A9B">
      <w:pPr>
        <w:pStyle w:val="Heading2"/>
        <w:rPr>
          <w:i w:val="0"/>
          <w:iCs w:val="0"/>
        </w:rPr>
      </w:pPr>
      <w:r w:rsidRPr="00396A9B">
        <w:rPr>
          <w:i w:val="0"/>
          <w:iCs w:val="0"/>
        </w:rPr>
        <w:t>2.1 HTML</w:t>
      </w:r>
      <w:r w:rsidR="00577241" w:rsidRPr="00577241">
        <w:rPr>
          <w:i w:val="0"/>
          <w:iCs w:val="0"/>
        </w:rPr>
        <w:t>: Szkielet nowoczesnych aplikacji internetowych</w:t>
      </w:r>
    </w:p>
    <w:p w14:paraId="0BD293D9" w14:textId="77777777" w:rsidR="00010A3B" w:rsidRDefault="00010A3B" w:rsidP="00010A3B">
      <w:pPr>
        <w:rPr>
          <w:rFonts w:ascii="Times New Roman" w:hAnsi="Times New Roman"/>
          <w:sz w:val="24"/>
          <w:szCs w:val="32"/>
        </w:rPr>
      </w:pPr>
    </w:p>
    <w:p w14:paraId="3105D964" w14:textId="2B021C2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010A3B">
      <w:pPr>
        <w:spacing w:line="360" w:lineRule="auto"/>
        <w:rPr>
          <w:rFonts w:ascii="Times New Roman" w:hAnsi="Times New Roman"/>
          <w:sz w:val="24"/>
          <w:szCs w:val="32"/>
        </w:rPr>
      </w:pPr>
    </w:p>
    <w:p w14:paraId="36BED26D" w14:textId="13A5CF01" w:rsidR="00010A3B" w:rsidRPr="00010A3B" w:rsidRDefault="00010A3B" w:rsidP="00010A3B">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010A3B">
      <w:pPr>
        <w:spacing w:line="360" w:lineRule="auto"/>
        <w:rPr>
          <w:rFonts w:ascii="Times New Roman" w:hAnsi="Times New Roman"/>
          <w:sz w:val="24"/>
          <w:szCs w:val="32"/>
        </w:rPr>
      </w:pPr>
    </w:p>
    <w:p w14:paraId="54271404"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010A3B">
      <w:pPr>
        <w:spacing w:line="360" w:lineRule="auto"/>
        <w:rPr>
          <w:rFonts w:ascii="Times New Roman" w:hAnsi="Times New Roman"/>
          <w:sz w:val="24"/>
          <w:szCs w:val="32"/>
        </w:rPr>
      </w:pPr>
    </w:p>
    <w:p w14:paraId="1EE2F228" w14:textId="4618815E" w:rsidR="00010A3B" w:rsidRDefault="00010A3B" w:rsidP="001B2318">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który dynamicznie 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1B2318">
      <w:pPr>
        <w:spacing w:line="360" w:lineRule="auto"/>
        <w:ind w:firstLine="360"/>
        <w:rPr>
          <w:rFonts w:ascii="Times New Roman" w:hAnsi="Times New Roman"/>
          <w:sz w:val="24"/>
          <w:szCs w:val="32"/>
        </w:rPr>
      </w:pPr>
    </w:p>
    <w:p w14:paraId="32ED8E4F" w14:textId="25172997" w:rsidR="0088645B" w:rsidRDefault="00A759C3" w:rsidP="00A759C3">
      <w:pPr>
        <w:pStyle w:val="Heading2"/>
        <w:rPr>
          <w:i w:val="0"/>
          <w:iCs w:val="0"/>
        </w:rPr>
      </w:pPr>
      <w:r w:rsidRPr="00A759C3">
        <w:rPr>
          <w:i w:val="0"/>
          <w:iCs w:val="0"/>
        </w:rPr>
        <w:lastRenderedPageBreak/>
        <w:t>2.</w:t>
      </w:r>
      <w:r w:rsidR="00396A9B">
        <w:rPr>
          <w:i w:val="0"/>
          <w:iCs w:val="0"/>
        </w:rPr>
        <w:t>2</w:t>
      </w:r>
      <w:r w:rsidRPr="00A759C3">
        <w:rPr>
          <w:i w:val="0"/>
          <w:iCs w:val="0"/>
        </w:rPr>
        <w:t xml:space="preserve"> JavaScript</w:t>
      </w:r>
      <w:r w:rsidR="004E2333" w:rsidRPr="004E2333">
        <w:rPr>
          <w:i w:val="0"/>
          <w:iCs w:val="0"/>
        </w:rPr>
        <w:t>: Język, który zdefiniował nowoczesne strony internetowe</w:t>
      </w:r>
    </w:p>
    <w:p w14:paraId="542065B5" w14:textId="77777777" w:rsidR="00A759C3" w:rsidRDefault="00A759C3" w:rsidP="00A759C3">
      <w:pPr>
        <w:rPr>
          <w:rFonts w:ascii="Times New Roman" w:hAnsi="Times New Roman"/>
          <w:sz w:val="24"/>
          <w:szCs w:val="32"/>
        </w:rPr>
      </w:pPr>
    </w:p>
    <w:p w14:paraId="1022F539" w14:textId="72C6B5EA"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C42142F" w:rsid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klasy, moduły, let i const, funkcje strzałkowe, i promisy, co znacznie poszerzyło możliwości programistów.</w:t>
      </w:r>
      <w:r w:rsidR="00E44F82">
        <w:rPr>
          <w:rFonts w:ascii="Times New Roman" w:hAnsi="Times New Roman"/>
          <w:sz w:val="24"/>
          <w:szCs w:val="32"/>
        </w:rPr>
        <w:t>[2]</w:t>
      </w:r>
    </w:p>
    <w:p w14:paraId="114174F5" w14:textId="0D046DA4" w:rsidR="00166205" w:rsidRPr="00166205"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ułatwić zarządzanie typami danych i poprawić jakość kodu.</w:t>
      </w:r>
      <w:r>
        <w:rPr>
          <w:rFonts w:ascii="Times New Roman" w:hAnsi="Times New Roman"/>
          <w:sz w:val="24"/>
          <w:szCs w:val="32"/>
        </w:rPr>
        <w:t xml:space="preserve"> Przykładem takiego narzędzia jest TypeScript.</w:t>
      </w:r>
    </w:p>
    <w:p w14:paraId="7A4A5321" w14:textId="740B54E9"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 xml:space="preserve">JavaScript jest nie tylko wszechstronny, ale również unikalny jako jedyny język, który działa natywnie w przeglądarkach internetowych, co czyni go kluczowym </w:t>
      </w:r>
      <w:r w:rsidRPr="00C87301">
        <w:rPr>
          <w:rFonts w:ascii="Times New Roman" w:hAnsi="Times New Roman"/>
          <w:sz w:val="24"/>
          <w:szCs w:val="32"/>
        </w:rPr>
        <w:lastRenderedPageBreak/>
        <w:t>narzędziem dla front-end deweloperów. Umożliwia on tworzenie dynamicznych stron internetowych, manipulację DOM</w:t>
      </w:r>
      <w:r w:rsidR="00E44F82">
        <w:rPr>
          <w:rFonts w:ascii="Times New Roman" w:hAnsi="Times New Roman"/>
          <w:sz w:val="24"/>
          <w:szCs w:val="32"/>
        </w:rPr>
        <w:t xml:space="preserve"> (aaaaaaaaaaaa)</w:t>
      </w:r>
      <w:r w:rsidRPr="00C87301">
        <w:rPr>
          <w:rFonts w:ascii="Times New Roman" w:hAnsi="Times New Roman"/>
          <w:sz w:val="24"/>
          <w:szCs w:val="32"/>
        </w:rPr>
        <w:t>,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wspierany przez aktywną i zaangażowaną społeczność programistów. Organizowane są liczne konferencje, takie jak JSConf, które promują wymianę wiedzy i rozwój języka. Dzięki ciągłej ewolucji i wsparciu społeczności, JavaScript pozostaje jednym z najważniejszych języków programowania w świecie technologii, z perspektywą dalszego rozwoju i nowych zastosowań.</w:t>
      </w:r>
    </w:p>
    <w:p w14:paraId="759731A5" w14:textId="77777777" w:rsidR="00406C83" w:rsidRDefault="00406C83" w:rsidP="00C87301">
      <w:pPr>
        <w:spacing w:line="360" w:lineRule="auto"/>
        <w:ind w:firstLine="720"/>
        <w:rPr>
          <w:rFonts w:ascii="Times New Roman" w:hAnsi="Times New Roman"/>
          <w:sz w:val="24"/>
          <w:szCs w:val="32"/>
        </w:rPr>
      </w:pPr>
    </w:p>
    <w:p w14:paraId="127391B5" w14:textId="6F830F21" w:rsidR="00406C83" w:rsidRDefault="00406C83" w:rsidP="00406C83">
      <w:pPr>
        <w:pStyle w:val="Heading2"/>
        <w:rPr>
          <w:i w:val="0"/>
          <w:iCs w:val="0"/>
        </w:rPr>
      </w:pPr>
      <w:r w:rsidRPr="00406C83">
        <w:rPr>
          <w:i w:val="0"/>
          <w:iCs w:val="0"/>
        </w:rPr>
        <w:t>2.</w:t>
      </w:r>
      <w:r w:rsidR="00396A9B">
        <w:rPr>
          <w:i w:val="0"/>
          <w:iCs w:val="0"/>
        </w:rPr>
        <w:t>3</w:t>
      </w:r>
      <w:r w:rsidRPr="00406C83">
        <w:rPr>
          <w:i w:val="0"/>
          <w:iCs w:val="0"/>
        </w:rPr>
        <w:t xml:space="preserve"> Typescript</w:t>
      </w:r>
      <w:r w:rsidR="00526169" w:rsidRPr="00526169">
        <w:rPr>
          <w:i w:val="0"/>
          <w:iCs w:val="0"/>
        </w:rPr>
        <w:t>: Rozszerzenie JavaScript o Typowanie Statyczne</w:t>
      </w:r>
    </w:p>
    <w:p w14:paraId="0AB8F686" w14:textId="77777777" w:rsidR="00406C83" w:rsidRDefault="00406C83" w:rsidP="00406C83"/>
    <w:p w14:paraId="59261FCF" w14:textId="477398B5"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r w:rsidR="004253F5">
        <w:rPr>
          <w:rFonts w:ascii="Times New Roman" w:hAnsi="Times New Roman"/>
          <w:sz w:val="24"/>
          <w:szCs w:val="24"/>
        </w:rPr>
        <w:t>[3]</w:t>
      </w:r>
    </w:p>
    <w:p w14:paraId="1A67D3E1" w14:textId="77777777" w:rsidR="00406C83" w:rsidRDefault="00406C83" w:rsidP="00175175">
      <w:pPr>
        <w:spacing w:line="360" w:lineRule="auto"/>
        <w:rPr>
          <w:rFonts w:ascii="Times New Roman" w:hAnsi="Times New Roman"/>
          <w:sz w:val="24"/>
          <w:szCs w:val="24"/>
        </w:rPr>
      </w:pPr>
    </w:p>
    <w:p w14:paraId="13FF5B02" w14:textId="48AAE7C2" w:rsidR="00406C83" w:rsidRPr="00406C83" w:rsidRDefault="00406C83" w:rsidP="00175175">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lastRenderedPageBreak/>
        <w:t>Statyczne typowanie: TypeScript umożliwia definiowanie typów dla zmiennych, argumentów funkcji i obiektów, co pomaga w wykrywaniu błędów przed uruchomieniem kodu.</w:t>
      </w:r>
    </w:p>
    <w:p w14:paraId="7D527A59"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175175">
      <w:pPr>
        <w:spacing w:line="360" w:lineRule="auto"/>
        <w:rPr>
          <w:rFonts w:ascii="Times New Roman" w:hAnsi="Times New Roman"/>
          <w:sz w:val="24"/>
          <w:szCs w:val="24"/>
        </w:rPr>
      </w:pPr>
    </w:p>
    <w:p w14:paraId="32B744C2" w14:textId="3F4668A4"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TypeScript jest szczególnie ceniony w projektach, gdzie wymagana jest wysoka jakość kodu i łatwość utrzymania. Jego zastosowanie znacznie ułatwia współpracę w zespołach, gdzie różni programiści mogą pracować nad tym samym kodem. Dzięki TypeScript, programiści mogą pisać bardziej przewidywalny i łatwiejszy do zarządzania kod, co jest kluczowe w dużych aplikacjach webowych.</w:t>
      </w:r>
    </w:p>
    <w:p w14:paraId="0EB49932" w14:textId="77777777" w:rsidR="004F13A4" w:rsidRDefault="004F13A4" w:rsidP="00175175">
      <w:pPr>
        <w:spacing w:line="360" w:lineRule="auto"/>
        <w:ind w:firstLine="720"/>
        <w:rPr>
          <w:rFonts w:ascii="Times New Roman" w:hAnsi="Times New Roman"/>
          <w:sz w:val="24"/>
          <w:szCs w:val="24"/>
        </w:rPr>
      </w:pPr>
    </w:p>
    <w:p w14:paraId="78D2CFA0" w14:textId="08D97E9E" w:rsidR="004F13A4" w:rsidRPr="004F13A4" w:rsidRDefault="004F13A4" w:rsidP="004F13A4">
      <w:pPr>
        <w:pStyle w:val="Heading2"/>
        <w:rPr>
          <w:i w:val="0"/>
          <w:iCs w:val="0"/>
        </w:rPr>
      </w:pPr>
      <w:r w:rsidRPr="004F13A4">
        <w:rPr>
          <w:i w:val="0"/>
          <w:iCs w:val="0"/>
        </w:rPr>
        <w:t>2.</w:t>
      </w:r>
      <w:r w:rsidR="00396A9B">
        <w:rPr>
          <w:i w:val="0"/>
          <w:iCs w:val="0"/>
        </w:rPr>
        <w:t>4</w:t>
      </w:r>
      <w:r w:rsidRPr="004F13A4">
        <w:rPr>
          <w:i w:val="0"/>
          <w:iCs w:val="0"/>
        </w:rPr>
        <w:t xml:space="preserve"> React</w:t>
      </w:r>
      <w:r w:rsidR="00A25B3C" w:rsidRPr="00A25B3C">
        <w:rPr>
          <w:i w:val="0"/>
          <w:iCs w:val="0"/>
        </w:rPr>
        <w:t>: Biblioteka, która odmieniła tworzenie interfejsów użytkownika</w:t>
      </w:r>
    </w:p>
    <w:p w14:paraId="770E3D5C" w14:textId="77777777" w:rsidR="00986212" w:rsidRDefault="00986212" w:rsidP="00175175">
      <w:pPr>
        <w:spacing w:line="360" w:lineRule="auto"/>
        <w:ind w:firstLine="720"/>
        <w:rPr>
          <w:rFonts w:ascii="Times New Roman" w:hAnsi="Times New Roman"/>
          <w:sz w:val="24"/>
          <w:szCs w:val="24"/>
        </w:rPr>
      </w:pPr>
    </w:p>
    <w:p w14:paraId="6CE9730E" w14:textId="67648DB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w:t>
      </w:r>
      <w:r w:rsidR="00D4595C">
        <w:rPr>
          <w:rFonts w:ascii="Times New Roman" w:hAnsi="Times New Roman"/>
          <w:sz w:val="24"/>
          <w:szCs w:val="24"/>
        </w:rPr>
        <w:t xml:space="preserve"> (User Interface)</w:t>
      </w:r>
      <w:r w:rsidRPr="006775B0">
        <w:rPr>
          <w:rFonts w:ascii="Times New Roman" w:hAnsi="Times New Roman"/>
          <w:sz w:val="24"/>
          <w:szCs w:val="24"/>
        </w:rPr>
        <w:t>, które są zarówno efektywne, jak i elastyczne, co czyni go jednym z najbardziej wpływowych narzędzi w dzisiejszym świecie front-endu.</w:t>
      </w:r>
      <w:r w:rsidR="00B823FD">
        <w:rPr>
          <w:rFonts w:ascii="Times New Roman" w:hAnsi="Times New Roman"/>
          <w:sz w:val="24"/>
          <w:szCs w:val="24"/>
        </w:rPr>
        <w:t>[4]</w:t>
      </w:r>
    </w:p>
    <w:p w14:paraId="52EFD7F8" w14:textId="4F5AD9D3"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 xml:space="preserve">React został stworzony, aby sprostać wyzwaniom związanym z budowaniem dużych aplikacji z dynamicznymi interfejsami użytkownika. W odpowiedzi na ograniczenia istniejących rozwiązań, inżynierowie Facebooka opracowali bibliotekę, </w:t>
      </w:r>
      <w:r w:rsidRPr="006775B0">
        <w:rPr>
          <w:rFonts w:ascii="Times New Roman" w:hAnsi="Times New Roman"/>
          <w:sz w:val="24"/>
          <w:szCs w:val="24"/>
        </w:rPr>
        <w:lastRenderedPageBreak/>
        <w:t>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775B0">
      <w:pPr>
        <w:spacing w:line="360" w:lineRule="auto"/>
        <w:ind w:firstLine="720"/>
        <w:rPr>
          <w:rFonts w:ascii="Times New Roman" w:hAnsi="Times New Roman"/>
          <w:sz w:val="24"/>
          <w:szCs w:val="24"/>
        </w:rPr>
      </w:pPr>
    </w:p>
    <w:p w14:paraId="42FDA68A" w14:textId="01DF470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Jednokierunkowy przepływ danych: Architektura Reacta opiera się na jednokierunkowym przepływie danych, co ułatwia zarządzanie stanem aplikacji i przewidywanie jej zachowania.</w:t>
      </w:r>
    </w:p>
    <w:p w14:paraId="68C28923" w14:textId="77777777" w:rsidR="005D49BA" w:rsidRDefault="005D49BA" w:rsidP="006775B0">
      <w:pPr>
        <w:spacing w:line="360" w:lineRule="auto"/>
        <w:ind w:firstLine="720"/>
        <w:rPr>
          <w:rFonts w:ascii="Times New Roman" w:hAnsi="Times New Roman"/>
          <w:sz w:val="24"/>
          <w:szCs w:val="24"/>
        </w:rPr>
      </w:pPr>
    </w:p>
    <w:p w14:paraId="62CB2009" w14:textId="1F71B892"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775B0">
      <w:pPr>
        <w:spacing w:line="360" w:lineRule="auto"/>
        <w:ind w:firstLine="720"/>
        <w:rPr>
          <w:rFonts w:ascii="Times New Roman" w:hAnsi="Times New Roman"/>
          <w:sz w:val="24"/>
          <w:szCs w:val="24"/>
        </w:rPr>
      </w:pPr>
    </w:p>
    <w:p w14:paraId="37395115" w14:textId="3F7144AA" w:rsidR="0071488F" w:rsidRPr="0071488F" w:rsidRDefault="0071488F" w:rsidP="0071488F">
      <w:pPr>
        <w:pStyle w:val="Heading2"/>
        <w:rPr>
          <w:i w:val="0"/>
          <w:iCs w:val="0"/>
        </w:rPr>
      </w:pPr>
      <w:r>
        <w:rPr>
          <w:i w:val="0"/>
          <w:iCs w:val="0"/>
        </w:rPr>
        <w:t xml:space="preserve">2.5 </w:t>
      </w:r>
      <w:r w:rsidRPr="0071488F">
        <w:rPr>
          <w:i w:val="0"/>
          <w:iCs w:val="0"/>
        </w:rPr>
        <w:t>React Document Object Model: Łącznik między komponentami React a środowiskiem przeglądarki</w:t>
      </w:r>
    </w:p>
    <w:p w14:paraId="2CE86FC4" w14:textId="77777777" w:rsidR="0071488F" w:rsidRPr="0071488F" w:rsidRDefault="0071488F" w:rsidP="0071488F">
      <w:pPr>
        <w:spacing w:line="360" w:lineRule="auto"/>
        <w:rPr>
          <w:rFonts w:ascii="Times New Roman" w:hAnsi="Times New Roman"/>
          <w:sz w:val="24"/>
          <w:szCs w:val="24"/>
        </w:rPr>
      </w:pPr>
    </w:p>
    <w:p w14:paraId="6C148393" w14:textId="1C15F8AF"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lastRenderedPageBreak/>
        <w:t>React DOM to część biblioteki React, która służy jako warstwa pośrednicząca między komponentami React a rzeczywistym DOM (Document Object Model) w przeglądarce. Jest to kluczowy element ekosystemu React, umożliwiający efektywne renderowanie i aktualizowanie interfejsów użytkownika w aplikacjach webowych.</w:t>
      </w:r>
      <w:r>
        <w:rPr>
          <w:rFonts w:ascii="Times New Roman" w:hAnsi="Times New Roman"/>
          <w:sz w:val="24"/>
          <w:szCs w:val="24"/>
        </w:rPr>
        <w:t>[</w:t>
      </w:r>
      <w:r w:rsidR="00B823FD">
        <w:rPr>
          <w:rFonts w:ascii="Times New Roman" w:hAnsi="Times New Roman"/>
          <w:sz w:val="24"/>
          <w:szCs w:val="24"/>
        </w:rPr>
        <w:t>4</w:t>
      </w:r>
      <w:r>
        <w:rPr>
          <w:rFonts w:ascii="Times New Roman" w:hAnsi="Times New Roman"/>
          <w:sz w:val="24"/>
          <w:szCs w:val="24"/>
        </w:rPr>
        <w:t>]</w:t>
      </w:r>
    </w:p>
    <w:p w14:paraId="6A088248" w14:textId="77777777" w:rsidR="0071488F" w:rsidRPr="0071488F" w:rsidRDefault="0071488F" w:rsidP="0071488F">
      <w:pPr>
        <w:spacing w:line="360" w:lineRule="auto"/>
        <w:rPr>
          <w:rFonts w:ascii="Times New Roman" w:hAnsi="Times New Roman"/>
          <w:sz w:val="24"/>
          <w:szCs w:val="24"/>
        </w:rPr>
      </w:pPr>
    </w:p>
    <w:p w14:paraId="637AE2F0" w14:textId="77777777"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Rola React DOM w aplikacjach React:</w:t>
      </w:r>
    </w:p>
    <w:p w14:paraId="7C6108C5" w14:textId="77777777" w:rsidR="0071488F" w:rsidRPr="0071488F" w:rsidRDefault="0071488F" w:rsidP="0071488F">
      <w:pPr>
        <w:spacing w:line="360" w:lineRule="auto"/>
        <w:rPr>
          <w:rFonts w:ascii="Times New Roman" w:hAnsi="Times New Roman"/>
          <w:sz w:val="24"/>
          <w:szCs w:val="24"/>
        </w:rPr>
      </w:pPr>
    </w:p>
    <w:p w14:paraId="319A69E0"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Wirtualny DOM: React używa wirtualnego DOM, który jest lekką kopią rzeczywistego DOM. Wszelkie zmiany wprowadzane w komponentach React są najpierw dokonywane na wirtualnym DOM, co pozwala na optymalizację wydajności poprzez minimalizowanie interakcji z kosztownym w utrzymaniu rzeczywistym DOM2.</w:t>
      </w:r>
    </w:p>
    <w:p w14:paraId="0BDC770B"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Renderowanie komponentów: React DOM odpowiada za renderowanie komponentów React na stronie internetowej, przekształcając opis interfejsu użytkownika zdefiniowany w JSX (JavaScript XML) na manipulacje DOM, które są widoczne dla użytkownika końcowego1.</w:t>
      </w:r>
    </w:p>
    <w:p w14:paraId="23CF8B1C" w14:textId="77777777" w:rsidR="0071488F" w:rsidRPr="0071488F" w:rsidRDefault="0071488F" w:rsidP="0071488F">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Obsługa zdarzeń: React DOM zarządza obsługą zdarzeń w aplikacji, zapewniając, że interakcje użytkowników są prawidłowo przechwytywane i przekazywane do odpowiednich komponentów.</w:t>
      </w:r>
    </w:p>
    <w:p w14:paraId="7EA9D5C8" w14:textId="77777777" w:rsidR="0071488F" w:rsidRDefault="0071488F" w:rsidP="0071488F">
      <w:pPr>
        <w:spacing w:line="360" w:lineRule="auto"/>
        <w:ind w:firstLine="720"/>
        <w:rPr>
          <w:rFonts w:ascii="Times New Roman" w:hAnsi="Times New Roman"/>
          <w:sz w:val="24"/>
          <w:szCs w:val="24"/>
        </w:rPr>
      </w:pPr>
    </w:p>
    <w:p w14:paraId="6C1867CB" w14:textId="1E71612E" w:rsidR="0071488F" w:rsidRPr="0071488F" w:rsidRDefault="0071488F" w:rsidP="0071488F">
      <w:pPr>
        <w:spacing w:line="360" w:lineRule="auto"/>
        <w:ind w:firstLine="720"/>
        <w:rPr>
          <w:rFonts w:ascii="Times New Roman" w:hAnsi="Times New Roman"/>
          <w:sz w:val="24"/>
          <w:szCs w:val="24"/>
        </w:rPr>
      </w:pPr>
      <w:r w:rsidRPr="0071488F">
        <w:rPr>
          <w:rFonts w:ascii="Times New Roman" w:hAnsi="Times New Roman"/>
          <w:sz w:val="24"/>
          <w:szCs w:val="24"/>
        </w:rPr>
        <w:t>Zalety React DOM:</w:t>
      </w:r>
    </w:p>
    <w:p w14:paraId="7F52C08B" w14:textId="77777777" w:rsidR="0071488F" w:rsidRPr="0071488F" w:rsidRDefault="0071488F" w:rsidP="0071488F">
      <w:pPr>
        <w:spacing w:line="360" w:lineRule="auto"/>
        <w:rPr>
          <w:rFonts w:ascii="Times New Roman" w:hAnsi="Times New Roman"/>
          <w:sz w:val="24"/>
          <w:szCs w:val="24"/>
        </w:rPr>
      </w:pPr>
    </w:p>
    <w:p w14:paraId="24B1809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Deklaratywność: React i React DOM pozwalają na deklaratywne opisywanie interfejsów użytkownika, co ułatwia ich tworzenie, utrzymanie i skalowanie.</w:t>
      </w:r>
    </w:p>
    <w:p w14:paraId="48A00B6F" w14:textId="77777777"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Efektywność: Dzięki inteligentnemu algorytmowi porównywania, React DOM minimalizuje liczbę operacji na rzeczywistym DOM, co przekłada się na szybsze i płynniejsze działanie aplikacji.</w:t>
      </w:r>
    </w:p>
    <w:p w14:paraId="329837C5" w14:textId="37BC6EA5" w:rsidR="0071488F" w:rsidRPr="005B2C18" w:rsidRDefault="0071488F" w:rsidP="005B2C18">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Uniwersalność: React DOM może być używany zarówno w aplikacjach webowych, jak i serwerowych (przy użyciu React DOM Server), co pozwala na renderowanie komponentów React zarówno po stronie klienta, jak i serwera.</w:t>
      </w:r>
    </w:p>
    <w:p w14:paraId="644C3563" w14:textId="77777777" w:rsidR="0071488F" w:rsidRDefault="0071488F" w:rsidP="006775B0">
      <w:pPr>
        <w:spacing w:line="360" w:lineRule="auto"/>
        <w:ind w:firstLine="720"/>
        <w:rPr>
          <w:rFonts w:ascii="Times New Roman" w:hAnsi="Times New Roman"/>
          <w:sz w:val="24"/>
          <w:szCs w:val="24"/>
        </w:rPr>
      </w:pPr>
    </w:p>
    <w:p w14:paraId="4A294E93" w14:textId="1C696F13" w:rsidR="0072201A" w:rsidRPr="002F3FAF" w:rsidRDefault="006271A9" w:rsidP="002F3FAF">
      <w:pPr>
        <w:pStyle w:val="Heading2"/>
        <w:rPr>
          <w:i w:val="0"/>
          <w:iCs w:val="0"/>
        </w:rPr>
      </w:pPr>
      <w:r>
        <w:rPr>
          <w:i w:val="0"/>
          <w:iCs w:val="0"/>
        </w:rPr>
        <w:lastRenderedPageBreak/>
        <w:t xml:space="preserve">2.6 </w:t>
      </w:r>
      <w:r w:rsidR="0072201A" w:rsidRPr="002F3FAF">
        <w:rPr>
          <w:i w:val="0"/>
          <w:iCs w:val="0"/>
        </w:rPr>
        <w:t>React Router DOM: De</w:t>
      </w:r>
      <w:r w:rsidR="002F3FAF" w:rsidRPr="002F3FAF">
        <w:rPr>
          <w:i w:val="0"/>
          <w:iCs w:val="0"/>
        </w:rPr>
        <w:t>k</w:t>
      </w:r>
      <w:r w:rsidR="0072201A" w:rsidRPr="002F3FAF">
        <w:rPr>
          <w:i w:val="0"/>
          <w:iCs w:val="0"/>
        </w:rPr>
        <w:t>laratywne zarządzanie trasowaniem w aplikacjach React</w:t>
      </w:r>
    </w:p>
    <w:p w14:paraId="2DB82C90" w14:textId="77777777" w:rsidR="0072201A" w:rsidRPr="0072201A" w:rsidRDefault="0072201A" w:rsidP="0072201A">
      <w:pPr>
        <w:spacing w:line="360" w:lineRule="auto"/>
        <w:ind w:firstLine="720"/>
        <w:rPr>
          <w:rFonts w:ascii="Times New Roman" w:hAnsi="Times New Roman"/>
          <w:sz w:val="24"/>
          <w:szCs w:val="24"/>
        </w:rPr>
      </w:pPr>
    </w:p>
    <w:p w14:paraId="0D924BA9" w14:textId="52FF5C5A"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Biblioteka React Router DOM stanowi integralną część ekosystemu React i pełni rolę łącznika między komponentami React a środowiskiem przeglądarki. Jej głównym zadaniem jest umożliwienie efektywnego renderowania i aktualizowania interfejsów użytkownika w aplikacjach webowych poprzez zarządzanie trasowaniem.</w:t>
      </w:r>
      <w:r w:rsidR="002F3FAF">
        <w:rPr>
          <w:rFonts w:ascii="Times New Roman" w:hAnsi="Times New Roman"/>
          <w:sz w:val="24"/>
          <w:szCs w:val="24"/>
        </w:rPr>
        <w:t>[</w:t>
      </w:r>
      <w:r w:rsidR="00D567B7">
        <w:rPr>
          <w:rFonts w:ascii="Times New Roman" w:hAnsi="Times New Roman"/>
          <w:sz w:val="24"/>
          <w:szCs w:val="24"/>
        </w:rPr>
        <w:t>5</w:t>
      </w:r>
      <w:r w:rsidR="002F3FAF">
        <w:rPr>
          <w:rFonts w:ascii="Times New Roman" w:hAnsi="Times New Roman"/>
          <w:sz w:val="24"/>
          <w:szCs w:val="24"/>
        </w:rPr>
        <w:t>]</w:t>
      </w:r>
    </w:p>
    <w:p w14:paraId="406D407A" w14:textId="77777777" w:rsidR="0072201A" w:rsidRPr="0072201A" w:rsidRDefault="0072201A" w:rsidP="0072201A">
      <w:pPr>
        <w:spacing w:line="360" w:lineRule="auto"/>
        <w:ind w:firstLine="720"/>
        <w:rPr>
          <w:rFonts w:ascii="Times New Roman" w:hAnsi="Times New Roman"/>
          <w:sz w:val="24"/>
          <w:szCs w:val="24"/>
        </w:rPr>
      </w:pPr>
    </w:p>
    <w:p w14:paraId="3A4F56FF"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Kluczowe założenia React Router DOM:</w:t>
      </w:r>
    </w:p>
    <w:p w14:paraId="10C943D7" w14:textId="77777777" w:rsidR="0072201A" w:rsidRPr="0072201A" w:rsidRDefault="0072201A" w:rsidP="0072201A">
      <w:pPr>
        <w:spacing w:line="360" w:lineRule="auto"/>
        <w:ind w:firstLine="720"/>
        <w:rPr>
          <w:rFonts w:ascii="Times New Roman" w:hAnsi="Times New Roman"/>
          <w:sz w:val="24"/>
          <w:szCs w:val="24"/>
        </w:rPr>
      </w:pPr>
    </w:p>
    <w:p w14:paraId="143C425C"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Trasowanie po stronie klienta: React Router DOM umożliwia tzw. “trasowanie po stronie klienta”. W tradycyjnych witrynach internetowych przeglądarka wysyła żądanie do serwera, pobiera i ocenia pliki CSS oraz skrypty JavaScript, a następnie renderuje HTML otrzymany z serwera. W przypadku trasowania po stronie klienta, aplikacja może aktualizować adres URL po kliknięciu linku bez konieczności wysyłania nowego żądania do serwera. Zamiast tego aplikacja może natychmiast renderować nowy interfejs użytkownika i wykonywać żądania danych (np. za pomocą fetch) w celu aktualizacji strony. To pozwala na szybsze doświadczenia użytkownika, ponieważ przeglądarka nie musi pobierać całkowicie nowego dokumentu ani ponownie oceniać plików CSS i skryptów JavaScript dla kolejnej strony. Trasowanie po stronie klienta umożliwia również bardziej dynamiczne doświadczenia, takie jak animacje.</w:t>
      </w:r>
    </w:p>
    <w:p w14:paraId="66CA8030" w14:textId="77777777"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Komponenty do zarządzania trasami: React Router DOM dostarcza komponentów takich jak Route, Link, Switch i inne, które pozwalają na deklaratywne definiowanie tras i ich obsługę w aplikacji.</w:t>
      </w:r>
    </w:p>
    <w:p w14:paraId="7C5B3978" w14:textId="77777777" w:rsidR="002F3FAF" w:rsidRDefault="002F3FAF" w:rsidP="0072201A">
      <w:pPr>
        <w:spacing w:line="360" w:lineRule="auto"/>
        <w:ind w:firstLine="720"/>
        <w:rPr>
          <w:rFonts w:ascii="Times New Roman" w:hAnsi="Times New Roman"/>
          <w:sz w:val="24"/>
          <w:szCs w:val="24"/>
        </w:rPr>
      </w:pPr>
    </w:p>
    <w:p w14:paraId="01A49732" w14:textId="5D4D5FA6" w:rsidR="0072201A" w:rsidRPr="0072201A" w:rsidRDefault="0072201A" w:rsidP="0072201A">
      <w:pPr>
        <w:spacing w:line="360" w:lineRule="auto"/>
        <w:ind w:firstLine="720"/>
        <w:rPr>
          <w:rFonts w:ascii="Times New Roman" w:hAnsi="Times New Roman"/>
          <w:sz w:val="24"/>
          <w:szCs w:val="24"/>
        </w:rPr>
      </w:pPr>
      <w:r w:rsidRPr="0072201A">
        <w:rPr>
          <w:rFonts w:ascii="Times New Roman" w:hAnsi="Times New Roman"/>
          <w:sz w:val="24"/>
          <w:szCs w:val="24"/>
        </w:rPr>
        <w:t>Zalety stosowania React Router DOM:</w:t>
      </w:r>
    </w:p>
    <w:p w14:paraId="2248FFE7" w14:textId="77777777" w:rsidR="0072201A" w:rsidRPr="0072201A" w:rsidRDefault="0072201A" w:rsidP="0072201A">
      <w:pPr>
        <w:spacing w:line="360" w:lineRule="auto"/>
        <w:ind w:firstLine="720"/>
        <w:rPr>
          <w:rFonts w:ascii="Times New Roman" w:hAnsi="Times New Roman"/>
          <w:sz w:val="24"/>
          <w:szCs w:val="24"/>
        </w:rPr>
      </w:pPr>
    </w:p>
    <w:p w14:paraId="658E173C"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Deklaratywność: React Router DOM pozwala na deklaratywne definiowanie tras w aplikacji, co ułatwia ich zrozumienie i utrzymanie.</w:t>
      </w:r>
    </w:p>
    <w:p w14:paraId="171E47BB" w14:textId="77777777"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Wieloplatformowość: Biblioteka działa zarówno w aplikacjach webowych, jak i w aplikacjach React Native, dzięki czemu można ją używać w różnych środowiskach.</w:t>
      </w:r>
    </w:p>
    <w:p w14:paraId="60851341" w14:textId="7FB29484" w:rsidR="0072201A" w:rsidRPr="002F3FAF" w:rsidRDefault="0072201A" w:rsidP="002F3FAF">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lastRenderedPageBreak/>
        <w:t>Wsparcie społeczności: React Router DOM jest aktywnie rozwijane przez społeczność deweloperów, co zapewnia aktualność i dostosowanie do nowych standardów i praktyk w tworzeniu aplikacji webowych.</w:t>
      </w:r>
    </w:p>
    <w:p w14:paraId="06561F3B" w14:textId="77777777" w:rsidR="0072201A" w:rsidRDefault="0072201A" w:rsidP="006775B0">
      <w:pPr>
        <w:spacing w:line="360" w:lineRule="auto"/>
        <w:ind w:firstLine="720"/>
        <w:rPr>
          <w:rFonts w:ascii="Times New Roman" w:hAnsi="Times New Roman"/>
          <w:sz w:val="24"/>
          <w:szCs w:val="24"/>
        </w:rPr>
      </w:pPr>
    </w:p>
    <w:p w14:paraId="1C153409" w14:textId="3E2B4B7C" w:rsidR="00E2571F" w:rsidRPr="00E2571F" w:rsidRDefault="00E2571F" w:rsidP="00E2571F">
      <w:pPr>
        <w:pStyle w:val="Heading2"/>
        <w:rPr>
          <w:i w:val="0"/>
          <w:iCs w:val="0"/>
        </w:rPr>
      </w:pPr>
      <w:r>
        <w:rPr>
          <w:i w:val="0"/>
          <w:iCs w:val="0"/>
        </w:rPr>
        <w:t xml:space="preserve">2.7 </w:t>
      </w:r>
      <w:r w:rsidRPr="00E2571F">
        <w:rPr>
          <w:i w:val="0"/>
          <w:iCs w:val="0"/>
        </w:rPr>
        <w:t>TanStack Query (React Query): Zarządzanie stanem serwera w aplikacjach webowych</w:t>
      </w:r>
    </w:p>
    <w:p w14:paraId="747A0FD6" w14:textId="77777777" w:rsidR="00E2571F" w:rsidRPr="00E2571F" w:rsidRDefault="00E2571F" w:rsidP="00E2571F">
      <w:pPr>
        <w:spacing w:line="360" w:lineRule="auto"/>
        <w:rPr>
          <w:rFonts w:ascii="Times New Roman" w:hAnsi="Times New Roman"/>
          <w:sz w:val="24"/>
          <w:szCs w:val="24"/>
        </w:rPr>
      </w:pPr>
    </w:p>
    <w:p w14:paraId="09BE8B64" w14:textId="288E9E78"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 xml:space="preserve">TanStack Query, wcześniej znany jako React Query, </w:t>
      </w:r>
      <w:r w:rsidR="00382A8C">
        <w:rPr>
          <w:rFonts w:ascii="Times New Roman" w:hAnsi="Times New Roman"/>
          <w:sz w:val="24"/>
          <w:szCs w:val="24"/>
        </w:rPr>
        <w:t xml:space="preserve">jest </w:t>
      </w:r>
      <w:r w:rsidR="00382A8C" w:rsidRPr="00382A8C">
        <w:rPr>
          <w:rFonts w:ascii="Times New Roman" w:hAnsi="Times New Roman"/>
          <w:sz w:val="24"/>
          <w:szCs w:val="24"/>
        </w:rPr>
        <w:t>jedn</w:t>
      </w:r>
      <w:r w:rsidR="00382A8C">
        <w:rPr>
          <w:rFonts w:ascii="Times New Roman" w:hAnsi="Times New Roman"/>
          <w:sz w:val="24"/>
          <w:szCs w:val="24"/>
        </w:rPr>
        <w:t>ą</w:t>
      </w:r>
      <w:r w:rsidR="00382A8C" w:rsidRPr="00382A8C">
        <w:rPr>
          <w:rFonts w:ascii="Times New Roman" w:hAnsi="Times New Roman"/>
          <w:sz w:val="24"/>
          <w:szCs w:val="24"/>
        </w:rPr>
        <w:t xml:space="preserve"> z najlepszych bibliotek do zarządzania stanem serwera</w:t>
      </w:r>
      <w:r w:rsidRPr="00E2571F">
        <w:rPr>
          <w:rFonts w:ascii="Times New Roman" w:hAnsi="Times New Roman"/>
          <w:sz w:val="24"/>
          <w:szCs w:val="24"/>
        </w:rPr>
        <w:t xml:space="preserve"> </w:t>
      </w:r>
      <w:r w:rsidR="00382A8C">
        <w:rPr>
          <w:rFonts w:ascii="Times New Roman" w:hAnsi="Times New Roman"/>
          <w:sz w:val="24"/>
          <w:szCs w:val="24"/>
        </w:rPr>
        <w:t>poprzez</w:t>
      </w:r>
      <w:r w:rsidRPr="00E2571F">
        <w:rPr>
          <w:rFonts w:ascii="Times New Roman" w:hAnsi="Times New Roman"/>
          <w:sz w:val="24"/>
          <w:szCs w:val="24"/>
        </w:rPr>
        <w:t xml:space="preserve"> pobierani</w:t>
      </w:r>
      <w:r w:rsidR="00382A8C">
        <w:rPr>
          <w:rFonts w:ascii="Times New Roman" w:hAnsi="Times New Roman"/>
          <w:sz w:val="24"/>
          <w:szCs w:val="24"/>
        </w:rPr>
        <w:t>e</w:t>
      </w:r>
      <w:r w:rsidRPr="00E2571F">
        <w:rPr>
          <w:rFonts w:ascii="Times New Roman" w:hAnsi="Times New Roman"/>
          <w:sz w:val="24"/>
          <w:szCs w:val="24"/>
        </w:rPr>
        <w:t xml:space="preserve"> danych dla aplikacji webowych. W bardziej technicznych terminach, ułatwia on pobieranie, buforowanie, synchronizowanie i aktualizowanie stanu serwera w aplikacjach webowych.</w:t>
      </w:r>
      <w:r w:rsidR="005A55D7">
        <w:rPr>
          <w:rFonts w:ascii="Times New Roman" w:hAnsi="Times New Roman"/>
          <w:sz w:val="24"/>
          <w:szCs w:val="24"/>
        </w:rPr>
        <w:t>[</w:t>
      </w:r>
      <w:r w:rsidR="009364EB">
        <w:rPr>
          <w:rFonts w:ascii="Times New Roman" w:hAnsi="Times New Roman"/>
          <w:sz w:val="24"/>
          <w:szCs w:val="24"/>
        </w:rPr>
        <w:t>6</w:t>
      </w:r>
      <w:r w:rsidR="005A55D7">
        <w:rPr>
          <w:rFonts w:ascii="Times New Roman" w:hAnsi="Times New Roman"/>
          <w:sz w:val="24"/>
          <w:szCs w:val="24"/>
        </w:rPr>
        <w:t>]</w:t>
      </w:r>
    </w:p>
    <w:p w14:paraId="6DF63E89" w14:textId="77777777" w:rsidR="00E2571F" w:rsidRPr="00E2571F" w:rsidRDefault="00E2571F" w:rsidP="00E2571F">
      <w:pPr>
        <w:spacing w:line="360" w:lineRule="auto"/>
        <w:rPr>
          <w:rFonts w:ascii="Times New Roman" w:hAnsi="Times New Roman"/>
          <w:sz w:val="24"/>
          <w:szCs w:val="24"/>
        </w:rPr>
      </w:pPr>
    </w:p>
    <w:p w14:paraId="1ACA0B5A" w14:textId="77777777" w:rsidR="00E2571F" w:rsidRPr="00E2571F" w:rsidRDefault="00E2571F" w:rsidP="005A55D7">
      <w:pPr>
        <w:spacing w:line="360" w:lineRule="auto"/>
        <w:ind w:firstLine="720"/>
        <w:rPr>
          <w:rFonts w:ascii="Times New Roman" w:hAnsi="Times New Roman"/>
          <w:sz w:val="24"/>
          <w:szCs w:val="24"/>
        </w:rPr>
      </w:pPr>
      <w:r w:rsidRPr="00E2571F">
        <w:rPr>
          <w:rFonts w:ascii="Times New Roman" w:hAnsi="Times New Roman"/>
          <w:sz w:val="24"/>
          <w:szCs w:val="24"/>
        </w:rPr>
        <w:t>Podstawowe założenia TanStack Query:</w:t>
      </w:r>
    </w:p>
    <w:p w14:paraId="54223FA8" w14:textId="77777777" w:rsidR="00E2571F" w:rsidRPr="00E2571F" w:rsidRDefault="00E2571F" w:rsidP="00E2571F">
      <w:pPr>
        <w:spacing w:line="360" w:lineRule="auto"/>
        <w:rPr>
          <w:rFonts w:ascii="Times New Roman" w:hAnsi="Times New Roman"/>
          <w:sz w:val="24"/>
          <w:szCs w:val="24"/>
        </w:rPr>
      </w:pPr>
    </w:p>
    <w:p w14:paraId="40F0E034"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Automatyzacja procesu pobierania danych: TanStack Query automatyzuje procesy pobierania i synchronizacji danych, co pozwala deweloperom skupić się na logice biznesowej, a nie na zarządzaniu stanem serwera.</w:t>
      </w:r>
    </w:p>
    <w:p w14:paraId="73D6125D"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Buforowanie i aktualizacje: Biblioteka inteligentnie zarządza buforowaniem i aktualizacjami danych, zmniejszając liczbę żądań do serwera i poprawiając wydajność aplikacji.</w:t>
      </w:r>
    </w:p>
    <w:p w14:paraId="768B7411" w14:textId="77777777" w:rsidR="00E2571F" w:rsidRPr="005A55D7" w:rsidRDefault="00E2571F" w:rsidP="005A55D7">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Synchronizacja stanu: TanStack Query zapewnia, że stan serwera jest zawsze aktualny, synchronizując go z aplikacją w tle.</w:t>
      </w:r>
    </w:p>
    <w:p w14:paraId="619340BB" w14:textId="77777777" w:rsidR="00F33C02" w:rsidRDefault="00F33C02" w:rsidP="00E2571F">
      <w:pPr>
        <w:spacing w:line="360" w:lineRule="auto"/>
        <w:rPr>
          <w:rFonts w:ascii="Times New Roman" w:hAnsi="Times New Roman"/>
          <w:sz w:val="24"/>
          <w:szCs w:val="24"/>
        </w:rPr>
      </w:pPr>
    </w:p>
    <w:p w14:paraId="5EF09ACC" w14:textId="4A3B575C" w:rsidR="00E2571F" w:rsidRPr="00E2571F" w:rsidRDefault="00E2571F" w:rsidP="00F33C02">
      <w:pPr>
        <w:spacing w:line="360" w:lineRule="auto"/>
        <w:ind w:firstLine="720"/>
        <w:rPr>
          <w:rFonts w:ascii="Times New Roman" w:hAnsi="Times New Roman"/>
          <w:sz w:val="24"/>
          <w:szCs w:val="24"/>
        </w:rPr>
      </w:pPr>
      <w:r w:rsidRPr="00E2571F">
        <w:rPr>
          <w:rFonts w:ascii="Times New Roman" w:hAnsi="Times New Roman"/>
          <w:sz w:val="24"/>
          <w:szCs w:val="24"/>
        </w:rPr>
        <w:t>Zalety TanStack Query:</w:t>
      </w:r>
    </w:p>
    <w:p w14:paraId="4F6F703B" w14:textId="77777777" w:rsidR="00E2571F" w:rsidRPr="00E2571F" w:rsidRDefault="00E2571F" w:rsidP="00E2571F">
      <w:pPr>
        <w:spacing w:line="360" w:lineRule="auto"/>
        <w:rPr>
          <w:rFonts w:ascii="Times New Roman" w:hAnsi="Times New Roman"/>
          <w:sz w:val="24"/>
          <w:szCs w:val="24"/>
        </w:rPr>
      </w:pPr>
    </w:p>
    <w:p w14:paraId="01316566"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Redukcja boilerplate’u: Używając TanStack Query, deweloperzy mogą usunąć wiele skomplikowanego i trudnego do zrozumienia kodu związane z zarządzaniem asynchronicznymi danymi.</w:t>
      </w:r>
    </w:p>
    <w:p w14:paraId="5F0BA4FD" w14:textId="77777777"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Łatwość utrzymania: Aplikacje stają się bardziej przewidywalne i łatwiejsze w utrzymaniu dzięki uproszczeniu procesu zarządzania danymi serwera.</w:t>
      </w:r>
    </w:p>
    <w:p w14:paraId="73FA204D" w14:textId="5CC55AD2" w:rsidR="00E2571F" w:rsidRPr="00F33C02" w:rsidRDefault="00E2571F" w:rsidP="00F33C02">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lastRenderedPageBreak/>
        <w:t>Wydajność: TanStack Query może mieć bezpośredni wpływ na odczucia użytkowników końcowych, sprawiając, że aplikacja jest szybsza i bardziej responsywna.</w:t>
      </w:r>
    </w:p>
    <w:p w14:paraId="6E29D287" w14:textId="77777777" w:rsidR="00C05903" w:rsidRDefault="00C05903" w:rsidP="00906961">
      <w:pPr>
        <w:spacing w:line="360" w:lineRule="auto"/>
        <w:rPr>
          <w:rFonts w:ascii="Times New Roman" w:hAnsi="Times New Roman"/>
          <w:sz w:val="24"/>
          <w:szCs w:val="24"/>
        </w:rPr>
      </w:pPr>
    </w:p>
    <w:p w14:paraId="31DEA5CE" w14:textId="16D88BD3" w:rsidR="00C05903" w:rsidRPr="00651B3B" w:rsidRDefault="002B684C" w:rsidP="00651B3B">
      <w:pPr>
        <w:pStyle w:val="Heading2"/>
        <w:rPr>
          <w:i w:val="0"/>
          <w:iCs w:val="0"/>
        </w:rPr>
      </w:pPr>
      <w:r>
        <w:rPr>
          <w:i w:val="0"/>
          <w:iCs w:val="0"/>
        </w:rPr>
        <w:t>2.</w:t>
      </w:r>
      <w:r w:rsidR="004C494F">
        <w:rPr>
          <w:i w:val="0"/>
          <w:iCs w:val="0"/>
        </w:rPr>
        <w:t>9</w:t>
      </w:r>
      <w:r>
        <w:rPr>
          <w:i w:val="0"/>
          <w:iCs w:val="0"/>
        </w:rPr>
        <w:t xml:space="preserve"> </w:t>
      </w:r>
      <w:r w:rsidR="00C05903" w:rsidRPr="00651B3B">
        <w:rPr>
          <w:i w:val="0"/>
          <w:iCs w:val="0"/>
        </w:rPr>
        <w:t>Vite: Nowoczesne narzędzie do budowy aplikacji webowych</w:t>
      </w:r>
    </w:p>
    <w:p w14:paraId="458B9991" w14:textId="77777777" w:rsidR="00C05903" w:rsidRPr="00C05903" w:rsidRDefault="00C05903" w:rsidP="00C05903">
      <w:pPr>
        <w:spacing w:line="360" w:lineRule="auto"/>
        <w:rPr>
          <w:rFonts w:ascii="Times New Roman" w:hAnsi="Times New Roman"/>
          <w:sz w:val="24"/>
          <w:szCs w:val="24"/>
        </w:rPr>
      </w:pPr>
    </w:p>
    <w:p w14:paraId="68B19036" w14:textId="5C989026"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jest nowoczesnym narzędziem do budowy aplikacji webowych, które zyskało uznanie dzięki swojej prędkości i wydajności. Zaprojektowany z myślą o zapewnieniu szybszego i bardziej efektywnego doświadczenia deweloperskiego dla nowoczesnych projektów webowych, Vite składa się z dwóch głównych części: serwera deweloperskiego oraz polecenia budowania.</w:t>
      </w:r>
    </w:p>
    <w:p w14:paraId="7EF65861" w14:textId="2E63182C"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r w:rsidR="00E54EB3">
        <w:rPr>
          <w:rFonts w:ascii="Times New Roman" w:hAnsi="Times New Roman"/>
          <w:sz w:val="24"/>
          <w:szCs w:val="24"/>
        </w:rPr>
        <w:t>[8]</w:t>
      </w:r>
    </w:p>
    <w:p w14:paraId="4BA98F9A" w14:textId="77777777" w:rsidR="00C05903" w:rsidRPr="00C05903" w:rsidRDefault="00C05903" w:rsidP="00C05903">
      <w:pPr>
        <w:spacing w:line="360" w:lineRule="auto"/>
        <w:rPr>
          <w:rFonts w:ascii="Times New Roman" w:hAnsi="Times New Roman"/>
          <w:sz w:val="24"/>
          <w:szCs w:val="24"/>
        </w:rPr>
      </w:pPr>
    </w:p>
    <w:p w14:paraId="42F6E548" w14:textId="77777777"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C05903">
      <w:pPr>
        <w:spacing w:line="360" w:lineRule="auto"/>
        <w:rPr>
          <w:rFonts w:ascii="Times New Roman" w:hAnsi="Times New Roman"/>
          <w:sz w:val="24"/>
          <w:szCs w:val="24"/>
        </w:rPr>
      </w:pPr>
    </w:p>
    <w:p w14:paraId="29174122"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FC2E205"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Wsparcie dla różnych frameworków: Vite może być używany z popularnymi frameworkami takimi jak Vue,</w:t>
      </w:r>
      <w:r w:rsidR="003E1BCE">
        <w:rPr>
          <w:rFonts w:ascii="Times New Roman" w:hAnsi="Times New Roman"/>
          <w:sz w:val="24"/>
          <w:szCs w:val="24"/>
        </w:rPr>
        <w:t xml:space="preserve"> biblioteką</w:t>
      </w:r>
      <w:r w:rsidRPr="00600394">
        <w:rPr>
          <w:rFonts w:ascii="Times New Roman" w:hAnsi="Times New Roman"/>
          <w:sz w:val="24"/>
          <w:szCs w:val="24"/>
        </w:rPr>
        <w:t xml:space="preserve"> React, a także z czystym JavaScriptem, oferując szablony i wsparcie dla TypeScript, JSX i Sass.</w:t>
      </w:r>
    </w:p>
    <w:p w14:paraId="14E6F8D4" w14:textId="77777777" w:rsidR="00600394" w:rsidRDefault="00600394" w:rsidP="00C05903">
      <w:pPr>
        <w:spacing w:line="360" w:lineRule="auto"/>
        <w:rPr>
          <w:rFonts w:ascii="Times New Roman" w:hAnsi="Times New Roman"/>
          <w:sz w:val="24"/>
          <w:szCs w:val="24"/>
        </w:rPr>
      </w:pPr>
    </w:p>
    <w:p w14:paraId="19DF3504" w14:textId="7BE4ACE3"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Przepływ pracy z Vite:</w:t>
      </w:r>
    </w:p>
    <w:p w14:paraId="23019653" w14:textId="77777777" w:rsidR="00C05903"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lastRenderedPageBreak/>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C05903">
      <w:pPr>
        <w:spacing w:line="360" w:lineRule="auto"/>
        <w:rPr>
          <w:rFonts w:ascii="Times New Roman" w:hAnsi="Times New Roman"/>
          <w:sz w:val="24"/>
          <w:szCs w:val="24"/>
        </w:rPr>
      </w:pPr>
    </w:p>
    <w:p w14:paraId="50A407F5" w14:textId="325AD676"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Optymalizacje wydajności: Domyślne konfiguracje Vite zapewniają wiele optymalizacji wydajnościowych w gotowych do produkcji pakietach.</w:t>
      </w:r>
    </w:p>
    <w:p w14:paraId="41014A24" w14:textId="77777777" w:rsidR="00663C16" w:rsidRDefault="00663C16" w:rsidP="00C05903">
      <w:pPr>
        <w:spacing w:line="360" w:lineRule="auto"/>
        <w:rPr>
          <w:rFonts w:ascii="Times New Roman" w:hAnsi="Times New Roman"/>
          <w:sz w:val="24"/>
          <w:szCs w:val="24"/>
        </w:rPr>
      </w:pPr>
    </w:p>
    <w:p w14:paraId="142B4056" w14:textId="297BC443" w:rsidR="00C05903" w:rsidRPr="00C05903" w:rsidRDefault="00C05903" w:rsidP="00ED4AA4">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9E1E04">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660A8D19" w14:textId="77777777" w:rsidR="00246277" w:rsidRDefault="00246277" w:rsidP="00246277">
      <w:pPr>
        <w:spacing w:line="360" w:lineRule="auto"/>
        <w:rPr>
          <w:rFonts w:ascii="Times New Roman" w:hAnsi="Times New Roman"/>
          <w:sz w:val="24"/>
          <w:szCs w:val="24"/>
        </w:rPr>
      </w:pPr>
    </w:p>
    <w:p w14:paraId="72B97F29" w14:textId="697D1D66" w:rsidR="00246277" w:rsidRPr="00246277" w:rsidRDefault="00246277" w:rsidP="00246277">
      <w:pPr>
        <w:pStyle w:val="Heading2"/>
        <w:rPr>
          <w:i w:val="0"/>
          <w:iCs w:val="0"/>
        </w:rPr>
      </w:pPr>
      <w:r w:rsidRPr="00246277">
        <w:rPr>
          <w:i w:val="0"/>
          <w:iCs w:val="0"/>
        </w:rPr>
        <w:t>2.</w:t>
      </w:r>
      <w:r>
        <w:rPr>
          <w:i w:val="0"/>
          <w:iCs w:val="0"/>
        </w:rPr>
        <w:t>10</w:t>
      </w:r>
      <w:r w:rsidRPr="00246277">
        <w:rPr>
          <w:i w:val="0"/>
          <w:iCs w:val="0"/>
        </w:rPr>
        <w:t xml:space="preserve"> Hypertext Transfer Protocol (HTTP): Podstawowy protokół komunikacji sieciowej</w:t>
      </w:r>
    </w:p>
    <w:p w14:paraId="51503909" w14:textId="77777777" w:rsidR="00246277" w:rsidRPr="00246277" w:rsidRDefault="00246277" w:rsidP="00246277">
      <w:pPr>
        <w:spacing w:line="360" w:lineRule="auto"/>
        <w:rPr>
          <w:rFonts w:ascii="Times New Roman" w:hAnsi="Times New Roman"/>
          <w:sz w:val="24"/>
          <w:szCs w:val="24"/>
        </w:rPr>
      </w:pPr>
    </w:p>
    <w:p w14:paraId="72E9070E"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t>HTTP (Hypertext Transfer Protocol) to protokół komunikacyjny, który służy do przesyłania informacji w sieci WWW. Został stworzony przez Tim Berners-Lee i jego zespół w CERN (Europejska Organizacja Badań Jądrowych) w latach 1989-1991. HTTP jest podstawą działania internetu, umożliwiając komunikację między przeglądarkami internetowymi a serwerami.</w:t>
      </w:r>
    </w:p>
    <w:p w14:paraId="70C09048" w14:textId="77777777" w:rsidR="00C31E58" w:rsidRPr="00C31E58" w:rsidRDefault="00C31E58" w:rsidP="00C31E58">
      <w:pPr>
        <w:spacing w:line="360" w:lineRule="auto"/>
        <w:rPr>
          <w:rFonts w:ascii="Times New Roman" w:hAnsi="Times New Roman"/>
          <w:sz w:val="24"/>
          <w:szCs w:val="24"/>
        </w:rPr>
      </w:pPr>
    </w:p>
    <w:p w14:paraId="1825BC3F" w14:textId="77777777" w:rsidR="00C31E58" w:rsidRPr="00C31E58" w:rsidRDefault="00C31E58" w:rsidP="00AC549A">
      <w:pPr>
        <w:spacing w:line="360" w:lineRule="auto"/>
        <w:ind w:firstLine="720"/>
        <w:rPr>
          <w:rFonts w:ascii="Times New Roman" w:hAnsi="Times New Roman"/>
          <w:sz w:val="24"/>
          <w:szCs w:val="24"/>
        </w:rPr>
      </w:pPr>
      <w:r w:rsidRPr="00C31E58">
        <w:rPr>
          <w:rFonts w:ascii="Times New Roman" w:hAnsi="Times New Roman"/>
          <w:sz w:val="24"/>
          <w:szCs w:val="24"/>
        </w:rPr>
        <w:lastRenderedPageBreak/>
        <w:t>HTTP przeszedł przez kilka wersji, każda z nich wprowadzała usprawnienia i nowe funkcje:</w:t>
      </w:r>
    </w:p>
    <w:p w14:paraId="7AB37AC6" w14:textId="77777777" w:rsidR="00C31E58" w:rsidRPr="00C31E58" w:rsidRDefault="00C31E58" w:rsidP="00C31E58">
      <w:pPr>
        <w:spacing w:line="360" w:lineRule="auto"/>
        <w:rPr>
          <w:rFonts w:ascii="Times New Roman" w:hAnsi="Times New Roman"/>
          <w:sz w:val="24"/>
          <w:szCs w:val="24"/>
        </w:rPr>
      </w:pPr>
    </w:p>
    <w:p w14:paraId="5279FF7B"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HTTP/0.9 (1991): Pierwsza wersja HTTP, obsługująca tylko podstawowe żądania GET i odpowiedzi w formacie HTML.</w:t>
      </w:r>
    </w:p>
    <w:p w14:paraId="2D4AEDC6"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HTTP/1.0 (1996): Wprowadzenie wersji HTTP/1.0 przyniosło wsparcie dla dodatkowych metod (POST, HEAD) oraz wprowadziło nagłówki HTTP.</w:t>
      </w:r>
    </w:p>
    <w:p w14:paraId="2E908179"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HTTP/1.1 (1997): Ta wersja, będąca najdłużej używaną, dodała znaczące usprawnienia, takie jak utrzymywanie połączeń (persistent connections), chunked transfer encoding i inne metody (PUT, DELETE).</w:t>
      </w:r>
    </w:p>
    <w:p w14:paraId="78C3CFCD"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HTTP/2 (2015): Wprowadzenie binarnego protokołu, który poprawił wydajność i efektywność komunikacji dzięki multiplexingowi, kompresji nagłówków i priorytetom strumieni.</w:t>
      </w:r>
    </w:p>
    <w:p w14:paraId="0B07EB4E" w14:textId="77777777" w:rsidR="00C31E58" w:rsidRPr="00AC549A" w:rsidRDefault="00C31E58" w:rsidP="00AC549A">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HTTP/3 (2020): Najnowsza wersja, oparta na protokole QUIC, oferuje jeszcze lepszą wydajność i bezpieczeństwo dzięki zintegrowaniu TLS i redukcji latencji.</w:t>
      </w:r>
    </w:p>
    <w:p w14:paraId="6700A036" w14:textId="77777777" w:rsidR="00AC549A" w:rsidRDefault="00AC549A" w:rsidP="00C31E58">
      <w:pPr>
        <w:spacing w:line="360" w:lineRule="auto"/>
        <w:rPr>
          <w:rFonts w:ascii="Times New Roman" w:hAnsi="Times New Roman"/>
          <w:sz w:val="24"/>
          <w:szCs w:val="24"/>
        </w:rPr>
      </w:pPr>
    </w:p>
    <w:p w14:paraId="249C905F" w14:textId="6E5B77D7" w:rsidR="00C31E58" w:rsidRPr="00C31E58" w:rsidRDefault="00C31E58" w:rsidP="00AC549A">
      <w:pPr>
        <w:spacing w:line="360" w:lineRule="auto"/>
        <w:ind w:firstLine="360"/>
        <w:rPr>
          <w:rFonts w:ascii="Times New Roman" w:hAnsi="Times New Roman"/>
          <w:sz w:val="24"/>
          <w:szCs w:val="24"/>
        </w:rPr>
      </w:pPr>
      <w:r w:rsidRPr="00C31E58">
        <w:rPr>
          <w:rFonts w:ascii="Times New Roman" w:hAnsi="Times New Roman"/>
          <w:sz w:val="24"/>
          <w:szCs w:val="24"/>
        </w:rPr>
        <w:t>HTTP jest protokołem bezstanowym, co oznacza, że każde żądanie klienta jest niezależne i serwer nie przechowuje żadnych informacji o wcześniejszych żądaniach. Każde żądanie zawiera wszystkie informacje potrzebne do jego obsługi.</w:t>
      </w:r>
      <w:r w:rsidR="00AC549A">
        <w:rPr>
          <w:rFonts w:ascii="Times New Roman" w:hAnsi="Times New Roman"/>
          <w:sz w:val="24"/>
          <w:szCs w:val="24"/>
        </w:rPr>
        <w:t xml:space="preserve"> </w:t>
      </w:r>
      <w:r w:rsidRPr="00C31E58">
        <w:rPr>
          <w:rFonts w:ascii="Times New Roman" w:hAnsi="Times New Roman"/>
          <w:sz w:val="24"/>
          <w:szCs w:val="24"/>
        </w:rPr>
        <w:t>Nagłówki HTTP przekazują dodatkowe informacje o żądaniu lub odpowiedzi. Mogą zawierać metadane takie jak typ zawartości, długość, metoda żądania, informacje o kliencie i wiele innych. Są one kluczowe dla efektywnej komunikacji między klientem a serwerem.</w:t>
      </w:r>
      <w:r w:rsidR="005D2CBC">
        <w:rPr>
          <w:rFonts w:ascii="Times New Roman" w:hAnsi="Times New Roman"/>
          <w:sz w:val="24"/>
          <w:szCs w:val="24"/>
        </w:rPr>
        <w:t>[9]</w:t>
      </w:r>
    </w:p>
    <w:p w14:paraId="5482D401" w14:textId="77777777" w:rsidR="005E2859" w:rsidRDefault="005E2859" w:rsidP="00C31E58">
      <w:pPr>
        <w:spacing w:line="360" w:lineRule="auto"/>
        <w:rPr>
          <w:rFonts w:ascii="Times New Roman" w:hAnsi="Times New Roman"/>
          <w:sz w:val="24"/>
          <w:szCs w:val="24"/>
        </w:rPr>
      </w:pPr>
    </w:p>
    <w:p w14:paraId="0B53D116" w14:textId="1A053304" w:rsidR="00C31E58" w:rsidRPr="00C31E58" w:rsidRDefault="00C31E58" w:rsidP="00C31E58">
      <w:pPr>
        <w:spacing w:line="360" w:lineRule="auto"/>
        <w:rPr>
          <w:rFonts w:ascii="Times New Roman" w:hAnsi="Times New Roman"/>
          <w:sz w:val="24"/>
          <w:szCs w:val="24"/>
        </w:rPr>
      </w:pPr>
      <w:r w:rsidRPr="00C31E58">
        <w:rPr>
          <w:rFonts w:ascii="Times New Roman" w:hAnsi="Times New Roman"/>
          <w:sz w:val="24"/>
          <w:szCs w:val="24"/>
        </w:rPr>
        <w:t>Kody statusu HTTP informują o wyniku przetwarzania żądania. Są podzielone na pięć grup:</w:t>
      </w:r>
    </w:p>
    <w:p w14:paraId="2988ED5E" w14:textId="77777777" w:rsidR="00C31E58" w:rsidRPr="00C31E58" w:rsidRDefault="00C31E58" w:rsidP="00C31E58">
      <w:pPr>
        <w:spacing w:line="360" w:lineRule="auto"/>
        <w:rPr>
          <w:rFonts w:ascii="Times New Roman" w:hAnsi="Times New Roman"/>
          <w:sz w:val="24"/>
          <w:szCs w:val="24"/>
        </w:rPr>
      </w:pPr>
    </w:p>
    <w:p w14:paraId="050707B8"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1xx Informacyjne: Potwierdzają otrzymanie żądania (np. 100 Continue).</w:t>
      </w:r>
    </w:p>
    <w:p w14:paraId="79BFC5C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2xx Sukces: Oznaczają, że żądanie zostało pomyślnie przetworzone (np. 200 OK, 201 Created).</w:t>
      </w:r>
    </w:p>
    <w:p w14:paraId="4D135C60"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3xx Przekierowania: Informują o konieczności podjęcia dodatkowych działań w celu zrealizowania żądania (np. 301 Moved Permanently, 302 Found).</w:t>
      </w:r>
    </w:p>
    <w:p w14:paraId="7ACBBD17"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lastRenderedPageBreak/>
        <w:t>4xx Błędy klienta: Wskazują, że problem leży po stronie klienta (np. 400 Bad Request, 404 Not Found).</w:t>
      </w:r>
    </w:p>
    <w:p w14:paraId="752222F9" w14:textId="77777777" w:rsidR="00C31E58" w:rsidRPr="005E2859" w:rsidRDefault="00C31E58" w:rsidP="005E2859">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5xx Błędy serwera: Wskazują, że problem leży po stronie serwera (np. 500 Internal Server Error, 503 Service Unavailable).</w:t>
      </w:r>
    </w:p>
    <w:p w14:paraId="644E2618" w14:textId="77777777" w:rsidR="005E2859" w:rsidRDefault="005E2859" w:rsidP="00C31E58">
      <w:pPr>
        <w:spacing w:line="360" w:lineRule="auto"/>
        <w:rPr>
          <w:rFonts w:ascii="Times New Roman" w:hAnsi="Times New Roman"/>
          <w:sz w:val="24"/>
          <w:szCs w:val="24"/>
        </w:rPr>
      </w:pPr>
    </w:p>
    <w:p w14:paraId="534F351E" w14:textId="16AD8D78" w:rsidR="00C31E58" w:rsidRDefault="002B71BA" w:rsidP="002B71BA">
      <w:pPr>
        <w:spacing w:line="360" w:lineRule="auto"/>
        <w:ind w:firstLine="360"/>
        <w:rPr>
          <w:rFonts w:ascii="Times New Roman" w:hAnsi="Times New Roman"/>
          <w:sz w:val="24"/>
          <w:szCs w:val="24"/>
        </w:rPr>
      </w:pPr>
      <w:r w:rsidRPr="002B71BA">
        <w:rPr>
          <w:rFonts w:ascii="Times New Roman" w:hAnsi="Times New Roman"/>
          <w:sz w:val="24"/>
          <w:szCs w:val="24"/>
        </w:rPr>
        <w:t>Żądania HTTP składają się z trzech głównych części: pierwszej linii, nagłówków i opcjonalnie z treści (body). Pierwsza linia, zwana linią żądania, określa metodę żądania (np. GET, POST), zasób (np. ścieżkę URL), oraz wersję protokołu HTTP. Oto najważniejsze metody żądań HTTP:</w:t>
      </w:r>
    </w:p>
    <w:p w14:paraId="27C0A2CD" w14:textId="77777777" w:rsidR="002B71BA" w:rsidRPr="00C31E58" w:rsidRDefault="002B71BA" w:rsidP="00C31E58">
      <w:pPr>
        <w:spacing w:line="360" w:lineRule="auto"/>
        <w:rPr>
          <w:rFonts w:ascii="Times New Roman" w:hAnsi="Times New Roman"/>
          <w:sz w:val="24"/>
          <w:szCs w:val="24"/>
        </w:rPr>
      </w:pPr>
    </w:p>
    <w:p w14:paraId="20B5AB6C"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GET: Pobiera zasób z serwera.</w:t>
      </w:r>
    </w:p>
    <w:p w14:paraId="747E1ACF"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POST: Wysyła dane do serwera, które mają zostać przetworzone (np. w formularzach).</w:t>
      </w:r>
    </w:p>
    <w:p w14:paraId="24D76978"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PUT: Wysyła dane do serwera, zastępując istniejący zasób.</w:t>
      </w:r>
    </w:p>
    <w:p w14:paraId="76F5D437"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DELETE: Usuwa zasób z serwera.</w:t>
      </w:r>
    </w:p>
    <w:p w14:paraId="4FDB47F4"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HEAD: Pobiera nagłówki odpowiedzi bez treści.</w:t>
      </w:r>
    </w:p>
    <w:p w14:paraId="2A642CCA"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OPTIONS: Pobiera dostępne metody komunikacji dla zasobu.</w:t>
      </w:r>
    </w:p>
    <w:p w14:paraId="6017105B" w14:textId="77777777" w:rsidR="00C31E58" w:rsidRPr="007C7889" w:rsidRDefault="00C31E58" w:rsidP="007C7889">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PATCH: Wprowadza częściowe zmiany w zasobie.</w:t>
      </w:r>
    </w:p>
    <w:p w14:paraId="194F5EB0" w14:textId="77777777" w:rsidR="007C7889" w:rsidRDefault="007C7889" w:rsidP="00C31E58">
      <w:pPr>
        <w:spacing w:line="360" w:lineRule="auto"/>
        <w:rPr>
          <w:rFonts w:ascii="Times New Roman" w:hAnsi="Times New Roman"/>
          <w:sz w:val="24"/>
          <w:szCs w:val="24"/>
        </w:rPr>
      </w:pPr>
    </w:p>
    <w:p w14:paraId="36E0C582" w14:textId="4DB7077B" w:rsidR="00246277" w:rsidRDefault="00C31E58" w:rsidP="007C7889">
      <w:pPr>
        <w:spacing w:line="360" w:lineRule="auto"/>
        <w:ind w:firstLine="360"/>
        <w:rPr>
          <w:rFonts w:ascii="Times New Roman" w:hAnsi="Times New Roman"/>
          <w:sz w:val="24"/>
          <w:szCs w:val="24"/>
        </w:rPr>
      </w:pPr>
      <w:r w:rsidRPr="00C31E58">
        <w:rPr>
          <w:rFonts w:ascii="Times New Roman" w:hAnsi="Times New Roman"/>
          <w:sz w:val="24"/>
          <w:szCs w:val="24"/>
        </w:rPr>
        <w:t>HTTP jest fundamentalnym protokołem, który umożliwia komunikację w sieci WWW. Od momentu jego wynalezienia przez Tima Berners-Lee w CERN, przeszedł liczne ewolucje, wprowadzając nowe funkcje i usprawnienia w wydajności. Jego bezstanowa natura, bogactwo nagłówków i kody statusu sprawiają, że jest niezwykle wszechstronny. Różnorodność metod żądań HTTP pozwala na elastyczne i efektywne zarządzanie komunikacją między klientami a serwerami. HTTP, będący podstawą działania internetu, pozostaje kluczową technologią w rozwijaniu nowoczesnych aplikacji webowych.</w:t>
      </w:r>
    </w:p>
    <w:p w14:paraId="50A73A3F" w14:textId="77777777" w:rsidR="00BE6061" w:rsidRPr="00855CD3" w:rsidRDefault="00BE6061" w:rsidP="007C7889">
      <w:pPr>
        <w:spacing w:line="360" w:lineRule="auto"/>
        <w:ind w:firstLine="360"/>
        <w:rPr>
          <w:rFonts w:ascii="Times New Roman" w:hAnsi="Times New Roman"/>
          <w:sz w:val="24"/>
          <w:szCs w:val="24"/>
        </w:rPr>
      </w:pPr>
    </w:p>
    <w:p w14:paraId="3B3F0750" w14:textId="596E40C0" w:rsidR="0076468B" w:rsidRPr="0076468B" w:rsidRDefault="004C494F" w:rsidP="0076468B">
      <w:pPr>
        <w:pStyle w:val="Heading2"/>
        <w:rPr>
          <w:i w:val="0"/>
          <w:iCs w:val="0"/>
        </w:rPr>
      </w:pPr>
      <w:r>
        <w:rPr>
          <w:i w:val="0"/>
          <w:iCs w:val="0"/>
        </w:rPr>
        <w:t>2.1</w:t>
      </w:r>
      <w:r w:rsidR="007177F0">
        <w:rPr>
          <w:i w:val="0"/>
          <w:iCs w:val="0"/>
        </w:rPr>
        <w:t>1</w:t>
      </w:r>
      <w:r w:rsidR="005A3E2C">
        <w:rPr>
          <w:i w:val="0"/>
          <w:iCs w:val="0"/>
        </w:rPr>
        <w:t xml:space="preserve"> </w:t>
      </w:r>
      <w:r w:rsidR="0076468B" w:rsidRPr="0076468B">
        <w:rPr>
          <w:i w:val="0"/>
          <w:iCs w:val="0"/>
        </w:rPr>
        <w:t>Axios: Efektywna biblioteka do wykonywania żądań HTTP</w:t>
      </w:r>
    </w:p>
    <w:p w14:paraId="7F8B3560" w14:textId="77777777" w:rsidR="0076468B" w:rsidRPr="00A736F7" w:rsidRDefault="0076468B" w:rsidP="00175175">
      <w:pPr>
        <w:spacing w:line="360" w:lineRule="auto"/>
        <w:ind w:firstLine="720"/>
        <w:rPr>
          <w:rFonts w:ascii="Times New Roman" w:hAnsi="Times New Roman"/>
          <w:sz w:val="24"/>
          <w:szCs w:val="24"/>
        </w:rPr>
      </w:pPr>
    </w:p>
    <w:p w14:paraId="1BFB26E4" w14:textId="574FC8C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 xml:space="preserve">Axios to popularna biblioteka JavaScript, która służy do wykonywania żądań HTTP zarówno w przeglądarkach, jak i środowisku Node.js. Jest to klient HTTP oparty na Promisach, który umożliwia łatwe wysyłanie żądań asynchronicznych do serwerów i </w:t>
      </w:r>
      <w:r w:rsidRPr="00B35162">
        <w:rPr>
          <w:rFonts w:ascii="Times New Roman" w:hAnsi="Times New Roman"/>
          <w:sz w:val="24"/>
          <w:szCs w:val="24"/>
        </w:rPr>
        <w:lastRenderedPageBreak/>
        <w:t>obsługę odpowiedzi. Axios jest isomorficzny, co oznacza, że może być używany zarówno po stronie klienta, jak i serwera z tą samą bazą kodu.</w:t>
      </w:r>
      <w:r w:rsidR="009968A8">
        <w:rPr>
          <w:rFonts w:ascii="Times New Roman" w:hAnsi="Times New Roman"/>
          <w:sz w:val="24"/>
          <w:szCs w:val="24"/>
        </w:rPr>
        <w:t>[</w:t>
      </w:r>
      <w:r w:rsidR="00BB16FC">
        <w:rPr>
          <w:rFonts w:ascii="Times New Roman" w:hAnsi="Times New Roman"/>
          <w:sz w:val="24"/>
          <w:szCs w:val="24"/>
        </w:rPr>
        <w:t>9</w:t>
      </w:r>
      <w:r w:rsidR="009968A8">
        <w:rPr>
          <w:rFonts w:ascii="Times New Roman" w:hAnsi="Times New Roman"/>
          <w:sz w:val="24"/>
          <w:szCs w:val="24"/>
        </w:rPr>
        <w:t>]</w:t>
      </w:r>
    </w:p>
    <w:p w14:paraId="0D0FC615" w14:textId="77777777" w:rsidR="00B35162" w:rsidRPr="00B35162" w:rsidRDefault="00B35162" w:rsidP="00B35162">
      <w:pPr>
        <w:spacing w:line="360" w:lineRule="auto"/>
        <w:ind w:firstLine="720"/>
        <w:rPr>
          <w:rFonts w:ascii="Times New Roman" w:hAnsi="Times New Roman"/>
          <w:sz w:val="24"/>
          <w:szCs w:val="24"/>
        </w:rPr>
      </w:pPr>
    </w:p>
    <w:p w14:paraId="312ED185" w14:textId="77777777"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Główne cechy Axios:</w:t>
      </w:r>
    </w:p>
    <w:p w14:paraId="6C28B680" w14:textId="77777777" w:rsidR="00B35162" w:rsidRPr="00B35162" w:rsidRDefault="00B35162" w:rsidP="00B35162">
      <w:pPr>
        <w:spacing w:line="360" w:lineRule="auto"/>
        <w:ind w:firstLine="720"/>
        <w:rPr>
          <w:rFonts w:ascii="Times New Roman" w:hAnsi="Times New Roman"/>
          <w:sz w:val="24"/>
          <w:szCs w:val="24"/>
        </w:rPr>
      </w:pPr>
    </w:p>
    <w:p w14:paraId="70EE4ED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Wsparcie dla Promisów: Axios wykorzystuje Promisy, co pozwala na eleganckie i czytelne zarządzanie asynchronicznymi operacjami.</w:t>
      </w:r>
    </w:p>
    <w:p w14:paraId="0154C351"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Interceptory żądań i odpowiedzi: Pozwalają na globalne przetwarzanie żądań i odpowiedzi przed ich ostatecznym przetworzeniem.</w:t>
      </w:r>
    </w:p>
    <w:p w14:paraId="2BD5A91C"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Automatyczne przekształcanie danych JSON: Axios automatycznie przekształca dane JSON w żądaniach i odpowiedziach.</w:t>
      </w:r>
    </w:p>
    <w:p w14:paraId="3EC550DE"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Anulowanie żądań: Biblioteka oferuje mechanizmy do anulowania żądań, co jest przydatne w przypadku długotrwałych operacji.</w:t>
      </w:r>
    </w:p>
    <w:p w14:paraId="32BC34BF" w14:textId="77777777" w:rsidR="00B35162" w:rsidRPr="00B35162" w:rsidRDefault="00B35162" w:rsidP="00B35162">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Ochrona przed XSRF: Axios zawiera wbudowane mechanizmy ochrony przed atakami typu Cross-Site Request Forgery (XSRF).</w:t>
      </w:r>
    </w:p>
    <w:p w14:paraId="2A2808AF" w14:textId="77777777" w:rsidR="00B35162" w:rsidRDefault="00B35162" w:rsidP="00B35162">
      <w:pPr>
        <w:spacing w:line="360" w:lineRule="auto"/>
        <w:ind w:firstLine="720"/>
        <w:rPr>
          <w:rFonts w:ascii="Times New Roman" w:hAnsi="Times New Roman"/>
          <w:sz w:val="24"/>
          <w:szCs w:val="24"/>
        </w:rPr>
      </w:pPr>
    </w:p>
    <w:p w14:paraId="79404851" w14:textId="2EAC7C44" w:rsidR="00B35162" w:rsidRPr="00B35162" w:rsidRDefault="00B35162" w:rsidP="00B35162">
      <w:pPr>
        <w:spacing w:line="360" w:lineRule="auto"/>
        <w:ind w:firstLine="720"/>
        <w:rPr>
          <w:rFonts w:ascii="Times New Roman" w:hAnsi="Times New Roman"/>
          <w:sz w:val="24"/>
          <w:szCs w:val="24"/>
        </w:rPr>
      </w:pPr>
      <w:r w:rsidRPr="00B35162">
        <w:rPr>
          <w:rFonts w:ascii="Times New Roman" w:hAnsi="Times New Roman"/>
          <w:sz w:val="24"/>
          <w:szCs w:val="24"/>
        </w:rPr>
        <w:t>Zalety stosowania Axios:</w:t>
      </w:r>
    </w:p>
    <w:p w14:paraId="32234FD3" w14:textId="77777777" w:rsidR="00B35162" w:rsidRPr="00B35162" w:rsidRDefault="00B35162" w:rsidP="00B35162">
      <w:pPr>
        <w:spacing w:line="360" w:lineRule="auto"/>
        <w:ind w:firstLine="720"/>
        <w:rPr>
          <w:rFonts w:ascii="Times New Roman" w:hAnsi="Times New Roman"/>
          <w:sz w:val="24"/>
          <w:szCs w:val="24"/>
        </w:rPr>
      </w:pPr>
    </w:p>
    <w:p w14:paraId="0FBA29FF"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Łatwość użycia: Dzięki prostemu API, Axios jest łatwy w użyciu i konfiguracji.</w:t>
      </w:r>
    </w:p>
    <w:p w14:paraId="73E9D507" w14:textId="77777777" w:rsidR="00B35162"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Wszechstronność: Może być używany w różnych środowiskach JavaScript, co czyni go uniwersalnym narzędziem do komunikacji z serwerem.</w:t>
      </w:r>
    </w:p>
    <w:p w14:paraId="786A98DF" w14:textId="6C9E72FD" w:rsidR="0076468B" w:rsidRPr="00B35162" w:rsidRDefault="00B35162" w:rsidP="00B35162">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Bogate API: Axios dostarcza bogaty zestaw konfiguracji, które pozwalają na dostosowanie żądań do specyficznych potrzeb aplikacji.</w:t>
      </w:r>
    </w:p>
    <w:p w14:paraId="22F83DC7" w14:textId="77777777" w:rsidR="00F72464" w:rsidRDefault="00F72464" w:rsidP="00175175">
      <w:pPr>
        <w:spacing w:line="360" w:lineRule="auto"/>
        <w:ind w:firstLine="720"/>
        <w:rPr>
          <w:rFonts w:ascii="Times New Roman" w:hAnsi="Times New Roman"/>
          <w:sz w:val="24"/>
          <w:szCs w:val="24"/>
        </w:rPr>
      </w:pPr>
    </w:p>
    <w:p w14:paraId="512A65B2" w14:textId="0444CEAD" w:rsidR="00F72464" w:rsidRPr="008E369E" w:rsidRDefault="008E369E" w:rsidP="008E369E">
      <w:pPr>
        <w:pStyle w:val="Heading2"/>
        <w:rPr>
          <w:i w:val="0"/>
          <w:iCs w:val="0"/>
        </w:rPr>
      </w:pPr>
      <w:r>
        <w:rPr>
          <w:i w:val="0"/>
          <w:iCs w:val="0"/>
        </w:rPr>
        <w:t>2.1</w:t>
      </w:r>
      <w:r w:rsidR="007177F0">
        <w:rPr>
          <w:i w:val="0"/>
          <w:iCs w:val="0"/>
        </w:rPr>
        <w:t>2</w:t>
      </w:r>
      <w:r>
        <w:rPr>
          <w:i w:val="0"/>
          <w:iCs w:val="0"/>
        </w:rPr>
        <w:t xml:space="preserve"> </w:t>
      </w:r>
      <w:r w:rsidR="00F72464" w:rsidRPr="008E369E">
        <w:rPr>
          <w:i w:val="0"/>
          <w:iCs w:val="0"/>
        </w:rPr>
        <w:t>Firebase: Kompleksowe rozwiązanie dla aplikacji internetowych i mobilnych</w:t>
      </w:r>
    </w:p>
    <w:p w14:paraId="628C48F6" w14:textId="77777777" w:rsidR="00F72464" w:rsidRPr="00F72464" w:rsidRDefault="00F72464" w:rsidP="00F72464">
      <w:pPr>
        <w:spacing w:line="360" w:lineRule="auto"/>
        <w:ind w:firstLine="720"/>
        <w:rPr>
          <w:rFonts w:ascii="Times New Roman" w:hAnsi="Times New Roman"/>
          <w:sz w:val="24"/>
          <w:szCs w:val="24"/>
        </w:rPr>
      </w:pPr>
    </w:p>
    <w:p w14:paraId="3AD7E367" w14:textId="21114670"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 xml:space="preserve">Firebase to platforma rozwoju aplikacji stworzona przez Google, która dostarcza różne usługi i narzędzia, które pomagają w tworzeniu, rozwijaniu i skalowaniu aplikacji. Firebase jest szczególnie przydatny dla deweloperów aplikacji internetowych </w:t>
      </w:r>
      <w:r w:rsidRPr="00F72464">
        <w:rPr>
          <w:rFonts w:ascii="Times New Roman" w:hAnsi="Times New Roman"/>
          <w:sz w:val="24"/>
          <w:szCs w:val="24"/>
        </w:rPr>
        <w:lastRenderedPageBreak/>
        <w:t>i mobilnych, oferując szereg funkcji, które ułatwiają rozwój i zarządzanie aplikacjami.</w:t>
      </w:r>
      <w:r w:rsidR="009D75DF">
        <w:rPr>
          <w:rFonts w:ascii="Times New Roman" w:hAnsi="Times New Roman"/>
          <w:sz w:val="24"/>
          <w:szCs w:val="24"/>
        </w:rPr>
        <w:t>[10]</w:t>
      </w:r>
    </w:p>
    <w:p w14:paraId="073BBEB0" w14:textId="77777777" w:rsidR="00F72464" w:rsidRPr="00F72464" w:rsidRDefault="00F72464" w:rsidP="00F72464">
      <w:pPr>
        <w:spacing w:line="360" w:lineRule="auto"/>
        <w:ind w:firstLine="720"/>
        <w:rPr>
          <w:rFonts w:ascii="Times New Roman" w:hAnsi="Times New Roman"/>
          <w:sz w:val="24"/>
          <w:szCs w:val="24"/>
        </w:rPr>
      </w:pPr>
    </w:p>
    <w:p w14:paraId="1A0F185E" w14:textId="77777777" w:rsidR="00F72464" w:rsidRPr="00F72464" w:rsidRDefault="00F72464" w:rsidP="00F72464">
      <w:pPr>
        <w:spacing w:line="360" w:lineRule="auto"/>
        <w:ind w:firstLine="720"/>
        <w:rPr>
          <w:rFonts w:ascii="Times New Roman" w:hAnsi="Times New Roman"/>
          <w:sz w:val="24"/>
          <w:szCs w:val="24"/>
        </w:rPr>
      </w:pPr>
      <w:r w:rsidRPr="00F72464">
        <w:rPr>
          <w:rFonts w:ascii="Times New Roman" w:hAnsi="Times New Roman"/>
          <w:sz w:val="24"/>
          <w:szCs w:val="24"/>
        </w:rPr>
        <w:t>Oto kluczowe aspekty Firebase:</w:t>
      </w:r>
    </w:p>
    <w:p w14:paraId="50268AFD" w14:textId="77777777" w:rsidR="00F72464" w:rsidRPr="00F72464" w:rsidRDefault="00F72464" w:rsidP="00F72464">
      <w:pPr>
        <w:spacing w:line="360" w:lineRule="auto"/>
        <w:ind w:firstLine="720"/>
        <w:rPr>
          <w:rFonts w:ascii="Times New Roman" w:hAnsi="Times New Roman"/>
          <w:sz w:val="24"/>
          <w:szCs w:val="24"/>
        </w:rPr>
      </w:pPr>
    </w:p>
    <w:p w14:paraId="71AEF8A1"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Realtime Database: Firebase oferuje bazę danych w czasie rzeczywistym, która pozwala na synchronizację danych między użytkownikami na żywo. To jest szczególnie przydatne dla aplikacji, które wymagają natychmiastowej aktualizacji danych, takich jak gry wieloosobowe, czaty na żywo i inne.</w:t>
      </w:r>
    </w:p>
    <w:p w14:paraId="608527D4" w14:textId="77777777" w:rsidR="00F72464" w:rsidRPr="00F72464" w:rsidRDefault="00F72464" w:rsidP="00F72464">
      <w:pPr>
        <w:spacing w:line="360" w:lineRule="auto"/>
        <w:ind w:firstLine="720"/>
        <w:rPr>
          <w:rFonts w:ascii="Times New Roman" w:hAnsi="Times New Roman"/>
          <w:sz w:val="24"/>
          <w:szCs w:val="24"/>
        </w:rPr>
      </w:pPr>
    </w:p>
    <w:p w14:paraId="6F55ED38"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Authentication: Firebase dostarcza łatwe w użyciu usługi uwierzytelniania, które obsługują wiele metod uwierzytelniania, takich jak uwierzytelnianie e-mail i hasło, uwierzytelnianie przez Google, Facebook, Twitter i GitHub, a także uwierzytelnianie telefonu.</w:t>
      </w:r>
    </w:p>
    <w:p w14:paraId="4E7A6B30" w14:textId="77777777" w:rsidR="00F72464" w:rsidRPr="00F72464" w:rsidRDefault="00F72464" w:rsidP="00F72464">
      <w:pPr>
        <w:spacing w:line="360" w:lineRule="auto"/>
        <w:ind w:firstLine="720"/>
        <w:rPr>
          <w:rFonts w:ascii="Times New Roman" w:hAnsi="Times New Roman"/>
          <w:sz w:val="24"/>
          <w:szCs w:val="24"/>
        </w:rPr>
      </w:pPr>
    </w:p>
    <w:p w14:paraId="496EF55E"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Firestore: Jest to elastyczna, skalowalna baza danych do tworzenia aplikacji mobilnych, internetowych i serwerowych. Pozwala na synchronizację danych między klientami w czasie rzeczywistym i oferuje offline support.</w:t>
      </w:r>
    </w:p>
    <w:p w14:paraId="40C7E453" w14:textId="77777777" w:rsidR="00F72464" w:rsidRPr="00F72464" w:rsidRDefault="00F72464" w:rsidP="00F72464">
      <w:pPr>
        <w:spacing w:line="360" w:lineRule="auto"/>
        <w:ind w:firstLine="720"/>
        <w:rPr>
          <w:rFonts w:ascii="Times New Roman" w:hAnsi="Times New Roman"/>
          <w:sz w:val="24"/>
          <w:szCs w:val="24"/>
        </w:rPr>
      </w:pPr>
    </w:p>
    <w:p w14:paraId="4F8F2170"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Functions: Firebase oferuje możliwość tworzenia i uruchamiania funkcji serwerowych bez konieczności zarządzania infrastrukturą. Te funkcje mogą być wywoływane bezpośrednio z aplikacji lub mogą być uruchamiane w odpowiedzi na zdarzenia z innych usług Firebase.</w:t>
      </w:r>
    </w:p>
    <w:p w14:paraId="4102A4FF" w14:textId="77777777" w:rsidR="00F72464" w:rsidRPr="00F72464" w:rsidRDefault="00F72464" w:rsidP="00F72464">
      <w:pPr>
        <w:spacing w:line="360" w:lineRule="auto"/>
        <w:ind w:firstLine="720"/>
        <w:rPr>
          <w:rFonts w:ascii="Times New Roman" w:hAnsi="Times New Roman"/>
          <w:sz w:val="24"/>
          <w:szCs w:val="24"/>
        </w:rPr>
      </w:pPr>
    </w:p>
    <w:p w14:paraId="1D80A647" w14:textId="77777777"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Hosting: Firebase oferuje szybkie i bezpieczne hosting dla aplikacji internetowych, z automatycznym SSL, CDN globalnym i funkcjami, które pomagają w szybkim wdrażaniu i serwowania treści statycznych i dynamicznych.</w:t>
      </w:r>
    </w:p>
    <w:p w14:paraId="6B77AAE3" w14:textId="77777777" w:rsidR="00F72464" w:rsidRPr="00F72464" w:rsidRDefault="00F72464" w:rsidP="00F72464">
      <w:pPr>
        <w:spacing w:line="360" w:lineRule="auto"/>
        <w:ind w:firstLine="720"/>
        <w:rPr>
          <w:rFonts w:ascii="Times New Roman" w:hAnsi="Times New Roman"/>
          <w:sz w:val="24"/>
          <w:szCs w:val="24"/>
        </w:rPr>
      </w:pPr>
    </w:p>
    <w:p w14:paraId="061D8F50" w14:textId="68E3B009" w:rsidR="00F72464" w:rsidRPr="008E369E" w:rsidRDefault="00F72464" w:rsidP="008E369E">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lastRenderedPageBreak/>
        <w:t>Storage: Firebase oferuje skalowalne i bezpieczne przechowywanie plików dla aplikacji. Pozwala na łatwe przesyłanie i pobieranie plików, zarówno z aplikacji internetowych, jak i mobilnych.</w:t>
      </w:r>
    </w:p>
    <w:p w14:paraId="6C528A33" w14:textId="77777777" w:rsidR="00F72464" w:rsidRPr="00B35162" w:rsidRDefault="00F72464" w:rsidP="00175175">
      <w:pPr>
        <w:spacing w:line="360" w:lineRule="auto"/>
        <w:ind w:firstLine="720"/>
        <w:rPr>
          <w:rFonts w:ascii="Times New Roman" w:hAnsi="Times New Roman"/>
          <w:sz w:val="24"/>
          <w:szCs w:val="24"/>
        </w:rPr>
      </w:pPr>
    </w:p>
    <w:p w14:paraId="2F33338B" w14:textId="0DB20C2C" w:rsidR="00A736F7" w:rsidRPr="00A736F7" w:rsidRDefault="00A736F7" w:rsidP="00A736F7">
      <w:pPr>
        <w:pStyle w:val="Heading2"/>
        <w:rPr>
          <w:i w:val="0"/>
          <w:iCs w:val="0"/>
        </w:rPr>
      </w:pPr>
      <w:r w:rsidRPr="00A736F7">
        <w:rPr>
          <w:i w:val="0"/>
          <w:iCs w:val="0"/>
        </w:rPr>
        <w:t>2.</w:t>
      </w:r>
      <w:r w:rsidR="004C494F">
        <w:rPr>
          <w:i w:val="0"/>
          <w:iCs w:val="0"/>
        </w:rPr>
        <w:t>1</w:t>
      </w:r>
      <w:r w:rsidR="007177F0">
        <w:rPr>
          <w:i w:val="0"/>
          <w:iCs w:val="0"/>
        </w:rPr>
        <w:t>3</w:t>
      </w:r>
      <w:r w:rsidRPr="00A736F7">
        <w:rPr>
          <w:i w:val="0"/>
          <w:iCs w:val="0"/>
        </w:rPr>
        <w:t xml:space="preserve"> Styled Components: Now</w:t>
      </w:r>
      <w:r w:rsidR="0085456D">
        <w:rPr>
          <w:i w:val="0"/>
          <w:iCs w:val="0"/>
        </w:rPr>
        <w:t>y sposób</w:t>
      </w:r>
      <w:r w:rsidRPr="00A736F7">
        <w:rPr>
          <w:i w:val="0"/>
          <w:iCs w:val="0"/>
        </w:rPr>
        <w:t xml:space="preserve"> stylowania aplikacji React</w:t>
      </w:r>
    </w:p>
    <w:p w14:paraId="5A4D2A66" w14:textId="77777777" w:rsidR="00A736F7" w:rsidRPr="00A736F7" w:rsidRDefault="00A736F7" w:rsidP="00A736F7">
      <w:pPr>
        <w:spacing w:line="360" w:lineRule="auto"/>
        <w:rPr>
          <w:rFonts w:ascii="Times New Roman" w:hAnsi="Times New Roman"/>
          <w:sz w:val="24"/>
          <w:szCs w:val="24"/>
        </w:rPr>
      </w:pPr>
    </w:p>
    <w:p w14:paraId="5547FFA8" w14:textId="4AB64DA8"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to innowacyjna biblioteka CSS-in-JS, która umożliwia deweloperom Reacta stylowanie aplikacji w nowy, bardziej efektywny sposób. Została stworzona z myślą o wykorzystaniu potęgi tagowanych szablonów literałów i możliwości CSS, aby zapewnić wygodne i elastyczne rozwiązanie do tworzenia komponentów ze stylami.</w:t>
      </w:r>
      <w:r w:rsidR="00CE55AE">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1</w:t>
      </w:r>
      <w:r w:rsidR="00CE55AE">
        <w:rPr>
          <w:rFonts w:ascii="Times New Roman" w:hAnsi="Times New Roman"/>
          <w:sz w:val="24"/>
          <w:szCs w:val="24"/>
        </w:rPr>
        <w:t>]</w:t>
      </w:r>
    </w:p>
    <w:p w14:paraId="4627B51C" w14:textId="0451B852"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Styled Components powstał z potrzeby uproszczenia procesu stylowania w aplikacjach React. Tradycyjne metody, takie jak zewnętrzne arkusze stylów, często prowadziły do problemów z nazewnictwem klas i utrudniały zarządzanie stylami. Styled Components rozwiązują te problemy, umożliwiając definiowanie stylów bezpośrednio w komponentach.</w:t>
      </w:r>
    </w:p>
    <w:p w14:paraId="7C5BCE48" w14:textId="77777777" w:rsidR="00A736F7" w:rsidRPr="00A736F7" w:rsidRDefault="00A736F7" w:rsidP="00A736F7">
      <w:pPr>
        <w:spacing w:line="360" w:lineRule="auto"/>
        <w:rPr>
          <w:rFonts w:ascii="Times New Roman" w:hAnsi="Times New Roman"/>
          <w:sz w:val="24"/>
          <w:szCs w:val="24"/>
        </w:rPr>
      </w:pPr>
    </w:p>
    <w:p w14:paraId="69059B90"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Kluczowe cechy Styled Components:</w:t>
      </w:r>
    </w:p>
    <w:p w14:paraId="172DC373" w14:textId="77777777" w:rsidR="00A736F7" w:rsidRPr="00A736F7" w:rsidRDefault="00A736F7" w:rsidP="00A736F7">
      <w:pPr>
        <w:spacing w:line="360" w:lineRule="auto"/>
        <w:rPr>
          <w:rFonts w:ascii="Times New Roman" w:hAnsi="Times New Roman"/>
          <w:sz w:val="24"/>
          <w:szCs w:val="24"/>
        </w:rPr>
      </w:pPr>
    </w:p>
    <w:p w14:paraId="51AFC7F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Eliminacja konfliktów nazw klas: Styled Components generuje unikalne nazwy klas dla stylów, co eliminuje ryzyko konfliktów i nadpisania stylów.</w:t>
      </w:r>
    </w:p>
    <w:p w14:paraId="5F979A4F"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Dynamiczne stylowanie: Biblioteka pozwala na łatwe dostosowywanie stylów na podstawie propsów komponentów, co daje większą kontrolę nad wyglądem aplikacji.</w:t>
      </w:r>
    </w:p>
    <w:p w14:paraId="5607B665"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Łatwość usuwania CSS: Ponieważ każdy styl jest powiązany z konkretnym komponentem, usunięcie komponentu automatycznie usuwa wszystkie jego style.</w:t>
      </w:r>
    </w:p>
    <w:p w14:paraId="00ED178A" w14:textId="77777777" w:rsidR="00A736F7" w:rsidRPr="00A736F7" w:rsidRDefault="00A736F7" w:rsidP="00A736F7">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Automatyczne dodawanie prefiksów wendora: Styled Components zajmuje się automatycznym dodawaniem prefiksów do CSS, co zapewnia kompatybilność ze starszymi przeglądarkami.</w:t>
      </w:r>
    </w:p>
    <w:p w14:paraId="22ACAA41" w14:textId="77777777" w:rsidR="00A736F7" w:rsidRPr="00A736F7" w:rsidRDefault="00A736F7" w:rsidP="00A736F7">
      <w:pPr>
        <w:spacing w:line="360" w:lineRule="auto"/>
        <w:ind w:firstLine="720"/>
        <w:rPr>
          <w:rFonts w:ascii="Times New Roman" w:hAnsi="Times New Roman"/>
          <w:sz w:val="24"/>
          <w:szCs w:val="24"/>
        </w:rPr>
      </w:pPr>
      <w:r w:rsidRPr="00A736F7">
        <w:rPr>
          <w:rFonts w:ascii="Times New Roman" w:hAnsi="Times New Roman"/>
          <w:sz w:val="24"/>
          <w:szCs w:val="24"/>
        </w:rPr>
        <w:t>Zalety stosowania Styled Components:</w:t>
      </w:r>
    </w:p>
    <w:p w14:paraId="550C3E07" w14:textId="77777777" w:rsidR="00A736F7" w:rsidRPr="00A736F7" w:rsidRDefault="00A736F7" w:rsidP="00A736F7">
      <w:pPr>
        <w:spacing w:line="360" w:lineRule="auto"/>
        <w:rPr>
          <w:rFonts w:ascii="Times New Roman" w:hAnsi="Times New Roman"/>
          <w:sz w:val="24"/>
          <w:szCs w:val="24"/>
        </w:rPr>
      </w:pPr>
    </w:p>
    <w:p w14:paraId="51B483A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Modularność: Stylowanie komponentów jest izolowane, co ułatwia zarządzanie kodem i jego ponowne wykorzystanie.</w:t>
      </w:r>
    </w:p>
    <w:p w14:paraId="152B4515" w14:textId="77777777"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Łatwość utrzymania: Deweloperzy mogą łatwiej zarządzać stylami, ponieważ są one zorganizowane w ramach komponentów, a nie rozproszone po różnych plikach.</w:t>
      </w:r>
    </w:p>
    <w:p w14:paraId="2F85394E" w14:textId="21EA25F9" w:rsidR="00A736F7" w:rsidRPr="00A736F7" w:rsidRDefault="00A736F7" w:rsidP="00A736F7">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Kompatybilność z SSR: Styled Components wspiera renderowanie po stronie serwera (Server-Side Rendering - SSR), co jest ważne dla SEO</w:t>
      </w:r>
      <w:r w:rsidR="00A70633">
        <w:rPr>
          <w:rFonts w:ascii="Times New Roman" w:hAnsi="Times New Roman"/>
          <w:sz w:val="24"/>
          <w:szCs w:val="24"/>
        </w:rPr>
        <w:t xml:space="preserve"> (</w:t>
      </w:r>
      <w:r w:rsidR="00A70633" w:rsidRPr="00A70633">
        <w:rPr>
          <w:rFonts w:ascii="Times New Roman" w:hAnsi="Times New Roman"/>
          <w:sz w:val="24"/>
          <w:szCs w:val="24"/>
        </w:rPr>
        <w:t>Search Engine Optimization</w:t>
      </w:r>
      <w:r w:rsidR="00A70633">
        <w:rPr>
          <w:rFonts w:ascii="Times New Roman" w:hAnsi="Times New Roman"/>
          <w:sz w:val="24"/>
          <w:szCs w:val="24"/>
        </w:rPr>
        <w:t>)</w:t>
      </w:r>
      <w:r w:rsidRPr="00A736F7">
        <w:rPr>
          <w:rFonts w:ascii="Times New Roman" w:hAnsi="Times New Roman"/>
          <w:sz w:val="24"/>
          <w:szCs w:val="24"/>
        </w:rPr>
        <w:t xml:space="preserve"> i wydajności aplikacji.</w:t>
      </w:r>
    </w:p>
    <w:p w14:paraId="484B1CFA" w14:textId="77777777" w:rsidR="00A736F7" w:rsidRPr="00A736F7" w:rsidRDefault="00A736F7" w:rsidP="00175175">
      <w:pPr>
        <w:spacing w:line="360" w:lineRule="auto"/>
        <w:ind w:firstLine="720"/>
        <w:rPr>
          <w:rFonts w:ascii="Times New Roman" w:hAnsi="Times New Roman"/>
          <w:sz w:val="24"/>
          <w:szCs w:val="24"/>
        </w:rPr>
      </w:pPr>
    </w:p>
    <w:p w14:paraId="60E4CAF8" w14:textId="73F6020A" w:rsidR="00283D24" w:rsidRPr="00283D24" w:rsidRDefault="001F6B4D" w:rsidP="00283D24">
      <w:pPr>
        <w:pStyle w:val="Heading2"/>
        <w:rPr>
          <w:i w:val="0"/>
          <w:iCs w:val="0"/>
        </w:rPr>
      </w:pPr>
      <w:r>
        <w:rPr>
          <w:i w:val="0"/>
          <w:iCs w:val="0"/>
        </w:rPr>
        <w:t>2.</w:t>
      </w:r>
      <w:r w:rsidR="004C494F">
        <w:rPr>
          <w:i w:val="0"/>
          <w:iCs w:val="0"/>
        </w:rPr>
        <w:t>1</w:t>
      </w:r>
      <w:r w:rsidR="007177F0">
        <w:rPr>
          <w:i w:val="0"/>
          <w:iCs w:val="0"/>
        </w:rPr>
        <w:t>4</w:t>
      </w:r>
      <w:r>
        <w:rPr>
          <w:i w:val="0"/>
          <w:iCs w:val="0"/>
        </w:rPr>
        <w:t xml:space="preserve"> </w:t>
      </w:r>
      <w:r w:rsidR="00283D24" w:rsidRPr="00283D24">
        <w:rPr>
          <w:i w:val="0"/>
          <w:iCs w:val="0"/>
        </w:rPr>
        <w:t>Chart.js: Wizualizacja danych z wykorzystaniem HTML5 Canvas</w:t>
      </w:r>
    </w:p>
    <w:p w14:paraId="444B70A6" w14:textId="77777777" w:rsidR="00283D24" w:rsidRPr="00283D24" w:rsidRDefault="00283D24" w:rsidP="00283D24">
      <w:pPr>
        <w:spacing w:line="360" w:lineRule="auto"/>
        <w:rPr>
          <w:rFonts w:ascii="Times New Roman" w:hAnsi="Times New Roman"/>
          <w:sz w:val="24"/>
          <w:szCs w:val="24"/>
        </w:rPr>
      </w:pPr>
    </w:p>
    <w:p w14:paraId="72A6FB1A" w14:textId="5036FBAC"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Chart.js to otwarta biblioteka JavaScript, która umożliwia tworzenie interaktywnych i responsywnych wykresów na stronach internetowych. Wykorzystując element HTML5 Canvas, Chart.js oferuje szeroki zakres typów wykresów, od prostych wykresów liniowych po złożone wykresy radarowe, co czyni ją jedną z najbardziej elastycznych i dostępnych opcji dla deweloperów.</w:t>
      </w:r>
      <w:r w:rsidR="00774835">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AFC078A" w14:textId="0F24293F"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Od swojego powstania w 2013 roku, Chart.js szybko zyskała popularność dzięki swojej prostocie i wydajności. Jest to biblioteka niskopoziomowa, która zapewnia deweloperom pełną kontrolę nad wizualizacją danych, jednocześnie zachowując prostotę w użyciu.</w:t>
      </w:r>
      <w:r w:rsidR="00774835">
        <w:rPr>
          <w:rFonts w:ascii="Times New Roman" w:hAnsi="Times New Roman"/>
          <w:sz w:val="24"/>
          <w:szCs w:val="24"/>
        </w:rPr>
        <w:t>[</w:t>
      </w:r>
      <w:r w:rsidR="001946BA">
        <w:rPr>
          <w:rFonts w:ascii="Times New Roman" w:hAnsi="Times New Roman"/>
          <w:sz w:val="24"/>
          <w:szCs w:val="24"/>
        </w:rPr>
        <w:t>1</w:t>
      </w:r>
      <w:r w:rsidR="009D75DF">
        <w:rPr>
          <w:rFonts w:ascii="Times New Roman" w:hAnsi="Times New Roman"/>
          <w:sz w:val="24"/>
          <w:szCs w:val="24"/>
        </w:rPr>
        <w:t>2</w:t>
      </w:r>
      <w:r w:rsidR="00774835">
        <w:rPr>
          <w:rFonts w:ascii="Times New Roman" w:hAnsi="Times New Roman"/>
          <w:sz w:val="24"/>
          <w:szCs w:val="24"/>
        </w:rPr>
        <w:t>]</w:t>
      </w:r>
    </w:p>
    <w:p w14:paraId="01B9EC9D" w14:textId="77777777" w:rsidR="00283D24" w:rsidRPr="00283D24" w:rsidRDefault="00283D24" w:rsidP="00283D24">
      <w:pPr>
        <w:spacing w:line="360" w:lineRule="auto"/>
        <w:rPr>
          <w:rFonts w:ascii="Times New Roman" w:hAnsi="Times New Roman"/>
          <w:sz w:val="24"/>
          <w:szCs w:val="24"/>
        </w:rPr>
      </w:pPr>
    </w:p>
    <w:p w14:paraId="54B6EE58" w14:textId="3540D50E" w:rsidR="00283D24" w:rsidRPr="00283D24" w:rsidRDefault="00283D24" w:rsidP="00774835">
      <w:pPr>
        <w:spacing w:line="360" w:lineRule="auto"/>
        <w:ind w:firstLine="720"/>
        <w:rPr>
          <w:rFonts w:ascii="Times New Roman" w:hAnsi="Times New Roman"/>
          <w:sz w:val="24"/>
          <w:szCs w:val="24"/>
        </w:rPr>
      </w:pPr>
      <w:r w:rsidRPr="00283D24">
        <w:rPr>
          <w:rFonts w:ascii="Times New Roman" w:hAnsi="Times New Roman"/>
          <w:sz w:val="24"/>
          <w:szCs w:val="24"/>
        </w:rPr>
        <w:t>Kluczowe cechy</w:t>
      </w:r>
      <w:r w:rsidR="00774835">
        <w:rPr>
          <w:rFonts w:ascii="Times New Roman" w:hAnsi="Times New Roman"/>
          <w:sz w:val="24"/>
          <w:szCs w:val="24"/>
        </w:rPr>
        <w:t xml:space="preserve"> biblioteki</w:t>
      </w:r>
      <w:r w:rsidRPr="00283D24">
        <w:rPr>
          <w:rFonts w:ascii="Times New Roman" w:hAnsi="Times New Roman"/>
          <w:sz w:val="24"/>
          <w:szCs w:val="24"/>
        </w:rPr>
        <w:t xml:space="preserve"> Chart.js:</w:t>
      </w:r>
    </w:p>
    <w:p w14:paraId="08E27F5D" w14:textId="77777777" w:rsidR="00283D24" w:rsidRPr="00283D24" w:rsidRDefault="00283D24" w:rsidP="00283D24">
      <w:pPr>
        <w:spacing w:line="360" w:lineRule="auto"/>
        <w:rPr>
          <w:rFonts w:ascii="Times New Roman" w:hAnsi="Times New Roman"/>
          <w:sz w:val="24"/>
          <w:szCs w:val="24"/>
        </w:rPr>
      </w:pPr>
    </w:p>
    <w:p w14:paraId="743CD1A6"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Wsparcie dla wielu typów wykresów: Chart.js dostarcza różnorodne typy wykresów, takie jak wykresy słupkowe, liniowe, kołowe, radarowe i inne, które można łatwo dostosować do potrzeb użytkownika1.</w:t>
      </w:r>
    </w:p>
    <w:p w14:paraId="5C43B65A"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Responsywność: Wykresy automatycznie dostosowują się do rozmiaru kontenera, co jest kluczowe dla nowoczesnych aplikacji webowych.</w:t>
      </w:r>
    </w:p>
    <w:p w14:paraId="2CB78E03" w14:textId="77777777" w:rsidR="00283D24" w:rsidRPr="00774835" w:rsidRDefault="00283D24" w:rsidP="00774835">
      <w:pPr>
        <w:pStyle w:val="ListParagraph"/>
        <w:numPr>
          <w:ilvl w:val="0"/>
          <w:numId w:val="20"/>
        </w:numPr>
        <w:spacing w:line="360" w:lineRule="auto"/>
        <w:rPr>
          <w:rFonts w:ascii="Times New Roman" w:hAnsi="Times New Roman"/>
          <w:sz w:val="24"/>
          <w:szCs w:val="24"/>
        </w:rPr>
      </w:pPr>
      <w:r w:rsidRPr="00774835">
        <w:rPr>
          <w:rFonts w:ascii="Times New Roman" w:hAnsi="Times New Roman"/>
          <w:sz w:val="24"/>
          <w:szCs w:val="24"/>
        </w:rPr>
        <w:t>Animacje: Biblioteka oferuje atrakcyjne animacje, które ożywiają dane i poprawiają wrażenia użytkownika.</w:t>
      </w:r>
    </w:p>
    <w:p w14:paraId="18CFD179" w14:textId="77777777" w:rsidR="00283D24" w:rsidRPr="001F6B4D" w:rsidRDefault="00283D24" w:rsidP="001F6B4D">
      <w:pPr>
        <w:pStyle w:val="ListParagraph"/>
        <w:numPr>
          <w:ilvl w:val="0"/>
          <w:numId w:val="20"/>
        </w:numPr>
        <w:spacing w:line="360" w:lineRule="auto"/>
        <w:rPr>
          <w:rFonts w:ascii="Times New Roman" w:hAnsi="Times New Roman"/>
          <w:sz w:val="24"/>
          <w:szCs w:val="24"/>
        </w:rPr>
      </w:pPr>
      <w:r w:rsidRPr="001F6B4D">
        <w:rPr>
          <w:rFonts w:ascii="Times New Roman" w:hAnsi="Times New Roman"/>
          <w:sz w:val="24"/>
          <w:szCs w:val="24"/>
        </w:rPr>
        <w:lastRenderedPageBreak/>
        <w:t>Dostosowywanie: Chart.js pozwala na szeroką personalizację wykresów, od kolorów i czcionek po zachowania interaktywne.</w:t>
      </w:r>
    </w:p>
    <w:p w14:paraId="5AF517D4" w14:textId="77777777" w:rsidR="001F6B4D" w:rsidRDefault="001F6B4D" w:rsidP="00283D24">
      <w:pPr>
        <w:spacing w:line="360" w:lineRule="auto"/>
        <w:rPr>
          <w:rFonts w:ascii="Times New Roman" w:hAnsi="Times New Roman"/>
          <w:sz w:val="24"/>
          <w:szCs w:val="24"/>
        </w:rPr>
      </w:pPr>
    </w:p>
    <w:p w14:paraId="77A3D443" w14:textId="01BA1645" w:rsidR="00283D24" w:rsidRPr="00283D24" w:rsidRDefault="00283D24" w:rsidP="001F6B4D">
      <w:pPr>
        <w:spacing w:line="360" w:lineRule="auto"/>
        <w:ind w:firstLine="720"/>
        <w:rPr>
          <w:rFonts w:ascii="Times New Roman" w:hAnsi="Times New Roman"/>
          <w:sz w:val="24"/>
          <w:szCs w:val="24"/>
        </w:rPr>
      </w:pPr>
      <w:r w:rsidRPr="00283D24">
        <w:rPr>
          <w:rFonts w:ascii="Times New Roman" w:hAnsi="Times New Roman"/>
          <w:sz w:val="24"/>
          <w:szCs w:val="24"/>
        </w:rPr>
        <w:t>Zalety stosowania Chart.js:</w:t>
      </w:r>
    </w:p>
    <w:p w14:paraId="63130F37" w14:textId="77777777" w:rsidR="00283D24" w:rsidRPr="00283D24" w:rsidRDefault="00283D24" w:rsidP="00283D24">
      <w:pPr>
        <w:spacing w:line="360" w:lineRule="auto"/>
        <w:rPr>
          <w:rFonts w:ascii="Times New Roman" w:hAnsi="Times New Roman"/>
          <w:sz w:val="24"/>
          <w:szCs w:val="24"/>
        </w:rPr>
      </w:pPr>
    </w:p>
    <w:p w14:paraId="6D3B9B00"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Prostota: Chart.js jest łatwa w konfiguracji, co pozwala szybko dodać wykresy do aplikacji bez konieczności głębokiego zrozumienia wizualizacji danych.</w:t>
      </w:r>
    </w:p>
    <w:p w14:paraId="22B65007" w14:textId="77777777"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Wydajność: Dzięki renderowaniu na elemencie Canvas, Chart.js jest wydajna nawet przy dużych zbiorach danych, co jest ważne dla aplikacji wymagających szybkiego przetwarzania i prezentacji danych1.</w:t>
      </w:r>
    </w:p>
    <w:p w14:paraId="2774AAA3" w14:textId="4728EE4A" w:rsidR="00283D24" w:rsidRPr="001F6B4D" w:rsidRDefault="00283D24" w:rsidP="001F6B4D">
      <w:pPr>
        <w:pStyle w:val="ListParagraph"/>
        <w:numPr>
          <w:ilvl w:val="0"/>
          <w:numId w:val="21"/>
        </w:numPr>
        <w:spacing w:line="360" w:lineRule="auto"/>
        <w:rPr>
          <w:rFonts w:ascii="Times New Roman" w:hAnsi="Times New Roman"/>
          <w:sz w:val="24"/>
          <w:szCs w:val="24"/>
        </w:rPr>
      </w:pPr>
      <w:r w:rsidRPr="001F6B4D">
        <w:rPr>
          <w:rFonts w:ascii="Times New Roman" w:hAnsi="Times New Roman"/>
          <w:sz w:val="24"/>
          <w:szCs w:val="24"/>
        </w:rPr>
        <w:t>Integracja: Biblioteka współpracuje z wszystkimi popularnymi frameworkami JavaScript, takimi jak React, Vue, Angular, a także jest kompatybilna z TypeScriptem1.</w:t>
      </w:r>
    </w:p>
    <w:p w14:paraId="6E42BDAA" w14:textId="77777777" w:rsidR="00283D24" w:rsidRPr="00283D24" w:rsidRDefault="00283D24" w:rsidP="00175175">
      <w:pPr>
        <w:spacing w:line="360" w:lineRule="auto"/>
        <w:ind w:firstLine="720"/>
        <w:rPr>
          <w:rFonts w:ascii="Times New Roman" w:hAnsi="Times New Roman"/>
          <w:sz w:val="24"/>
          <w:szCs w:val="24"/>
        </w:rPr>
      </w:pPr>
    </w:p>
    <w:p w14:paraId="4B886F6D" w14:textId="45909ACB" w:rsidR="00147397" w:rsidRPr="00147397" w:rsidRDefault="00147397" w:rsidP="007177F0">
      <w:pPr>
        <w:pStyle w:val="Heading2"/>
        <w:numPr>
          <w:ilvl w:val="1"/>
          <w:numId w:val="37"/>
        </w:numPr>
        <w:rPr>
          <w:i w:val="0"/>
          <w:iCs w:val="0"/>
        </w:rPr>
      </w:pPr>
      <w:r w:rsidRPr="00147397">
        <w:rPr>
          <w:i w:val="0"/>
          <w:iCs w:val="0"/>
        </w:rPr>
        <w:t>Slick Carousel: Intuicyjna biblioteka do tworzenia karuzel</w:t>
      </w:r>
    </w:p>
    <w:p w14:paraId="4C278655" w14:textId="7CD799F3" w:rsidR="00147397" w:rsidRPr="00D32A0A" w:rsidRDefault="00D32A0A" w:rsidP="00147397">
      <w:pPr>
        <w:spacing w:line="360" w:lineRule="auto"/>
        <w:rPr>
          <w:rFonts w:ascii="Times New Roman" w:hAnsi="Times New Roman"/>
          <w:color w:val="FF0000"/>
          <w:sz w:val="24"/>
          <w:szCs w:val="24"/>
        </w:rPr>
      </w:pPr>
      <w:r w:rsidRPr="00D32A0A">
        <w:rPr>
          <w:rFonts w:ascii="Times New Roman" w:hAnsi="Times New Roman"/>
          <w:color w:val="FF0000"/>
          <w:sz w:val="24"/>
          <w:szCs w:val="24"/>
        </w:rPr>
        <w:t>(ta libka jest taka pomniejsza, użyta w kilku miejscach, czy powinienem wgl o niej wspomniać</w:t>
      </w:r>
      <w:r w:rsidR="005B2C89">
        <w:rPr>
          <w:rFonts w:ascii="Times New Roman" w:hAnsi="Times New Roman"/>
          <w:color w:val="FF0000"/>
          <w:sz w:val="24"/>
          <w:szCs w:val="24"/>
        </w:rPr>
        <w:t xml:space="preserve"> i o innych które np. wykorzystuję tylko raz albo są małe</w:t>
      </w:r>
      <w:r w:rsidRPr="00D32A0A">
        <w:rPr>
          <w:rFonts w:ascii="Times New Roman" w:hAnsi="Times New Roman"/>
          <w:color w:val="FF0000"/>
          <w:sz w:val="24"/>
          <w:szCs w:val="24"/>
        </w:rPr>
        <w:t>?)</w:t>
      </w:r>
    </w:p>
    <w:p w14:paraId="23594DA3" w14:textId="0E4B4260"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 xml:space="preserve">Slick Carousel to wszechstronna i łatwa w użyciu biblioteka JavaScript, która umożliwia tworzenie płynnych i responsywnych karuzel na stronach internetowych. </w:t>
      </w:r>
      <w:r w:rsidR="00DF422C">
        <w:rPr>
          <w:rFonts w:ascii="Times New Roman" w:hAnsi="Times New Roman"/>
          <w:sz w:val="24"/>
          <w:szCs w:val="24"/>
        </w:rPr>
        <w:t>Pozwala</w:t>
      </w:r>
      <w:r w:rsidRPr="00147397">
        <w:rPr>
          <w:rFonts w:ascii="Times New Roman" w:hAnsi="Times New Roman"/>
          <w:sz w:val="24"/>
          <w:szCs w:val="24"/>
        </w:rPr>
        <w:t xml:space="preserve"> na szybkie dodawanie zaawansowanych funkcji przewijania do dowolnego projektu webowego.</w:t>
      </w:r>
      <w:r w:rsidR="00136533">
        <w:rPr>
          <w:rFonts w:ascii="Times New Roman" w:hAnsi="Times New Roman"/>
          <w:sz w:val="24"/>
          <w:szCs w:val="24"/>
        </w:rPr>
        <w:t>[</w:t>
      </w:r>
      <w:r w:rsidR="00BB16FC">
        <w:rPr>
          <w:rFonts w:ascii="Times New Roman" w:hAnsi="Times New Roman"/>
          <w:sz w:val="24"/>
          <w:szCs w:val="24"/>
        </w:rPr>
        <w:t>12</w:t>
      </w:r>
      <w:r w:rsidR="00136533">
        <w:rPr>
          <w:rFonts w:ascii="Times New Roman" w:hAnsi="Times New Roman"/>
          <w:sz w:val="24"/>
          <w:szCs w:val="24"/>
        </w:rPr>
        <w:t>]</w:t>
      </w:r>
    </w:p>
    <w:p w14:paraId="34042920" w14:textId="77777777" w:rsidR="00147397" w:rsidRPr="00147397" w:rsidRDefault="00147397" w:rsidP="00147397">
      <w:pPr>
        <w:spacing w:line="360" w:lineRule="auto"/>
        <w:rPr>
          <w:rFonts w:ascii="Times New Roman" w:hAnsi="Times New Roman"/>
          <w:sz w:val="24"/>
          <w:szCs w:val="24"/>
        </w:rPr>
      </w:pPr>
    </w:p>
    <w:p w14:paraId="1EAA9255" w14:textId="77777777" w:rsidR="00147397" w:rsidRPr="00147397" w:rsidRDefault="00147397" w:rsidP="00DF422C">
      <w:pPr>
        <w:spacing w:line="360" w:lineRule="auto"/>
        <w:ind w:firstLine="360"/>
        <w:rPr>
          <w:rFonts w:ascii="Times New Roman" w:hAnsi="Times New Roman"/>
          <w:sz w:val="24"/>
          <w:szCs w:val="24"/>
        </w:rPr>
      </w:pPr>
      <w:r w:rsidRPr="00147397">
        <w:rPr>
          <w:rFonts w:ascii="Times New Roman" w:hAnsi="Times New Roman"/>
          <w:sz w:val="24"/>
          <w:szCs w:val="24"/>
        </w:rPr>
        <w:t>Podstawowe założenia Slick Carousel:</w:t>
      </w:r>
    </w:p>
    <w:p w14:paraId="10BC9B54" w14:textId="77777777" w:rsidR="00147397" w:rsidRPr="00147397" w:rsidRDefault="00147397" w:rsidP="00147397">
      <w:pPr>
        <w:spacing w:line="360" w:lineRule="auto"/>
        <w:rPr>
          <w:rFonts w:ascii="Times New Roman" w:hAnsi="Times New Roman"/>
          <w:sz w:val="24"/>
          <w:szCs w:val="24"/>
        </w:rPr>
      </w:pPr>
    </w:p>
    <w:p w14:paraId="2E9F8DD4"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Łatwość implementacji: Slick Carousel został zaprojektowany tak, aby jego integracja z istniejącymi projektami była jak najprostsza, co czyni go idealnym rozwiązaniem dla deweloperów na każdym poziomie zaawansowania.</w:t>
      </w:r>
    </w:p>
    <w:p w14:paraId="3A10CD37"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 xml:space="preserve">Responsywność: Karuzele stworzone przy użyciu Slick są w pełni responsywne, co oznacza, że doskonale wyświetlają się na urządzeniach o </w:t>
      </w:r>
      <w:r w:rsidRPr="00DF422C">
        <w:rPr>
          <w:rFonts w:ascii="Times New Roman" w:hAnsi="Times New Roman"/>
          <w:sz w:val="24"/>
          <w:szCs w:val="24"/>
        </w:rPr>
        <w:lastRenderedPageBreak/>
        <w:t>różnych rozmiarach ekranów, od telefonów komórkowych po duże monitory.</w:t>
      </w:r>
    </w:p>
    <w:p w14:paraId="319D9099"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Personalizacja: Biblioteka oferuje bogate możliwości konfiguracji, umożliwiając dostosowanie wyglądu i zachowania karuzeli do indywidualnych potrzeb i wymagań projektu.</w:t>
      </w:r>
    </w:p>
    <w:p w14:paraId="04C0FA5A" w14:textId="77777777" w:rsidR="00147397" w:rsidRPr="00DF422C" w:rsidRDefault="00147397" w:rsidP="00DF422C">
      <w:pPr>
        <w:pStyle w:val="ListParagraph"/>
        <w:numPr>
          <w:ilvl w:val="0"/>
          <w:numId w:val="22"/>
        </w:numPr>
        <w:spacing w:line="360" w:lineRule="auto"/>
        <w:rPr>
          <w:rFonts w:ascii="Times New Roman" w:hAnsi="Times New Roman"/>
          <w:sz w:val="24"/>
          <w:szCs w:val="24"/>
        </w:rPr>
      </w:pPr>
      <w:r w:rsidRPr="00DF422C">
        <w:rPr>
          <w:rFonts w:ascii="Times New Roman" w:hAnsi="Times New Roman"/>
          <w:sz w:val="24"/>
          <w:szCs w:val="24"/>
        </w:rPr>
        <w:t>Funkcjonalność: Slick Carousel zawiera wiele opcji nawigacyjnych, takich jak strzałki, kropki czy miniatury, które ułatwiają użytkownikom poruszanie się po slajdach.</w:t>
      </w:r>
    </w:p>
    <w:p w14:paraId="3E3512A0" w14:textId="77777777" w:rsidR="00DF422C" w:rsidRDefault="00DF422C" w:rsidP="00147397">
      <w:pPr>
        <w:spacing w:line="360" w:lineRule="auto"/>
        <w:rPr>
          <w:rFonts w:ascii="Times New Roman" w:hAnsi="Times New Roman"/>
          <w:sz w:val="24"/>
          <w:szCs w:val="24"/>
        </w:rPr>
      </w:pPr>
    </w:p>
    <w:p w14:paraId="7A510E15" w14:textId="39C463CA" w:rsidR="00147397" w:rsidRPr="00147397" w:rsidRDefault="00147397" w:rsidP="00DF422C">
      <w:pPr>
        <w:spacing w:line="360" w:lineRule="auto"/>
        <w:ind w:firstLine="720"/>
        <w:rPr>
          <w:rFonts w:ascii="Times New Roman" w:hAnsi="Times New Roman"/>
          <w:sz w:val="24"/>
          <w:szCs w:val="24"/>
        </w:rPr>
      </w:pPr>
      <w:r w:rsidRPr="00147397">
        <w:rPr>
          <w:rFonts w:ascii="Times New Roman" w:hAnsi="Times New Roman"/>
          <w:sz w:val="24"/>
          <w:szCs w:val="24"/>
        </w:rPr>
        <w:t>Zalety Slick Carousel:</w:t>
      </w:r>
    </w:p>
    <w:p w14:paraId="12962F19" w14:textId="77777777" w:rsidR="00147397" w:rsidRPr="00147397" w:rsidRDefault="00147397" w:rsidP="00147397">
      <w:pPr>
        <w:spacing w:line="360" w:lineRule="auto"/>
        <w:rPr>
          <w:rFonts w:ascii="Times New Roman" w:hAnsi="Times New Roman"/>
          <w:sz w:val="24"/>
          <w:szCs w:val="24"/>
        </w:rPr>
      </w:pPr>
    </w:p>
    <w:p w14:paraId="2699821D"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Intuicyjność: Dzięki przejrzystemu API i dobrze udokumentowanym opcjom, Slick Carousel jest łatwy w obsłudze nawet dla początkujących deweloperów.</w:t>
      </w:r>
    </w:p>
    <w:p w14:paraId="6A215691" w14:textId="77777777"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Elastyczność: Możliwość tworzenia niestandardowych animacji i efektów przejścia między slajdami sprawia, że karuzele mogą być unikalne i w pełni zintegrowane z designem strony.</w:t>
      </w:r>
    </w:p>
    <w:p w14:paraId="4D2FF2BF" w14:textId="1C02F62F" w:rsidR="00147397" w:rsidRPr="00DF422C" w:rsidRDefault="00147397" w:rsidP="00DF422C">
      <w:pPr>
        <w:pStyle w:val="ListParagraph"/>
        <w:numPr>
          <w:ilvl w:val="0"/>
          <w:numId w:val="23"/>
        </w:numPr>
        <w:spacing w:line="360" w:lineRule="auto"/>
        <w:rPr>
          <w:rFonts w:ascii="Times New Roman" w:hAnsi="Times New Roman"/>
          <w:sz w:val="24"/>
          <w:szCs w:val="24"/>
        </w:rPr>
      </w:pPr>
      <w:r w:rsidRPr="00DF422C">
        <w:rPr>
          <w:rFonts w:ascii="Times New Roman" w:hAnsi="Times New Roman"/>
          <w:sz w:val="24"/>
          <w:szCs w:val="24"/>
        </w:rPr>
        <w:t>Wsparcie społeczności: Slick Carousel cieszy się dużym wsparciem społeczności deweloperów, co zapewnia regularne aktualizacje i dostęp do bogatej bazy wiedzy.</w:t>
      </w:r>
    </w:p>
    <w:p w14:paraId="6116251A" w14:textId="77777777" w:rsidR="005E4AF7" w:rsidRDefault="005E4AF7">
      <w:pPr>
        <w:spacing w:after="160" w:line="259" w:lineRule="auto"/>
        <w:rPr>
          <w:rFonts w:ascii="Times New Roman" w:hAnsi="Times New Roman"/>
          <w:sz w:val="24"/>
          <w:szCs w:val="24"/>
        </w:rPr>
      </w:pPr>
    </w:p>
    <w:p w14:paraId="1D493A87" w14:textId="52D27DE6" w:rsidR="005E4AF7" w:rsidRPr="005E4AF7" w:rsidRDefault="005E4AF7" w:rsidP="00C47994">
      <w:pPr>
        <w:pStyle w:val="Heading1"/>
        <w:numPr>
          <w:ilvl w:val="0"/>
          <w:numId w:val="14"/>
        </w:numPr>
        <w:jc w:val="center"/>
      </w:pPr>
      <w:r>
        <w:t>Specyfikacja aplikacji</w:t>
      </w:r>
    </w:p>
    <w:p w14:paraId="4B45F7D4" w14:textId="77777777" w:rsidR="005E4AF7" w:rsidRDefault="005E4AF7">
      <w:pPr>
        <w:spacing w:after="160" w:line="259" w:lineRule="auto"/>
        <w:rPr>
          <w:rFonts w:ascii="Times New Roman" w:hAnsi="Times New Roman"/>
          <w:sz w:val="24"/>
          <w:szCs w:val="24"/>
        </w:rPr>
      </w:pPr>
    </w:p>
    <w:p w14:paraId="062026C0" w14:textId="7DACFD2A" w:rsidR="00694EA8" w:rsidRDefault="00F613BA" w:rsidP="0025458E">
      <w:pPr>
        <w:spacing w:after="160" w:line="360" w:lineRule="auto"/>
        <w:ind w:firstLine="720"/>
        <w:rPr>
          <w:rFonts w:ascii="Times New Roman" w:hAnsi="Times New Roman"/>
          <w:sz w:val="24"/>
          <w:szCs w:val="24"/>
        </w:rPr>
      </w:pPr>
      <w:r w:rsidRPr="00F613BA">
        <w:rPr>
          <w:rFonts w:ascii="Times New Roman" w:hAnsi="Times New Roman"/>
          <w:sz w:val="24"/>
          <w:szCs w:val="24"/>
        </w:rPr>
        <w:t>Tworzona aplikacja to internetowy tracker portfela kryptowalut. Celem aplikacji jest stworzenie platformy umożliwiającej użytkownikom przeglądanie listy kryptowalut, tworzenie własn</w:t>
      </w:r>
      <w:r w:rsidR="002E0D0B">
        <w:rPr>
          <w:rFonts w:ascii="Times New Roman" w:hAnsi="Times New Roman"/>
          <w:sz w:val="24"/>
          <w:szCs w:val="24"/>
        </w:rPr>
        <w:t>ego</w:t>
      </w:r>
      <w:r w:rsidRPr="00F613BA">
        <w:rPr>
          <w:rFonts w:ascii="Times New Roman" w:hAnsi="Times New Roman"/>
          <w:sz w:val="24"/>
          <w:szCs w:val="24"/>
        </w:rPr>
        <w:t xml:space="preserve"> portfel</w:t>
      </w:r>
      <w:r w:rsidR="002E0D0B">
        <w:rPr>
          <w:rFonts w:ascii="Times New Roman" w:hAnsi="Times New Roman"/>
          <w:sz w:val="24"/>
          <w:szCs w:val="24"/>
        </w:rPr>
        <w:t>a</w:t>
      </w:r>
      <w:r w:rsidRPr="00F613BA">
        <w:rPr>
          <w:rFonts w:ascii="Times New Roman" w:hAnsi="Times New Roman"/>
          <w:sz w:val="24"/>
          <w:szCs w:val="24"/>
        </w:rPr>
        <w:t xml:space="preserve"> inwestycyjn</w:t>
      </w:r>
      <w:r w:rsidR="002E0D0B">
        <w:rPr>
          <w:rFonts w:ascii="Times New Roman" w:hAnsi="Times New Roman"/>
          <w:sz w:val="24"/>
          <w:szCs w:val="24"/>
        </w:rPr>
        <w:t>ego</w:t>
      </w:r>
      <w:r w:rsidRPr="00F613BA">
        <w:rPr>
          <w:rFonts w:ascii="Times New Roman" w:hAnsi="Times New Roman"/>
          <w:sz w:val="24"/>
          <w:szCs w:val="24"/>
        </w:rPr>
        <w:t xml:space="preserve"> oraz śledzenie zysków i strat w czasie rzeczywistym. Aplikacja będzie wykorzystywać bibliotekę React do budowy interfejsu użytkownika. Poniżej przedstawione są szczegółowe wymagania funkcjonalne oraz diagramy przypadków użycia, które obrazują działanie poszczególnych modułów aplikacji.</w:t>
      </w:r>
      <w:r w:rsidR="00B65880">
        <w:rPr>
          <w:rFonts w:ascii="Times New Roman" w:hAnsi="Times New Roman"/>
          <w:sz w:val="24"/>
          <w:szCs w:val="24"/>
        </w:rPr>
        <w:t xml:space="preserve"> </w:t>
      </w:r>
      <w:r w:rsidR="00B65880" w:rsidRPr="00DC6EAA">
        <w:rPr>
          <w:rFonts w:ascii="Times New Roman" w:hAnsi="Times New Roman"/>
          <w:color w:val="FF0000"/>
          <w:sz w:val="24"/>
          <w:szCs w:val="24"/>
        </w:rPr>
        <w:t>Dodać info a api i be</w:t>
      </w:r>
    </w:p>
    <w:p w14:paraId="7072C161" w14:textId="77777777" w:rsidR="0025458E" w:rsidRDefault="0025458E" w:rsidP="0025458E">
      <w:pPr>
        <w:spacing w:after="160" w:line="360" w:lineRule="auto"/>
        <w:rPr>
          <w:rFonts w:ascii="Times New Roman" w:hAnsi="Times New Roman"/>
          <w:sz w:val="24"/>
          <w:szCs w:val="24"/>
        </w:rPr>
      </w:pPr>
    </w:p>
    <w:p w14:paraId="790E286F" w14:textId="19CB7761" w:rsidR="0025458E" w:rsidRPr="0025458E" w:rsidRDefault="0025458E" w:rsidP="0025458E">
      <w:pPr>
        <w:pStyle w:val="Heading2"/>
        <w:rPr>
          <w:i w:val="0"/>
          <w:iCs w:val="0"/>
        </w:rPr>
      </w:pPr>
      <w:r w:rsidRPr="0025458E">
        <w:rPr>
          <w:i w:val="0"/>
          <w:iCs w:val="0"/>
        </w:rPr>
        <w:lastRenderedPageBreak/>
        <w:t>3.1 Użytkownicy</w:t>
      </w:r>
    </w:p>
    <w:p w14:paraId="0F637EF9" w14:textId="77777777" w:rsidR="0025458E" w:rsidRDefault="0025458E" w:rsidP="0025458E">
      <w:pPr>
        <w:spacing w:after="160" w:line="360" w:lineRule="auto"/>
        <w:rPr>
          <w:rFonts w:ascii="Times New Roman" w:hAnsi="Times New Roman"/>
          <w:sz w:val="24"/>
          <w:szCs w:val="24"/>
        </w:rPr>
      </w:pPr>
    </w:p>
    <w:p w14:paraId="6CFFAA78" w14:textId="77777777" w:rsidR="0025458E" w:rsidRPr="0025458E" w:rsidRDefault="0025458E" w:rsidP="0025458E">
      <w:pPr>
        <w:spacing w:after="160" w:line="360" w:lineRule="auto"/>
        <w:ind w:firstLine="720"/>
        <w:rPr>
          <w:rFonts w:ascii="Times New Roman" w:hAnsi="Times New Roman"/>
          <w:sz w:val="24"/>
          <w:szCs w:val="24"/>
        </w:rPr>
      </w:pPr>
      <w:r w:rsidRPr="0025458E">
        <w:rPr>
          <w:rFonts w:ascii="Times New Roman" w:hAnsi="Times New Roman"/>
          <w:sz w:val="24"/>
          <w:szCs w:val="24"/>
        </w:rPr>
        <w:t>Aplikacja będzie oferować różne funkcjonalności w zależności od statusu użytkownika - niezalogowanego lub zalogowanego. Poniżej przedstawiono ogólne wymagania funkcjonalne dotyczące użytkowników aplikacji:</w:t>
      </w:r>
    </w:p>
    <w:p w14:paraId="273BAFC9" w14:textId="77777777" w:rsidR="0025458E" w:rsidRPr="0025458E" w:rsidRDefault="0025458E" w:rsidP="0025458E">
      <w:pPr>
        <w:spacing w:after="160" w:line="360" w:lineRule="auto"/>
        <w:rPr>
          <w:rFonts w:ascii="Times New Roman" w:hAnsi="Times New Roman"/>
          <w:sz w:val="24"/>
          <w:szCs w:val="24"/>
        </w:rPr>
      </w:pPr>
    </w:p>
    <w:p w14:paraId="37D384F7" w14:textId="77777777"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Rejestracja konta</w:t>
      </w:r>
    </w:p>
    <w:p w14:paraId="48A0D47E" w14:textId="77777777" w:rsid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Logowanie</w:t>
      </w:r>
    </w:p>
    <w:p w14:paraId="4F417125" w14:textId="66FA9A87" w:rsidR="00F16738" w:rsidRDefault="00F16738"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Przypomnienie hasła</w:t>
      </w:r>
    </w:p>
    <w:p w14:paraId="4FA4FAF4" w14:textId="6D60DFC5" w:rsidR="00FD6A92" w:rsidRDefault="00FD6A92"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Możliwość dodania</w:t>
      </w:r>
      <w:r w:rsidR="000B7BE4">
        <w:rPr>
          <w:rFonts w:ascii="Times New Roman" w:hAnsi="Times New Roman"/>
          <w:sz w:val="24"/>
          <w:szCs w:val="24"/>
        </w:rPr>
        <w:t xml:space="preserve"> oraz usunięcia</w:t>
      </w:r>
      <w:r>
        <w:rPr>
          <w:rFonts w:ascii="Times New Roman" w:hAnsi="Times New Roman"/>
          <w:sz w:val="24"/>
          <w:szCs w:val="24"/>
        </w:rPr>
        <w:t xml:space="preserve"> wybranych walut do portfolio</w:t>
      </w:r>
    </w:p>
    <w:p w14:paraId="134DE06F" w14:textId="165537A9" w:rsidR="00FD6A92" w:rsidRDefault="00FD6A92" w:rsidP="0025458E">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Możliwość dodania</w:t>
      </w:r>
      <w:r w:rsidR="00D944B8">
        <w:rPr>
          <w:rFonts w:ascii="Times New Roman" w:hAnsi="Times New Roman"/>
          <w:sz w:val="24"/>
          <w:szCs w:val="24"/>
        </w:rPr>
        <w:t>, edycji oraz usunięcia transakcji związanych z wybraną walutą z portfolio</w:t>
      </w:r>
    </w:p>
    <w:p w14:paraId="5D04BAAA" w14:textId="3ADDC624"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zmiany hasła</w:t>
      </w:r>
      <w:r w:rsidR="00024A63">
        <w:rPr>
          <w:rFonts w:ascii="Times New Roman" w:hAnsi="Times New Roman"/>
          <w:sz w:val="24"/>
          <w:szCs w:val="24"/>
        </w:rPr>
        <w:t xml:space="preserve"> ?</w:t>
      </w:r>
    </w:p>
    <w:p w14:paraId="79019B5B" w14:textId="6A1D3480" w:rsidR="0025458E" w:rsidRPr="0025458E" w:rsidRDefault="0025458E" w:rsidP="0025458E">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Możliwość usunięcia konta</w:t>
      </w:r>
      <w:r w:rsidR="00024A63">
        <w:rPr>
          <w:rFonts w:ascii="Times New Roman" w:hAnsi="Times New Roman"/>
          <w:sz w:val="24"/>
          <w:szCs w:val="24"/>
        </w:rPr>
        <w:t xml:space="preserve"> ?</w:t>
      </w:r>
    </w:p>
    <w:p w14:paraId="03E945D1" w14:textId="77777777" w:rsidR="00B42F0B" w:rsidRDefault="00B42F0B" w:rsidP="00116FD9">
      <w:pPr>
        <w:spacing w:after="160" w:line="360" w:lineRule="auto"/>
        <w:ind w:firstLine="360"/>
        <w:rPr>
          <w:rFonts w:ascii="Times New Roman" w:hAnsi="Times New Roman"/>
          <w:sz w:val="24"/>
          <w:szCs w:val="24"/>
        </w:rPr>
      </w:pPr>
    </w:p>
    <w:p w14:paraId="27643A84" w14:textId="1ECBE962" w:rsidR="0025458E" w:rsidRDefault="0025458E" w:rsidP="006A305B">
      <w:pPr>
        <w:spacing w:after="160" w:line="360" w:lineRule="auto"/>
        <w:ind w:firstLine="720"/>
        <w:rPr>
          <w:rFonts w:ascii="Times New Roman" w:hAnsi="Times New Roman"/>
          <w:sz w:val="24"/>
          <w:szCs w:val="24"/>
        </w:rPr>
      </w:pPr>
      <w:r w:rsidRPr="0025458E">
        <w:rPr>
          <w:rFonts w:ascii="Times New Roman" w:hAnsi="Times New Roman"/>
          <w:sz w:val="24"/>
          <w:szCs w:val="24"/>
        </w:rPr>
        <w:t xml:space="preserve">Na podstawie tych wymagań stworzony został diagram przypadków użycia dla modułu zarządzania kontem, widoczny na rys. </w:t>
      </w:r>
      <w:r w:rsidR="00D122BE">
        <w:rPr>
          <w:rFonts w:ascii="Times New Roman" w:hAnsi="Times New Roman"/>
          <w:sz w:val="24"/>
          <w:szCs w:val="24"/>
        </w:rPr>
        <w:t>3.1</w:t>
      </w:r>
      <w:r w:rsidRPr="0025458E">
        <w:rPr>
          <w:rFonts w:ascii="Times New Roman" w:hAnsi="Times New Roman"/>
          <w:sz w:val="24"/>
          <w:szCs w:val="24"/>
        </w:rPr>
        <w:t>. Przedstawiono na nim akcje, które w aplikacji może wykonać użytkownik niezalogowany oraz zalogowany. Warto zauważyć, że dla użytkownika niezalogowanego nie będą dostępne żadne funkcjonalności poza przeglądaniem listy kryptowalut,</w:t>
      </w:r>
      <w:r w:rsidR="008226D4">
        <w:rPr>
          <w:rFonts w:ascii="Times New Roman" w:hAnsi="Times New Roman"/>
          <w:sz w:val="24"/>
          <w:szCs w:val="24"/>
        </w:rPr>
        <w:t xml:space="preserve"> szczegółowym widokiem konkretnej waluty,</w:t>
      </w:r>
      <w:r w:rsidRPr="0025458E">
        <w:rPr>
          <w:rFonts w:ascii="Times New Roman" w:hAnsi="Times New Roman"/>
          <w:sz w:val="24"/>
          <w:szCs w:val="24"/>
        </w:rPr>
        <w:t xml:space="preserve"> rejestracją oraz logowaniem.</w:t>
      </w:r>
      <w:r w:rsidR="00EB2702">
        <w:rPr>
          <w:rFonts w:ascii="Times New Roman" w:hAnsi="Times New Roman"/>
          <w:sz w:val="24"/>
          <w:szCs w:val="24"/>
        </w:rPr>
        <w:t xml:space="preserve"> W</w:t>
      </w:r>
      <w:r w:rsidR="00EB2702" w:rsidRPr="00EB2702">
        <w:rPr>
          <w:rFonts w:ascii="Times New Roman" w:hAnsi="Times New Roman"/>
          <w:sz w:val="24"/>
          <w:szCs w:val="24"/>
        </w:rPr>
        <w:t xml:space="preserve"> kolejnych sekcjach oraz na pozostałych diagramach określenie „użytkownik” odnosi się od użytkownika zalogowanego.</w:t>
      </w:r>
      <w:r w:rsidR="00EB2702">
        <w:rPr>
          <w:rFonts w:ascii="Times New Roman" w:hAnsi="Times New Roman"/>
          <w:sz w:val="24"/>
          <w:szCs w:val="24"/>
        </w:rPr>
        <w:t xml:space="preserve"> </w:t>
      </w:r>
      <w:r w:rsidR="00EB2702" w:rsidRPr="007C1BE2">
        <w:rPr>
          <w:rFonts w:ascii="Times New Roman" w:hAnsi="Times New Roman"/>
          <w:sz w:val="24"/>
          <w:szCs w:val="24"/>
        </w:rPr>
        <w:t>Rejestracja konta wymaga podania adresu e-mail</w:t>
      </w:r>
      <w:r w:rsidR="009E03C3">
        <w:rPr>
          <w:rFonts w:ascii="Times New Roman" w:hAnsi="Times New Roman"/>
          <w:sz w:val="24"/>
          <w:szCs w:val="24"/>
        </w:rPr>
        <w:t xml:space="preserve"> </w:t>
      </w:r>
      <w:r w:rsidR="00EB2702" w:rsidRPr="007C1BE2">
        <w:rPr>
          <w:rFonts w:ascii="Times New Roman" w:hAnsi="Times New Roman"/>
          <w:sz w:val="24"/>
          <w:szCs w:val="24"/>
        </w:rPr>
        <w:t>oraz hasła.</w:t>
      </w:r>
      <w:r w:rsidR="008A719E">
        <w:rPr>
          <w:rFonts w:ascii="Times New Roman" w:hAnsi="Times New Roman"/>
          <w:sz w:val="24"/>
          <w:szCs w:val="24"/>
        </w:rPr>
        <w:t xml:space="preserve"> </w:t>
      </w:r>
      <w:r w:rsidR="008A719E" w:rsidRPr="004C02AC">
        <w:rPr>
          <w:rFonts w:ascii="Times New Roman" w:hAnsi="Times New Roman"/>
          <w:sz w:val="24"/>
          <w:szCs w:val="24"/>
        </w:rPr>
        <w:t>Logowanie odbywa się poprzez podanie adresu e-mail oraz hasła. Użytkownik zalogowany uzyskuje dostęp do</w:t>
      </w:r>
      <w:r w:rsidR="00636603">
        <w:rPr>
          <w:rFonts w:ascii="Times New Roman" w:hAnsi="Times New Roman"/>
          <w:sz w:val="24"/>
          <w:szCs w:val="24"/>
        </w:rPr>
        <w:t xml:space="preserve"> nowej zakładki ‘Portfolio’</w:t>
      </w:r>
      <w:r w:rsidR="008A719E" w:rsidRPr="004C02AC">
        <w:rPr>
          <w:rFonts w:ascii="Times New Roman" w:hAnsi="Times New Roman"/>
          <w:sz w:val="24"/>
          <w:szCs w:val="24"/>
        </w:rPr>
        <w:t xml:space="preserve"> </w:t>
      </w:r>
      <w:r w:rsidR="00636603">
        <w:rPr>
          <w:rFonts w:ascii="Times New Roman" w:hAnsi="Times New Roman"/>
          <w:sz w:val="24"/>
          <w:szCs w:val="24"/>
        </w:rPr>
        <w:t>w której ma możliwość s</w:t>
      </w:r>
      <w:r w:rsidR="008A719E" w:rsidRPr="004C02AC">
        <w:rPr>
          <w:rFonts w:ascii="Times New Roman" w:hAnsi="Times New Roman"/>
          <w:sz w:val="24"/>
          <w:szCs w:val="24"/>
        </w:rPr>
        <w:t>tworzeni</w:t>
      </w:r>
      <w:r w:rsidR="00636603">
        <w:rPr>
          <w:rFonts w:ascii="Times New Roman" w:hAnsi="Times New Roman"/>
          <w:sz w:val="24"/>
          <w:szCs w:val="24"/>
        </w:rPr>
        <w:t>a własnego</w:t>
      </w:r>
      <w:r w:rsidR="008A719E" w:rsidRPr="004C02AC">
        <w:rPr>
          <w:rFonts w:ascii="Times New Roman" w:hAnsi="Times New Roman"/>
          <w:sz w:val="24"/>
          <w:szCs w:val="24"/>
        </w:rPr>
        <w:t xml:space="preserve"> portfela kryptowalut oraz śledzenie zysków i strat.</w:t>
      </w:r>
    </w:p>
    <w:p w14:paraId="53AF6891" w14:textId="67FBCC85" w:rsidR="007C0F39" w:rsidRPr="004C02AC" w:rsidRDefault="007C0F39" w:rsidP="004C02AC">
      <w:pPr>
        <w:spacing w:after="160" w:line="360" w:lineRule="auto"/>
        <w:rPr>
          <w:rFonts w:ascii="Times New Roman" w:hAnsi="Times New Roman"/>
          <w:sz w:val="24"/>
          <w:szCs w:val="24"/>
        </w:rPr>
      </w:pPr>
      <w:r w:rsidRPr="007C0F39">
        <w:rPr>
          <w:rFonts w:ascii="Times New Roman" w:hAnsi="Times New Roman"/>
          <w:sz w:val="24"/>
          <w:szCs w:val="24"/>
        </w:rPr>
        <w:lastRenderedPageBreak/>
        <w:drawing>
          <wp:inline distT="0" distB="0" distL="0" distR="0" wp14:anchorId="41E202CD" wp14:editId="3C83C146">
            <wp:extent cx="5399405" cy="6443345"/>
            <wp:effectExtent l="0" t="0" r="0" b="0"/>
            <wp:docPr id="19134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06645" name=""/>
                    <pic:cNvPicPr/>
                  </pic:nvPicPr>
                  <pic:blipFill>
                    <a:blip r:embed="rId9"/>
                    <a:stretch>
                      <a:fillRect/>
                    </a:stretch>
                  </pic:blipFill>
                  <pic:spPr>
                    <a:xfrm>
                      <a:off x="0" y="0"/>
                      <a:ext cx="5399405" cy="6443345"/>
                    </a:xfrm>
                    <a:prstGeom prst="rect">
                      <a:avLst/>
                    </a:prstGeom>
                  </pic:spPr>
                </pic:pic>
              </a:graphicData>
            </a:graphic>
          </wp:inline>
        </w:drawing>
      </w:r>
    </w:p>
    <w:p w14:paraId="1899034E" w14:textId="14004152"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sidR="00AB09D0">
        <w:rPr>
          <w:rFonts w:ascii="Times New Roman" w:hAnsi="Times New Roman"/>
          <w:sz w:val="24"/>
          <w:szCs w:val="24"/>
        </w:rPr>
        <w:t>3.1</w:t>
      </w:r>
      <w:r w:rsidRPr="004C02AC">
        <w:rPr>
          <w:rFonts w:ascii="Times New Roman" w:hAnsi="Times New Roman"/>
          <w:sz w:val="24"/>
          <w:szCs w:val="24"/>
        </w:rPr>
        <w:t>: Diagram przypadków użycia modułu zarządzania kontem użytkownika</w:t>
      </w:r>
    </w:p>
    <w:p w14:paraId="41207ADE" w14:textId="77777777" w:rsidR="004C02AC" w:rsidRPr="004C02AC" w:rsidRDefault="004C02AC" w:rsidP="004C02AC">
      <w:pPr>
        <w:spacing w:after="160" w:line="360" w:lineRule="auto"/>
        <w:rPr>
          <w:rFonts w:ascii="Times New Roman" w:hAnsi="Times New Roman"/>
          <w:sz w:val="24"/>
          <w:szCs w:val="24"/>
        </w:rPr>
      </w:pPr>
    </w:p>
    <w:p w14:paraId="16167724" w14:textId="4FDDF5EF" w:rsidR="004C02AC" w:rsidRPr="008B3AC0" w:rsidRDefault="004C02AC" w:rsidP="008B3AC0">
      <w:pPr>
        <w:pStyle w:val="Heading2"/>
        <w:rPr>
          <w:i w:val="0"/>
          <w:iCs w:val="0"/>
        </w:rPr>
      </w:pPr>
      <w:r w:rsidRPr="008B3AC0">
        <w:rPr>
          <w:i w:val="0"/>
          <w:iCs w:val="0"/>
        </w:rPr>
        <w:t>3</w:t>
      </w:r>
      <w:r w:rsidR="00250EC9" w:rsidRPr="008B3AC0">
        <w:rPr>
          <w:i w:val="0"/>
          <w:iCs w:val="0"/>
        </w:rPr>
        <w:t>.2</w:t>
      </w:r>
      <w:r w:rsidRPr="008B3AC0">
        <w:rPr>
          <w:i w:val="0"/>
          <w:iCs w:val="0"/>
        </w:rPr>
        <w:t xml:space="preserve"> Kryptowaluty</w:t>
      </w:r>
    </w:p>
    <w:p w14:paraId="459713C3" w14:textId="77777777" w:rsidR="008B3AC0" w:rsidRDefault="008B3AC0" w:rsidP="004C02AC">
      <w:pPr>
        <w:spacing w:after="160" w:line="360" w:lineRule="auto"/>
        <w:rPr>
          <w:rFonts w:ascii="Times New Roman" w:hAnsi="Times New Roman"/>
          <w:sz w:val="24"/>
          <w:szCs w:val="24"/>
        </w:rPr>
      </w:pPr>
    </w:p>
    <w:p w14:paraId="48A19EEC" w14:textId="24BDD3D7" w:rsidR="008D3FC1" w:rsidRPr="008D3FC1" w:rsidRDefault="008D3FC1" w:rsidP="008B4A00">
      <w:pPr>
        <w:spacing w:after="160" w:line="360" w:lineRule="auto"/>
        <w:ind w:firstLine="720"/>
        <w:rPr>
          <w:rFonts w:ascii="Times New Roman" w:hAnsi="Times New Roman"/>
          <w:sz w:val="24"/>
          <w:szCs w:val="24"/>
        </w:rPr>
      </w:pPr>
      <w:r w:rsidRPr="008D3FC1">
        <w:rPr>
          <w:rFonts w:ascii="Times New Roman" w:hAnsi="Times New Roman"/>
          <w:sz w:val="24"/>
          <w:szCs w:val="24"/>
        </w:rPr>
        <w:t xml:space="preserve">Każdy użytkownik, niezależnie od statusu logowania, może przeglądać listę kryptowalut, która zawiera kluczowe informacje, takie jak nazwa, symbol, aktualna </w:t>
      </w:r>
      <w:r w:rsidRPr="008D3FC1">
        <w:rPr>
          <w:rFonts w:ascii="Times New Roman" w:hAnsi="Times New Roman"/>
          <w:sz w:val="24"/>
          <w:szCs w:val="24"/>
        </w:rPr>
        <w:lastRenderedPageBreak/>
        <w:t>cena i kapitalizacja rynkowa. Dodatkowo, można przejść do szczegółów wybranej waluty, aby zobaczyć więcej danych. Użytkownik ma także możliwość sortowania kryptowalut według różnych kryteriów (np. cena, kapitalizacja), korzystania z paginacji oraz wyboru liczby wyświetlanych walut na stronie (np. 10, 20, 50). Te funkcje są stworzone z myślą o łatwiejszej nawigacji i szybkim znajdowaniu interesujących kryptowalut.</w:t>
      </w:r>
    </w:p>
    <w:p w14:paraId="72E13E80" w14:textId="77777777" w:rsidR="00325EA7" w:rsidRDefault="008D3FC1" w:rsidP="008D3FC1">
      <w:pPr>
        <w:spacing w:after="160" w:line="360" w:lineRule="auto"/>
        <w:ind w:firstLine="720"/>
        <w:rPr>
          <w:rFonts w:ascii="Times New Roman" w:hAnsi="Times New Roman"/>
          <w:sz w:val="24"/>
          <w:szCs w:val="24"/>
        </w:rPr>
      </w:pPr>
      <w:r w:rsidRPr="008D3FC1">
        <w:rPr>
          <w:rFonts w:ascii="Times New Roman" w:hAnsi="Times New Roman"/>
          <w:sz w:val="24"/>
          <w:szCs w:val="24"/>
        </w:rPr>
        <w:t>Dla użytkowników zalogowanych dostępne są te same opcje, z dodatkową możliwością dodawania wybranych walut do swojego portfolio.</w:t>
      </w:r>
      <w:r w:rsidR="00EA018C">
        <w:rPr>
          <w:rFonts w:ascii="Times New Roman" w:hAnsi="Times New Roman"/>
          <w:sz w:val="24"/>
          <w:szCs w:val="24"/>
        </w:rPr>
        <w:t xml:space="preserve"> </w:t>
      </w:r>
    </w:p>
    <w:p w14:paraId="76E5599F" w14:textId="6E23EA52" w:rsidR="004C02AC" w:rsidRDefault="00AE678E" w:rsidP="008D3FC1">
      <w:pPr>
        <w:spacing w:after="160" w:line="360" w:lineRule="auto"/>
        <w:ind w:firstLine="720"/>
        <w:rPr>
          <w:rFonts w:ascii="Times New Roman" w:hAnsi="Times New Roman"/>
          <w:color w:val="FF0000"/>
          <w:sz w:val="24"/>
          <w:szCs w:val="24"/>
        </w:rPr>
      </w:pPr>
      <w:r>
        <w:rPr>
          <w:rFonts w:ascii="Times New Roman" w:hAnsi="Times New Roman"/>
          <w:sz w:val="24"/>
          <w:szCs w:val="24"/>
        </w:rPr>
        <w:t xml:space="preserve"> Lista kryptowalut jak i podstawowe dane giełdowe są pobierane z gotowego, ogólnodostępnego API</w:t>
      </w:r>
      <w:r w:rsidR="004D4B83">
        <w:rPr>
          <w:rFonts w:ascii="Times New Roman" w:hAnsi="Times New Roman"/>
          <w:sz w:val="24"/>
          <w:szCs w:val="24"/>
        </w:rPr>
        <w:t xml:space="preserve"> </w:t>
      </w:r>
      <w:r>
        <w:rPr>
          <w:rFonts w:ascii="Times New Roman" w:hAnsi="Times New Roman"/>
          <w:sz w:val="24"/>
          <w:szCs w:val="24"/>
        </w:rPr>
        <w:t>(</w:t>
      </w:r>
      <w:hyperlink r:id="rId10" w:history="1">
        <w:r w:rsidR="00D92722" w:rsidRPr="00224F12">
          <w:rPr>
            <w:rStyle w:val="Hyperlink"/>
            <w:rFonts w:ascii="Times New Roman" w:hAnsi="Times New Roman"/>
            <w:sz w:val="24"/>
            <w:szCs w:val="24"/>
          </w:rPr>
          <w:t>https://docs.coingecko.com/v3.0.1/reference/introduction</w:t>
        </w:r>
      </w:hyperlink>
      <w:r>
        <w:rPr>
          <w:rFonts w:ascii="Times New Roman" w:hAnsi="Times New Roman"/>
          <w:sz w:val="24"/>
          <w:szCs w:val="24"/>
        </w:rPr>
        <w:t>)</w:t>
      </w:r>
      <w:r w:rsidR="004D4B83">
        <w:rPr>
          <w:rFonts w:ascii="Times New Roman" w:hAnsi="Times New Roman"/>
          <w:sz w:val="24"/>
          <w:szCs w:val="24"/>
        </w:rPr>
        <w:t>.</w:t>
      </w:r>
      <w:r w:rsidR="00D92722">
        <w:rPr>
          <w:rFonts w:ascii="Times New Roman" w:hAnsi="Times New Roman"/>
          <w:sz w:val="24"/>
          <w:szCs w:val="24"/>
        </w:rPr>
        <w:t xml:space="preserve"> </w:t>
      </w:r>
    </w:p>
    <w:p w14:paraId="04C80157" w14:textId="77777777" w:rsidR="00AD7432" w:rsidRDefault="00AD7432" w:rsidP="00510D1C">
      <w:pPr>
        <w:spacing w:after="160" w:line="360" w:lineRule="auto"/>
        <w:ind w:firstLine="720"/>
        <w:rPr>
          <w:rFonts w:ascii="Times New Roman" w:hAnsi="Times New Roman"/>
          <w:color w:val="FF0000"/>
          <w:sz w:val="24"/>
          <w:szCs w:val="24"/>
        </w:rPr>
      </w:pPr>
    </w:p>
    <w:p w14:paraId="3081C4D5" w14:textId="43CCFD91" w:rsidR="00AD7432" w:rsidRDefault="00D122BE" w:rsidP="00510D1C">
      <w:pPr>
        <w:spacing w:after="160" w:line="360" w:lineRule="auto"/>
        <w:ind w:firstLine="720"/>
        <w:rPr>
          <w:rFonts w:ascii="Times New Roman" w:hAnsi="Times New Roman"/>
          <w:sz w:val="24"/>
          <w:szCs w:val="24"/>
        </w:rPr>
      </w:pPr>
      <w:r w:rsidRPr="00D122BE">
        <w:rPr>
          <w:rFonts w:ascii="Times New Roman" w:hAnsi="Times New Roman"/>
          <w:sz w:val="24"/>
          <w:szCs w:val="24"/>
        </w:rPr>
        <w:lastRenderedPageBreak/>
        <w:drawing>
          <wp:inline distT="0" distB="0" distL="0" distR="0" wp14:anchorId="2A287726" wp14:editId="6D6FAD9D">
            <wp:extent cx="5010849" cy="6354062"/>
            <wp:effectExtent l="0" t="0" r="0" b="8890"/>
            <wp:docPr id="12931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25121" name=""/>
                    <pic:cNvPicPr/>
                  </pic:nvPicPr>
                  <pic:blipFill>
                    <a:blip r:embed="rId11"/>
                    <a:stretch>
                      <a:fillRect/>
                    </a:stretch>
                  </pic:blipFill>
                  <pic:spPr>
                    <a:xfrm>
                      <a:off x="0" y="0"/>
                      <a:ext cx="5010849" cy="6354062"/>
                    </a:xfrm>
                    <a:prstGeom prst="rect">
                      <a:avLst/>
                    </a:prstGeom>
                  </pic:spPr>
                </pic:pic>
              </a:graphicData>
            </a:graphic>
          </wp:inline>
        </w:drawing>
      </w:r>
    </w:p>
    <w:p w14:paraId="1C2DA869" w14:textId="0AFFDCFC" w:rsidR="005A30F0" w:rsidRPr="004C02AC" w:rsidRDefault="005A30F0" w:rsidP="005A30F0">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Pr>
          <w:rFonts w:ascii="Times New Roman" w:hAnsi="Times New Roman"/>
          <w:sz w:val="24"/>
          <w:szCs w:val="24"/>
        </w:rPr>
        <w:t>3.</w:t>
      </w:r>
      <w:r w:rsidR="00D122BE">
        <w:rPr>
          <w:rFonts w:ascii="Times New Roman" w:hAnsi="Times New Roman"/>
          <w:sz w:val="24"/>
          <w:szCs w:val="24"/>
        </w:rPr>
        <w:t>2</w:t>
      </w:r>
      <w:r w:rsidRPr="004C02AC">
        <w:rPr>
          <w:rFonts w:ascii="Times New Roman" w:hAnsi="Times New Roman"/>
          <w:sz w:val="24"/>
          <w:szCs w:val="24"/>
        </w:rPr>
        <w:t xml:space="preserve">: Diagram przypadków użycia modułu </w:t>
      </w:r>
      <w:r w:rsidR="0049069E">
        <w:rPr>
          <w:rFonts w:ascii="Times New Roman" w:hAnsi="Times New Roman"/>
          <w:sz w:val="24"/>
          <w:szCs w:val="24"/>
        </w:rPr>
        <w:t>przeglądania listy kryptowalut</w:t>
      </w:r>
    </w:p>
    <w:p w14:paraId="6613AF01" w14:textId="77777777" w:rsidR="005A30F0" w:rsidRPr="004C02AC" w:rsidRDefault="005A30F0" w:rsidP="00510D1C">
      <w:pPr>
        <w:spacing w:after="160" w:line="360" w:lineRule="auto"/>
        <w:ind w:firstLine="720"/>
        <w:rPr>
          <w:rFonts w:ascii="Times New Roman" w:hAnsi="Times New Roman"/>
          <w:sz w:val="24"/>
          <w:szCs w:val="24"/>
        </w:rPr>
      </w:pPr>
    </w:p>
    <w:p w14:paraId="57AC15C8" w14:textId="77777777" w:rsidR="004C02AC" w:rsidRPr="004C02AC" w:rsidRDefault="004C02AC" w:rsidP="004C02AC">
      <w:pPr>
        <w:spacing w:after="160" w:line="360" w:lineRule="auto"/>
        <w:rPr>
          <w:rFonts w:ascii="Times New Roman" w:hAnsi="Times New Roman"/>
          <w:sz w:val="24"/>
          <w:szCs w:val="24"/>
        </w:rPr>
      </w:pPr>
    </w:p>
    <w:p w14:paraId="7FCC7E95" w14:textId="4E4D1859" w:rsidR="004C02AC" w:rsidRPr="008B3AC0" w:rsidRDefault="008B3AC0" w:rsidP="008B3AC0">
      <w:pPr>
        <w:pStyle w:val="Heading2"/>
        <w:rPr>
          <w:i w:val="0"/>
          <w:iCs w:val="0"/>
        </w:rPr>
      </w:pPr>
      <w:r w:rsidRPr="008B3AC0">
        <w:rPr>
          <w:i w:val="0"/>
          <w:iCs w:val="0"/>
        </w:rPr>
        <w:t>3.3</w:t>
      </w:r>
      <w:r w:rsidR="004C02AC" w:rsidRPr="008B3AC0">
        <w:rPr>
          <w:i w:val="0"/>
          <w:iCs w:val="0"/>
        </w:rPr>
        <w:t xml:space="preserve"> Portfel użytkownik</w:t>
      </w:r>
      <w:r w:rsidR="00675754">
        <w:rPr>
          <w:i w:val="0"/>
          <w:iCs w:val="0"/>
        </w:rPr>
        <w:t>a</w:t>
      </w:r>
    </w:p>
    <w:p w14:paraId="37DB3D56" w14:textId="77777777" w:rsidR="008B3AC0" w:rsidRDefault="008B3AC0" w:rsidP="004C02AC">
      <w:pPr>
        <w:spacing w:after="160" w:line="360" w:lineRule="auto"/>
        <w:rPr>
          <w:rFonts w:ascii="Times New Roman" w:hAnsi="Times New Roman"/>
          <w:sz w:val="24"/>
          <w:szCs w:val="24"/>
        </w:rPr>
      </w:pPr>
    </w:p>
    <w:p w14:paraId="63210DAB" w14:textId="76E8BAB9" w:rsidR="004C02AC" w:rsidRPr="004C02AC" w:rsidRDefault="004C02AC" w:rsidP="00F30979">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 xml:space="preserve">Zalogowany użytkownik ma możliwość tworzenia i zarządzania </w:t>
      </w:r>
      <w:r w:rsidR="000F2669">
        <w:rPr>
          <w:rFonts w:ascii="Times New Roman" w:hAnsi="Times New Roman"/>
          <w:sz w:val="24"/>
          <w:szCs w:val="24"/>
        </w:rPr>
        <w:t>swoim portfelem</w:t>
      </w:r>
      <w:r w:rsidRPr="004C02AC">
        <w:rPr>
          <w:rFonts w:ascii="Times New Roman" w:hAnsi="Times New Roman"/>
          <w:sz w:val="24"/>
          <w:szCs w:val="24"/>
        </w:rPr>
        <w:t xml:space="preserve"> kryptowalut</w:t>
      </w:r>
      <w:r w:rsidR="000F2669">
        <w:rPr>
          <w:rFonts w:ascii="Times New Roman" w:hAnsi="Times New Roman"/>
          <w:sz w:val="24"/>
          <w:szCs w:val="24"/>
        </w:rPr>
        <w:t xml:space="preserve"> w zakładce ‘Portfolio’</w:t>
      </w:r>
      <w:r w:rsidRPr="004C02AC">
        <w:rPr>
          <w:rFonts w:ascii="Times New Roman" w:hAnsi="Times New Roman"/>
          <w:sz w:val="24"/>
          <w:szCs w:val="24"/>
        </w:rPr>
        <w:t xml:space="preserve">. Poniżej przedstawiono wymagania funkcjonalne dotyczące zarządzania </w:t>
      </w:r>
      <w:r w:rsidR="00933A07">
        <w:rPr>
          <w:rFonts w:ascii="Times New Roman" w:hAnsi="Times New Roman"/>
          <w:sz w:val="24"/>
          <w:szCs w:val="24"/>
        </w:rPr>
        <w:t>portfelem</w:t>
      </w:r>
      <w:r w:rsidRPr="004C02AC">
        <w:rPr>
          <w:rFonts w:ascii="Times New Roman" w:hAnsi="Times New Roman"/>
          <w:sz w:val="24"/>
          <w:szCs w:val="24"/>
        </w:rPr>
        <w:t>.</w:t>
      </w:r>
    </w:p>
    <w:p w14:paraId="0616368F" w14:textId="77777777" w:rsidR="004C02AC" w:rsidRPr="004C02AC" w:rsidRDefault="004C02AC" w:rsidP="004C02AC">
      <w:pPr>
        <w:spacing w:after="160" w:line="360" w:lineRule="auto"/>
        <w:rPr>
          <w:rFonts w:ascii="Times New Roman" w:hAnsi="Times New Roman"/>
          <w:sz w:val="24"/>
          <w:szCs w:val="24"/>
        </w:rPr>
      </w:pPr>
    </w:p>
    <w:p w14:paraId="1D37D2D5" w14:textId="52FB720F" w:rsidR="004C02AC" w:rsidRPr="00692657" w:rsidRDefault="00CA71A7" w:rsidP="00692657">
      <w:pPr>
        <w:pStyle w:val="Heading3"/>
        <w:rPr>
          <w:b/>
          <w:bCs/>
          <w:color w:val="auto"/>
        </w:rPr>
      </w:pPr>
      <w:r w:rsidRPr="00692657">
        <w:rPr>
          <w:b/>
          <w:bCs/>
          <w:color w:val="auto"/>
        </w:rPr>
        <w:t>3.3</w:t>
      </w:r>
      <w:r w:rsidR="004C02AC" w:rsidRPr="00692657">
        <w:rPr>
          <w:b/>
          <w:bCs/>
          <w:color w:val="auto"/>
        </w:rPr>
        <w:t>.</w:t>
      </w:r>
      <w:r w:rsidRPr="00692657">
        <w:rPr>
          <w:b/>
          <w:bCs/>
          <w:color w:val="auto"/>
        </w:rPr>
        <w:t>1</w:t>
      </w:r>
      <w:r w:rsidR="004C02AC" w:rsidRPr="00692657">
        <w:rPr>
          <w:b/>
          <w:bCs/>
          <w:color w:val="auto"/>
        </w:rPr>
        <w:t xml:space="preserve"> Tworzenie </w:t>
      </w:r>
      <w:r w:rsidR="00795A95">
        <w:rPr>
          <w:b/>
          <w:bCs/>
          <w:color w:val="auto"/>
        </w:rPr>
        <w:t>portfolio</w:t>
      </w:r>
    </w:p>
    <w:p w14:paraId="44C3C089" w14:textId="77777777" w:rsidR="00692657" w:rsidRDefault="00692657" w:rsidP="004C02AC">
      <w:pPr>
        <w:spacing w:after="160" w:line="360" w:lineRule="auto"/>
        <w:rPr>
          <w:rFonts w:ascii="Times New Roman" w:hAnsi="Times New Roman"/>
          <w:sz w:val="24"/>
          <w:szCs w:val="24"/>
        </w:rPr>
      </w:pPr>
    </w:p>
    <w:p w14:paraId="01A008C7" w14:textId="1CD734FB" w:rsidR="004C02AC" w:rsidRPr="004C02AC" w:rsidRDefault="004C02AC" w:rsidP="00692657">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utworzyć</w:t>
      </w:r>
      <w:r w:rsidR="00795A95">
        <w:rPr>
          <w:rFonts w:ascii="Times New Roman" w:hAnsi="Times New Roman"/>
          <w:sz w:val="24"/>
          <w:szCs w:val="24"/>
        </w:rPr>
        <w:t xml:space="preserve"> nowe portfolio</w:t>
      </w:r>
      <w:r w:rsidRPr="004C02AC">
        <w:rPr>
          <w:rFonts w:ascii="Times New Roman" w:hAnsi="Times New Roman"/>
          <w:sz w:val="24"/>
          <w:szCs w:val="24"/>
        </w:rPr>
        <w:t xml:space="preserve">, </w:t>
      </w:r>
      <w:r w:rsidR="00CA71A7">
        <w:rPr>
          <w:rFonts w:ascii="Times New Roman" w:hAnsi="Times New Roman"/>
          <w:sz w:val="24"/>
          <w:szCs w:val="24"/>
        </w:rPr>
        <w:t>dodając tam wybrane waluty</w:t>
      </w:r>
      <w:r w:rsidR="00933A07">
        <w:rPr>
          <w:rFonts w:ascii="Times New Roman" w:hAnsi="Times New Roman"/>
          <w:sz w:val="24"/>
          <w:szCs w:val="24"/>
        </w:rPr>
        <w:t xml:space="preserve"> z listy dostępnej na stronie głównej</w:t>
      </w:r>
      <w:r w:rsidRPr="004C02AC">
        <w:rPr>
          <w:rFonts w:ascii="Times New Roman" w:hAnsi="Times New Roman"/>
          <w:sz w:val="24"/>
          <w:szCs w:val="24"/>
        </w:rPr>
        <w:t xml:space="preserve">. </w:t>
      </w:r>
      <w:r w:rsidR="00933A07" w:rsidRPr="00933A07">
        <w:rPr>
          <w:rFonts w:ascii="Times New Roman" w:hAnsi="Times New Roman"/>
          <w:sz w:val="24"/>
          <w:szCs w:val="24"/>
        </w:rPr>
        <w:t>Wystarczy zaznaczyć interesujące waluty i kliknąć przycisk "Dodaj do portfolio". Po udanej operacji użytkownik otrzyma powiadomienie, a wybrane waluty pojawią się w zakładce "Portfolio". Portfolio może zawierać dowolną liczbę kryptowalut.</w:t>
      </w:r>
    </w:p>
    <w:p w14:paraId="737D7423" w14:textId="77777777" w:rsidR="004C02AC" w:rsidRPr="004C02AC" w:rsidRDefault="004C02AC" w:rsidP="004C02AC">
      <w:pPr>
        <w:spacing w:after="160" w:line="360" w:lineRule="auto"/>
        <w:rPr>
          <w:rFonts w:ascii="Times New Roman" w:hAnsi="Times New Roman"/>
          <w:sz w:val="24"/>
          <w:szCs w:val="24"/>
        </w:rPr>
      </w:pPr>
    </w:p>
    <w:p w14:paraId="14A99872" w14:textId="7295553D" w:rsidR="00D2483B" w:rsidRPr="00692657" w:rsidRDefault="00D2483B" w:rsidP="00D2483B">
      <w:pPr>
        <w:pStyle w:val="Heading3"/>
        <w:rPr>
          <w:b/>
          <w:bCs/>
          <w:color w:val="auto"/>
        </w:rPr>
      </w:pPr>
      <w:r w:rsidRPr="00692657">
        <w:rPr>
          <w:b/>
          <w:bCs/>
          <w:color w:val="auto"/>
        </w:rPr>
        <w:t xml:space="preserve">3.3.2 </w:t>
      </w:r>
      <w:r>
        <w:rPr>
          <w:b/>
          <w:bCs/>
          <w:color w:val="auto"/>
        </w:rPr>
        <w:t>Usuwanie walut z portfolio</w:t>
      </w:r>
    </w:p>
    <w:p w14:paraId="4949F773" w14:textId="77777777" w:rsidR="00D2483B" w:rsidRDefault="00D2483B" w:rsidP="008534F6">
      <w:pPr>
        <w:spacing w:after="160" w:line="360" w:lineRule="auto"/>
        <w:rPr>
          <w:rFonts w:ascii="Times New Roman" w:hAnsi="Times New Roman"/>
          <w:sz w:val="24"/>
          <w:szCs w:val="24"/>
        </w:rPr>
      </w:pPr>
    </w:p>
    <w:p w14:paraId="58ACD8C5" w14:textId="297EFF47" w:rsidR="008D77BF" w:rsidRDefault="008D77BF" w:rsidP="008534F6">
      <w:pPr>
        <w:spacing w:after="160" w:line="360" w:lineRule="auto"/>
        <w:ind w:firstLine="720"/>
        <w:rPr>
          <w:rFonts w:ascii="Times New Roman" w:hAnsi="Times New Roman"/>
          <w:sz w:val="24"/>
          <w:szCs w:val="24"/>
        </w:rPr>
      </w:pPr>
      <w:r w:rsidRPr="008D77BF">
        <w:rPr>
          <w:rFonts w:ascii="Times New Roman" w:hAnsi="Times New Roman"/>
          <w:sz w:val="24"/>
          <w:szCs w:val="24"/>
        </w:rPr>
        <w:t>W zakładce "Portfolio" użytkownik może zaznaczyć wybrane waluty i usunąć je z portfela. Można również usunąć wszystkie waluty naraz. Przed wykonaniem tej operacji pojawi się okno dialogowe z prośbą o potwierdzenie. Po potwierdzeniu, użytkownik otrzyma powiadomienie o sukcesie operacji lub o błędzie, jeśli coś poszło nie tak.</w:t>
      </w:r>
    </w:p>
    <w:p w14:paraId="17AF74C2" w14:textId="77777777" w:rsidR="008534F6" w:rsidRPr="008D77BF" w:rsidRDefault="008534F6" w:rsidP="008D77BF">
      <w:pPr>
        <w:spacing w:after="160" w:line="360" w:lineRule="auto"/>
        <w:rPr>
          <w:rFonts w:ascii="Times New Roman" w:hAnsi="Times New Roman"/>
          <w:sz w:val="24"/>
          <w:szCs w:val="24"/>
        </w:rPr>
      </w:pPr>
    </w:p>
    <w:p w14:paraId="2EDD4540" w14:textId="741C779C" w:rsidR="004C02AC" w:rsidRPr="00692657" w:rsidRDefault="00692657" w:rsidP="00692657">
      <w:pPr>
        <w:pStyle w:val="Heading3"/>
        <w:rPr>
          <w:b/>
          <w:bCs/>
          <w:color w:val="auto"/>
        </w:rPr>
      </w:pPr>
      <w:r w:rsidRPr="00692657">
        <w:rPr>
          <w:b/>
          <w:bCs/>
          <w:color w:val="auto"/>
        </w:rPr>
        <w:t>3.3.</w:t>
      </w:r>
      <w:r w:rsidR="002C0B41">
        <w:rPr>
          <w:b/>
          <w:bCs/>
          <w:color w:val="auto"/>
        </w:rPr>
        <w:t>3</w:t>
      </w:r>
      <w:r w:rsidR="004C02AC" w:rsidRPr="00692657">
        <w:rPr>
          <w:b/>
          <w:bCs/>
          <w:color w:val="auto"/>
        </w:rPr>
        <w:t xml:space="preserve"> Dodawanie </w:t>
      </w:r>
      <w:r w:rsidR="002C0B41">
        <w:rPr>
          <w:b/>
          <w:bCs/>
          <w:color w:val="auto"/>
        </w:rPr>
        <w:t>transakcji do portfolio</w:t>
      </w:r>
    </w:p>
    <w:p w14:paraId="39BA35E4" w14:textId="77777777" w:rsidR="00692657" w:rsidRDefault="00692657" w:rsidP="00692657">
      <w:pPr>
        <w:spacing w:after="160" w:line="360" w:lineRule="auto"/>
        <w:ind w:firstLine="720"/>
        <w:rPr>
          <w:rFonts w:ascii="Times New Roman" w:hAnsi="Times New Roman"/>
          <w:sz w:val="24"/>
          <w:szCs w:val="24"/>
        </w:rPr>
      </w:pPr>
    </w:p>
    <w:p w14:paraId="4A265CA2" w14:textId="77777777" w:rsidR="00476648" w:rsidRDefault="00054C2E" w:rsidP="0027291B">
      <w:pPr>
        <w:spacing w:after="160" w:line="360" w:lineRule="auto"/>
        <w:ind w:firstLine="720"/>
        <w:rPr>
          <w:rFonts w:ascii="Times New Roman" w:hAnsi="Times New Roman"/>
          <w:sz w:val="24"/>
          <w:szCs w:val="24"/>
        </w:rPr>
      </w:pPr>
      <w:r w:rsidRPr="00054C2E">
        <w:rPr>
          <w:rFonts w:ascii="Times New Roman" w:hAnsi="Times New Roman"/>
          <w:sz w:val="24"/>
          <w:szCs w:val="24"/>
        </w:rPr>
        <w:t>Aby dodać transakcję do wybranej waluty, użytkownik klika symbol ‘+’ obok waluty. Pojawia się okno dialogowe, w którym należy podać ilość jednostek oraz cenę zakupu. Użytkownik może także kliknąć przycisk "CENA RYNKOWA", który automatycznie uzupełni pole aktualną ceną rynkową. Po zapisaniu transakcji, użytkownik otrzyma powiadomienie o powodzeniu operacji lub o błędzie w przypadku problemów z zapisem.</w:t>
      </w:r>
    </w:p>
    <w:p w14:paraId="79B661DE" w14:textId="305F1145" w:rsidR="004C02AC" w:rsidRPr="004C02AC" w:rsidRDefault="004C02AC" w:rsidP="0027291B">
      <w:pPr>
        <w:spacing w:after="160" w:line="360" w:lineRule="auto"/>
        <w:ind w:firstLine="720"/>
        <w:rPr>
          <w:rFonts w:ascii="Times New Roman" w:hAnsi="Times New Roman"/>
          <w:sz w:val="24"/>
          <w:szCs w:val="24"/>
        </w:rPr>
      </w:pPr>
      <w:r w:rsidRPr="004C02AC">
        <w:rPr>
          <w:rFonts w:ascii="Times New Roman" w:hAnsi="Times New Roman"/>
          <w:sz w:val="24"/>
          <w:szCs w:val="24"/>
        </w:rPr>
        <w:t>Aplikacja automatycznie oblicza wartość portfela na podstawie aktualnych cen rynkowych.</w:t>
      </w:r>
      <w:r w:rsidR="0027291B">
        <w:rPr>
          <w:rFonts w:ascii="Times New Roman" w:hAnsi="Times New Roman"/>
          <w:sz w:val="24"/>
          <w:szCs w:val="24"/>
        </w:rPr>
        <w:t xml:space="preserve"> </w:t>
      </w:r>
    </w:p>
    <w:p w14:paraId="64D575A3" w14:textId="77777777" w:rsidR="004C02AC" w:rsidRPr="004C02AC" w:rsidRDefault="004C02AC" w:rsidP="004C02AC">
      <w:pPr>
        <w:spacing w:after="160" w:line="360" w:lineRule="auto"/>
        <w:rPr>
          <w:rFonts w:ascii="Times New Roman" w:hAnsi="Times New Roman"/>
          <w:sz w:val="24"/>
          <w:szCs w:val="24"/>
        </w:rPr>
      </w:pPr>
    </w:p>
    <w:p w14:paraId="6C0ECEF2" w14:textId="6C8CD8F2" w:rsidR="004C02AC" w:rsidRPr="009C3C35" w:rsidRDefault="00F83E6A" w:rsidP="009C3C35">
      <w:pPr>
        <w:pStyle w:val="Heading3"/>
        <w:rPr>
          <w:b/>
          <w:bCs/>
          <w:color w:val="auto"/>
        </w:rPr>
      </w:pPr>
      <w:r w:rsidRPr="009C3C35">
        <w:rPr>
          <w:b/>
          <w:bCs/>
          <w:color w:val="auto"/>
        </w:rPr>
        <w:t>3.3.</w:t>
      </w:r>
      <w:r w:rsidR="002C0B41">
        <w:rPr>
          <w:b/>
          <w:bCs/>
          <w:color w:val="auto"/>
        </w:rPr>
        <w:t>4</w:t>
      </w:r>
      <w:r w:rsidR="004C02AC" w:rsidRPr="009C3C35">
        <w:rPr>
          <w:b/>
          <w:bCs/>
          <w:color w:val="auto"/>
        </w:rPr>
        <w:t xml:space="preserve"> </w:t>
      </w:r>
      <w:r w:rsidR="006F36A1">
        <w:rPr>
          <w:b/>
          <w:bCs/>
          <w:color w:val="auto"/>
        </w:rPr>
        <w:t>Edycja transakcji w portfolio</w:t>
      </w:r>
    </w:p>
    <w:p w14:paraId="5CD753CC" w14:textId="77777777" w:rsidR="00692657" w:rsidRDefault="00692657" w:rsidP="004C02AC">
      <w:pPr>
        <w:spacing w:after="160" w:line="360" w:lineRule="auto"/>
        <w:rPr>
          <w:rFonts w:ascii="Times New Roman" w:hAnsi="Times New Roman"/>
          <w:sz w:val="24"/>
          <w:szCs w:val="24"/>
        </w:rPr>
      </w:pPr>
    </w:p>
    <w:p w14:paraId="40E203F5" w14:textId="23D6022A" w:rsidR="004C02AC" w:rsidRDefault="009233D3" w:rsidP="009233D3">
      <w:pPr>
        <w:spacing w:after="160" w:line="360" w:lineRule="auto"/>
        <w:ind w:firstLine="720"/>
        <w:rPr>
          <w:rFonts w:ascii="Times New Roman" w:hAnsi="Times New Roman"/>
          <w:sz w:val="24"/>
          <w:szCs w:val="24"/>
        </w:rPr>
      </w:pPr>
      <w:r w:rsidRPr="009233D3">
        <w:rPr>
          <w:rFonts w:ascii="Times New Roman" w:hAnsi="Times New Roman"/>
          <w:sz w:val="24"/>
          <w:szCs w:val="24"/>
        </w:rPr>
        <w:t>Aby edytować transakcję, użytkownik ponownie klika symbol ‘+’ przy walucie, której dotyczy transakcja. W oknie dialogowym pojawią się wcześniej wprowadzone dane, które można zmodyfikować. Po zapisaniu zmian, użytkownik zostanie poinformowany o sukcesie lub ewentualnym błędzie.</w:t>
      </w:r>
    </w:p>
    <w:p w14:paraId="66E26C53" w14:textId="77777777" w:rsidR="009233D3" w:rsidRPr="004C02AC" w:rsidRDefault="009233D3" w:rsidP="004C02AC">
      <w:pPr>
        <w:spacing w:after="160" w:line="360" w:lineRule="auto"/>
        <w:rPr>
          <w:rFonts w:ascii="Times New Roman" w:hAnsi="Times New Roman"/>
          <w:sz w:val="24"/>
          <w:szCs w:val="24"/>
        </w:rPr>
      </w:pPr>
    </w:p>
    <w:p w14:paraId="39BEA645" w14:textId="50C6F148" w:rsidR="004C02AC" w:rsidRPr="009C3C35" w:rsidRDefault="009C3C35" w:rsidP="009C3C35">
      <w:pPr>
        <w:pStyle w:val="Heading3"/>
        <w:rPr>
          <w:b/>
          <w:bCs/>
          <w:color w:val="auto"/>
        </w:rPr>
      </w:pPr>
      <w:r w:rsidRPr="009C3C35">
        <w:rPr>
          <w:b/>
          <w:bCs/>
          <w:color w:val="auto"/>
        </w:rPr>
        <w:t>3.3.</w:t>
      </w:r>
      <w:r w:rsidR="003C1169">
        <w:rPr>
          <w:b/>
          <w:bCs/>
          <w:color w:val="auto"/>
        </w:rPr>
        <w:t>5</w:t>
      </w:r>
      <w:r w:rsidR="004C02AC" w:rsidRPr="009C3C35">
        <w:rPr>
          <w:b/>
          <w:bCs/>
          <w:color w:val="auto"/>
        </w:rPr>
        <w:t xml:space="preserve"> </w:t>
      </w:r>
      <w:r w:rsidR="007C78BB">
        <w:rPr>
          <w:b/>
          <w:bCs/>
          <w:color w:val="auto"/>
        </w:rPr>
        <w:t>Usunięcie transakcji z portfolio</w:t>
      </w:r>
    </w:p>
    <w:p w14:paraId="0F27B36E" w14:textId="77777777" w:rsidR="009C3C35" w:rsidRDefault="009C3C35" w:rsidP="004C02AC">
      <w:pPr>
        <w:spacing w:after="160" w:line="360" w:lineRule="auto"/>
        <w:rPr>
          <w:rFonts w:ascii="Times New Roman" w:hAnsi="Times New Roman"/>
          <w:sz w:val="24"/>
          <w:szCs w:val="24"/>
        </w:rPr>
      </w:pPr>
    </w:p>
    <w:p w14:paraId="54D21DC3" w14:textId="41B6FE00" w:rsidR="004C02AC" w:rsidRDefault="0002741D" w:rsidP="0002741D">
      <w:pPr>
        <w:spacing w:after="160" w:line="360" w:lineRule="auto"/>
        <w:ind w:firstLine="720"/>
        <w:rPr>
          <w:rFonts w:ascii="Times New Roman" w:hAnsi="Times New Roman"/>
          <w:sz w:val="24"/>
          <w:szCs w:val="24"/>
        </w:rPr>
      </w:pPr>
      <w:r w:rsidRPr="0002741D">
        <w:rPr>
          <w:rFonts w:ascii="Times New Roman" w:hAnsi="Times New Roman"/>
          <w:sz w:val="24"/>
          <w:szCs w:val="24"/>
        </w:rPr>
        <w:t>Użytkownik może usunąć wybraną transakcję, klikając symbol ‘-’ obok niej. Pojawi się okno dialogowe z prośbą o potwierdzenie. Po usunięciu transakcji, aplikacja wyświetli powiadomienie o powodzeniu operacji.</w:t>
      </w:r>
    </w:p>
    <w:p w14:paraId="0FAF12B5" w14:textId="77777777" w:rsidR="00C24968" w:rsidRPr="004C02AC" w:rsidRDefault="00C24968" w:rsidP="00C24968">
      <w:pPr>
        <w:spacing w:after="160" w:line="360" w:lineRule="auto"/>
        <w:rPr>
          <w:rFonts w:ascii="Times New Roman" w:hAnsi="Times New Roman"/>
          <w:sz w:val="24"/>
          <w:szCs w:val="24"/>
        </w:rPr>
      </w:pPr>
    </w:p>
    <w:p w14:paraId="1BCCAE90" w14:textId="1112AD31" w:rsidR="004C02AC" w:rsidRPr="009C3C35" w:rsidRDefault="00675754" w:rsidP="009C3C35">
      <w:pPr>
        <w:pStyle w:val="Heading3"/>
        <w:rPr>
          <w:b/>
          <w:bCs/>
          <w:color w:val="auto"/>
        </w:rPr>
      </w:pPr>
      <w:r>
        <w:rPr>
          <w:b/>
          <w:bCs/>
          <w:color w:val="auto"/>
        </w:rPr>
        <w:t>3.3.</w:t>
      </w:r>
      <w:r w:rsidR="003C1169">
        <w:rPr>
          <w:b/>
          <w:bCs/>
          <w:color w:val="auto"/>
        </w:rPr>
        <w:t>6</w:t>
      </w:r>
      <w:r w:rsidR="004C02AC" w:rsidRPr="009C3C35">
        <w:rPr>
          <w:b/>
          <w:bCs/>
          <w:color w:val="auto"/>
        </w:rPr>
        <w:t xml:space="preserve"> Śledzenie zysków i strat</w:t>
      </w:r>
    </w:p>
    <w:p w14:paraId="1B1DB5D2" w14:textId="77777777" w:rsidR="009C3C35" w:rsidRDefault="009C3C35" w:rsidP="009C3C35">
      <w:pPr>
        <w:spacing w:after="160" w:line="360" w:lineRule="auto"/>
        <w:ind w:firstLine="720"/>
        <w:rPr>
          <w:rFonts w:ascii="Times New Roman" w:hAnsi="Times New Roman"/>
          <w:sz w:val="24"/>
          <w:szCs w:val="24"/>
        </w:rPr>
      </w:pPr>
    </w:p>
    <w:p w14:paraId="528C7AF0" w14:textId="231F9438" w:rsidR="004C02AC" w:rsidRDefault="00CF6C7A" w:rsidP="00CF6C7A">
      <w:pPr>
        <w:spacing w:after="160" w:line="360" w:lineRule="auto"/>
        <w:ind w:firstLine="720"/>
        <w:rPr>
          <w:rFonts w:ascii="Times New Roman" w:hAnsi="Times New Roman"/>
          <w:sz w:val="24"/>
          <w:szCs w:val="24"/>
        </w:rPr>
      </w:pPr>
      <w:r w:rsidRPr="00CF6C7A">
        <w:rPr>
          <w:rFonts w:ascii="Times New Roman" w:hAnsi="Times New Roman"/>
          <w:sz w:val="24"/>
          <w:szCs w:val="24"/>
        </w:rPr>
        <w:t>Aplikacja umożliwia użytkownikowi śledzenie zysków i strat na podstawie zmian cen kryptowalut. System wyświetla sumę wydatków oraz aktualny zysk lub stratę. Pokazuje również szczegóły dotyczące każdej waluty – jej ilość oraz wartość, zarówno w formie tabeli, jak i wykresu.</w:t>
      </w:r>
    </w:p>
    <w:p w14:paraId="677C28D9" w14:textId="77777777" w:rsidR="00CF6C7A" w:rsidRDefault="00CF6C7A" w:rsidP="00C24968">
      <w:pPr>
        <w:spacing w:after="160" w:line="360" w:lineRule="auto"/>
        <w:rPr>
          <w:rFonts w:ascii="Times New Roman" w:hAnsi="Times New Roman"/>
          <w:sz w:val="24"/>
          <w:szCs w:val="24"/>
        </w:rPr>
      </w:pPr>
    </w:p>
    <w:p w14:paraId="715CDF10" w14:textId="04B41A32" w:rsidR="00FB54AD" w:rsidRPr="004C02AC" w:rsidRDefault="00FB54AD" w:rsidP="00C24968">
      <w:pPr>
        <w:spacing w:after="160" w:line="360" w:lineRule="auto"/>
        <w:rPr>
          <w:rFonts w:ascii="Times New Roman" w:hAnsi="Times New Roman"/>
          <w:sz w:val="24"/>
          <w:szCs w:val="24"/>
        </w:rPr>
      </w:pPr>
      <w:r w:rsidRPr="00FB54AD">
        <w:rPr>
          <w:rFonts w:ascii="Times New Roman" w:hAnsi="Times New Roman"/>
          <w:sz w:val="24"/>
          <w:szCs w:val="24"/>
        </w:rPr>
        <w:lastRenderedPageBreak/>
        <w:drawing>
          <wp:inline distT="0" distB="0" distL="0" distR="0" wp14:anchorId="0C5D91F6" wp14:editId="7CB53AC4">
            <wp:extent cx="5039428" cy="5753903"/>
            <wp:effectExtent l="0" t="0" r="8890" b="0"/>
            <wp:docPr id="799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496" name=""/>
                    <pic:cNvPicPr/>
                  </pic:nvPicPr>
                  <pic:blipFill>
                    <a:blip r:embed="rId12"/>
                    <a:stretch>
                      <a:fillRect/>
                    </a:stretch>
                  </pic:blipFill>
                  <pic:spPr>
                    <a:xfrm>
                      <a:off x="0" y="0"/>
                      <a:ext cx="5039428" cy="5753903"/>
                    </a:xfrm>
                    <a:prstGeom prst="rect">
                      <a:avLst/>
                    </a:prstGeom>
                  </pic:spPr>
                </pic:pic>
              </a:graphicData>
            </a:graphic>
          </wp:inline>
        </w:drawing>
      </w:r>
    </w:p>
    <w:p w14:paraId="26E8087D" w14:textId="21B19FCE" w:rsidR="007067FE" w:rsidRDefault="004C02AC" w:rsidP="0048690E">
      <w:pPr>
        <w:spacing w:after="160" w:line="360" w:lineRule="auto"/>
        <w:rPr>
          <w:rFonts w:ascii="Times New Roman" w:hAnsi="Times New Roman"/>
          <w:sz w:val="24"/>
          <w:szCs w:val="24"/>
        </w:rPr>
      </w:pPr>
      <w:r w:rsidRPr="004C02AC">
        <w:rPr>
          <w:rFonts w:ascii="Times New Roman" w:hAnsi="Times New Roman"/>
          <w:sz w:val="24"/>
          <w:szCs w:val="24"/>
        </w:rPr>
        <w:t xml:space="preserve">Rysunek </w:t>
      </w:r>
      <w:r w:rsidR="00FB54AD">
        <w:rPr>
          <w:rFonts w:ascii="Times New Roman" w:hAnsi="Times New Roman"/>
          <w:sz w:val="24"/>
          <w:szCs w:val="24"/>
        </w:rPr>
        <w:t>3.3</w:t>
      </w:r>
      <w:r w:rsidRPr="004C02AC">
        <w:rPr>
          <w:rFonts w:ascii="Times New Roman" w:hAnsi="Times New Roman"/>
          <w:sz w:val="24"/>
          <w:szCs w:val="24"/>
        </w:rPr>
        <w:t>: Diagram przypadków użycia modułu zarządzania portfelem</w:t>
      </w:r>
    </w:p>
    <w:p w14:paraId="2B2F610C" w14:textId="77777777" w:rsidR="0048690E" w:rsidRDefault="0048690E" w:rsidP="0048690E">
      <w:pPr>
        <w:spacing w:after="160" w:line="360" w:lineRule="auto"/>
        <w:rPr>
          <w:rFonts w:ascii="Times New Roman" w:hAnsi="Times New Roman"/>
          <w:sz w:val="24"/>
          <w:szCs w:val="24"/>
        </w:rPr>
      </w:pPr>
    </w:p>
    <w:p w14:paraId="2E9A59CF" w14:textId="0DFDD493" w:rsidR="007067FE" w:rsidRPr="005E4AF7" w:rsidRDefault="007067FE" w:rsidP="00C47994">
      <w:pPr>
        <w:pStyle w:val="Heading1"/>
        <w:numPr>
          <w:ilvl w:val="0"/>
          <w:numId w:val="14"/>
        </w:numPr>
        <w:jc w:val="center"/>
      </w:pPr>
      <w:r>
        <w:t>Baza danych</w:t>
      </w:r>
    </w:p>
    <w:p w14:paraId="72742F17" w14:textId="77777777" w:rsidR="007067FE" w:rsidRDefault="007067FE" w:rsidP="007067FE">
      <w:pPr>
        <w:spacing w:after="160" w:line="259" w:lineRule="auto"/>
        <w:rPr>
          <w:rFonts w:ascii="Times New Roman" w:hAnsi="Times New Roman"/>
          <w:sz w:val="24"/>
          <w:szCs w:val="24"/>
        </w:rPr>
      </w:pPr>
    </w:p>
    <w:p w14:paraId="16E29136" w14:textId="58D53989" w:rsidR="00AB3B3C" w:rsidRDefault="007067FE" w:rsidP="00891128">
      <w:pPr>
        <w:spacing w:after="160" w:line="360" w:lineRule="auto"/>
        <w:rPr>
          <w:rFonts w:ascii="Times New Roman" w:hAnsi="Times New Roman"/>
          <w:sz w:val="24"/>
          <w:szCs w:val="24"/>
        </w:rPr>
      </w:pPr>
      <w:r w:rsidRPr="00F613BA">
        <w:rPr>
          <w:rFonts w:ascii="Times New Roman" w:hAnsi="Times New Roman"/>
          <w:sz w:val="24"/>
          <w:szCs w:val="24"/>
        </w:rPr>
        <w:t>Tworzona aplikacja to internetowy</w:t>
      </w:r>
    </w:p>
    <w:p w14:paraId="7985AA70" w14:textId="77777777" w:rsidR="00A13E7D" w:rsidRPr="00A13E7D" w:rsidRDefault="00A13E7D" w:rsidP="00A13E7D">
      <w:pPr>
        <w:spacing w:line="360" w:lineRule="auto"/>
        <w:rPr>
          <w:rFonts w:ascii="Times New Roman" w:hAnsi="Times New Roman"/>
          <w:sz w:val="24"/>
          <w:szCs w:val="24"/>
        </w:rPr>
      </w:pPr>
      <w:r w:rsidRPr="00A13E7D">
        <w:rPr>
          <w:rFonts w:ascii="Times New Roman" w:hAnsi="Times New Roman"/>
          <w:sz w:val="24"/>
          <w:szCs w:val="24"/>
        </w:rPr>
        <w:t>do bogatej bazy wiedzy.</w:t>
      </w:r>
    </w:p>
    <w:p w14:paraId="17E88A25" w14:textId="77777777" w:rsidR="00A13E7D" w:rsidRDefault="00A13E7D" w:rsidP="00A13E7D">
      <w:pPr>
        <w:spacing w:after="160" w:line="259" w:lineRule="auto"/>
        <w:rPr>
          <w:rFonts w:ascii="Times New Roman" w:hAnsi="Times New Roman"/>
          <w:sz w:val="24"/>
          <w:szCs w:val="24"/>
        </w:rPr>
      </w:pPr>
    </w:p>
    <w:p w14:paraId="4F085FDE" w14:textId="1A00451F" w:rsidR="00A13E7D" w:rsidRPr="005E4AF7" w:rsidRDefault="00A13E7D" w:rsidP="00C47994">
      <w:pPr>
        <w:pStyle w:val="Heading1"/>
        <w:numPr>
          <w:ilvl w:val="0"/>
          <w:numId w:val="14"/>
        </w:numPr>
        <w:jc w:val="center"/>
      </w:pPr>
      <w:r>
        <w:t>Aplikacja serwerowa ?</w:t>
      </w:r>
    </w:p>
    <w:p w14:paraId="0F52AADB" w14:textId="77777777" w:rsidR="00A13E7D" w:rsidRDefault="00A13E7D" w:rsidP="00A13E7D">
      <w:pPr>
        <w:spacing w:after="160" w:line="259" w:lineRule="auto"/>
        <w:rPr>
          <w:rFonts w:ascii="Times New Roman" w:hAnsi="Times New Roman"/>
          <w:sz w:val="24"/>
          <w:szCs w:val="24"/>
        </w:rPr>
      </w:pPr>
    </w:p>
    <w:p w14:paraId="309DB079" w14:textId="77777777" w:rsidR="00602BEC" w:rsidRPr="00A13E7D" w:rsidRDefault="00A13E7D" w:rsidP="00602BEC">
      <w:pPr>
        <w:spacing w:line="360" w:lineRule="auto"/>
        <w:rPr>
          <w:rFonts w:ascii="Times New Roman" w:hAnsi="Times New Roman"/>
          <w:sz w:val="24"/>
          <w:szCs w:val="24"/>
        </w:rPr>
      </w:pPr>
      <w:r w:rsidRPr="00F613BA">
        <w:rPr>
          <w:rFonts w:ascii="Times New Roman" w:hAnsi="Times New Roman"/>
          <w:sz w:val="24"/>
          <w:szCs w:val="24"/>
        </w:rPr>
        <w:lastRenderedPageBreak/>
        <w:t xml:space="preserve">Tworzona aplikacja to </w:t>
      </w:r>
      <w:r w:rsidR="00602BEC" w:rsidRPr="00A13E7D">
        <w:rPr>
          <w:rFonts w:ascii="Times New Roman" w:hAnsi="Times New Roman"/>
          <w:sz w:val="24"/>
          <w:szCs w:val="24"/>
        </w:rPr>
        <w:t>do bogatej bazy wiedzy.</w:t>
      </w:r>
    </w:p>
    <w:p w14:paraId="2C87E38E" w14:textId="77777777" w:rsidR="00602BEC" w:rsidRDefault="00602BEC" w:rsidP="00602BEC">
      <w:pPr>
        <w:spacing w:after="160" w:line="259" w:lineRule="auto"/>
        <w:rPr>
          <w:rFonts w:ascii="Times New Roman" w:hAnsi="Times New Roman"/>
          <w:sz w:val="24"/>
          <w:szCs w:val="24"/>
        </w:rPr>
      </w:pPr>
    </w:p>
    <w:p w14:paraId="74319101" w14:textId="00767FDE" w:rsidR="00602BEC" w:rsidRPr="005E4AF7" w:rsidRDefault="00602BEC" w:rsidP="00C47994">
      <w:pPr>
        <w:pStyle w:val="Heading1"/>
        <w:numPr>
          <w:ilvl w:val="0"/>
          <w:numId w:val="14"/>
        </w:numPr>
        <w:jc w:val="center"/>
      </w:pPr>
      <w:r>
        <w:t>Aplikacja kliencka</w:t>
      </w:r>
    </w:p>
    <w:p w14:paraId="2C94CC13" w14:textId="77777777" w:rsidR="00602BEC" w:rsidRDefault="00602BEC" w:rsidP="00602BEC">
      <w:pPr>
        <w:spacing w:after="160" w:line="259" w:lineRule="auto"/>
        <w:rPr>
          <w:rFonts w:ascii="Times New Roman" w:hAnsi="Times New Roman"/>
          <w:sz w:val="24"/>
          <w:szCs w:val="24"/>
        </w:rPr>
      </w:pPr>
    </w:p>
    <w:p w14:paraId="4E8047BF" w14:textId="77777777" w:rsidR="00AA0C2B" w:rsidRPr="00AA0C2B" w:rsidRDefault="00AA0C2B" w:rsidP="00AA0C2B">
      <w:pPr>
        <w:spacing w:line="360" w:lineRule="auto"/>
        <w:rPr>
          <w:rFonts w:ascii="Times New Roman" w:hAnsi="Times New Roman"/>
          <w:sz w:val="24"/>
          <w:szCs w:val="24"/>
        </w:rPr>
      </w:pPr>
      <w:r w:rsidRPr="00AA0C2B">
        <w:rPr>
          <w:rFonts w:ascii="Times New Roman" w:hAnsi="Times New Roman"/>
          <w:sz w:val="24"/>
          <w:szCs w:val="24"/>
        </w:rPr>
        <w:t>Ten rozdział poświęcony jest części frontendowej aplikacji. Najpierw krótko</w:t>
      </w:r>
    </w:p>
    <w:p w14:paraId="5DF4D94D" w14:textId="2A4D43A1" w:rsidR="00827D6C" w:rsidRPr="00A13E7D" w:rsidRDefault="00AA0C2B" w:rsidP="00AA0C2B">
      <w:pPr>
        <w:spacing w:line="360" w:lineRule="auto"/>
        <w:rPr>
          <w:rFonts w:ascii="Times New Roman" w:hAnsi="Times New Roman"/>
          <w:sz w:val="24"/>
          <w:szCs w:val="24"/>
        </w:rPr>
      </w:pPr>
      <w:r w:rsidRPr="00AA0C2B">
        <w:rPr>
          <w:rFonts w:ascii="Times New Roman" w:hAnsi="Times New Roman"/>
          <w:sz w:val="24"/>
          <w:szCs w:val="24"/>
        </w:rPr>
        <w:t>przedstawiona jest struktura aplikacji, a następnie omówiono ważne elementy i funkcjonalności intefejsu aplikacji.</w:t>
      </w:r>
      <w:r w:rsidRPr="00AA0C2B">
        <w:rPr>
          <w:rFonts w:ascii="Times New Roman" w:hAnsi="Times New Roman"/>
          <w:sz w:val="24"/>
          <w:szCs w:val="24"/>
        </w:rPr>
        <w:cr/>
      </w:r>
      <w:r w:rsidR="00827D6C" w:rsidRPr="00A13E7D">
        <w:rPr>
          <w:rFonts w:ascii="Times New Roman" w:hAnsi="Times New Roman"/>
          <w:sz w:val="24"/>
          <w:szCs w:val="24"/>
        </w:rPr>
        <w:t>do bogatej bazy wiedzy.</w:t>
      </w:r>
    </w:p>
    <w:p w14:paraId="15413A03" w14:textId="77777777" w:rsidR="00827D6C" w:rsidRDefault="00827D6C" w:rsidP="00827D6C">
      <w:pPr>
        <w:spacing w:after="160" w:line="259" w:lineRule="auto"/>
        <w:rPr>
          <w:rFonts w:ascii="Times New Roman" w:hAnsi="Times New Roman"/>
          <w:sz w:val="24"/>
          <w:szCs w:val="24"/>
        </w:rPr>
      </w:pPr>
    </w:p>
    <w:p w14:paraId="025B532B" w14:textId="73D98D85" w:rsidR="00827D6C" w:rsidRPr="005E4AF7" w:rsidRDefault="00827D6C" w:rsidP="00C47994">
      <w:pPr>
        <w:pStyle w:val="Heading1"/>
        <w:numPr>
          <w:ilvl w:val="0"/>
          <w:numId w:val="14"/>
        </w:numPr>
        <w:jc w:val="center"/>
      </w:pPr>
      <w:r>
        <w:t>Podsumowanie</w:t>
      </w:r>
    </w:p>
    <w:p w14:paraId="04925671" w14:textId="77777777" w:rsidR="00827D6C" w:rsidRDefault="00827D6C" w:rsidP="00827D6C">
      <w:pPr>
        <w:spacing w:after="160" w:line="259" w:lineRule="auto"/>
        <w:rPr>
          <w:rFonts w:ascii="Times New Roman" w:hAnsi="Times New Roman"/>
          <w:sz w:val="24"/>
          <w:szCs w:val="24"/>
        </w:rPr>
      </w:pPr>
    </w:p>
    <w:p w14:paraId="4E303C27" w14:textId="376AE0E3" w:rsidR="00B54A98" w:rsidRPr="00B54A98" w:rsidRDefault="00B54A98" w:rsidP="001D6CEA">
      <w:pPr>
        <w:spacing w:after="160" w:line="360" w:lineRule="auto"/>
        <w:ind w:firstLine="570"/>
        <w:rPr>
          <w:rFonts w:ascii="Times New Roman" w:hAnsi="Times New Roman"/>
          <w:sz w:val="24"/>
          <w:szCs w:val="24"/>
        </w:rPr>
      </w:pPr>
      <w:r w:rsidRPr="00B54A98">
        <w:rPr>
          <w:rFonts w:ascii="Times New Roman" w:hAnsi="Times New Roman"/>
          <w:sz w:val="24"/>
          <w:szCs w:val="24"/>
        </w:rPr>
        <w:t xml:space="preserve">Celem pracy było zaprezentowanie możliwości frameworka </w:t>
      </w:r>
      <w:r w:rsidR="00AA7763">
        <w:rPr>
          <w:rFonts w:ascii="Times New Roman" w:hAnsi="Times New Roman"/>
          <w:sz w:val="24"/>
          <w:szCs w:val="24"/>
        </w:rPr>
        <w:t>React</w:t>
      </w:r>
      <w:r w:rsidRPr="00B54A98">
        <w:rPr>
          <w:rFonts w:ascii="Times New Roman" w:hAnsi="Times New Roman"/>
          <w:sz w:val="24"/>
          <w:szCs w:val="24"/>
        </w:rPr>
        <w:t xml:space="preserve"> do tworzenia</w:t>
      </w:r>
      <w:r w:rsidR="00AA7763">
        <w:rPr>
          <w:rFonts w:ascii="Times New Roman" w:hAnsi="Times New Roman"/>
          <w:sz w:val="24"/>
          <w:szCs w:val="24"/>
        </w:rPr>
        <w:t xml:space="preserve"> </w:t>
      </w:r>
      <w:r w:rsidRPr="00B54A98">
        <w:rPr>
          <w:rFonts w:ascii="Times New Roman" w:hAnsi="Times New Roman"/>
          <w:sz w:val="24"/>
          <w:szCs w:val="24"/>
        </w:rPr>
        <w:t>aplikacji internetowych</w:t>
      </w:r>
      <w:r w:rsidR="00AA7763">
        <w:rPr>
          <w:rFonts w:ascii="Times New Roman" w:hAnsi="Times New Roman"/>
          <w:sz w:val="24"/>
          <w:szCs w:val="24"/>
        </w:rPr>
        <w:t xml:space="preserve"> </w:t>
      </w:r>
      <w:r w:rsidRPr="00B54A98">
        <w:rPr>
          <w:rFonts w:ascii="Times New Roman" w:hAnsi="Times New Roman"/>
          <w:sz w:val="24"/>
          <w:szCs w:val="24"/>
        </w:rPr>
        <w:t>oraz zaprojektowanie</w:t>
      </w:r>
      <w:r w:rsidR="00AA7763">
        <w:rPr>
          <w:rFonts w:ascii="Times New Roman" w:hAnsi="Times New Roman"/>
          <w:sz w:val="24"/>
          <w:szCs w:val="24"/>
        </w:rPr>
        <w:t xml:space="preserve"> </w:t>
      </w:r>
      <w:r w:rsidRPr="00B54A98">
        <w:rPr>
          <w:rFonts w:ascii="Times New Roman" w:hAnsi="Times New Roman"/>
          <w:sz w:val="24"/>
          <w:szCs w:val="24"/>
        </w:rPr>
        <w:t xml:space="preserve">i wykonanie aplikacji z </w:t>
      </w:r>
      <w:r w:rsidR="00AA7763">
        <w:rPr>
          <w:rFonts w:ascii="Times New Roman" w:hAnsi="Times New Roman"/>
          <w:sz w:val="24"/>
          <w:szCs w:val="24"/>
        </w:rPr>
        <w:t>nim</w:t>
      </w:r>
      <w:r w:rsidRPr="00B54A98">
        <w:rPr>
          <w:rFonts w:ascii="Times New Roman" w:hAnsi="Times New Roman"/>
          <w:sz w:val="24"/>
          <w:szCs w:val="24"/>
        </w:rPr>
        <w:t>.</w:t>
      </w:r>
    </w:p>
    <w:p w14:paraId="5A77CEFC" w14:textId="65E16174"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xml:space="preserve">Stworzona aplikacja to </w:t>
      </w:r>
      <w:r w:rsidR="001D6CEA">
        <w:rPr>
          <w:rFonts w:ascii="Times New Roman" w:hAnsi="Times New Roman"/>
          <w:sz w:val="24"/>
          <w:szCs w:val="24"/>
        </w:rPr>
        <w:t>strona</w:t>
      </w:r>
      <w:r w:rsidRPr="00B54A98">
        <w:rPr>
          <w:rFonts w:ascii="Times New Roman" w:hAnsi="Times New Roman"/>
          <w:sz w:val="24"/>
          <w:szCs w:val="24"/>
        </w:rPr>
        <w:t xml:space="preserve"> umożliwiający użytkownikom</w:t>
      </w:r>
      <w:r w:rsidR="00F33743">
        <w:rPr>
          <w:rFonts w:ascii="Times New Roman" w:hAnsi="Times New Roman"/>
          <w:sz w:val="24"/>
          <w:szCs w:val="24"/>
        </w:rPr>
        <w:t xml:space="preserve"> </w:t>
      </w:r>
      <w:r w:rsidR="001D6CEA">
        <w:rPr>
          <w:rFonts w:ascii="Times New Roman" w:hAnsi="Times New Roman"/>
          <w:sz w:val="24"/>
          <w:szCs w:val="24"/>
        </w:rPr>
        <w:t>śledzenie wartości rynkowej walut</w:t>
      </w:r>
      <w:r w:rsidRPr="00B54A98">
        <w:rPr>
          <w:rFonts w:ascii="Times New Roman" w:hAnsi="Times New Roman"/>
          <w:sz w:val="24"/>
          <w:szCs w:val="24"/>
        </w:rPr>
        <w:t xml:space="preserve"> w czasie rzeczywistym</w:t>
      </w:r>
      <w:r w:rsidR="001D6CEA">
        <w:rPr>
          <w:rFonts w:ascii="Times New Roman" w:hAnsi="Times New Roman"/>
          <w:sz w:val="24"/>
          <w:szCs w:val="24"/>
        </w:rPr>
        <w:t xml:space="preserve"> oraz tworzenie własnego portfolio</w:t>
      </w:r>
      <w:r w:rsidRPr="00B54A98">
        <w:rPr>
          <w:rFonts w:ascii="Times New Roman" w:hAnsi="Times New Roman"/>
          <w:sz w:val="24"/>
          <w:szCs w:val="24"/>
        </w:rPr>
        <w:t>. Cechą aplikacji jest prostota struktury oraz możliwość jej rozbudowy. Korzystanie</w:t>
      </w:r>
      <w:r w:rsidR="00F33743">
        <w:rPr>
          <w:rFonts w:ascii="Times New Roman" w:hAnsi="Times New Roman"/>
          <w:sz w:val="24"/>
          <w:szCs w:val="24"/>
        </w:rPr>
        <w:t xml:space="preserve"> </w:t>
      </w:r>
      <w:r w:rsidRPr="00B54A98">
        <w:rPr>
          <w:rFonts w:ascii="Times New Roman" w:hAnsi="Times New Roman"/>
          <w:sz w:val="24"/>
          <w:szCs w:val="24"/>
        </w:rPr>
        <w:t>z gotowych rozwiązań pozwala na szybkie dodanie nowych funkcji. Niezwykle ważną</w:t>
      </w:r>
      <w:r w:rsidR="00F33743">
        <w:rPr>
          <w:rFonts w:ascii="Times New Roman" w:hAnsi="Times New Roman"/>
          <w:sz w:val="24"/>
          <w:szCs w:val="24"/>
        </w:rPr>
        <w:t xml:space="preserve"> </w:t>
      </w:r>
      <w:r w:rsidRPr="00B54A98">
        <w:rPr>
          <w:rFonts w:ascii="Times New Roman" w:hAnsi="Times New Roman"/>
          <w:sz w:val="24"/>
          <w:szCs w:val="24"/>
        </w:rPr>
        <w:t>kwestią jest również przejrzystość struktury i sposobu działania. Pozwala to zaprezentować sprawnie działającą i użyteczną aplikację wykorzystującą architekturę</w:t>
      </w:r>
      <w:r w:rsidR="00F33743">
        <w:rPr>
          <w:rFonts w:ascii="Times New Roman" w:hAnsi="Times New Roman"/>
          <w:sz w:val="24"/>
          <w:szCs w:val="24"/>
        </w:rPr>
        <w:t xml:space="preserve"> </w:t>
      </w:r>
      <w:r w:rsidRPr="00B54A98">
        <w:rPr>
          <w:rFonts w:ascii="Times New Roman" w:hAnsi="Times New Roman"/>
          <w:sz w:val="24"/>
          <w:szCs w:val="24"/>
        </w:rPr>
        <w:t>REST</w:t>
      </w:r>
      <w:r w:rsidR="00F33743">
        <w:rPr>
          <w:rFonts w:ascii="Times New Roman" w:hAnsi="Times New Roman"/>
          <w:sz w:val="24"/>
          <w:szCs w:val="24"/>
        </w:rPr>
        <w:t xml:space="preserve"> </w:t>
      </w:r>
      <w:r w:rsidRPr="00B54A98">
        <w:rPr>
          <w:rFonts w:ascii="Times New Roman" w:hAnsi="Times New Roman"/>
          <w:sz w:val="24"/>
          <w:szCs w:val="24"/>
        </w:rPr>
        <w:t>oraz Websocket.</w:t>
      </w:r>
    </w:p>
    <w:p w14:paraId="2CDC6FAC" w14:textId="2481C98D"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Cel pracy został osiągnięty. Stworzona aplikacja spełnia wymagania postawione</w:t>
      </w:r>
      <w:r w:rsidR="00967C71">
        <w:rPr>
          <w:rFonts w:ascii="Times New Roman" w:hAnsi="Times New Roman"/>
          <w:sz w:val="24"/>
          <w:szCs w:val="24"/>
        </w:rPr>
        <w:t xml:space="preserve"> </w:t>
      </w:r>
      <w:r w:rsidRPr="00B54A98">
        <w:rPr>
          <w:rFonts w:ascii="Times New Roman" w:hAnsi="Times New Roman"/>
          <w:sz w:val="24"/>
          <w:szCs w:val="24"/>
        </w:rPr>
        <w:t>w specyfikacji.</w:t>
      </w:r>
    </w:p>
    <w:p w14:paraId="1FB4ED7B"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Autor za własny wkład pracy uważa:</w:t>
      </w:r>
    </w:p>
    <w:p w14:paraId="63049C91" w14:textId="7093FE69"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przygotowanie opisu oraz przeglądu technologii wykorzystanych do stworzenia</w:t>
      </w:r>
      <w:r w:rsidR="00967C71">
        <w:rPr>
          <w:rFonts w:ascii="Times New Roman" w:hAnsi="Times New Roman"/>
          <w:sz w:val="24"/>
          <w:szCs w:val="24"/>
        </w:rPr>
        <w:t xml:space="preserve"> </w:t>
      </w:r>
      <w:r w:rsidRPr="00B54A98">
        <w:rPr>
          <w:rFonts w:ascii="Times New Roman" w:hAnsi="Times New Roman"/>
          <w:sz w:val="24"/>
          <w:szCs w:val="24"/>
        </w:rPr>
        <w:t>aplikacji,</w:t>
      </w:r>
    </w:p>
    <w:p w14:paraId="27D69B8D"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określenie wymagań tworzonej aplikacji,</w:t>
      </w:r>
    </w:p>
    <w:p w14:paraId="5B4AFF81" w14:textId="77777777" w:rsidR="00B54A98" w:rsidRPr="00B54A98"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implementacja zaprojektowanej aplikacji,</w:t>
      </w:r>
    </w:p>
    <w:p w14:paraId="66760A29" w14:textId="6738E794" w:rsidR="00AB3B3C" w:rsidRPr="00855CD3" w:rsidRDefault="00B54A98" w:rsidP="00B54A98">
      <w:pPr>
        <w:spacing w:after="160" w:line="360" w:lineRule="auto"/>
        <w:rPr>
          <w:rFonts w:ascii="Times New Roman" w:hAnsi="Times New Roman"/>
          <w:sz w:val="24"/>
          <w:szCs w:val="24"/>
        </w:rPr>
      </w:pPr>
      <w:r w:rsidRPr="00B54A98">
        <w:rPr>
          <w:rFonts w:ascii="Times New Roman" w:hAnsi="Times New Roman"/>
          <w:sz w:val="24"/>
          <w:szCs w:val="24"/>
        </w:rPr>
        <w:t>- przygotowanie dokumentacji opisującej strukturę oraz interfejs stworzonej aplikacji.</w:t>
      </w:r>
      <w:r w:rsidRPr="00B54A98">
        <w:rPr>
          <w:rFonts w:ascii="Times New Roman" w:hAnsi="Times New Roman"/>
          <w:sz w:val="24"/>
          <w:szCs w:val="24"/>
        </w:rPr>
        <w:cr/>
      </w:r>
    </w:p>
    <w:p w14:paraId="19F351A7" w14:textId="566ABEB3" w:rsidR="00986212" w:rsidRDefault="00694EA8" w:rsidP="00694EA8">
      <w:pPr>
        <w:pStyle w:val="Heading1"/>
        <w:rPr>
          <w:lang w:val="en-GB"/>
        </w:rPr>
      </w:pPr>
      <w:r>
        <w:rPr>
          <w:lang w:val="en-GB"/>
        </w:rPr>
        <w:lastRenderedPageBreak/>
        <w:t>Literatura</w:t>
      </w:r>
    </w:p>
    <w:p w14:paraId="7A551696" w14:textId="77777777" w:rsidR="00694EA8" w:rsidRDefault="00694EA8" w:rsidP="00694EA8">
      <w:pPr>
        <w:rPr>
          <w:rFonts w:ascii="Times New Roman" w:hAnsi="Times New Roman"/>
          <w:sz w:val="24"/>
          <w:szCs w:val="32"/>
          <w:lang w:val="en-GB"/>
        </w:rPr>
      </w:pPr>
    </w:p>
    <w:p w14:paraId="24CB94E3" w14:textId="1EF5FFD7" w:rsidR="00694EA8" w:rsidRPr="00694EA8" w:rsidRDefault="00694EA8" w:rsidP="00694EA8">
      <w:pPr>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F8FC04F" w14:textId="6BB3D2AF" w:rsidR="00694EA8" w:rsidRDefault="00694EA8" w:rsidP="00694EA8">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94EA8">
      <w:pPr>
        <w:rPr>
          <w:rFonts w:ascii="Times New Roman" w:hAnsi="Times New Roman"/>
          <w:sz w:val="24"/>
          <w:szCs w:val="32"/>
        </w:rPr>
      </w:pPr>
    </w:p>
    <w:p w14:paraId="2833EBDD" w14:textId="66E5DB17" w:rsidR="00A21800" w:rsidRPr="00312FF0" w:rsidRDefault="00A21800" w:rsidP="00A21800">
      <w:pPr>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A21800">
      <w:pPr>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r w:rsidR="00A21800" w:rsidRPr="00512676">
        <w:rPr>
          <w:rFonts w:ascii="Times New Roman" w:hAnsi="Times New Roman"/>
          <w:sz w:val="24"/>
          <w:szCs w:val="32"/>
          <w:lang w:val="en-GB"/>
        </w:rPr>
        <w:t>Dostęp data.</w:t>
      </w:r>
    </w:p>
    <w:p w14:paraId="3E051AAF" w14:textId="77777777" w:rsidR="00A21800" w:rsidRPr="00512676" w:rsidRDefault="00A21800" w:rsidP="00A21800">
      <w:pPr>
        <w:rPr>
          <w:rFonts w:ascii="Times New Roman" w:hAnsi="Times New Roman"/>
          <w:sz w:val="24"/>
          <w:szCs w:val="32"/>
          <w:lang w:val="en-GB"/>
        </w:rPr>
      </w:pPr>
    </w:p>
    <w:p w14:paraId="2EFA37C8" w14:textId="0D2AE49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A21800">
      <w:pPr>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A21800">
      <w:pPr>
        <w:rPr>
          <w:rFonts w:ascii="Times New Roman" w:hAnsi="Times New Roman"/>
          <w:sz w:val="24"/>
          <w:szCs w:val="32"/>
        </w:rPr>
      </w:pPr>
    </w:p>
    <w:p w14:paraId="68ADE060" w14:textId="2A4DD21F" w:rsidR="00A21800" w:rsidRPr="00855CD3" w:rsidRDefault="00A21800" w:rsidP="00A21800">
      <w:pPr>
        <w:rPr>
          <w:rFonts w:ascii="Times New Roman" w:hAnsi="Times New Roman"/>
          <w:sz w:val="24"/>
          <w:szCs w:val="32"/>
        </w:rPr>
      </w:pPr>
      <w:r w:rsidRPr="00855CD3">
        <w:rPr>
          <w:rFonts w:ascii="Times New Roman" w:hAnsi="Times New Roman"/>
          <w:sz w:val="24"/>
          <w:szCs w:val="32"/>
        </w:rPr>
        <w:t xml:space="preserve">[4] </w:t>
      </w:r>
      <w:r w:rsidR="00B84303" w:rsidRPr="00855CD3">
        <w:rPr>
          <w:rFonts w:ascii="Times New Roman" w:hAnsi="Times New Roman"/>
          <w:sz w:val="24"/>
          <w:szCs w:val="32"/>
        </w:rPr>
        <w:t>React</w:t>
      </w:r>
      <w:r w:rsidRPr="00855CD3">
        <w:rPr>
          <w:rFonts w:ascii="Times New Roman" w:hAnsi="Times New Roman"/>
          <w:sz w:val="24"/>
          <w:szCs w:val="32"/>
        </w:rPr>
        <w:t>.</w:t>
      </w:r>
    </w:p>
    <w:p w14:paraId="7185A7CD" w14:textId="4D443B02" w:rsidR="00A21800" w:rsidRDefault="00000000" w:rsidP="00A21800">
      <w:pPr>
        <w:rPr>
          <w:rFonts w:ascii="Times New Roman" w:hAnsi="Times New Roman"/>
          <w:sz w:val="24"/>
          <w:szCs w:val="32"/>
          <w:lang w:val="en-GB"/>
        </w:rPr>
      </w:pPr>
      <w:hyperlink r:id="rId13" w:history="1">
        <w:r w:rsidR="00B84303" w:rsidRPr="00855CD3">
          <w:rPr>
            <w:rStyle w:val="Hyperlink"/>
            <w:rFonts w:ascii="Times New Roman" w:hAnsi="Times New Roman"/>
            <w:sz w:val="24"/>
            <w:szCs w:val="32"/>
          </w:rPr>
          <w:t>https://react.dev/reference/react</w:t>
        </w:r>
      </w:hyperlink>
      <w:r w:rsidR="00B84303" w:rsidRPr="00855CD3">
        <w:rPr>
          <w:rFonts w:ascii="Times New Roman" w:hAnsi="Times New Roman"/>
          <w:sz w:val="24"/>
          <w:szCs w:val="32"/>
        </w:rPr>
        <w:t xml:space="preserve">. </w:t>
      </w:r>
      <w:r w:rsidR="00A21800" w:rsidRPr="00312FF0">
        <w:rPr>
          <w:rFonts w:ascii="Times New Roman" w:hAnsi="Times New Roman"/>
          <w:sz w:val="24"/>
          <w:szCs w:val="32"/>
          <w:lang w:val="en-GB"/>
        </w:rPr>
        <w:t>Dostęp data.</w:t>
      </w:r>
    </w:p>
    <w:p w14:paraId="7EB8C09F" w14:textId="77777777" w:rsidR="00B823FD" w:rsidRPr="00855CD3" w:rsidRDefault="00B823FD" w:rsidP="00A21800">
      <w:pPr>
        <w:rPr>
          <w:rFonts w:ascii="Times New Roman" w:hAnsi="Times New Roman"/>
          <w:sz w:val="24"/>
          <w:szCs w:val="32"/>
          <w:lang w:val="en-GB"/>
        </w:rPr>
      </w:pPr>
    </w:p>
    <w:p w14:paraId="683203EF" w14:textId="03676D87" w:rsidR="00B823FD" w:rsidRPr="00674354" w:rsidRDefault="00B823FD" w:rsidP="00B823FD">
      <w:pPr>
        <w:rPr>
          <w:rFonts w:ascii="Times New Roman" w:hAnsi="Times New Roman"/>
          <w:sz w:val="24"/>
          <w:szCs w:val="32"/>
          <w:lang w:val="en-GB"/>
        </w:rPr>
      </w:pPr>
      <w:r w:rsidRPr="00674354">
        <w:rPr>
          <w:rFonts w:ascii="Times New Roman" w:hAnsi="Times New Roman"/>
          <w:sz w:val="24"/>
          <w:szCs w:val="32"/>
          <w:lang w:val="en-GB"/>
        </w:rPr>
        <w:t>[</w:t>
      </w:r>
      <w:r w:rsidR="000868B5" w:rsidRPr="00674354">
        <w:rPr>
          <w:rFonts w:ascii="Times New Roman" w:hAnsi="Times New Roman"/>
          <w:sz w:val="24"/>
          <w:szCs w:val="32"/>
          <w:lang w:val="en-GB"/>
        </w:rPr>
        <w:t>5</w:t>
      </w:r>
      <w:r w:rsidRPr="00674354">
        <w:rPr>
          <w:rFonts w:ascii="Times New Roman" w:hAnsi="Times New Roman"/>
          <w:sz w:val="24"/>
          <w:szCs w:val="32"/>
          <w:lang w:val="en-GB"/>
        </w:rPr>
        <w:t xml:space="preserve">] </w:t>
      </w:r>
      <w:r w:rsidR="000868B5" w:rsidRPr="00674354">
        <w:rPr>
          <w:rFonts w:ascii="Times New Roman" w:hAnsi="Times New Roman"/>
          <w:sz w:val="24"/>
          <w:szCs w:val="32"/>
          <w:lang w:val="en-GB"/>
        </w:rPr>
        <w:t>React Router DOM</w:t>
      </w:r>
      <w:r w:rsidRPr="00674354">
        <w:rPr>
          <w:rFonts w:ascii="Times New Roman" w:hAnsi="Times New Roman"/>
          <w:sz w:val="24"/>
          <w:szCs w:val="32"/>
          <w:lang w:val="en-GB"/>
        </w:rPr>
        <w:t>.</w:t>
      </w:r>
    </w:p>
    <w:p w14:paraId="11129ABE" w14:textId="7A4F4E03" w:rsidR="00B823FD" w:rsidRDefault="00644502" w:rsidP="00A21800">
      <w:pPr>
        <w:rPr>
          <w:rFonts w:ascii="Times New Roman" w:hAnsi="Times New Roman"/>
          <w:sz w:val="24"/>
          <w:szCs w:val="32"/>
          <w:lang w:val="en-GB"/>
        </w:rPr>
      </w:pPr>
      <w:r w:rsidRPr="00674354">
        <w:rPr>
          <w:rFonts w:ascii="Times New Roman" w:hAnsi="Times New Roman"/>
          <w:sz w:val="24"/>
          <w:szCs w:val="32"/>
          <w:lang w:val="en-GB"/>
        </w:rPr>
        <w:t>https://reactrouter.com/en/main/start/overview</w:t>
      </w:r>
      <w:r w:rsidR="00B823FD" w:rsidRPr="00674354">
        <w:rPr>
          <w:rFonts w:ascii="Times New Roman" w:hAnsi="Times New Roman"/>
          <w:sz w:val="24"/>
          <w:szCs w:val="32"/>
          <w:lang w:val="en-GB"/>
        </w:rPr>
        <w:t xml:space="preserve">. </w:t>
      </w:r>
      <w:r w:rsidR="00B823FD" w:rsidRPr="00512676">
        <w:rPr>
          <w:rFonts w:ascii="Times New Roman" w:hAnsi="Times New Roman"/>
          <w:sz w:val="24"/>
          <w:szCs w:val="32"/>
          <w:lang w:val="en-GB"/>
        </w:rPr>
        <w:t>Dostęp data.</w:t>
      </w:r>
    </w:p>
    <w:p w14:paraId="3862E7D6" w14:textId="77777777" w:rsidR="00D567B7" w:rsidRDefault="00D567B7" w:rsidP="00A21800">
      <w:pPr>
        <w:rPr>
          <w:rFonts w:ascii="Times New Roman" w:hAnsi="Times New Roman"/>
          <w:sz w:val="24"/>
          <w:szCs w:val="32"/>
          <w:lang w:val="en-GB"/>
        </w:rPr>
      </w:pPr>
    </w:p>
    <w:p w14:paraId="316E01F2" w14:textId="5DD30972" w:rsidR="00D567B7" w:rsidRPr="00674354" w:rsidRDefault="00D567B7" w:rsidP="00D567B7">
      <w:pPr>
        <w:rPr>
          <w:rFonts w:ascii="Times New Roman" w:hAnsi="Times New Roman"/>
          <w:sz w:val="24"/>
          <w:szCs w:val="32"/>
          <w:lang w:val="en-GB"/>
        </w:rPr>
      </w:pPr>
      <w:r w:rsidRPr="00674354">
        <w:rPr>
          <w:rFonts w:ascii="Times New Roman" w:hAnsi="Times New Roman"/>
          <w:sz w:val="24"/>
          <w:szCs w:val="32"/>
          <w:lang w:val="en-GB"/>
        </w:rPr>
        <w:t>[</w:t>
      </w:r>
      <w:r>
        <w:rPr>
          <w:rFonts w:ascii="Times New Roman" w:hAnsi="Times New Roman"/>
          <w:sz w:val="24"/>
          <w:szCs w:val="32"/>
          <w:lang w:val="en-GB"/>
        </w:rPr>
        <w:t>6</w:t>
      </w:r>
      <w:r w:rsidRPr="00674354">
        <w:rPr>
          <w:rFonts w:ascii="Times New Roman" w:hAnsi="Times New Roman"/>
          <w:sz w:val="24"/>
          <w:szCs w:val="32"/>
          <w:lang w:val="en-GB"/>
        </w:rPr>
        <w:t xml:space="preserve">] </w:t>
      </w:r>
      <w:r w:rsidRPr="00D567B7">
        <w:rPr>
          <w:rFonts w:ascii="Times New Roman" w:hAnsi="Times New Roman"/>
          <w:sz w:val="24"/>
          <w:szCs w:val="32"/>
          <w:lang w:val="en-GB"/>
        </w:rPr>
        <w:t>TanStack Query (React Query)</w:t>
      </w:r>
      <w:r w:rsidRPr="00674354">
        <w:rPr>
          <w:rFonts w:ascii="Times New Roman" w:hAnsi="Times New Roman"/>
          <w:sz w:val="24"/>
          <w:szCs w:val="32"/>
          <w:lang w:val="en-GB"/>
        </w:rPr>
        <w:t>.</w:t>
      </w:r>
    </w:p>
    <w:p w14:paraId="458C4634" w14:textId="65E4C3DC" w:rsidR="00D567B7" w:rsidRPr="007368E2" w:rsidRDefault="00D567B7" w:rsidP="00A21800">
      <w:pPr>
        <w:rPr>
          <w:rFonts w:ascii="Times New Roman" w:hAnsi="Times New Roman"/>
          <w:sz w:val="24"/>
          <w:szCs w:val="32"/>
          <w:lang w:val="en-GB"/>
        </w:rPr>
      </w:pPr>
      <w:r w:rsidRPr="00855CD3">
        <w:rPr>
          <w:rFonts w:ascii="Times New Roman" w:hAnsi="Times New Roman"/>
          <w:sz w:val="24"/>
          <w:szCs w:val="32"/>
          <w:lang w:val="en-GB"/>
        </w:rPr>
        <w:t xml:space="preserve">https://tanstack.com/query/v4/docs/framework/react/overview. </w:t>
      </w:r>
      <w:r w:rsidRPr="007368E2">
        <w:rPr>
          <w:rFonts w:ascii="Times New Roman" w:hAnsi="Times New Roman"/>
          <w:sz w:val="24"/>
          <w:szCs w:val="32"/>
          <w:lang w:val="en-GB"/>
        </w:rPr>
        <w:t>Dostęp data.</w:t>
      </w:r>
    </w:p>
    <w:p w14:paraId="2942F59E" w14:textId="77777777" w:rsidR="009364EB" w:rsidRPr="007368E2" w:rsidRDefault="009364EB" w:rsidP="00A21800">
      <w:pPr>
        <w:rPr>
          <w:rFonts w:ascii="Times New Roman" w:hAnsi="Times New Roman"/>
          <w:sz w:val="24"/>
          <w:szCs w:val="32"/>
          <w:lang w:val="en-GB"/>
        </w:rPr>
      </w:pPr>
    </w:p>
    <w:p w14:paraId="4DB894CB" w14:textId="2A784D6F" w:rsidR="009364EB" w:rsidRPr="007368E2" w:rsidRDefault="009364EB" w:rsidP="009364EB">
      <w:pPr>
        <w:rPr>
          <w:rFonts w:ascii="Times New Roman" w:hAnsi="Times New Roman"/>
          <w:sz w:val="24"/>
          <w:szCs w:val="32"/>
          <w:lang w:val="en-GB"/>
        </w:rPr>
      </w:pPr>
      <w:r w:rsidRPr="007368E2">
        <w:rPr>
          <w:rFonts w:ascii="Times New Roman" w:hAnsi="Times New Roman"/>
          <w:sz w:val="24"/>
          <w:szCs w:val="32"/>
          <w:lang w:val="en-GB"/>
        </w:rPr>
        <w:t>[7] Redux Toolkit.</w:t>
      </w:r>
      <w:r w:rsidR="0035585B" w:rsidRPr="007368E2">
        <w:rPr>
          <w:rFonts w:ascii="Times New Roman" w:hAnsi="Times New Roman"/>
          <w:sz w:val="24"/>
          <w:szCs w:val="32"/>
          <w:lang w:val="en-GB"/>
        </w:rPr>
        <w:t xml:space="preserve"> // OUT</w:t>
      </w:r>
    </w:p>
    <w:p w14:paraId="00E43457" w14:textId="383F4626" w:rsidR="009364EB" w:rsidRDefault="009364EB" w:rsidP="00A21800">
      <w:pPr>
        <w:rPr>
          <w:rFonts w:ascii="Times New Roman" w:hAnsi="Times New Roman"/>
          <w:sz w:val="24"/>
          <w:szCs w:val="32"/>
        </w:rPr>
      </w:pPr>
      <w:r w:rsidRPr="007368E2">
        <w:rPr>
          <w:rFonts w:ascii="Times New Roman" w:hAnsi="Times New Roman"/>
          <w:sz w:val="24"/>
          <w:szCs w:val="32"/>
          <w:lang w:val="en-GB"/>
        </w:rPr>
        <w:t xml:space="preserve">https://redux-toolkit.js.org/introduction/getting-started. </w:t>
      </w:r>
      <w:r w:rsidRPr="00D567B7">
        <w:rPr>
          <w:rFonts w:ascii="Times New Roman" w:hAnsi="Times New Roman"/>
          <w:sz w:val="24"/>
          <w:szCs w:val="32"/>
        </w:rPr>
        <w:t>Dostęp data.</w:t>
      </w:r>
    </w:p>
    <w:p w14:paraId="2C8E1647" w14:textId="77777777" w:rsidR="003F5981" w:rsidRDefault="003F5981" w:rsidP="00A21800">
      <w:pPr>
        <w:rPr>
          <w:rFonts w:ascii="Times New Roman" w:hAnsi="Times New Roman"/>
          <w:sz w:val="24"/>
          <w:szCs w:val="32"/>
        </w:rPr>
      </w:pPr>
    </w:p>
    <w:p w14:paraId="2B82400B" w14:textId="3F272FEB" w:rsidR="003F5981" w:rsidRPr="004025CD" w:rsidRDefault="003F5981" w:rsidP="003F5981">
      <w:pPr>
        <w:rPr>
          <w:rFonts w:ascii="Times New Roman" w:hAnsi="Times New Roman"/>
          <w:sz w:val="24"/>
          <w:szCs w:val="32"/>
        </w:rPr>
      </w:pPr>
      <w:r w:rsidRPr="004025CD">
        <w:rPr>
          <w:rFonts w:ascii="Times New Roman" w:hAnsi="Times New Roman"/>
          <w:sz w:val="24"/>
          <w:szCs w:val="32"/>
        </w:rPr>
        <w:t>[</w:t>
      </w:r>
      <w:r w:rsidR="00E54EB3">
        <w:rPr>
          <w:rFonts w:ascii="Times New Roman" w:hAnsi="Times New Roman"/>
          <w:sz w:val="24"/>
          <w:szCs w:val="32"/>
        </w:rPr>
        <w:t>8</w:t>
      </w:r>
      <w:r w:rsidRPr="004025CD">
        <w:rPr>
          <w:rFonts w:ascii="Times New Roman" w:hAnsi="Times New Roman"/>
          <w:sz w:val="24"/>
          <w:szCs w:val="32"/>
        </w:rPr>
        <w:t>] Vite.</w:t>
      </w:r>
    </w:p>
    <w:p w14:paraId="3B8D0193" w14:textId="4F0B2708" w:rsidR="003F5981" w:rsidRPr="00D567B7" w:rsidRDefault="004025CD" w:rsidP="00A21800">
      <w:pPr>
        <w:rPr>
          <w:rFonts w:ascii="Times New Roman" w:hAnsi="Times New Roman"/>
          <w:sz w:val="24"/>
          <w:szCs w:val="32"/>
        </w:rPr>
      </w:pPr>
      <w:r w:rsidRPr="004025CD">
        <w:rPr>
          <w:rFonts w:ascii="Times New Roman" w:hAnsi="Times New Roman"/>
          <w:sz w:val="24"/>
          <w:szCs w:val="32"/>
        </w:rPr>
        <w:t>https://vitejs.dev/guide/</w:t>
      </w:r>
      <w:r w:rsidR="003F5981" w:rsidRPr="004025CD">
        <w:rPr>
          <w:rFonts w:ascii="Times New Roman" w:hAnsi="Times New Roman"/>
          <w:sz w:val="24"/>
          <w:szCs w:val="32"/>
        </w:rPr>
        <w:t xml:space="preserve">. </w:t>
      </w:r>
      <w:r w:rsidR="003F5981" w:rsidRPr="00D567B7">
        <w:rPr>
          <w:rFonts w:ascii="Times New Roman" w:hAnsi="Times New Roman"/>
          <w:sz w:val="24"/>
          <w:szCs w:val="32"/>
        </w:rPr>
        <w:t>Dostęp data.</w:t>
      </w:r>
    </w:p>
    <w:p w14:paraId="2A5B46E5" w14:textId="77777777" w:rsidR="00A21800" w:rsidRDefault="00A21800" w:rsidP="00A21800">
      <w:pPr>
        <w:rPr>
          <w:rFonts w:ascii="Times New Roman" w:hAnsi="Times New Roman"/>
          <w:sz w:val="24"/>
          <w:szCs w:val="32"/>
        </w:rPr>
      </w:pPr>
    </w:p>
    <w:p w14:paraId="014D9899" w14:textId="58CAA39A" w:rsidR="00ED18EC" w:rsidRDefault="00ED18EC" w:rsidP="00A21800">
      <w:pPr>
        <w:rPr>
          <w:rFonts w:ascii="Times New Roman" w:hAnsi="Times New Roman"/>
          <w:sz w:val="24"/>
          <w:szCs w:val="32"/>
        </w:rPr>
      </w:pPr>
      <w:r>
        <w:rPr>
          <w:rFonts w:ascii="Times New Roman" w:hAnsi="Times New Roman"/>
          <w:sz w:val="24"/>
          <w:szCs w:val="32"/>
        </w:rPr>
        <w:t xml:space="preserve">[9] </w:t>
      </w:r>
      <w:r w:rsidR="00BB05C9">
        <w:rPr>
          <w:rFonts w:ascii="Times New Roman" w:hAnsi="Times New Roman"/>
          <w:sz w:val="24"/>
          <w:szCs w:val="32"/>
        </w:rPr>
        <w:t>HTTP.</w:t>
      </w:r>
    </w:p>
    <w:p w14:paraId="1B50361B" w14:textId="4096E990" w:rsidR="00BB05C9" w:rsidRDefault="00BB05C9" w:rsidP="00A21800">
      <w:pPr>
        <w:rPr>
          <w:rFonts w:ascii="Times New Roman" w:hAnsi="Times New Roman"/>
          <w:sz w:val="24"/>
          <w:szCs w:val="32"/>
        </w:rPr>
      </w:pPr>
      <w:r w:rsidRPr="00BB05C9">
        <w:rPr>
          <w:rFonts w:ascii="Times New Roman" w:hAnsi="Times New Roman"/>
          <w:sz w:val="24"/>
          <w:szCs w:val="32"/>
        </w:rPr>
        <w:t>https://developer.mozilla.org/en-US/docs/Web/HTTP</w:t>
      </w:r>
    </w:p>
    <w:p w14:paraId="76AF15C5" w14:textId="77777777" w:rsidR="00ED18EC" w:rsidRPr="00D567B7" w:rsidRDefault="00ED18EC" w:rsidP="00A21800">
      <w:pPr>
        <w:rPr>
          <w:rFonts w:ascii="Times New Roman" w:hAnsi="Times New Roman"/>
          <w:sz w:val="24"/>
          <w:szCs w:val="32"/>
        </w:rPr>
      </w:pPr>
    </w:p>
    <w:p w14:paraId="723DBCFB" w14:textId="357887AC" w:rsidR="00A21800" w:rsidRPr="004025CD" w:rsidRDefault="00A21800" w:rsidP="00A21800">
      <w:pPr>
        <w:rPr>
          <w:rFonts w:ascii="Times New Roman" w:hAnsi="Times New Roman"/>
          <w:sz w:val="24"/>
          <w:szCs w:val="32"/>
        </w:rPr>
      </w:pPr>
      <w:r w:rsidRPr="004025CD">
        <w:rPr>
          <w:rFonts w:ascii="Times New Roman" w:hAnsi="Times New Roman"/>
          <w:sz w:val="24"/>
          <w:szCs w:val="32"/>
        </w:rPr>
        <w:t>[</w:t>
      </w:r>
      <w:r w:rsidR="003B2CCA">
        <w:rPr>
          <w:rFonts w:ascii="Times New Roman" w:hAnsi="Times New Roman"/>
          <w:sz w:val="24"/>
          <w:szCs w:val="32"/>
        </w:rPr>
        <w:t>10</w:t>
      </w:r>
      <w:r w:rsidRPr="004025CD">
        <w:rPr>
          <w:rFonts w:ascii="Times New Roman" w:hAnsi="Times New Roman"/>
          <w:sz w:val="24"/>
          <w:szCs w:val="32"/>
        </w:rPr>
        <w:t xml:space="preserve">] </w:t>
      </w:r>
      <w:r w:rsidR="003601E3" w:rsidRPr="004025CD">
        <w:rPr>
          <w:rFonts w:ascii="Times New Roman" w:hAnsi="Times New Roman"/>
          <w:sz w:val="24"/>
          <w:szCs w:val="32"/>
        </w:rPr>
        <w:t>Axios</w:t>
      </w:r>
      <w:r w:rsidR="002A7815" w:rsidRPr="004025CD">
        <w:rPr>
          <w:rFonts w:ascii="Times New Roman" w:hAnsi="Times New Roman"/>
          <w:sz w:val="24"/>
          <w:szCs w:val="32"/>
        </w:rPr>
        <w:t>.</w:t>
      </w:r>
    </w:p>
    <w:p w14:paraId="4587CBB7" w14:textId="1BDB727A" w:rsidR="00A21800" w:rsidRPr="00855CD3" w:rsidRDefault="009968A8" w:rsidP="00A21800">
      <w:pPr>
        <w:rPr>
          <w:rFonts w:ascii="Times New Roman" w:hAnsi="Times New Roman"/>
          <w:sz w:val="24"/>
          <w:szCs w:val="32"/>
        </w:rPr>
      </w:pPr>
      <w:r w:rsidRPr="00855CD3">
        <w:rPr>
          <w:rFonts w:ascii="Times New Roman" w:hAnsi="Times New Roman"/>
          <w:sz w:val="24"/>
          <w:szCs w:val="32"/>
        </w:rPr>
        <w:t>https://axios-http.com/docs/intro</w:t>
      </w:r>
      <w:r w:rsidR="00A21800" w:rsidRPr="00855CD3">
        <w:rPr>
          <w:rFonts w:ascii="Times New Roman" w:hAnsi="Times New Roman"/>
          <w:sz w:val="24"/>
          <w:szCs w:val="32"/>
        </w:rPr>
        <w:t>. Dostęp data.</w:t>
      </w:r>
    </w:p>
    <w:p w14:paraId="5C60377E" w14:textId="77777777" w:rsidR="00A21800" w:rsidRDefault="00A21800" w:rsidP="00A21800">
      <w:pPr>
        <w:rPr>
          <w:rFonts w:ascii="Times New Roman" w:hAnsi="Times New Roman"/>
          <w:sz w:val="24"/>
          <w:szCs w:val="32"/>
        </w:rPr>
      </w:pPr>
    </w:p>
    <w:p w14:paraId="78B5B336" w14:textId="62D57057" w:rsidR="00095910" w:rsidRPr="00855CD3" w:rsidRDefault="00095910" w:rsidP="00095910">
      <w:pPr>
        <w:rPr>
          <w:rFonts w:ascii="Times New Roman" w:hAnsi="Times New Roman"/>
          <w:sz w:val="24"/>
          <w:szCs w:val="32"/>
        </w:rPr>
      </w:pPr>
      <w:r w:rsidRPr="00855CD3">
        <w:rPr>
          <w:rFonts w:ascii="Times New Roman" w:hAnsi="Times New Roman"/>
          <w:sz w:val="24"/>
          <w:szCs w:val="32"/>
        </w:rPr>
        <w:t>[1</w:t>
      </w:r>
      <w:r w:rsidR="003B2CCA">
        <w:rPr>
          <w:rFonts w:ascii="Times New Roman" w:hAnsi="Times New Roman"/>
          <w:sz w:val="24"/>
          <w:szCs w:val="32"/>
        </w:rPr>
        <w:t>1</w:t>
      </w:r>
      <w:r w:rsidRPr="00855CD3">
        <w:rPr>
          <w:rFonts w:ascii="Times New Roman" w:hAnsi="Times New Roman"/>
          <w:sz w:val="24"/>
          <w:szCs w:val="32"/>
        </w:rPr>
        <w:t xml:space="preserve">] </w:t>
      </w:r>
      <w:r>
        <w:rPr>
          <w:rFonts w:ascii="Times New Roman" w:hAnsi="Times New Roman"/>
          <w:sz w:val="24"/>
          <w:szCs w:val="32"/>
        </w:rPr>
        <w:t>Firebase</w:t>
      </w:r>
      <w:r w:rsidRPr="00855CD3">
        <w:rPr>
          <w:rFonts w:ascii="Times New Roman" w:hAnsi="Times New Roman"/>
          <w:sz w:val="24"/>
          <w:szCs w:val="32"/>
        </w:rPr>
        <w:t>.</w:t>
      </w:r>
    </w:p>
    <w:p w14:paraId="6EB5C90B" w14:textId="63C8DBDD" w:rsidR="00095910" w:rsidRDefault="0082382C" w:rsidP="00A21800">
      <w:pPr>
        <w:rPr>
          <w:rFonts w:ascii="Times New Roman" w:hAnsi="Times New Roman"/>
          <w:sz w:val="24"/>
          <w:szCs w:val="32"/>
        </w:rPr>
      </w:pPr>
      <w:r w:rsidRPr="0082382C">
        <w:rPr>
          <w:rFonts w:ascii="Times New Roman" w:hAnsi="Times New Roman"/>
          <w:sz w:val="24"/>
          <w:szCs w:val="32"/>
        </w:rPr>
        <w:t>https://firebase.google.com/docs?hl=pl</w:t>
      </w:r>
      <w:r w:rsidR="00095910" w:rsidRPr="00855CD3">
        <w:rPr>
          <w:rFonts w:ascii="Times New Roman" w:hAnsi="Times New Roman"/>
          <w:sz w:val="24"/>
          <w:szCs w:val="32"/>
        </w:rPr>
        <w:t>. Dostęp data.</w:t>
      </w:r>
    </w:p>
    <w:p w14:paraId="30BB2849" w14:textId="77777777" w:rsidR="00095910" w:rsidRPr="00855CD3" w:rsidRDefault="00095910" w:rsidP="00A21800">
      <w:pPr>
        <w:rPr>
          <w:rFonts w:ascii="Times New Roman" w:hAnsi="Times New Roman"/>
          <w:sz w:val="24"/>
          <w:szCs w:val="32"/>
        </w:rPr>
      </w:pPr>
    </w:p>
    <w:p w14:paraId="34FD7C21" w14:textId="0D8F93A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2</w:t>
      </w:r>
      <w:r w:rsidRPr="00855CD3">
        <w:rPr>
          <w:rFonts w:ascii="Times New Roman" w:hAnsi="Times New Roman"/>
          <w:sz w:val="24"/>
          <w:szCs w:val="32"/>
        </w:rPr>
        <w:t xml:space="preserve">] </w:t>
      </w:r>
      <w:r w:rsidR="00CE55AE" w:rsidRPr="00855CD3">
        <w:rPr>
          <w:rFonts w:ascii="Times New Roman" w:hAnsi="Times New Roman"/>
          <w:sz w:val="24"/>
          <w:szCs w:val="32"/>
        </w:rPr>
        <w:t>Styled Components</w:t>
      </w:r>
      <w:r w:rsidRPr="00855CD3">
        <w:rPr>
          <w:rFonts w:ascii="Times New Roman" w:hAnsi="Times New Roman"/>
          <w:sz w:val="24"/>
          <w:szCs w:val="32"/>
        </w:rPr>
        <w:t>.</w:t>
      </w:r>
    </w:p>
    <w:p w14:paraId="7B8FD799" w14:textId="017A8167" w:rsidR="00A21800" w:rsidRPr="00855CD3" w:rsidRDefault="00333585" w:rsidP="00A21800">
      <w:pPr>
        <w:rPr>
          <w:rFonts w:ascii="Times New Roman" w:hAnsi="Times New Roman"/>
          <w:sz w:val="24"/>
          <w:szCs w:val="32"/>
        </w:rPr>
      </w:pPr>
      <w:r w:rsidRPr="00855CD3">
        <w:rPr>
          <w:rFonts w:ascii="Times New Roman" w:hAnsi="Times New Roman"/>
          <w:sz w:val="24"/>
          <w:szCs w:val="32"/>
        </w:rPr>
        <w:t>https://styled-components.com/docs/basics</w:t>
      </w:r>
      <w:r w:rsidR="00A21800" w:rsidRPr="00855CD3">
        <w:rPr>
          <w:rFonts w:ascii="Times New Roman" w:hAnsi="Times New Roman"/>
          <w:sz w:val="24"/>
          <w:szCs w:val="32"/>
        </w:rPr>
        <w:t>. Dostęp data.</w:t>
      </w:r>
    </w:p>
    <w:p w14:paraId="3FCCF5C6" w14:textId="77777777" w:rsidR="00A21800" w:rsidRPr="00855CD3" w:rsidRDefault="00A21800" w:rsidP="00A21800">
      <w:pPr>
        <w:rPr>
          <w:rFonts w:ascii="Times New Roman" w:hAnsi="Times New Roman"/>
          <w:sz w:val="24"/>
          <w:szCs w:val="32"/>
        </w:rPr>
      </w:pPr>
    </w:p>
    <w:p w14:paraId="6A740200" w14:textId="4963C87A"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3</w:t>
      </w:r>
      <w:r w:rsidRPr="00855CD3">
        <w:rPr>
          <w:rFonts w:ascii="Times New Roman" w:hAnsi="Times New Roman"/>
          <w:sz w:val="24"/>
          <w:szCs w:val="32"/>
        </w:rPr>
        <w:t xml:space="preserve">] </w:t>
      </w:r>
      <w:r w:rsidR="001722D5" w:rsidRPr="00855CD3">
        <w:rPr>
          <w:rFonts w:ascii="Times New Roman" w:hAnsi="Times New Roman"/>
          <w:sz w:val="24"/>
          <w:szCs w:val="32"/>
        </w:rPr>
        <w:t>Chart.js</w:t>
      </w:r>
      <w:r w:rsidRPr="00855CD3">
        <w:rPr>
          <w:rFonts w:ascii="Times New Roman" w:hAnsi="Times New Roman"/>
          <w:sz w:val="24"/>
          <w:szCs w:val="32"/>
        </w:rPr>
        <w:t>.</w:t>
      </w:r>
    </w:p>
    <w:p w14:paraId="7F7DB2B5" w14:textId="098FE340" w:rsidR="00A21800" w:rsidRPr="00855CD3" w:rsidRDefault="001722D5" w:rsidP="00A21800">
      <w:pPr>
        <w:rPr>
          <w:rFonts w:ascii="Times New Roman" w:hAnsi="Times New Roman"/>
          <w:sz w:val="24"/>
          <w:szCs w:val="32"/>
        </w:rPr>
      </w:pPr>
      <w:r w:rsidRPr="00855CD3">
        <w:rPr>
          <w:rFonts w:ascii="Times New Roman" w:hAnsi="Times New Roman"/>
          <w:sz w:val="24"/>
          <w:szCs w:val="32"/>
        </w:rPr>
        <w:t>https://www.chartjs.org/docs/latest/</w:t>
      </w:r>
      <w:r w:rsidR="00A21800" w:rsidRPr="00855CD3">
        <w:rPr>
          <w:rFonts w:ascii="Times New Roman" w:hAnsi="Times New Roman"/>
          <w:sz w:val="24"/>
          <w:szCs w:val="32"/>
        </w:rPr>
        <w:t>. Dostęp data.</w:t>
      </w:r>
    </w:p>
    <w:p w14:paraId="6C7548BA" w14:textId="77777777" w:rsidR="00A21800" w:rsidRPr="00855CD3" w:rsidRDefault="00A21800" w:rsidP="00A21800">
      <w:pPr>
        <w:rPr>
          <w:rFonts w:ascii="Times New Roman" w:hAnsi="Times New Roman"/>
          <w:sz w:val="24"/>
          <w:szCs w:val="32"/>
        </w:rPr>
      </w:pPr>
    </w:p>
    <w:p w14:paraId="2C2CEA15" w14:textId="173D4F42" w:rsidR="00A21800" w:rsidRPr="00855CD3" w:rsidRDefault="00A21800" w:rsidP="00A21800">
      <w:pPr>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4</w:t>
      </w:r>
      <w:r w:rsidRPr="00855CD3">
        <w:rPr>
          <w:rFonts w:ascii="Times New Roman" w:hAnsi="Times New Roman"/>
          <w:sz w:val="24"/>
          <w:szCs w:val="32"/>
        </w:rPr>
        <w:t xml:space="preserve">] </w:t>
      </w:r>
      <w:r w:rsidR="00136533" w:rsidRPr="00855CD3">
        <w:rPr>
          <w:rFonts w:ascii="Times New Roman" w:hAnsi="Times New Roman"/>
          <w:sz w:val="24"/>
          <w:szCs w:val="32"/>
        </w:rPr>
        <w:t>Slick Carousel</w:t>
      </w:r>
      <w:r w:rsidRPr="00855CD3">
        <w:rPr>
          <w:rFonts w:ascii="Times New Roman" w:hAnsi="Times New Roman"/>
          <w:sz w:val="24"/>
          <w:szCs w:val="32"/>
        </w:rPr>
        <w:t>.</w:t>
      </w:r>
    </w:p>
    <w:p w14:paraId="521CF208" w14:textId="482F1013" w:rsidR="00A21800" w:rsidRPr="00694EA8" w:rsidRDefault="00136533" w:rsidP="00A21800">
      <w:pPr>
        <w:rPr>
          <w:rFonts w:ascii="Times New Roman" w:hAnsi="Times New Roman"/>
          <w:sz w:val="24"/>
          <w:szCs w:val="32"/>
        </w:rPr>
      </w:pPr>
      <w:r w:rsidRPr="00136533">
        <w:rPr>
          <w:rFonts w:ascii="Times New Roman" w:hAnsi="Times New Roman"/>
          <w:sz w:val="24"/>
          <w:szCs w:val="32"/>
        </w:rPr>
        <w:lastRenderedPageBreak/>
        <w:t xml:space="preserve">https://kenwheeler.github.io/slick/ </w:t>
      </w:r>
      <w:r w:rsidR="00A21800" w:rsidRPr="00694EA8">
        <w:rPr>
          <w:rFonts w:ascii="Times New Roman" w:hAnsi="Times New Roman"/>
          <w:sz w:val="24"/>
          <w:szCs w:val="32"/>
        </w:rPr>
        <w:t>Dostęp</w:t>
      </w:r>
      <w:r w:rsidR="00A21800">
        <w:rPr>
          <w:rFonts w:ascii="Times New Roman" w:hAnsi="Times New Roman"/>
          <w:sz w:val="24"/>
          <w:szCs w:val="32"/>
        </w:rPr>
        <w:t xml:space="preserve"> data</w:t>
      </w:r>
      <w:r w:rsidR="00A21800" w:rsidRPr="00694EA8">
        <w:rPr>
          <w:rFonts w:ascii="Times New Roman" w:hAnsi="Times New Roman"/>
          <w:sz w:val="24"/>
          <w:szCs w:val="32"/>
        </w:rPr>
        <w:t>.</w:t>
      </w:r>
    </w:p>
    <w:p w14:paraId="1F4EC6CA" w14:textId="77777777" w:rsidR="00A21800" w:rsidRPr="00694EA8" w:rsidRDefault="00A21800" w:rsidP="00A21800">
      <w:pPr>
        <w:rPr>
          <w:rFonts w:ascii="Times New Roman" w:hAnsi="Times New Roman"/>
          <w:sz w:val="24"/>
          <w:szCs w:val="32"/>
        </w:rPr>
      </w:pPr>
    </w:p>
    <w:p w14:paraId="34FB4FDF" w14:textId="77777777" w:rsidR="00A21800" w:rsidRPr="00694EA8" w:rsidRDefault="00A21800" w:rsidP="00694EA8">
      <w:pPr>
        <w:rPr>
          <w:rFonts w:ascii="Times New Roman" w:hAnsi="Times New Roman"/>
          <w:sz w:val="24"/>
          <w:szCs w:val="32"/>
        </w:rPr>
      </w:pPr>
    </w:p>
    <w:sectPr w:rsidR="00A21800" w:rsidRPr="00694EA8" w:rsidSect="00490051">
      <w:footerReference w:type="default" r:id="rId14"/>
      <w:footerReference w:type="first" r:id="rId15"/>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97B0C" w14:textId="77777777" w:rsidR="00B0605C" w:rsidRDefault="00B0605C" w:rsidP="00490051">
      <w:pPr>
        <w:spacing w:line="240" w:lineRule="auto"/>
      </w:pPr>
      <w:r>
        <w:separator/>
      </w:r>
    </w:p>
  </w:endnote>
  <w:endnote w:type="continuationSeparator" w:id="0">
    <w:p w14:paraId="622F50EF" w14:textId="77777777" w:rsidR="00B0605C" w:rsidRDefault="00B0605C"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8ED0" w14:textId="77777777" w:rsidR="00B0605C" w:rsidRDefault="00B0605C" w:rsidP="00490051">
      <w:pPr>
        <w:spacing w:line="240" w:lineRule="auto"/>
      </w:pPr>
      <w:r>
        <w:separator/>
      </w:r>
    </w:p>
  </w:footnote>
  <w:footnote w:type="continuationSeparator" w:id="0">
    <w:p w14:paraId="5410D279" w14:textId="77777777" w:rsidR="00B0605C" w:rsidRDefault="00B0605C"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1D6228"/>
    <w:multiLevelType w:val="hybridMultilevel"/>
    <w:tmpl w:val="2AE87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4E711D"/>
    <w:multiLevelType w:val="multilevel"/>
    <w:tmpl w:val="7CD4483E"/>
    <w:lvl w:ilvl="0">
      <w:start w:val="2"/>
      <w:numFmt w:val="decimal"/>
      <w:lvlText w:val="%1"/>
      <w:lvlJc w:val="left"/>
      <w:pPr>
        <w:ind w:left="570" w:hanging="570"/>
      </w:pPr>
      <w:rPr>
        <w:rFonts w:hint="default"/>
      </w:rPr>
    </w:lvl>
    <w:lvl w:ilvl="1">
      <w:start w:val="15"/>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4"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229A8"/>
    <w:multiLevelType w:val="hybridMultilevel"/>
    <w:tmpl w:val="347CD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34D33"/>
    <w:multiLevelType w:val="hybridMultilevel"/>
    <w:tmpl w:val="3F10D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537093"/>
    <w:multiLevelType w:val="hybridMultilevel"/>
    <w:tmpl w:val="739EFF1E"/>
    <w:lvl w:ilvl="0" w:tplc="8B2CA67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B59B0"/>
    <w:multiLevelType w:val="hybridMultilevel"/>
    <w:tmpl w:val="E0D61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A24163"/>
    <w:multiLevelType w:val="hybridMultilevel"/>
    <w:tmpl w:val="2B5017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96390F"/>
    <w:multiLevelType w:val="hybridMultilevel"/>
    <w:tmpl w:val="1A5EC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2670689"/>
    <w:multiLevelType w:val="hybridMultilevel"/>
    <w:tmpl w:val="A500757A"/>
    <w:lvl w:ilvl="0" w:tplc="C0DADE4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3843D3E"/>
    <w:multiLevelType w:val="hybridMultilevel"/>
    <w:tmpl w:val="5B125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A370E2"/>
    <w:multiLevelType w:val="hybridMultilevel"/>
    <w:tmpl w:val="CB02C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9A0137A"/>
    <w:multiLevelType w:val="hybridMultilevel"/>
    <w:tmpl w:val="C4023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E04A67"/>
    <w:multiLevelType w:val="hybridMultilevel"/>
    <w:tmpl w:val="CD96B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1C92903"/>
    <w:multiLevelType w:val="hybridMultilevel"/>
    <w:tmpl w:val="CD98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4230F4"/>
    <w:multiLevelType w:val="hybridMultilevel"/>
    <w:tmpl w:val="EA10E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F84BDA"/>
    <w:multiLevelType w:val="hybridMultilevel"/>
    <w:tmpl w:val="AA389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3AE38DF"/>
    <w:multiLevelType w:val="hybridMultilevel"/>
    <w:tmpl w:val="B05EA84C"/>
    <w:lvl w:ilvl="0" w:tplc="BF0CC27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C97FB3"/>
    <w:multiLevelType w:val="hybridMultilevel"/>
    <w:tmpl w:val="E4DC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CA512B5"/>
    <w:multiLevelType w:val="hybridMultilevel"/>
    <w:tmpl w:val="BC4C251C"/>
    <w:lvl w:ilvl="0" w:tplc="77C07D7E">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D5308E7"/>
    <w:multiLevelType w:val="hybridMultilevel"/>
    <w:tmpl w:val="6A7A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B04A15"/>
    <w:multiLevelType w:val="hybridMultilevel"/>
    <w:tmpl w:val="C8B42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9483514"/>
    <w:multiLevelType w:val="hybridMultilevel"/>
    <w:tmpl w:val="882C7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A26653"/>
    <w:multiLevelType w:val="hybridMultilevel"/>
    <w:tmpl w:val="1AB29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3AF45CB"/>
    <w:multiLevelType w:val="multilevel"/>
    <w:tmpl w:val="B28E6BBE"/>
    <w:lvl w:ilvl="0">
      <w:start w:val="1"/>
      <w:numFmt w:val="decimal"/>
      <w:lvlText w:val="%1."/>
      <w:lvlJc w:val="left"/>
      <w:pPr>
        <w:ind w:left="720" w:hanging="360"/>
      </w:pPr>
    </w:lvl>
    <w:lvl w:ilvl="1">
      <w:start w:val="13"/>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6045862"/>
    <w:multiLevelType w:val="hybridMultilevel"/>
    <w:tmpl w:val="CDFC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AD279D"/>
    <w:multiLevelType w:val="multilevel"/>
    <w:tmpl w:val="C3260D52"/>
    <w:lvl w:ilvl="0">
      <w:start w:val="2"/>
      <w:numFmt w:val="decimal"/>
      <w:lvlText w:val="%1"/>
      <w:lvlJc w:val="left"/>
      <w:pPr>
        <w:ind w:left="570" w:hanging="570"/>
      </w:pPr>
      <w:rPr>
        <w:rFonts w:hint="default"/>
      </w:rPr>
    </w:lvl>
    <w:lvl w:ilvl="1">
      <w:start w:val="14"/>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37" w15:restartNumberingAfterBreak="0">
    <w:nsid w:val="7C3E2F47"/>
    <w:multiLevelType w:val="multilevel"/>
    <w:tmpl w:val="6D5E50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6E7EDF"/>
    <w:multiLevelType w:val="hybridMultilevel"/>
    <w:tmpl w:val="1E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380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15"/>
  </w:num>
  <w:num w:numId="4" w16cid:durableId="1673292309">
    <w:abstractNumId w:val="32"/>
  </w:num>
  <w:num w:numId="5" w16cid:durableId="1235629696">
    <w:abstractNumId w:val="38"/>
  </w:num>
  <w:num w:numId="6" w16cid:durableId="1931619470">
    <w:abstractNumId w:val="0"/>
  </w:num>
  <w:num w:numId="7" w16cid:durableId="135420003">
    <w:abstractNumId w:val="16"/>
  </w:num>
  <w:num w:numId="8" w16cid:durableId="1636526283">
    <w:abstractNumId w:val="4"/>
  </w:num>
  <w:num w:numId="9" w16cid:durableId="584266621">
    <w:abstractNumId w:val="2"/>
  </w:num>
  <w:num w:numId="10" w16cid:durableId="174467405">
    <w:abstractNumId w:val="18"/>
  </w:num>
  <w:num w:numId="11" w16cid:durableId="730156453">
    <w:abstractNumId w:val="37"/>
  </w:num>
  <w:num w:numId="12" w16cid:durableId="1037436104">
    <w:abstractNumId w:val="12"/>
  </w:num>
  <w:num w:numId="13" w16cid:durableId="944532978">
    <w:abstractNumId w:val="21"/>
  </w:num>
  <w:num w:numId="14" w16cid:durableId="1510676907">
    <w:abstractNumId w:val="34"/>
  </w:num>
  <w:num w:numId="15" w16cid:durableId="588779845">
    <w:abstractNumId w:val="23"/>
  </w:num>
  <w:num w:numId="16" w16cid:durableId="1433865781">
    <w:abstractNumId w:val="14"/>
  </w:num>
  <w:num w:numId="17" w16cid:durableId="421949933">
    <w:abstractNumId w:val="31"/>
  </w:num>
  <w:num w:numId="18" w16cid:durableId="424889214">
    <w:abstractNumId w:val="30"/>
  </w:num>
  <w:num w:numId="19" w16cid:durableId="294526094">
    <w:abstractNumId w:val="19"/>
  </w:num>
  <w:num w:numId="20" w16cid:durableId="1381976563">
    <w:abstractNumId w:val="26"/>
  </w:num>
  <w:num w:numId="21" w16cid:durableId="539241875">
    <w:abstractNumId w:val="17"/>
  </w:num>
  <w:num w:numId="22" w16cid:durableId="734009738">
    <w:abstractNumId w:val="1"/>
  </w:num>
  <w:num w:numId="23" w16cid:durableId="416097789">
    <w:abstractNumId w:val="5"/>
  </w:num>
  <w:num w:numId="24" w16cid:durableId="1888027268">
    <w:abstractNumId w:val="10"/>
  </w:num>
  <w:num w:numId="25" w16cid:durableId="1744796870">
    <w:abstractNumId w:val="8"/>
  </w:num>
  <w:num w:numId="26" w16cid:durableId="300229327">
    <w:abstractNumId w:val="13"/>
  </w:num>
  <w:num w:numId="27" w16cid:durableId="302391854">
    <w:abstractNumId w:val="33"/>
  </w:num>
  <w:num w:numId="28" w16cid:durableId="1937856931">
    <w:abstractNumId w:val="6"/>
  </w:num>
  <w:num w:numId="29" w16cid:durableId="1167214150">
    <w:abstractNumId w:val="24"/>
  </w:num>
  <w:num w:numId="30" w16cid:durableId="171259410">
    <w:abstractNumId w:val="9"/>
  </w:num>
  <w:num w:numId="31" w16cid:durableId="640312243">
    <w:abstractNumId w:val="36"/>
  </w:num>
  <w:num w:numId="32" w16cid:durableId="1600261003">
    <w:abstractNumId w:val="35"/>
  </w:num>
  <w:num w:numId="33" w16cid:durableId="1101603035">
    <w:abstractNumId w:val="20"/>
  </w:num>
  <w:num w:numId="34" w16cid:durableId="1702826111">
    <w:abstractNumId w:val="39"/>
  </w:num>
  <w:num w:numId="35" w16cid:durableId="1138455264">
    <w:abstractNumId w:val="22"/>
  </w:num>
  <w:num w:numId="36" w16cid:durableId="964694425">
    <w:abstractNumId w:val="29"/>
  </w:num>
  <w:num w:numId="37" w16cid:durableId="2118671905">
    <w:abstractNumId w:val="3"/>
  </w:num>
  <w:num w:numId="38" w16cid:durableId="984089067">
    <w:abstractNumId w:val="7"/>
  </w:num>
  <w:num w:numId="39" w16cid:durableId="1797868147">
    <w:abstractNumId w:val="25"/>
  </w:num>
  <w:num w:numId="40" w16cid:durableId="142552786">
    <w:abstractNumId w:val="11"/>
  </w:num>
  <w:num w:numId="41" w16cid:durableId="16896795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10A3B"/>
    <w:rsid w:val="00024A63"/>
    <w:rsid w:val="0002741D"/>
    <w:rsid w:val="00054C2E"/>
    <w:rsid w:val="00084EF3"/>
    <w:rsid w:val="000868B5"/>
    <w:rsid w:val="00095142"/>
    <w:rsid w:val="00095910"/>
    <w:rsid w:val="000A15C2"/>
    <w:rsid w:val="000B3067"/>
    <w:rsid w:val="000B3892"/>
    <w:rsid w:val="000B7BE4"/>
    <w:rsid w:val="000C053A"/>
    <w:rsid w:val="000D6D8C"/>
    <w:rsid w:val="000F2669"/>
    <w:rsid w:val="00116FD9"/>
    <w:rsid w:val="00135518"/>
    <w:rsid w:val="00136533"/>
    <w:rsid w:val="001459AB"/>
    <w:rsid w:val="00147397"/>
    <w:rsid w:val="00166205"/>
    <w:rsid w:val="001722D5"/>
    <w:rsid w:val="00175175"/>
    <w:rsid w:val="00175908"/>
    <w:rsid w:val="001939E5"/>
    <w:rsid w:val="001946BA"/>
    <w:rsid w:val="001A4DC1"/>
    <w:rsid w:val="001B2318"/>
    <w:rsid w:val="001C76F6"/>
    <w:rsid w:val="001D6CEA"/>
    <w:rsid w:val="001F6B4D"/>
    <w:rsid w:val="00204A76"/>
    <w:rsid w:val="00235E9D"/>
    <w:rsid w:val="002369DE"/>
    <w:rsid w:val="00246277"/>
    <w:rsid w:val="00250EC9"/>
    <w:rsid w:val="0025458E"/>
    <w:rsid w:val="002635AC"/>
    <w:rsid w:val="0027291B"/>
    <w:rsid w:val="00283D24"/>
    <w:rsid w:val="00293637"/>
    <w:rsid w:val="00295D3E"/>
    <w:rsid w:val="002A7815"/>
    <w:rsid w:val="002B684C"/>
    <w:rsid w:val="002B71BA"/>
    <w:rsid w:val="002C0B41"/>
    <w:rsid w:val="002D0E74"/>
    <w:rsid w:val="002D5C36"/>
    <w:rsid w:val="002E0D0B"/>
    <w:rsid w:val="002F3FAF"/>
    <w:rsid w:val="00312FF0"/>
    <w:rsid w:val="003154F6"/>
    <w:rsid w:val="00324FCF"/>
    <w:rsid w:val="00325EA7"/>
    <w:rsid w:val="00333585"/>
    <w:rsid w:val="00345BD1"/>
    <w:rsid w:val="0034697A"/>
    <w:rsid w:val="0035585B"/>
    <w:rsid w:val="003601E3"/>
    <w:rsid w:val="00360CEC"/>
    <w:rsid w:val="00360F89"/>
    <w:rsid w:val="00362709"/>
    <w:rsid w:val="003703C5"/>
    <w:rsid w:val="003717B4"/>
    <w:rsid w:val="00382A8C"/>
    <w:rsid w:val="0038712C"/>
    <w:rsid w:val="003877DA"/>
    <w:rsid w:val="00396A9B"/>
    <w:rsid w:val="003B2CCA"/>
    <w:rsid w:val="003C1169"/>
    <w:rsid w:val="003E1BCE"/>
    <w:rsid w:val="003F5981"/>
    <w:rsid w:val="00400144"/>
    <w:rsid w:val="004025CD"/>
    <w:rsid w:val="00404F9F"/>
    <w:rsid w:val="00406C83"/>
    <w:rsid w:val="0041624B"/>
    <w:rsid w:val="00420439"/>
    <w:rsid w:val="00422EB0"/>
    <w:rsid w:val="004238AB"/>
    <w:rsid w:val="00423AF0"/>
    <w:rsid w:val="004253F5"/>
    <w:rsid w:val="00431BC2"/>
    <w:rsid w:val="00435FAB"/>
    <w:rsid w:val="004702D9"/>
    <w:rsid w:val="00476648"/>
    <w:rsid w:val="0048690E"/>
    <w:rsid w:val="00490051"/>
    <w:rsid w:val="0049069E"/>
    <w:rsid w:val="004C02AC"/>
    <w:rsid w:val="004C494F"/>
    <w:rsid w:val="004D4B83"/>
    <w:rsid w:val="004E2333"/>
    <w:rsid w:val="004E70F9"/>
    <w:rsid w:val="004F13A4"/>
    <w:rsid w:val="00510D1C"/>
    <w:rsid w:val="00512676"/>
    <w:rsid w:val="00526169"/>
    <w:rsid w:val="00577241"/>
    <w:rsid w:val="00580682"/>
    <w:rsid w:val="00590D02"/>
    <w:rsid w:val="005A30F0"/>
    <w:rsid w:val="005A3E2C"/>
    <w:rsid w:val="005A55D7"/>
    <w:rsid w:val="005A6A28"/>
    <w:rsid w:val="005B2C18"/>
    <w:rsid w:val="005B2C89"/>
    <w:rsid w:val="005D2CBC"/>
    <w:rsid w:val="005D4133"/>
    <w:rsid w:val="005D49BA"/>
    <w:rsid w:val="005E18C7"/>
    <w:rsid w:val="005E2859"/>
    <w:rsid w:val="005E291E"/>
    <w:rsid w:val="005E4AF7"/>
    <w:rsid w:val="00600394"/>
    <w:rsid w:val="00602BEC"/>
    <w:rsid w:val="00614EC1"/>
    <w:rsid w:val="00622717"/>
    <w:rsid w:val="006271A9"/>
    <w:rsid w:val="00630BD6"/>
    <w:rsid w:val="0063122A"/>
    <w:rsid w:val="006321F2"/>
    <w:rsid w:val="006340EF"/>
    <w:rsid w:val="00636603"/>
    <w:rsid w:val="00644502"/>
    <w:rsid w:val="00651B3B"/>
    <w:rsid w:val="00654811"/>
    <w:rsid w:val="00663C16"/>
    <w:rsid w:val="00674354"/>
    <w:rsid w:val="00675754"/>
    <w:rsid w:val="006775B0"/>
    <w:rsid w:val="00692657"/>
    <w:rsid w:val="00694EA8"/>
    <w:rsid w:val="006A305B"/>
    <w:rsid w:val="006A70FB"/>
    <w:rsid w:val="006A78FC"/>
    <w:rsid w:val="006E30EB"/>
    <w:rsid w:val="006F36A1"/>
    <w:rsid w:val="007067FE"/>
    <w:rsid w:val="0071488F"/>
    <w:rsid w:val="007177F0"/>
    <w:rsid w:val="0072201A"/>
    <w:rsid w:val="007368E2"/>
    <w:rsid w:val="00742E79"/>
    <w:rsid w:val="00751838"/>
    <w:rsid w:val="0076468B"/>
    <w:rsid w:val="007670EF"/>
    <w:rsid w:val="00770309"/>
    <w:rsid w:val="00771B18"/>
    <w:rsid w:val="00774835"/>
    <w:rsid w:val="00777EF8"/>
    <w:rsid w:val="00795A95"/>
    <w:rsid w:val="007A7454"/>
    <w:rsid w:val="007B5D08"/>
    <w:rsid w:val="007C0946"/>
    <w:rsid w:val="007C0F39"/>
    <w:rsid w:val="007C1BE2"/>
    <w:rsid w:val="007C20F5"/>
    <w:rsid w:val="007C7889"/>
    <w:rsid w:val="007C78BB"/>
    <w:rsid w:val="007E1044"/>
    <w:rsid w:val="007F4A5F"/>
    <w:rsid w:val="008226D4"/>
    <w:rsid w:val="0082382C"/>
    <w:rsid w:val="00827D6C"/>
    <w:rsid w:val="00840650"/>
    <w:rsid w:val="008534F6"/>
    <w:rsid w:val="008538C3"/>
    <w:rsid w:val="0085456D"/>
    <w:rsid w:val="00855CD3"/>
    <w:rsid w:val="00856C3F"/>
    <w:rsid w:val="0088645B"/>
    <w:rsid w:val="00891128"/>
    <w:rsid w:val="00897338"/>
    <w:rsid w:val="008A5CF3"/>
    <w:rsid w:val="008A719E"/>
    <w:rsid w:val="008B3AC0"/>
    <w:rsid w:val="008B4A00"/>
    <w:rsid w:val="008C0981"/>
    <w:rsid w:val="008D273C"/>
    <w:rsid w:val="008D3FC1"/>
    <w:rsid w:val="008D77BF"/>
    <w:rsid w:val="008E369E"/>
    <w:rsid w:val="00906961"/>
    <w:rsid w:val="00911410"/>
    <w:rsid w:val="009233D3"/>
    <w:rsid w:val="00933A07"/>
    <w:rsid w:val="0093603E"/>
    <w:rsid w:val="009364EB"/>
    <w:rsid w:val="00965C8B"/>
    <w:rsid w:val="00967C71"/>
    <w:rsid w:val="00973EF5"/>
    <w:rsid w:val="00973FBD"/>
    <w:rsid w:val="0097455D"/>
    <w:rsid w:val="00974930"/>
    <w:rsid w:val="00976707"/>
    <w:rsid w:val="00986212"/>
    <w:rsid w:val="0099480A"/>
    <w:rsid w:val="009968A8"/>
    <w:rsid w:val="009C3C35"/>
    <w:rsid w:val="009D1B73"/>
    <w:rsid w:val="009D39D8"/>
    <w:rsid w:val="009D75DF"/>
    <w:rsid w:val="009E03C3"/>
    <w:rsid w:val="009E1E04"/>
    <w:rsid w:val="009E5B75"/>
    <w:rsid w:val="009E6DFA"/>
    <w:rsid w:val="00A05F64"/>
    <w:rsid w:val="00A13E7D"/>
    <w:rsid w:val="00A20BAC"/>
    <w:rsid w:val="00A21800"/>
    <w:rsid w:val="00A25B3C"/>
    <w:rsid w:val="00A43169"/>
    <w:rsid w:val="00A629D8"/>
    <w:rsid w:val="00A70633"/>
    <w:rsid w:val="00A736F7"/>
    <w:rsid w:val="00A759C3"/>
    <w:rsid w:val="00A973FD"/>
    <w:rsid w:val="00AA0C2B"/>
    <w:rsid w:val="00AA7763"/>
    <w:rsid w:val="00AB09D0"/>
    <w:rsid w:val="00AB3B3C"/>
    <w:rsid w:val="00AB55C8"/>
    <w:rsid w:val="00AC549A"/>
    <w:rsid w:val="00AD7432"/>
    <w:rsid w:val="00AE678E"/>
    <w:rsid w:val="00B015BB"/>
    <w:rsid w:val="00B0605C"/>
    <w:rsid w:val="00B141C2"/>
    <w:rsid w:val="00B24A31"/>
    <w:rsid w:val="00B35068"/>
    <w:rsid w:val="00B35162"/>
    <w:rsid w:val="00B42F0B"/>
    <w:rsid w:val="00B45A72"/>
    <w:rsid w:val="00B54A98"/>
    <w:rsid w:val="00B570C6"/>
    <w:rsid w:val="00B60C94"/>
    <w:rsid w:val="00B65880"/>
    <w:rsid w:val="00B823FD"/>
    <w:rsid w:val="00B84303"/>
    <w:rsid w:val="00BB05C9"/>
    <w:rsid w:val="00BB16FC"/>
    <w:rsid w:val="00BD01A1"/>
    <w:rsid w:val="00BE6061"/>
    <w:rsid w:val="00BF65C1"/>
    <w:rsid w:val="00C02D78"/>
    <w:rsid w:val="00C05903"/>
    <w:rsid w:val="00C0675A"/>
    <w:rsid w:val="00C104A0"/>
    <w:rsid w:val="00C14EB0"/>
    <w:rsid w:val="00C15B07"/>
    <w:rsid w:val="00C24968"/>
    <w:rsid w:val="00C26FDC"/>
    <w:rsid w:val="00C31E58"/>
    <w:rsid w:val="00C40B4A"/>
    <w:rsid w:val="00C47994"/>
    <w:rsid w:val="00C5619F"/>
    <w:rsid w:val="00C846FB"/>
    <w:rsid w:val="00C87301"/>
    <w:rsid w:val="00C9542B"/>
    <w:rsid w:val="00CA71A7"/>
    <w:rsid w:val="00CB541B"/>
    <w:rsid w:val="00CD73E5"/>
    <w:rsid w:val="00CE2F54"/>
    <w:rsid w:val="00CE55AE"/>
    <w:rsid w:val="00CF6C7A"/>
    <w:rsid w:val="00D050AA"/>
    <w:rsid w:val="00D122BE"/>
    <w:rsid w:val="00D22820"/>
    <w:rsid w:val="00D22B73"/>
    <w:rsid w:val="00D2483B"/>
    <w:rsid w:val="00D254D9"/>
    <w:rsid w:val="00D32A0A"/>
    <w:rsid w:val="00D4595C"/>
    <w:rsid w:val="00D567B7"/>
    <w:rsid w:val="00D676A2"/>
    <w:rsid w:val="00D85406"/>
    <w:rsid w:val="00D92722"/>
    <w:rsid w:val="00D944B8"/>
    <w:rsid w:val="00DB51B1"/>
    <w:rsid w:val="00DC6EAA"/>
    <w:rsid w:val="00DD27B0"/>
    <w:rsid w:val="00DF422C"/>
    <w:rsid w:val="00E04C54"/>
    <w:rsid w:val="00E23966"/>
    <w:rsid w:val="00E2571F"/>
    <w:rsid w:val="00E276FC"/>
    <w:rsid w:val="00E31C9B"/>
    <w:rsid w:val="00E42032"/>
    <w:rsid w:val="00E44F82"/>
    <w:rsid w:val="00E4644E"/>
    <w:rsid w:val="00E47C6C"/>
    <w:rsid w:val="00E54EB3"/>
    <w:rsid w:val="00E66437"/>
    <w:rsid w:val="00E74938"/>
    <w:rsid w:val="00E85A13"/>
    <w:rsid w:val="00EA018C"/>
    <w:rsid w:val="00EB2702"/>
    <w:rsid w:val="00EB55D7"/>
    <w:rsid w:val="00ED18EC"/>
    <w:rsid w:val="00ED4AA4"/>
    <w:rsid w:val="00EE2EA9"/>
    <w:rsid w:val="00F16738"/>
    <w:rsid w:val="00F27030"/>
    <w:rsid w:val="00F30979"/>
    <w:rsid w:val="00F33743"/>
    <w:rsid w:val="00F33C02"/>
    <w:rsid w:val="00F34DF0"/>
    <w:rsid w:val="00F50349"/>
    <w:rsid w:val="00F613BA"/>
    <w:rsid w:val="00F71CDB"/>
    <w:rsid w:val="00F72464"/>
    <w:rsid w:val="00F80642"/>
    <w:rsid w:val="00F83E6A"/>
    <w:rsid w:val="00FB54AD"/>
    <w:rsid w:val="00FC70A9"/>
    <w:rsid w:val="00FD6A92"/>
    <w:rsid w:val="00FE30E7"/>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29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 w:type="character" w:customStyle="1" w:styleId="Heading3Char">
    <w:name w:val="Heading 3 Char"/>
    <w:basedOn w:val="DefaultParagraphFont"/>
    <w:link w:val="Heading3"/>
    <w:uiPriority w:val="9"/>
    <w:rsid w:val="00293637"/>
    <w:rPr>
      <w:rFonts w:asciiTheme="majorHAnsi" w:eastAsiaTheme="majorEastAsia" w:hAnsiTheme="majorHAnsi" w:cstheme="majorBidi"/>
      <w:color w:val="1F3763" w:themeColor="accent1" w:themeShade="7F"/>
      <w:kern w:val="0"/>
      <w:sz w:val="24"/>
      <w:szCs w:val="24"/>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602297745">
      <w:bodyDiv w:val="1"/>
      <w:marLeft w:val="0"/>
      <w:marRight w:val="0"/>
      <w:marTop w:val="0"/>
      <w:marBottom w:val="0"/>
      <w:divBdr>
        <w:top w:val="none" w:sz="0" w:space="0" w:color="auto"/>
        <w:left w:val="none" w:sz="0" w:space="0" w:color="auto"/>
        <w:bottom w:val="none" w:sz="0" w:space="0" w:color="auto"/>
        <w:right w:val="none" w:sz="0" w:space="0" w:color="auto"/>
      </w:divBdr>
      <w:divsChild>
        <w:div w:id="927884252">
          <w:marLeft w:val="0"/>
          <w:marRight w:val="0"/>
          <w:marTop w:val="0"/>
          <w:marBottom w:val="0"/>
          <w:divBdr>
            <w:top w:val="none" w:sz="0" w:space="0" w:color="auto"/>
            <w:left w:val="none" w:sz="0" w:space="0" w:color="auto"/>
            <w:bottom w:val="none" w:sz="0" w:space="0" w:color="auto"/>
            <w:right w:val="none" w:sz="0" w:space="0" w:color="auto"/>
          </w:divBdr>
          <w:divsChild>
            <w:div w:id="1171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145583789">
      <w:bodyDiv w:val="1"/>
      <w:marLeft w:val="0"/>
      <w:marRight w:val="0"/>
      <w:marTop w:val="0"/>
      <w:marBottom w:val="0"/>
      <w:divBdr>
        <w:top w:val="none" w:sz="0" w:space="0" w:color="auto"/>
        <w:left w:val="none" w:sz="0" w:space="0" w:color="auto"/>
        <w:bottom w:val="none" w:sz="0" w:space="0" w:color="auto"/>
        <w:right w:val="none" w:sz="0" w:space="0" w:color="auto"/>
      </w:divBdr>
      <w:divsChild>
        <w:div w:id="1761565807">
          <w:marLeft w:val="0"/>
          <w:marRight w:val="0"/>
          <w:marTop w:val="0"/>
          <w:marBottom w:val="0"/>
          <w:divBdr>
            <w:top w:val="none" w:sz="0" w:space="0" w:color="auto"/>
            <w:left w:val="none" w:sz="0" w:space="0" w:color="auto"/>
            <w:bottom w:val="none" w:sz="0" w:space="0" w:color="auto"/>
            <w:right w:val="none" w:sz="0" w:space="0" w:color="auto"/>
          </w:divBdr>
          <w:divsChild>
            <w:div w:id="2619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8747">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spa.pl/img/wspa-logo-wh.png?1442355002" TargetMode="External"/><Relationship Id="rId13" Type="http://schemas.openxmlformats.org/officeDocument/2006/relationships/hyperlink" Target="https://react.dev/reference/rea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coingecko.com/v3.0.1/reference/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36</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306</cp:revision>
  <dcterms:created xsi:type="dcterms:W3CDTF">2024-03-14T15:57:00Z</dcterms:created>
  <dcterms:modified xsi:type="dcterms:W3CDTF">2024-09-11T15:38:00Z</dcterms:modified>
</cp:coreProperties>
</file>