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0E2F" w14:textId="571E27A7" w:rsidR="00D54BA1" w:rsidRDefault="00D54BA1" w:rsidP="00D54BA1">
      <w:pPr>
        <w:jc w:val="center"/>
        <w:rPr>
          <w:rFonts w:ascii="SimSun" w:eastAsia="SimSun" w:hAnsi="SimSun"/>
          <w:sz w:val="28"/>
          <w:szCs w:val="28"/>
        </w:rPr>
      </w:pPr>
      <w:r>
        <w:rPr>
          <w:rFonts w:ascii="SimSun" w:eastAsia="SimSun" w:hAnsi="SimSun" w:hint="eastAsia"/>
          <w:sz w:val="28"/>
          <w:szCs w:val="28"/>
        </w:rPr>
        <w:t>词性分析</w:t>
      </w:r>
      <w:r w:rsidRPr="006B2A3B">
        <w:rPr>
          <w:rFonts w:ascii="SimSun" w:eastAsia="SimSun" w:hAnsi="SimSun" w:hint="eastAsia"/>
          <w:sz w:val="28"/>
          <w:szCs w:val="28"/>
        </w:rPr>
        <w:t>制作说明文档</w:t>
      </w:r>
    </w:p>
    <w:p w14:paraId="4F8D9069" w14:textId="47FA13D4" w:rsidR="00D54BA1" w:rsidRPr="00F5532A" w:rsidRDefault="00F936D0" w:rsidP="00F5532A">
      <w:pPr>
        <w:pStyle w:val="ListParagraph"/>
        <w:numPr>
          <w:ilvl w:val="1"/>
          <w:numId w:val="2"/>
        </w:numPr>
        <w:ind w:firstLineChars="0"/>
        <w:rPr>
          <w:rFonts w:ascii="SimSun" w:eastAsia="SimSun" w:hAnsi="SimSun"/>
          <w:sz w:val="28"/>
          <w:szCs w:val="28"/>
        </w:rPr>
      </w:pPr>
      <w:r w:rsidRPr="00F5532A">
        <w:rPr>
          <w:rFonts w:ascii="SimSun" w:eastAsia="SimSun" w:hAnsi="SimSun" w:hint="eastAsia"/>
          <w:sz w:val="28"/>
          <w:szCs w:val="28"/>
        </w:rPr>
        <w:t>项目概述与</w:t>
      </w:r>
      <w:r w:rsidR="00D54BA1" w:rsidRPr="00F5532A">
        <w:rPr>
          <w:rFonts w:ascii="SimSun" w:eastAsia="SimSun" w:hAnsi="SimSun" w:hint="eastAsia"/>
          <w:sz w:val="28"/>
          <w:szCs w:val="28"/>
        </w:rPr>
        <w:t>任务分工</w:t>
      </w:r>
    </w:p>
    <w:tbl>
      <w:tblPr>
        <w:tblStyle w:val="TableGrid"/>
        <w:tblW w:w="0" w:type="auto"/>
        <w:jc w:val="center"/>
        <w:tblLook w:val="04A0" w:firstRow="1" w:lastRow="0" w:firstColumn="1" w:lastColumn="0" w:noHBand="0" w:noVBand="1"/>
      </w:tblPr>
      <w:tblGrid>
        <w:gridCol w:w="1260"/>
        <w:gridCol w:w="3271"/>
      </w:tblGrid>
      <w:tr w:rsidR="00D54BA1" w14:paraId="1F6DDCD9" w14:textId="77777777" w:rsidTr="00F5532A">
        <w:trPr>
          <w:jc w:val="center"/>
        </w:trPr>
        <w:tc>
          <w:tcPr>
            <w:tcW w:w="1260" w:type="dxa"/>
          </w:tcPr>
          <w:p w14:paraId="39FACD07" w14:textId="329D93EE" w:rsidR="00D54BA1" w:rsidRDefault="00D54BA1" w:rsidP="00D54BA1">
            <w:pPr>
              <w:pStyle w:val="ListParagraph"/>
              <w:ind w:firstLineChars="0" w:firstLine="0"/>
              <w:rPr>
                <w:rFonts w:ascii="SimSun" w:eastAsia="SimSun" w:hAnsi="SimSun"/>
                <w:sz w:val="28"/>
                <w:szCs w:val="28"/>
              </w:rPr>
            </w:pPr>
            <w:r>
              <w:rPr>
                <w:rFonts w:ascii="SimSun" w:eastAsia="SimSun" w:hAnsi="SimSun" w:hint="eastAsia"/>
                <w:sz w:val="28"/>
                <w:szCs w:val="28"/>
              </w:rPr>
              <w:t>黄樾</w:t>
            </w:r>
          </w:p>
        </w:tc>
        <w:tc>
          <w:tcPr>
            <w:tcW w:w="3271" w:type="dxa"/>
          </w:tcPr>
          <w:p w14:paraId="65985125" w14:textId="18FF5ACD" w:rsidR="00D54BA1" w:rsidRDefault="00D54BA1" w:rsidP="00D54BA1">
            <w:pPr>
              <w:pStyle w:val="ListParagraph"/>
              <w:ind w:firstLineChars="0" w:firstLine="0"/>
              <w:rPr>
                <w:rFonts w:ascii="SimSun" w:eastAsia="SimSun" w:hAnsi="SimSun"/>
                <w:sz w:val="28"/>
                <w:szCs w:val="28"/>
              </w:rPr>
            </w:pPr>
            <w:r>
              <w:rPr>
                <w:rFonts w:ascii="SimSun" w:eastAsia="SimSun" w:hAnsi="SimSun" w:hint="eastAsia"/>
                <w:sz w:val="28"/>
                <w:szCs w:val="28"/>
              </w:rPr>
              <w:t>模型搭建</w:t>
            </w:r>
          </w:p>
        </w:tc>
      </w:tr>
      <w:tr w:rsidR="00D54BA1" w14:paraId="41FAC399" w14:textId="77777777" w:rsidTr="00F5532A">
        <w:trPr>
          <w:jc w:val="center"/>
        </w:trPr>
        <w:tc>
          <w:tcPr>
            <w:tcW w:w="1260" w:type="dxa"/>
          </w:tcPr>
          <w:p w14:paraId="54BE3398" w14:textId="7C94FDFC" w:rsidR="00D54BA1" w:rsidRDefault="00D54BA1" w:rsidP="00D54BA1">
            <w:pPr>
              <w:pStyle w:val="ListParagraph"/>
              <w:ind w:firstLineChars="0" w:firstLine="0"/>
              <w:rPr>
                <w:rFonts w:ascii="SimSun" w:eastAsia="SimSun" w:hAnsi="SimSun"/>
                <w:sz w:val="28"/>
                <w:szCs w:val="28"/>
              </w:rPr>
            </w:pPr>
            <w:r>
              <w:rPr>
                <w:rFonts w:ascii="SimSun" w:eastAsia="SimSun" w:hAnsi="SimSun" w:hint="eastAsia"/>
                <w:sz w:val="28"/>
                <w:szCs w:val="28"/>
              </w:rPr>
              <w:t>郑佳楠</w:t>
            </w:r>
          </w:p>
        </w:tc>
        <w:tc>
          <w:tcPr>
            <w:tcW w:w="3271" w:type="dxa"/>
          </w:tcPr>
          <w:p w14:paraId="1FCE21FE" w14:textId="4F94EE04" w:rsidR="00D54BA1" w:rsidRDefault="00D17631" w:rsidP="00D54BA1">
            <w:pPr>
              <w:pStyle w:val="ListParagraph"/>
              <w:ind w:firstLineChars="0" w:firstLine="0"/>
              <w:rPr>
                <w:rFonts w:ascii="SimSun" w:eastAsia="SimSun" w:hAnsi="SimSun"/>
                <w:sz w:val="28"/>
                <w:szCs w:val="28"/>
              </w:rPr>
            </w:pPr>
            <w:r>
              <w:rPr>
                <w:rFonts w:ascii="SimSun" w:eastAsia="SimSun" w:hAnsi="SimSun" w:hint="eastAsia"/>
                <w:sz w:val="28"/>
                <w:szCs w:val="28"/>
              </w:rPr>
              <w:t>模型训练优化</w:t>
            </w:r>
            <w:r w:rsidR="00D54BA1">
              <w:rPr>
                <w:rFonts w:ascii="SimSun" w:eastAsia="SimSun" w:hAnsi="SimSun" w:hint="eastAsia"/>
                <w:sz w:val="28"/>
                <w:szCs w:val="28"/>
              </w:rPr>
              <w:t>、文档撰写</w:t>
            </w:r>
          </w:p>
        </w:tc>
      </w:tr>
      <w:tr w:rsidR="00D54BA1" w:rsidRPr="00F5532A" w14:paraId="623CE70E" w14:textId="77777777" w:rsidTr="00F5532A">
        <w:trPr>
          <w:jc w:val="center"/>
        </w:trPr>
        <w:tc>
          <w:tcPr>
            <w:tcW w:w="1260" w:type="dxa"/>
          </w:tcPr>
          <w:p w14:paraId="4C2E9282" w14:textId="1E66D01D" w:rsidR="00D54BA1" w:rsidRDefault="00D54BA1" w:rsidP="00D54BA1">
            <w:pPr>
              <w:pStyle w:val="ListParagraph"/>
              <w:ind w:firstLineChars="0" w:firstLine="0"/>
              <w:rPr>
                <w:rFonts w:ascii="SimSun" w:eastAsia="SimSun" w:hAnsi="SimSun"/>
                <w:sz w:val="28"/>
                <w:szCs w:val="28"/>
              </w:rPr>
            </w:pPr>
            <w:r>
              <w:rPr>
                <w:rFonts w:ascii="SimSun" w:eastAsia="SimSun" w:hAnsi="SimSun" w:hint="eastAsia"/>
                <w:sz w:val="28"/>
                <w:szCs w:val="28"/>
              </w:rPr>
              <w:t>孙浩安</w:t>
            </w:r>
          </w:p>
        </w:tc>
        <w:tc>
          <w:tcPr>
            <w:tcW w:w="3271" w:type="dxa"/>
          </w:tcPr>
          <w:p w14:paraId="31B75B78" w14:textId="19CB5723" w:rsidR="00D54BA1" w:rsidRDefault="00F5532A" w:rsidP="00D54BA1">
            <w:pPr>
              <w:pStyle w:val="ListParagraph"/>
              <w:ind w:firstLineChars="0" w:firstLine="0"/>
              <w:rPr>
                <w:rFonts w:ascii="SimSun" w:eastAsia="SimSun" w:hAnsi="SimSun"/>
                <w:sz w:val="28"/>
                <w:szCs w:val="28"/>
              </w:rPr>
            </w:pPr>
            <w:r>
              <w:rPr>
                <w:rFonts w:ascii="SimSun" w:eastAsia="SimSun" w:hAnsi="SimSun" w:hint="eastAsia"/>
                <w:sz w:val="28"/>
                <w:szCs w:val="28"/>
              </w:rPr>
              <w:t>中文分词、</w:t>
            </w:r>
            <w:r w:rsidR="00A6178E">
              <w:rPr>
                <w:rFonts w:ascii="SimSun" w:eastAsia="SimSun" w:hAnsi="SimSun" w:hint="eastAsia"/>
                <w:sz w:val="28"/>
                <w:szCs w:val="28"/>
              </w:rPr>
              <w:t>情感</w:t>
            </w:r>
            <w:r w:rsidR="00DA213B">
              <w:rPr>
                <w:rFonts w:ascii="SimSun" w:eastAsia="SimSun" w:hAnsi="SimSun" w:hint="eastAsia"/>
                <w:sz w:val="28"/>
                <w:szCs w:val="28"/>
              </w:rPr>
              <w:t>值</w:t>
            </w:r>
            <w:r w:rsidR="00D54BA1">
              <w:rPr>
                <w:rFonts w:ascii="SimSun" w:eastAsia="SimSun" w:hAnsi="SimSun" w:hint="eastAsia"/>
                <w:sz w:val="28"/>
                <w:szCs w:val="28"/>
              </w:rPr>
              <w:t>可视化</w:t>
            </w:r>
          </w:p>
        </w:tc>
      </w:tr>
      <w:tr w:rsidR="00D54BA1" w14:paraId="42C060DD" w14:textId="77777777" w:rsidTr="00F5532A">
        <w:trPr>
          <w:jc w:val="center"/>
        </w:trPr>
        <w:tc>
          <w:tcPr>
            <w:tcW w:w="1260" w:type="dxa"/>
          </w:tcPr>
          <w:p w14:paraId="5578E378" w14:textId="14CC3051" w:rsidR="00D54BA1" w:rsidRDefault="00D54BA1" w:rsidP="00D54BA1">
            <w:pPr>
              <w:pStyle w:val="ListParagraph"/>
              <w:ind w:firstLineChars="0" w:firstLine="0"/>
              <w:rPr>
                <w:rFonts w:ascii="SimSun" w:eastAsia="SimSun" w:hAnsi="SimSun"/>
                <w:sz w:val="28"/>
                <w:szCs w:val="28"/>
              </w:rPr>
            </w:pPr>
            <w:r>
              <w:rPr>
                <w:rFonts w:ascii="SimSun" w:eastAsia="SimSun" w:hAnsi="SimSun" w:hint="eastAsia"/>
                <w:sz w:val="28"/>
                <w:szCs w:val="28"/>
              </w:rPr>
              <w:t>吴书培</w:t>
            </w:r>
          </w:p>
        </w:tc>
        <w:tc>
          <w:tcPr>
            <w:tcW w:w="3271" w:type="dxa"/>
          </w:tcPr>
          <w:p w14:paraId="19BB5534" w14:textId="3DB7F5E9" w:rsidR="00D54BA1" w:rsidRDefault="00D54BA1" w:rsidP="00D54BA1">
            <w:pPr>
              <w:pStyle w:val="ListParagraph"/>
              <w:ind w:firstLineChars="0" w:firstLine="0"/>
              <w:rPr>
                <w:rFonts w:ascii="SimSun" w:eastAsia="SimSun" w:hAnsi="SimSun"/>
                <w:sz w:val="28"/>
                <w:szCs w:val="28"/>
              </w:rPr>
            </w:pPr>
            <w:r>
              <w:rPr>
                <w:rFonts w:ascii="SimSun" w:eastAsia="SimSun" w:hAnsi="SimSun" w:hint="eastAsia"/>
                <w:sz w:val="28"/>
                <w:szCs w:val="28"/>
              </w:rPr>
              <w:t>情感词典</w:t>
            </w:r>
            <w:r w:rsidR="00DA213B">
              <w:rPr>
                <w:rFonts w:ascii="SimSun" w:eastAsia="SimSun" w:hAnsi="SimSun" w:hint="eastAsia"/>
                <w:sz w:val="28"/>
                <w:szCs w:val="28"/>
              </w:rPr>
              <w:t>优化</w:t>
            </w:r>
            <w:r w:rsidR="00F5532A">
              <w:rPr>
                <w:rFonts w:ascii="SimSun" w:eastAsia="SimSun" w:hAnsi="SimSun" w:hint="eastAsia"/>
                <w:sz w:val="28"/>
                <w:szCs w:val="28"/>
              </w:rPr>
              <w:t>、文档撰写</w:t>
            </w:r>
          </w:p>
        </w:tc>
      </w:tr>
    </w:tbl>
    <w:p w14:paraId="6295147C" w14:textId="77777777" w:rsidR="00366C0F" w:rsidRDefault="00366C0F" w:rsidP="00366C0F">
      <w:pPr>
        <w:widowControl/>
        <w:jc w:val="left"/>
        <w:rPr>
          <w:rFonts w:ascii="Arial" w:eastAsia="SimSun" w:hAnsi="Arial" w:cs="Arial"/>
          <w:color w:val="333333"/>
          <w:spacing w:val="9"/>
          <w:kern w:val="0"/>
          <w:sz w:val="24"/>
          <w:szCs w:val="24"/>
          <w:shd w:val="clear" w:color="auto" w:fill="FFFFFF"/>
        </w:rPr>
      </w:pPr>
    </w:p>
    <w:p w14:paraId="2B7B89A0" w14:textId="72909F6B" w:rsidR="00EC2DE3" w:rsidRDefault="00366C0F" w:rsidP="00E61836">
      <w:pPr>
        <w:ind w:firstLine="420"/>
        <w:rPr>
          <w:rFonts w:ascii="SimSun" w:eastAsia="SimSun" w:hAnsi="SimSun"/>
          <w:sz w:val="24"/>
          <w:szCs w:val="24"/>
          <w:shd w:val="clear" w:color="auto" w:fill="FFFFFF"/>
        </w:rPr>
      </w:pPr>
      <w:r w:rsidRPr="00793BDB">
        <w:rPr>
          <w:rFonts w:ascii="SimSun" w:eastAsia="SimSun" w:hAnsi="SimSun"/>
          <w:sz w:val="24"/>
          <w:szCs w:val="24"/>
          <w:shd w:val="clear" w:color="auto" w:fill="FFFFFF"/>
        </w:rPr>
        <w:t>随着WEB</w:t>
      </w:r>
      <w:r w:rsidR="00EC2DE3">
        <w:rPr>
          <w:rFonts w:ascii="SimSun" w:eastAsia="SimSun" w:hAnsi="SimSun"/>
          <w:sz w:val="24"/>
          <w:szCs w:val="24"/>
          <w:shd w:val="clear" w:color="auto" w:fill="FFFFFF"/>
        </w:rPr>
        <w:t>3</w:t>
      </w:r>
      <w:r w:rsidRPr="00793BDB">
        <w:rPr>
          <w:rFonts w:ascii="SimSun" w:eastAsia="SimSun" w:hAnsi="SimSun"/>
          <w:sz w:val="24"/>
          <w:szCs w:val="24"/>
          <w:shd w:val="clear" w:color="auto" w:fill="FFFFFF"/>
        </w:rPr>
        <w:t>.0时代的到来，通过在线社交媒体来搜集用户观点变得越来越普遍，推特、脸书、微博等平台已成为与读者分享想法和观点的有效渠道.这些信息获取的便利性大大吸引了那些观点挖掘者，并被用于</w:t>
      </w:r>
      <w:r w:rsidRPr="00793BDB">
        <w:rPr>
          <w:rFonts w:ascii="SimSun" w:eastAsia="SimSun" w:hAnsi="SimSun" w:hint="eastAsia"/>
          <w:sz w:val="24"/>
          <w:szCs w:val="24"/>
          <w:shd w:val="clear" w:color="auto" w:fill="FFFFFF"/>
        </w:rPr>
        <w:t>商</w:t>
      </w:r>
      <w:r w:rsidRPr="00793BDB">
        <w:rPr>
          <w:rFonts w:ascii="SimSun" w:eastAsia="SimSun" w:hAnsi="SimSun"/>
          <w:sz w:val="24"/>
          <w:szCs w:val="24"/>
          <w:shd w:val="clear" w:color="auto" w:fill="FFFFFF"/>
        </w:rPr>
        <w:t>务、社会、教育和娱乐等特定目的</w:t>
      </w:r>
      <w:r w:rsidRPr="00793BDB">
        <w:rPr>
          <w:rFonts w:ascii="SimSun" w:eastAsia="SimSun" w:hAnsi="SimSun" w:hint="eastAsia"/>
          <w:sz w:val="24"/>
          <w:szCs w:val="24"/>
          <w:shd w:val="clear" w:color="auto" w:fill="FFFFFF"/>
        </w:rPr>
        <w:t>。</w:t>
      </w:r>
      <w:r w:rsidRPr="00793BDB">
        <w:rPr>
          <w:rFonts w:ascii="SimSun" w:eastAsia="SimSun" w:hAnsi="SimSun"/>
          <w:sz w:val="24"/>
          <w:szCs w:val="24"/>
          <w:shd w:val="clear" w:color="auto" w:fill="FFFFFF"/>
        </w:rPr>
        <w:t>在此背景下，情感分析作为自然语言处理中的一个研究领域越来越受到学术界和工业界的关注，该领域中的情感分类、情感检测、情感预测等也成为近年来研究的热点</w:t>
      </w:r>
      <w:r w:rsidRPr="00793BDB">
        <w:rPr>
          <w:rFonts w:ascii="SimSun" w:eastAsia="SimSun" w:hAnsi="SimSun" w:hint="eastAsia"/>
          <w:sz w:val="24"/>
          <w:szCs w:val="24"/>
          <w:shd w:val="clear" w:color="auto" w:fill="FFFFFF"/>
        </w:rPr>
        <w:t>。</w:t>
      </w:r>
    </w:p>
    <w:p w14:paraId="79E07D40" w14:textId="21C882B5" w:rsidR="00EC2DE3" w:rsidRDefault="00EC2DE3" w:rsidP="00E61836">
      <w:pPr>
        <w:ind w:firstLine="420"/>
        <w:rPr>
          <w:rFonts w:ascii="SimSun" w:eastAsia="SimSun" w:hAnsi="SimSun"/>
          <w:sz w:val="24"/>
          <w:szCs w:val="24"/>
          <w:shd w:val="clear" w:color="auto" w:fill="FFFFFF"/>
        </w:rPr>
      </w:pPr>
      <w:r>
        <w:rPr>
          <w:rFonts w:ascii="SimSun" w:eastAsia="SimSun" w:hAnsi="SimSun" w:hint="eastAsia"/>
          <w:sz w:val="24"/>
          <w:szCs w:val="24"/>
          <w:shd w:val="clear" w:color="auto" w:fill="FFFFFF"/>
        </w:rPr>
        <w:t>我们的数据集为</w:t>
      </w:r>
      <w:r w:rsidR="002F4FA8">
        <w:rPr>
          <w:rFonts w:ascii="SimSun" w:eastAsia="SimSun" w:hAnsi="SimSun" w:hint="eastAsia"/>
          <w:sz w:val="24"/>
          <w:szCs w:val="24"/>
          <w:shd w:val="clear" w:color="auto" w:fill="FFFFFF"/>
        </w:rPr>
        <w:t>第四届传播数据挖掘竞赛</w:t>
      </w:r>
      <w:r>
        <w:rPr>
          <w:rFonts w:ascii="SimSun" w:eastAsia="SimSun" w:hAnsi="SimSun" w:hint="eastAsia"/>
          <w:sz w:val="24"/>
          <w:szCs w:val="24"/>
          <w:shd w:val="clear" w:color="auto" w:fill="FFFFFF"/>
        </w:rPr>
        <w:t>非公开数据集。</w:t>
      </w:r>
      <w:r w:rsidR="002F4FA8">
        <w:rPr>
          <w:rFonts w:ascii="SimSun" w:eastAsia="SimSun" w:hAnsi="SimSun" w:hint="eastAsia"/>
          <w:sz w:val="24"/>
          <w:szCs w:val="24"/>
          <w:shd w:val="clear" w:color="auto" w:fill="FFFFFF"/>
        </w:rPr>
        <w:t>以此</w:t>
      </w:r>
      <w:r>
        <w:rPr>
          <w:rFonts w:ascii="SimSun" w:eastAsia="SimSun" w:hAnsi="SimSun" w:hint="eastAsia"/>
          <w:sz w:val="24"/>
          <w:szCs w:val="24"/>
          <w:shd w:val="clear" w:color="auto" w:fill="FFFFFF"/>
        </w:rPr>
        <w:t>完成项目作业。</w:t>
      </w:r>
    </w:p>
    <w:p w14:paraId="0EAD1B29" w14:textId="3D5B7D3E" w:rsidR="00A6178E" w:rsidRPr="00793BDB" w:rsidRDefault="00E61836" w:rsidP="00E61836">
      <w:pPr>
        <w:ind w:firstLine="420"/>
        <w:rPr>
          <w:rFonts w:ascii="SimSun" w:eastAsia="SimSun" w:hAnsi="SimSun"/>
          <w:sz w:val="24"/>
          <w:szCs w:val="24"/>
          <w:shd w:val="clear" w:color="auto" w:fill="FFFFFF"/>
        </w:rPr>
      </w:pPr>
      <w:r w:rsidRPr="00793BDB">
        <w:rPr>
          <w:rFonts w:ascii="SimSun" w:eastAsia="SimSun" w:hAnsi="SimSun" w:hint="eastAsia"/>
          <w:sz w:val="24"/>
          <w:szCs w:val="24"/>
          <w:shd w:val="clear" w:color="auto" w:fill="FFFFFF"/>
        </w:rPr>
        <w:t>本项目按照图</w:t>
      </w:r>
      <w:r w:rsidRPr="00793BDB">
        <w:rPr>
          <w:rFonts w:ascii="SimSun" w:eastAsia="SimSun" w:hAnsi="SimSun"/>
          <w:sz w:val="24"/>
          <w:szCs w:val="24"/>
          <w:shd w:val="clear" w:color="auto" w:fill="FFFFFF"/>
        </w:rPr>
        <w:t>1</w:t>
      </w:r>
      <w:r w:rsidRPr="00793BDB">
        <w:rPr>
          <w:rFonts w:ascii="SimSun" w:eastAsia="SimSun" w:hAnsi="SimSun" w:hint="eastAsia"/>
          <w:sz w:val="24"/>
          <w:szCs w:val="24"/>
          <w:shd w:val="clear" w:color="auto" w:fill="FFFFFF"/>
        </w:rPr>
        <w:t>所示流程图推进，</w:t>
      </w:r>
      <w:r w:rsidR="004215B9" w:rsidRPr="00793BDB">
        <w:rPr>
          <w:rFonts w:ascii="SimSun" w:eastAsia="SimSun" w:hAnsi="SimSun" w:hint="eastAsia"/>
          <w:sz w:val="24"/>
          <w:szCs w:val="24"/>
          <w:shd w:val="clear" w:color="auto" w:fill="FFFFFF"/>
        </w:rPr>
        <w:t>情感分析过程中的数据流图如图</w:t>
      </w:r>
      <w:r w:rsidRPr="00793BDB">
        <w:rPr>
          <w:rFonts w:ascii="SimSun" w:eastAsia="SimSun" w:hAnsi="SimSun"/>
          <w:sz w:val="24"/>
          <w:szCs w:val="24"/>
          <w:shd w:val="clear" w:color="auto" w:fill="FFFFFF"/>
        </w:rPr>
        <w:t>2</w:t>
      </w:r>
      <w:r w:rsidR="004215B9" w:rsidRPr="00793BDB">
        <w:rPr>
          <w:rFonts w:ascii="SimSun" w:eastAsia="SimSun" w:hAnsi="SimSun" w:hint="eastAsia"/>
          <w:sz w:val="24"/>
          <w:szCs w:val="24"/>
          <w:shd w:val="clear" w:color="auto" w:fill="FFFFFF"/>
        </w:rPr>
        <w:t>所示</w:t>
      </w:r>
      <w:r w:rsidRPr="00793BDB">
        <w:rPr>
          <w:rFonts w:ascii="SimSun" w:eastAsia="SimSun" w:hAnsi="SimSun" w:hint="eastAsia"/>
          <w:sz w:val="24"/>
          <w:szCs w:val="24"/>
          <w:shd w:val="clear" w:color="auto" w:fill="FFFFFF"/>
        </w:rPr>
        <w:t>。</w:t>
      </w:r>
    </w:p>
    <w:p w14:paraId="65D8CDC3" w14:textId="210C53B9" w:rsidR="00E61836" w:rsidRDefault="00E61836" w:rsidP="00A6178E">
      <w:pPr>
        <w:ind w:firstLine="420"/>
        <w:rPr>
          <w:rFonts w:ascii="SimSun" w:eastAsia="SimSun" w:hAnsi="SimSun"/>
          <w:sz w:val="24"/>
          <w:szCs w:val="24"/>
          <w:shd w:val="clear" w:color="auto" w:fill="FFFFFF"/>
        </w:rPr>
      </w:pPr>
    </w:p>
    <w:p w14:paraId="0D379CE2" w14:textId="77777777" w:rsidR="00E61836" w:rsidRDefault="00E61836" w:rsidP="00E61836">
      <w:pPr>
        <w:jc w:val="center"/>
        <w:rPr>
          <w:rFonts w:ascii="SimSun" w:eastAsia="SimSun" w:hAnsi="SimSun"/>
          <w:sz w:val="28"/>
          <w:szCs w:val="28"/>
        </w:rPr>
      </w:pPr>
      <w:r>
        <w:rPr>
          <w:rFonts w:ascii="SimSun" w:eastAsia="SimSun" w:hAnsi="SimSun"/>
          <w:noProof/>
          <w:sz w:val="28"/>
          <w:szCs w:val="28"/>
        </w:rPr>
        <w:drawing>
          <wp:inline distT="0" distB="0" distL="0" distR="0" wp14:anchorId="35F6591F" wp14:editId="5451CA92">
            <wp:extent cx="754380" cy="385236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a:extLst>
                        <a:ext uri="{28A0092B-C50C-407E-A947-70E740481C1C}">
                          <a14:useLocalDpi xmlns:a14="http://schemas.microsoft.com/office/drawing/2010/main" val="0"/>
                        </a:ext>
                      </a:extLst>
                    </a:blip>
                    <a:stretch>
                      <a:fillRect/>
                    </a:stretch>
                  </pic:blipFill>
                  <pic:spPr>
                    <a:xfrm>
                      <a:off x="0" y="0"/>
                      <a:ext cx="810717" cy="4140062"/>
                    </a:xfrm>
                    <a:prstGeom prst="rect">
                      <a:avLst/>
                    </a:prstGeom>
                  </pic:spPr>
                </pic:pic>
              </a:graphicData>
            </a:graphic>
          </wp:inline>
        </w:drawing>
      </w:r>
    </w:p>
    <w:p w14:paraId="298A33EA" w14:textId="58DC9811" w:rsidR="00E61836" w:rsidRPr="00E61836" w:rsidRDefault="00E61836" w:rsidP="00E61836">
      <w:pPr>
        <w:jc w:val="center"/>
        <w:rPr>
          <w:rFonts w:ascii="SimSun" w:eastAsia="SimSun" w:hAnsi="SimSun"/>
          <w:sz w:val="18"/>
          <w:szCs w:val="18"/>
        </w:rPr>
      </w:pPr>
      <w:r w:rsidRPr="00E61836">
        <w:rPr>
          <w:rFonts w:ascii="SimSun" w:eastAsia="SimSun" w:hAnsi="SimSun" w:hint="eastAsia"/>
          <w:sz w:val="18"/>
          <w:szCs w:val="18"/>
        </w:rPr>
        <w:t>图</w:t>
      </w:r>
      <w:r w:rsidRPr="00E61836">
        <w:rPr>
          <w:rFonts w:ascii="SimSun" w:eastAsia="SimSun" w:hAnsi="SimSun"/>
          <w:sz w:val="18"/>
          <w:szCs w:val="18"/>
        </w:rPr>
        <w:t xml:space="preserve">1 </w:t>
      </w:r>
      <w:r w:rsidRPr="00E61836">
        <w:rPr>
          <w:rFonts w:ascii="SimSun" w:eastAsia="SimSun" w:hAnsi="SimSun" w:hint="eastAsia"/>
          <w:sz w:val="18"/>
          <w:szCs w:val="18"/>
        </w:rPr>
        <w:t>流程图</w:t>
      </w:r>
    </w:p>
    <w:p w14:paraId="70F4A716" w14:textId="77777777" w:rsidR="00E61836" w:rsidRDefault="00E61836" w:rsidP="00A6178E">
      <w:pPr>
        <w:ind w:firstLine="420"/>
        <w:rPr>
          <w:rFonts w:ascii="SimSun" w:eastAsia="SimSun" w:hAnsi="SimSun"/>
          <w:sz w:val="24"/>
          <w:szCs w:val="24"/>
          <w:shd w:val="clear" w:color="auto" w:fill="FFFFFF"/>
        </w:rPr>
      </w:pPr>
    </w:p>
    <w:p w14:paraId="0E60B2A1" w14:textId="3B38CB08" w:rsidR="004215B9" w:rsidRDefault="00E61836" w:rsidP="00E61836">
      <w:pPr>
        <w:ind w:firstLine="420"/>
        <w:jc w:val="center"/>
        <w:rPr>
          <w:rFonts w:ascii="SimSun" w:eastAsia="SimSun" w:hAnsi="SimSun"/>
          <w:sz w:val="24"/>
          <w:szCs w:val="24"/>
          <w:shd w:val="clear" w:color="auto" w:fill="FFFFFF"/>
        </w:rPr>
      </w:pPr>
      <w:r>
        <w:rPr>
          <w:rFonts w:ascii="SimSun" w:eastAsia="SimSun" w:hAnsi="SimSun" w:hint="eastAsia"/>
          <w:noProof/>
          <w:sz w:val="24"/>
          <w:szCs w:val="24"/>
          <w:shd w:val="clear" w:color="auto" w:fill="FFFFFF"/>
        </w:rPr>
        <w:lastRenderedPageBreak/>
        <w:drawing>
          <wp:inline distT="0" distB="0" distL="0" distR="0" wp14:anchorId="615B7FCD" wp14:editId="67C238DD">
            <wp:extent cx="5348952" cy="21689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5420635" cy="2198013"/>
                    </a:xfrm>
                    <a:prstGeom prst="rect">
                      <a:avLst/>
                    </a:prstGeom>
                  </pic:spPr>
                </pic:pic>
              </a:graphicData>
            </a:graphic>
          </wp:inline>
        </w:drawing>
      </w:r>
    </w:p>
    <w:p w14:paraId="0CD1B5DF" w14:textId="7ED50B88" w:rsidR="00E61836" w:rsidRDefault="00E61836" w:rsidP="00E61836">
      <w:pPr>
        <w:ind w:firstLine="420"/>
        <w:jc w:val="center"/>
        <w:rPr>
          <w:rFonts w:ascii="SimSun" w:eastAsia="SimSun" w:hAnsi="SimSun"/>
          <w:szCs w:val="21"/>
          <w:shd w:val="clear" w:color="auto" w:fill="FFFFFF"/>
        </w:rPr>
      </w:pPr>
      <w:r w:rsidRPr="00E61836">
        <w:rPr>
          <w:rFonts w:ascii="SimSun" w:eastAsia="SimSun" w:hAnsi="SimSun" w:hint="eastAsia"/>
          <w:szCs w:val="21"/>
          <w:shd w:val="clear" w:color="auto" w:fill="FFFFFF"/>
        </w:rPr>
        <w:t>图</w:t>
      </w:r>
      <w:r>
        <w:rPr>
          <w:rFonts w:ascii="SimSun" w:eastAsia="SimSun" w:hAnsi="SimSun"/>
          <w:szCs w:val="21"/>
          <w:shd w:val="clear" w:color="auto" w:fill="FFFFFF"/>
        </w:rPr>
        <w:t>2</w:t>
      </w:r>
      <w:r w:rsidRPr="00E61836">
        <w:rPr>
          <w:rFonts w:ascii="SimSun" w:eastAsia="SimSun" w:hAnsi="SimSun"/>
          <w:szCs w:val="21"/>
          <w:shd w:val="clear" w:color="auto" w:fill="FFFFFF"/>
        </w:rPr>
        <w:t xml:space="preserve"> </w:t>
      </w:r>
      <w:r w:rsidRPr="00E61836">
        <w:rPr>
          <w:rFonts w:ascii="SimSun" w:eastAsia="SimSun" w:hAnsi="SimSun" w:hint="eastAsia"/>
          <w:szCs w:val="21"/>
          <w:shd w:val="clear" w:color="auto" w:fill="FFFFFF"/>
        </w:rPr>
        <w:t>情感分析数据流图</w:t>
      </w:r>
    </w:p>
    <w:p w14:paraId="3C9A7977" w14:textId="0D329F94" w:rsidR="00E61836" w:rsidRDefault="00E61836" w:rsidP="00E61836">
      <w:pPr>
        <w:ind w:firstLine="420"/>
        <w:rPr>
          <w:rFonts w:ascii="SimSun" w:eastAsia="SimSun" w:hAnsi="SimSun"/>
          <w:szCs w:val="21"/>
          <w:shd w:val="clear" w:color="auto" w:fill="FFFFFF"/>
        </w:rPr>
      </w:pPr>
    </w:p>
    <w:p w14:paraId="6A209FF8" w14:textId="5511F60B" w:rsidR="00E61836" w:rsidRDefault="00F5532A" w:rsidP="00F5532A">
      <w:pPr>
        <w:rPr>
          <w:rFonts w:ascii="SimSun" w:eastAsia="SimSun" w:hAnsi="SimSun"/>
          <w:sz w:val="28"/>
          <w:szCs w:val="28"/>
          <w:shd w:val="clear" w:color="auto" w:fill="FFFFFF"/>
        </w:rPr>
      </w:pPr>
      <w:r>
        <w:rPr>
          <w:rFonts w:ascii="SimSun" w:eastAsia="SimSun" w:hAnsi="SimSun"/>
          <w:sz w:val="28"/>
          <w:szCs w:val="28"/>
          <w:shd w:val="clear" w:color="auto" w:fill="FFFFFF"/>
        </w:rPr>
        <w:t xml:space="preserve">1.2 </w:t>
      </w:r>
      <w:r w:rsidR="00E61836" w:rsidRPr="00E61836">
        <w:rPr>
          <w:rFonts w:ascii="SimSun" w:eastAsia="SimSun" w:hAnsi="SimSun" w:hint="eastAsia"/>
          <w:sz w:val="28"/>
          <w:szCs w:val="28"/>
          <w:shd w:val="clear" w:color="auto" w:fill="FFFFFF"/>
        </w:rPr>
        <w:t>情感词典</w:t>
      </w:r>
    </w:p>
    <w:p w14:paraId="2B229DAE" w14:textId="1ADE55EA" w:rsidR="00D254B5" w:rsidRPr="002E09B4" w:rsidRDefault="00E61836" w:rsidP="00D254B5">
      <w:pPr>
        <w:widowControl/>
        <w:ind w:firstLine="420"/>
        <w:jc w:val="left"/>
        <w:rPr>
          <w:rFonts w:ascii="SimSun" w:eastAsia="SimSun" w:hAnsi="SimSun" w:cs="SimSun"/>
          <w:color w:val="121212"/>
          <w:kern w:val="0"/>
          <w:sz w:val="24"/>
          <w:szCs w:val="24"/>
          <w:shd w:val="clear" w:color="auto" w:fill="FFFFFF"/>
        </w:rPr>
      </w:pPr>
      <w:r w:rsidRPr="002E09B4">
        <w:rPr>
          <w:rFonts w:ascii="SimSun" w:eastAsia="SimSun" w:hAnsi="SimSun" w:cs="SimSun"/>
          <w:color w:val="121212"/>
          <w:kern w:val="0"/>
          <w:sz w:val="24"/>
          <w:szCs w:val="24"/>
          <w:shd w:val="clear" w:color="auto" w:fill="FFFFFF"/>
        </w:rPr>
        <w:t>情感词典的构建是情感分类的前提和基础, 目前在实际使用中, 可将其归为4类:通用情感词、程度副词、否定词、领域词。目前国内外, 情感词典的构建方法主要是利用已有电子词典扩展生成情感词典。英文方面主要是基于对英文词典Word Net的扩充,在手工建立种子形容词词汇表的基础上, 利用World Net中词间的同义和近义关系</w:t>
      </w:r>
      <w:r w:rsidR="00F5532A" w:rsidRPr="002E09B4">
        <w:rPr>
          <w:rFonts w:ascii="SimSun" w:eastAsia="SimSun" w:hAnsi="SimSun" w:cs="SimSun" w:hint="eastAsia"/>
          <w:color w:val="121212"/>
          <w:kern w:val="0"/>
          <w:sz w:val="24"/>
          <w:szCs w:val="24"/>
          <w:shd w:val="clear" w:color="auto" w:fill="FFFFFF"/>
        </w:rPr>
        <w:t>可以</w:t>
      </w:r>
      <w:r w:rsidRPr="002E09B4">
        <w:rPr>
          <w:rFonts w:ascii="SimSun" w:eastAsia="SimSun" w:hAnsi="SimSun" w:cs="SimSun"/>
          <w:color w:val="121212"/>
          <w:kern w:val="0"/>
          <w:sz w:val="24"/>
          <w:szCs w:val="24"/>
          <w:shd w:val="clear" w:color="auto" w:fill="FFFFFF"/>
        </w:rPr>
        <w:t>判断情感词的情感倾向, 并以此来判断观点的情感极性。中文方面则主要是对知网</w:t>
      </w:r>
      <w:proofErr w:type="spellStart"/>
      <w:r w:rsidRPr="002E09B4">
        <w:rPr>
          <w:rFonts w:ascii="SimSun" w:eastAsia="SimSun" w:hAnsi="SimSun" w:cs="SimSun"/>
          <w:color w:val="121212"/>
          <w:kern w:val="0"/>
          <w:sz w:val="24"/>
          <w:szCs w:val="24"/>
          <w:shd w:val="clear" w:color="auto" w:fill="FFFFFF"/>
        </w:rPr>
        <w:t>Hownet</w:t>
      </w:r>
      <w:proofErr w:type="spellEnd"/>
      <w:r w:rsidRPr="002E09B4">
        <w:rPr>
          <w:rFonts w:ascii="SimSun" w:eastAsia="SimSun" w:hAnsi="SimSun" w:cs="SimSun"/>
          <w:color w:val="121212"/>
          <w:kern w:val="0"/>
          <w:sz w:val="24"/>
          <w:szCs w:val="24"/>
          <w:shd w:val="clear" w:color="auto" w:fill="FFFFFF"/>
        </w:rPr>
        <w:t xml:space="preserve">的扩充, </w:t>
      </w:r>
      <w:r w:rsidR="00F5532A" w:rsidRPr="002E09B4">
        <w:rPr>
          <w:rFonts w:ascii="SimSun" w:eastAsia="SimSun" w:hAnsi="SimSun" w:cs="SimSun" w:hint="eastAsia"/>
          <w:color w:val="121212"/>
          <w:kern w:val="0"/>
          <w:sz w:val="24"/>
          <w:szCs w:val="24"/>
          <w:shd w:val="clear" w:color="auto" w:fill="FFFFFF"/>
        </w:rPr>
        <w:t>可以</w:t>
      </w:r>
      <w:r w:rsidRPr="002E09B4">
        <w:rPr>
          <w:rFonts w:ascii="SimSun" w:eastAsia="SimSun" w:hAnsi="SimSun" w:cs="SimSun"/>
          <w:color w:val="121212"/>
          <w:kern w:val="0"/>
          <w:sz w:val="24"/>
          <w:szCs w:val="24"/>
          <w:shd w:val="clear" w:color="auto" w:fill="FFFFFF"/>
        </w:rPr>
        <w:t>利用语义相似度计算方法计算词语与基准情感词集的语义相似度, 以此推断该词语的情感倾向。此外, 还可以建立专门的领域词典</w:t>
      </w:r>
      <w:r w:rsidR="00F5532A" w:rsidRPr="002E09B4">
        <w:rPr>
          <w:rFonts w:ascii="SimSun" w:eastAsia="SimSun" w:hAnsi="SimSun" w:cs="SimSun" w:hint="eastAsia"/>
          <w:color w:val="121212"/>
          <w:kern w:val="0"/>
          <w:sz w:val="24"/>
          <w:szCs w:val="24"/>
          <w:shd w:val="clear" w:color="auto" w:fill="FFFFFF"/>
        </w:rPr>
        <w:t>，例如本项目中针对餐饮业评论这一场景补充用户词典</w:t>
      </w:r>
      <w:r w:rsidRPr="002E09B4">
        <w:rPr>
          <w:rFonts w:ascii="SimSun" w:eastAsia="SimSun" w:hAnsi="SimSun" w:cs="SimSun" w:hint="eastAsia"/>
          <w:color w:val="121212"/>
          <w:kern w:val="0"/>
          <w:sz w:val="24"/>
          <w:szCs w:val="24"/>
          <w:shd w:val="clear" w:color="auto" w:fill="FFFFFF"/>
        </w:rPr>
        <w:t>,</w:t>
      </w:r>
      <w:r w:rsidRPr="002E09B4">
        <w:rPr>
          <w:rFonts w:ascii="SimSun" w:eastAsia="SimSun" w:hAnsi="SimSun" w:cs="SimSun"/>
          <w:color w:val="121212"/>
          <w:kern w:val="0"/>
          <w:sz w:val="24"/>
          <w:szCs w:val="24"/>
          <w:shd w:val="clear" w:color="auto" w:fill="FFFFFF"/>
        </w:rPr>
        <w:t xml:space="preserve"> 以提高情感分类的准确性。</w:t>
      </w:r>
    </w:p>
    <w:p w14:paraId="09321B51" w14:textId="5E92A8EE" w:rsidR="00D254B5" w:rsidRPr="00793BDB" w:rsidRDefault="00D254B5" w:rsidP="00D254B5">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购物领域情感词典构建：评论语料情感关键词+基础情感词典+手工添加情感词。训练集中的评论语料情感关键词全部提取出来作为最基本的情感词典情感词。此时我们可以通过人工挑选一些基础情感词典中符合购物领域情感词和人工添加情感词两种途径扩展我们的最基本情感词典。</w:t>
      </w:r>
    </w:p>
    <w:p w14:paraId="7DDF14EB" w14:textId="514BCD54" w:rsidR="00D254B5" w:rsidRPr="00793BDB" w:rsidRDefault="00D254B5" w:rsidP="00793BDB">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 xml:space="preserve"> 基础情感词典：基础情感词典包括了一些被广泛认同的情感词，比如</w:t>
      </w:r>
      <w:r w:rsidR="00793BDB">
        <w:rPr>
          <w:rFonts w:ascii="SimSun" w:eastAsia="SimSun" w:hAnsi="SimSun" w:cs="SimSun"/>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好</w:t>
      </w:r>
      <w:r w:rsidR="00793BDB">
        <w:rPr>
          <w:rFonts w:ascii="SimSun" w:eastAsia="SimSun" w:hAnsi="SimSun" w:cs="SimSun"/>
          <w:color w:val="121212"/>
          <w:kern w:val="0"/>
          <w:sz w:val="24"/>
          <w:szCs w:val="24"/>
          <w:shd w:val="clear" w:color="auto" w:fill="FFFFFF"/>
        </w:rPr>
        <w:t>”</w:t>
      </w:r>
      <w:r w:rsid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漂</w:t>
      </w:r>
      <w:r w:rsidR="00793BDB">
        <w:rPr>
          <w:rFonts w:ascii="SimSun" w:eastAsia="SimSun" w:hAnsi="SimSun" w:cs="SimSun" w:hint="eastAsia"/>
          <w:color w:val="121212"/>
          <w:kern w:val="0"/>
          <w:sz w:val="24"/>
          <w:szCs w:val="24"/>
          <w:shd w:val="clear" w:color="auto" w:fill="FFFFFF"/>
        </w:rPr>
        <w:t>亮</w:t>
      </w:r>
      <w:r w:rsidR="00793BDB">
        <w:rPr>
          <w:rFonts w:ascii="SimSun" w:eastAsia="SimSun" w:hAnsi="SimSun" w:cs="SimSun"/>
          <w:color w:val="121212"/>
          <w:kern w:val="0"/>
          <w:sz w:val="24"/>
          <w:szCs w:val="24"/>
          <w:shd w:val="clear" w:color="auto" w:fill="FFFFFF"/>
        </w:rPr>
        <w:t>”</w:t>
      </w:r>
      <w:r w:rsid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差</w:t>
      </w:r>
      <w:r w:rsid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w:t>
      </w:r>
      <w:r w:rsid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烂</w:t>
      </w:r>
      <w:r w:rsid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这些词。</w:t>
      </w:r>
      <w:r w:rsidRPr="00793BDB">
        <w:rPr>
          <w:rFonts w:ascii="SimSun" w:eastAsia="SimSun" w:hAnsi="SimSun" w:cs="SimSun" w:hint="eastAsia"/>
          <w:color w:val="121212"/>
          <w:kern w:val="0"/>
          <w:sz w:val="24"/>
          <w:szCs w:val="24"/>
          <w:shd w:val="clear" w:color="auto" w:fill="FFFFFF"/>
        </w:rPr>
        <w:t>将</w:t>
      </w:r>
      <w:r w:rsidRPr="00793BDB">
        <w:rPr>
          <w:rFonts w:ascii="SimSun" w:eastAsia="SimSun" w:hAnsi="SimSun" w:cs="SimSun"/>
          <w:color w:val="121212"/>
          <w:kern w:val="0"/>
          <w:sz w:val="24"/>
          <w:szCs w:val="24"/>
          <w:shd w:val="clear" w:color="auto" w:fill="FFFFFF"/>
        </w:rPr>
        <w:t>知网（</w:t>
      </w:r>
      <w:proofErr w:type="spellStart"/>
      <w:r w:rsidRPr="00793BDB">
        <w:rPr>
          <w:rFonts w:ascii="SimSun" w:eastAsia="SimSun" w:hAnsi="SimSun" w:cs="SimSun"/>
          <w:color w:val="121212"/>
          <w:kern w:val="0"/>
          <w:sz w:val="24"/>
          <w:szCs w:val="24"/>
          <w:shd w:val="clear" w:color="auto" w:fill="FFFFFF"/>
        </w:rPr>
        <w:t>Hownet</w:t>
      </w:r>
      <w:proofErr w:type="spellEnd"/>
      <w:r w:rsidRPr="00793BDB">
        <w:rPr>
          <w:rFonts w:ascii="SimSun" w:eastAsia="SimSun" w:hAnsi="SimSun" w:cs="SimSun"/>
          <w:color w:val="121212"/>
          <w:kern w:val="0"/>
          <w:sz w:val="24"/>
          <w:szCs w:val="24"/>
          <w:shd w:val="clear" w:color="auto" w:fill="FFFFFF"/>
        </w:rPr>
        <w:t>）情感词典</w:t>
      </w:r>
      <w:r w:rsidRPr="00793BDB">
        <w:rPr>
          <w:rFonts w:ascii="SimSun" w:eastAsia="SimSun" w:hAnsi="SimSun" w:cs="SimSun" w:hint="eastAsia"/>
          <w:color w:val="121212"/>
          <w:kern w:val="0"/>
          <w:sz w:val="24"/>
          <w:szCs w:val="24"/>
          <w:shd w:val="clear" w:color="auto" w:fill="FFFFFF"/>
        </w:rPr>
        <w:t>与</w:t>
      </w:r>
      <w:r w:rsidRPr="00793BDB">
        <w:rPr>
          <w:rFonts w:ascii="SimSun" w:eastAsia="SimSun" w:hAnsi="SimSun" w:cs="SimSun"/>
          <w:color w:val="121212"/>
          <w:kern w:val="0"/>
          <w:sz w:val="24"/>
          <w:szCs w:val="24"/>
          <w:shd w:val="clear" w:color="auto" w:fill="FFFFFF"/>
        </w:rPr>
        <w:t>台湾大学简体中文情感极性词典</w:t>
      </w:r>
      <w:r w:rsidRPr="00793BDB">
        <w:rPr>
          <w:rFonts w:ascii="SimSun" w:eastAsia="SimSun" w:hAnsi="SimSun" w:cs="SimSun" w:hint="eastAsia"/>
          <w:color w:val="121212"/>
          <w:kern w:val="0"/>
          <w:sz w:val="24"/>
          <w:szCs w:val="24"/>
          <w:shd w:val="clear" w:color="auto" w:fill="FFFFFF"/>
        </w:rPr>
        <w:t>整合得到基础情感词典</w:t>
      </w:r>
      <w:r w:rsidRPr="00793BDB">
        <w:rPr>
          <w:rFonts w:ascii="SimSun" w:eastAsia="SimSun" w:hAnsi="SimSun" w:cs="SimSun"/>
          <w:color w:val="121212"/>
          <w:kern w:val="0"/>
          <w:sz w:val="24"/>
          <w:szCs w:val="24"/>
          <w:shd w:val="clear" w:color="auto" w:fill="FFFFFF"/>
        </w:rPr>
        <w:t>。但是这些基础情感词典有很多词</w:t>
      </w:r>
      <w:r w:rsid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hint="eastAsia"/>
          <w:color w:val="121212"/>
          <w:kern w:val="0"/>
          <w:sz w:val="24"/>
          <w:szCs w:val="24"/>
          <w:shd w:val="clear" w:color="auto" w:fill="FFFFFF"/>
        </w:rPr>
        <w:t>需</w:t>
      </w:r>
      <w:r w:rsidRPr="00793BDB">
        <w:rPr>
          <w:rFonts w:ascii="SimSun" w:eastAsia="SimSun" w:hAnsi="SimSun" w:cs="SimSun"/>
          <w:color w:val="121212"/>
          <w:kern w:val="0"/>
          <w:sz w:val="24"/>
          <w:szCs w:val="24"/>
          <w:shd w:val="clear" w:color="auto" w:fill="FFFFFF"/>
        </w:rPr>
        <w:t>要我们人工</w:t>
      </w:r>
      <w:r w:rsidR="00793BDB">
        <w:rPr>
          <w:rFonts w:ascii="SimSun" w:eastAsia="SimSun" w:hAnsi="SimSun" w:cs="SimSun" w:hint="eastAsia"/>
          <w:color w:val="121212"/>
          <w:kern w:val="0"/>
          <w:sz w:val="24"/>
          <w:szCs w:val="24"/>
          <w:shd w:val="clear" w:color="auto" w:fill="FFFFFF"/>
        </w:rPr>
        <w:t>筛选</w:t>
      </w:r>
      <w:r w:rsidRPr="00793BDB">
        <w:rPr>
          <w:rFonts w:ascii="SimSun" w:eastAsia="SimSun" w:hAnsi="SimSun" w:cs="SimSun"/>
          <w:color w:val="121212"/>
          <w:kern w:val="0"/>
          <w:sz w:val="24"/>
          <w:szCs w:val="24"/>
          <w:shd w:val="clear" w:color="auto" w:fill="FFFFFF"/>
        </w:rPr>
        <w:t>判断并手动删除。</w:t>
      </w:r>
    </w:p>
    <w:p w14:paraId="135D7096" w14:textId="77777777" w:rsidR="00D254B5" w:rsidRPr="00793BDB" w:rsidRDefault="00D254B5" w:rsidP="00D254B5">
      <w:pPr>
        <w:widowControl/>
        <w:ind w:firstLine="420"/>
        <w:jc w:val="left"/>
        <w:rPr>
          <w:rFonts w:ascii="SimSun" w:eastAsia="SimSun" w:hAnsi="SimSun" w:cs="SimSun"/>
          <w:color w:val="121212"/>
          <w:kern w:val="0"/>
          <w:sz w:val="24"/>
          <w:szCs w:val="24"/>
          <w:shd w:val="clear" w:color="auto" w:fill="FFFFFF"/>
        </w:rPr>
      </w:pPr>
    </w:p>
    <w:p w14:paraId="75C07875" w14:textId="77777777" w:rsidR="00D254B5" w:rsidRPr="00793BDB" w:rsidRDefault="00D254B5" w:rsidP="00D254B5">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改进点：</w:t>
      </w:r>
    </w:p>
    <w:p w14:paraId="72327EF1" w14:textId="10B2C243" w:rsidR="00D254B5" w:rsidRPr="00793BDB" w:rsidRDefault="00D254B5" w:rsidP="00D254B5">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1.拓展情感词典，拓展情感词典其实就是把基础情感词典通过同义词词典找到情感词的同义词，这样就拓展了基础情感词典。</w:t>
      </w:r>
    </w:p>
    <w:p w14:paraId="37086317" w14:textId="5D444AA0" w:rsidR="00D254B5" w:rsidRDefault="00D254B5" w:rsidP="00D254B5">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hint="eastAsia"/>
          <w:color w:val="121212"/>
          <w:kern w:val="0"/>
          <w:sz w:val="24"/>
          <w:szCs w:val="24"/>
          <w:shd w:val="clear" w:color="auto" w:fill="FFFFFF"/>
        </w:rPr>
        <w:t>2</w:t>
      </w:r>
      <w:r w:rsidRPr="00793BDB">
        <w:rPr>
          <w:rFonts w:ascii="SimSun" w:eastAsia="SimSun" w:hAnsi="SimSun" w:cs="SimSun"/>
          <w:color w:val="121212"/>
          <w:kern w:val="0"/>
          <w:sz w:val="24"/>
          <w:szCs w:val="24"/>
          <w:shd w:val="clear" w:color="auto" w:fill="FFFFFF"/>
        </w:rPr>
        <w:t>.人工添加情感词：从训练集中人工挑选出一些未记录在情感关键词中的情感词，并找一些购物领域评论相关的数据集，人工标注一些情感关键词并加入到我们的情感词典。基于情感词典匹配的情感分析，我们首先需要对测试数据集进行分词，然后与情感词典进行匹配，此时为了加快效率，我们通常将分词后的数据进行去停用词，停用词典的构建可以通过一些常用的停用词典，通过合并并人工筛选的方式构建。这样将一些无关简要的词停用掉。</w:t>
      </w:r>
    </w:p>
    <w:p w14:paraId="1FEFBC43" w14:textId="77777777" w:rsidR="002E09B4" w:rsidRPr="00793BDB" w:rsidRDefault="002E09B4" w:rsidP="00D254B5">
      <w:pPr>
        <w:widowControl/>
        <w:ind w:firstLine="420"/>
        <w:jc w:val="left"/>
        <w:rPr>
          <w:rFonts w:ascii="SimSun" w:eastAsia="SimSun" w:hAnsi="SimSun" w:cs="SimSun"/>
          <w:color w:val="121212"/>
          <w:kern w:val="0"/>
          <w:sz w:val="24"/>
          <w:szCs w:val="24"/>
          <w:shd w:val="clear" w:color="auto" w:fill="FFFFFF"/>
        </w:rPr>
      </w:pPr>
    </w:p>
    <w:p w14:paraId="11D12D72" w14:textId="20C922CB" w:rsidR="00F5532A" w:rsidRPr="00793BDB" w:rsidRDefault="00F5532A" w:rsidP="00F5532A">
      <w:pPr>
        <w:widowControl/>
        <w:jc w:val="left"/>
        <w:rPr>
          <w:rFonts w:ascii="SimSun" w:eastAsia="SimSun" w:hAnsi="SimSun" w:cs="SimSun"/>
          <w:kern w:val="0"/>
          <w:sz w:val="24"/>
          <w:szCs w:val="24"/>
        </w:rPr>
      </w:pPr>
    </w:p>
    <w:p w14:paraId="5BFABE23" w14:textId="1653F8EF" w:rsidR="00E61836" w:rsidRPr="00BB5F58" w:rsidRDefault="00F5532A" w:rsidP="00F5532A">
      <w:pPr>
        <w:widowControl/>
        <w:jc w:val="left"/>
        <w:rPr>
          <w:rFonts w:ascii="SimSun" w:eastAsia="SimSun" w:hAnsi="SimSun" w:cs="SimSun"/>
          <w:kern w:val="0"/>
          <w:sz w:val="28"/>
          <w:szCs w:val="28"/>
        </w:rPr>
      </w:pPr>
      <w:r w:rsidRPr="00BB5F58">
        <w:rPr>
          <w:rFonts w:ascii="SimSun" w:eastAsia="SimSun" w:hAnsi="SimSun" w:cs="SimSun" w:hint="eastAsia"/>
          <w:kern w:val="0"/>
          <w:sz w:val="28"/>
          <w:szCs w:val="28"/>
        </w:rPr>
        <w:lastRenderedPageBreak/>
        <w:t>1</w:t>
      </w:r>
      <w:r w:rsidRPr="00BB5F58">
        <w:rPr>
          <w:rFonts w:ascii="SimSun" w:eastAsia="SimSun" w:hAnsi="SimSun" w:cs="SimSun"/>
          <w:kern w:val="0"/>
          <w:sz w:val="28"/>
          <w:szCs w:val="28"/>
        </w:rPr>
        <w:t xml:space="preserve">.3 </w:t>
      </w:r>
      <w:r w:rsidRPr="00BB5F58">
        <w:rPr>
          <w:rFonts w:ascii="SimSun" w:eastAsia="SimSun" w:hAnsi="SimSun" w:cs="SimSun" w:hint="eastAsia"/>
          <w:kern w:val="0"/>
          <w:sz w:val="28"/>
          <w:szCs w:val="28"/>
        </w:rPr>
        <w:t>分词</w:t>
      </w:r>
    </w:p>
    <w:p w14:paraId="6E948C31" w14:textId="40E25F20" w:rsidR="00DA213B" w:rsidRPr="00793BDB" w:rsidRDefault="00DA213B" w:rsidP="00DA213B">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分词是将句子、段落、文章这种长文本，分解为以字词为单位的数据结构，方便后续的处理分析工作。英文有天然的空格作为分隔符，但是中文没有</w:t>
      </w:r>
      <w:r w:rsidR="0083587A" w:rsidRP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所以如何切分是一个难点</w:t>
      </w:r>
      <w:r w:rsidR="0083587A" w:rsidRP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再加上中文里一词多意的情况非常多，导致很容易出现歧义</w:t>
      </w:r>
      <w:r w:rsidR="0083587A" w:rsidRPr="00793BDB">
        <w:rPr>
          <w:rFonts w:ascii="SimSun" w:eastAsia="SimSun" w:hAnsi="SimSun" w:cs="SimSun" w:hint="eastAsia"/>
          <w:color w:val="121212"/>
          <w:kern w:val="0"/>
          <w:sz w:val="24"/>
          <w:szCs w:val="24"/>
          <w:shd w:val="clear" w:color="auto" w:fill="FFFFFF"/>
        </w:rPr>
        <w:t>，信息爆炸的时代新词产生特别频繁，对新词的识别也是一大难处。</w:t>
      </w:r>
    </w:p>
    <w:p w14:paraId="6E8E3153" w14:textId="77777777" w:rsidR="00BB5F58" w:rsidRPr="00793BDB" w:rsidRDefault="00BB5F58" w:rsidP="00BB5F58">
      <w:pPr>
        <w:widowControl/>
        <w:jc w:val="left"/>
        <w:rPr>
          <w:rFonts w:ascii="SimSun" w:eastAsia="SimSun" w:hAnsi="SimSun" w:cs="SimSun"/>
          <w:color w:val="121212"/>
          <w:kern w:val="0"/>
          <w:sz w:val="24"/>
          <w:szCs w:val="24"/>
          <w:shd w:val="clear" w:color="auto" w:fill="FFFFFF"/>
        </w:rPr>
      </w:pPr>
    </w:p>
    <w:p w14:paraId="64DD4D0C"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基于结巴分词的情感词典建立</w:t>
      </w:r>
    </w:p>
    <w:p w14:paraId="18E1AB57"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一：结巴分词简介</w:t>
      </w:r>
    </w:p>
    <w:p w14:paraId="001F3535"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1. 支持三种分词模式：</w:t>
      </w:r>
    </w:p>
    <w:p w14:paraId="4848F072"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 精确模式，试图将句子最精确地切开，适合文本分析；</w:t>
      </w:r>
    </w:p>
    <w:p w14:paraId="313D161D"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 全模式，把句子中所有的可以成词的词语都扫描出来, 速度非常快，但是不能解决歧义；</w:t>
      </w:r>
    </w:p>
    <w:p w14:paraId="0F863074"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 搜索引擎模式，在精确模式的基础上，对长词再次切分，提高召回率，适合用于搜索引擎分词。</w:t>
      </w:r>
    </w:p>
    <w:p w14:paraId="29FD846B"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2. 支持繁体分词</w:t>
      </w:r>
    </w:p>
    <w:p w14:paraId="7DCDD223"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3. 支持自定义词典</w:t>
      </w:r>
    </w:p>
    <w:p w14:paraId="5C037DAD"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主要功能：</w:t>
      </w:r>
    </w:p>
    <w:p w14:paraId="0CF94485"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1. 分词</w:t>
      </w:r>
    </w:p>
    <w:p w14:paraId="51C660A8"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2. 添加自定义词典</w:t>
      </w:r>
    </w:p>
    <w:p w14:paraId="4276EBAA"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3. 关键字提取</w:t>
      </w:r>
    </w:p>
    <w:p w14:paraId="7A9DEDF6" w14:textId="77777777" w:rsidR="00375B73" w:rsidRPr="00793BDB" w:rsidRDefault="00375B73" w:rsidP="00375B73">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4. 词性标注</w:t>
      </w:r>
    </w:p>
    <w:p w14:paraId="512033C3" w14:textId="3E4844E4" w:rsidR="00BB5F58" w:rsidRPr="00793BDB" w:rsidRDefault="00BB5F58" w:rsidP="00375B73">
      <w:pPr>
        <w:widowControl/>
        <w:ind w:firstLine="420"/>
        <w:jc w:val="left"/>
        <w:rPr>
          <w:rFonts w:ascii="SimSun" w:eastAsia="SimSun" w:hAnsi="SimSun" w:cs="SimSun"/>
          <w:color w:val="121212"/>
          <w:kern w:val="0"/>
          <w:sz w:val="24"/>
          <w:szCs w:val="24"/>
          <w:shd w:val="clear" w:color="auto" w:fill="FFFFFF"/>
        </w:rPr>
      </w:pPr>
    </w:p>
    <w:p w14:paraId="7004097A" w14:textId="1BECE7B2" w:rsidR="00BB5F58" w:rsidRPr="00793BDB" w:rsidRDefault="00BB5F58" w:rsidP="00793BDB">
      <w:pPr>
        <w:ind w:firstLine="420"/>
        <w:rPr>
          <w:rFonts w:ascii="SimSun" w:eastAsia="SimSun" w:hAnsi="SimSun" w:cs="SimSun"/>
          <w:color w:val="121212"/>
          <w:kern w:val="0"/>
          <w:sz w:val="24"/>
          <w:szCs w:val="24"/>
          <w:shd w:val="clear" w:color="auto" w:fill="FFFFFF"/>
        </w:rPr>
      </w:pPr>
      <w:r w:rsidRPr="00793BDB">
        <w:rPr>
          <w:rFonts w:ascii="SimSun" w:eastAsia="SimSun" w:hAnsi="SimSun" w:cs="SimSun" w:hint="eastAsia"/>
          <w:color w:val="121212"/>
          <w:kern w:val="0"/>
          <w:sz w:val="24"/>
          <w:szCs w:val="24"/>
          <w:shd w:val="clear" w:color="auto" w:fill="FFFFFF"/>
        </w:rPr>
        <w:t>我们同时还利用了百度开源LAC进行分词操作：main</w:t>
      </w:r>
      <w:r w:rsidRPr="00793BDB">
        <w:rPr>
          <w:rFonts w:ascii="SimSun" w:eastAsia="SimSun" w:hAnsi="SimSun" w:cs="SimSun"/>
          <w:color w:val="121212"/>
          <w:kern w:val="0"/>
          <w:sz w:val="24"/>
          <w:szCs w:val="24"/>
          <w:shd w:val="clear" w:color="auto" w:fill="FFFFFF"/>
        </w:rPr>
        <w:t>.py</w:t>
      </w:r>
      <w:r w:rsidRPr="00793BDB">
        <w:rPr>
          <w:rFonts w:ascii="SimSun" w:eastAsia="SimSun" w:hAnsi="SimSun" w:cs="SimSun" w:hint="eastAsia"/>
          <w:color w:val="121212"/>
          <w:kern w:val="0"/>
          <w:sz w:val="24"/>
          <w:szCs w:val="24"/>
          <w:shd w:val="clear" w:color="auto" w:fill="FFFFFF"/>
        </w:rPr>
        <w:t>中函数</w:t>
      </w:r>
      <w:r w:rsidRPr="00793BDB">
        <w:rPr>
          <w:rFonts w:ascii="SimSun" w:eastAsia="SimSun" w:hAnsi="SimSun" w:cs="SimSun"/>
          <w:color w:val="121212"/>
          <w:kern w:val="0"/>
          <w:sz w:val="24"/>
          <w:szCs w:val="24"/>
          <w:shd w:val="clear" w:color="auto" w:fill="FFFFFF"/>
        </w:rPr>
        <w:t>cut(line)</w:t>
      </w:r>
      <w:r w:rsidRPr="00793BDB">
        <w:rPr>
          <w:rFonts w:ascii="SimSun" w:eastAsia="SimSun" w:hAnsi="SimSun" w:cs="SimSun" w:hint="eastAsia"/>
          <w:color w:val="121212"/>
          <w:kern w:val="0"/>
          <w:sz w:val="24"/>
          <w:szCs w:val="24"/>
          <w:shd w:val="clear" w:color="auto" w:fill="FFFFFF"/>
        </w:rPr>
        <w:t>读入一行句子，将其中非中文字符去除后利用LAC分词，</w:t>
      </w:r>
      <w:r w:rsidR="00D254B5" w:rsidRPr="00793BDB">
        <w:rPr>
          <w:rFonts w:ascii="SimSun" w:eastAsia="SimSun" w:hAnsi="SimSun" w:cs="SimSun" w:hint="eastAsia"/>
          <w:color w:val="121212"/>
          <w:kern w:val="0"/>
          <w:sz w:val="24"/>
          <w:szCs w:val="24"/>
          <w:shd w:val="clear" w:color="auto" w:fill="FFFFFF"/>
        </w:rPr>
        <w:t>同样</w:t>
      </w:r>
      <w:r w:rsidR="00130A17" w:rsidRPr="00793BDB">
        <w:rPr>
          <w:rFonts w:ascii="SimSun" w:eastAsia="SimSun" w:hAnsi="SimSun" w:cs="SimSun" w:hint="eastAsia"/>
          <w:color w:val="121212"/>
          <w:kern w:val="0"/>
          <w:sz w:val="24"/>
          <w:szCs w:val="24"/>
          <w:shd w:val="clear" w:color="auto" w:fill="FFFFFF"/>
        </w:rPr>
        <w:t>用</w:t>
      </w:r>
      <w:r w:rsidRPr="00793BDB">
        <w:rPr>
          <w:rFonts w:ascii="SimSun" w:eastAsia="SimSun" w:hAnsi="SimSun" w:cs="SimSun" w:hint="eastAsia"/>
          <w:color w:val="121212"/>
          <w:kern w:val="0"/>
          <w:sz w:val="24"/>
          <w:szCs w:val="24"/>
          <w:shd w:val="clear" w:color="auto" w:fill="FFFFFF"/>
        </w:rPr>
        <w:t>生成由分好的词构成的list</w:t>
      </w:r>
      <w:r w:rsidR="00130A17" w:rsidRPr="00793BDB">
        <w:rPr>
          <w:rFonts w:ascii="SimSun" w:eastAsia="SimSun" w:hAnsi="SimSun" w:cs="SimSun" w:hint="eastAsia"/>
          <w:color w:val="121212"/>
          <w:kern w:val="0"/>
          <w:sz w:val="24"/>
          <w:szCs w:val="24"/>
          <w:shd w:val="clear" w:color="auto" w:fill="FFFFFF"/>
        </w:rPr>
        <w:t>供后续处理。</w:t>
      </w:r>
    </w:p>
    <w:p w14:paraId="433074B4" w14:textId="72E7D71D" w:rsidR="00BB5F58" w:rsidRDefault="00F5532A" w:rsidP="00DA213B">
      <w:pPr>
        <w:pStyle w:val="NormalWeb"/>
        <w:spacing w:before="336" w:beforeAutospacing="0" w:after="336" w:afterAutospacing="0"/>
        <w:rPr>
          <w:rFonts w:ascii="Helvetica Neue" w:hAnsi="Helvetica Neue"/>
          <w:color w:val="121212"/>
          <w:sz w:val="28"/>
          <w:szCs w:val="28"/>
          <w:shd w:val="clear" w:color="auto" w:fill="FFFFFF"/>
        </w:rPr>
      </w:pPr>
      <w:r w:rsidRPr="00BB5F58">
        <w:rPr>
          <w:rFonts w:ascii="Helvetica Neue" w:hAnsi="Helvetica Neue" w:hint="eastAsia"/>
          <w:color w:val="121212"/>
          <w:sz w:val="28"/>
          <w:szCs w:val="28"/>
          <w:shd w:val="clear" w:color="auto" w:fill="FFFFFF"/>
        </w:rPr>
        <w:t>1</w:t>
      </w:r>
      <w:r w:rsidRPr="00BB5F58">
        <w:rPr>
          <w:rFonts w:ascii="Helvetica Neue" w:hAnsi="Helvetica Neue"/>
          <w:color w:val="121212"/>
          <w:sz w:val="28"/>
          <w:szCs w:val="28"/>
          <w:shd w:val="clear" w:color="auto" w:fill="FFFFFF"/>
        </w:rPr>
        <w:t>.4</w:t>
      </w:r>
      <w:r w:rsidR="00BB5F58" w:rsidRPr="00BB5F58">
        <w:rPr>
          <w:rFonts w:ascii="Helvetica Neue" w:hAnsi="Helvetica Neue"/>
          <w:color w:val="121212"/>
          <w:sz w:val="28"/>
          <w:szCs w:val="28"/>
          <w:shd w:val="clear" w:color="auto" w:fill="FFFFFF"/>
        </w:rPr>
        <w:t xml:space="preserve"> </w:t>
      </w:r>
      <w:r w:rsidR="00BB5F58" w:rsidRPr="00BB5F58">
        <w:rPr>
          <w:rFonts w:ascii="Helvetica Neue" w:hAnsi="Helvetica Neue" w:hint="eastAsia"/>
          <w:color w:val="121212"/>
          <w:sz w:val="28"/>
          <w:szCs w:val="28"/>
          <w:shd w:val="clear" w:color="auto" w:fill="FFFFFF"/>
        </w:rPr>
        <w:t>主题词匹配与情感值获取</w:t>
      </w:r>
    </w:p>
    <w:p w14:paraId="640B1F7F" w14:textId="7FCCCE64" w:rsidR="008257B7" w:rsidRPr="00652405" w:rsidRDefault="00652405" w:rsidP="00652405">
      <w:pPr>
        <w:tabs>
          <w:tab w:val="left" w:pos="543"/>
        </w:tabs>
        <w:autoSpaceDE w:val="0"/>
        <w:autoSpaceDN w:val="0"/>
        <w:adjustRightInd w:val="0"/>
        <w:jc w:val="left"/>
        <w:rPr>
          <w:rFonts w:ascii="SimSun" w:eastAsia="SimSun" w:hAnsi="SimSun" w:cs="Menlo"/>
          <w:color w:val="000000" w:themeColor="text1"/>
          <w:kern w:val="0"/>
          <w:sz w:val="24"/>
          <w:szCs w:val="24"/>
        </w:rPr>
      </w:pPr>
      <w:r>
        <w:rPr>
          <w:rFonts w:ascii="SimSun" w:eastAsia="SimSun" w:hAnsi="SimSun" w:cs="Menlo"/>
          <w:color w:val="000000" w:themeColor="text1"/>
          <w:kern w:val="0"/>
          <w:sz w:val="24"/>
          <w:szCs w:val="24"/>
        </w:rPr>
        <w:tab/>
      </w:r>
      <w:r w:rsidR="008257B7" w:rsidRPr="008257B7">
        <w:rPr>
          <w:rFonts w:ascii="SimSun" w:eastAsia="SimSun" w:hAnsi="SimSun" w:cs="Menlo" w:hint="eastAsia"/>
          <w:color w:val="000000" w:themeColor="text1"/>
          <w:kern w:val="0"/>
          <w:sz w:val="24"/>
          <w:szCs w:val="24"/>
        </w:rPr>
        <w:t>处理</w:t>
      </w:r>
      <w:r w:rsidR="008257B7" w:rsidRPr="008257B7">
        <w:rPr>
          <w:rFonts w:ascii="SimSun" w:eastAsia="SimSun" w:hAnsi="SimSun" w:cs="Menlo"/>
          <w:color w:val="000000" w:themeColor="text1"/>
          <w:kern w:val="0"/>
          <w:sz w:val="24"/>
          <w:szCs w:val="24"/>
        </w:rPr>
        <w:t>测试集</w:t>
      </w:r>
      <w:r w:rsidR="008257B7" w:rsidRPr="008257B7">
        <w:rPr>
          <w:rFonts w:ascii="SimSun" w:eastAsia="SimSun" w:hAnsi="SimSun" w:cs="Menlo" w:hint="eastAsia"/>
          <w:color w:val="000000" w:themeColor="text1"/>
          <w:kern w:val="0"/>
          <w:sz w:val="24"/>
          <w:szCs w:val="24"/>
        </w:rPr>
        <w:t>时，</w:t>
      </w:r>
      <w:r w:rsidR="008257B7" w:rsidRPr="008257B7">
        <w:rPr>
          <w:rFonts w:ascii="SimSun" w:eastAsia="SimSun" w:hAnsi="SimSun" w:cs="Menlo"/>
          <w:color w:val="000000" w:themeColor="text1"/>
          <w:kern w:val="0"/>
          <w:sz w:val="24"/>
          <w:szCs w:val="24"/>
        </w:rPr>
        <w:t>对评论进行切词时引入前面建好的用户词典，然后依次判断切分的词是否在训练集中的正面词、中性词、负面词列表中，</w:t>
      </w:r>
      <w:r w:rsidR="008257B7" w:rsidRPr="008257B7">
        <w:rPr>
          <w:rFonts w:ascii="SimSun" w:eastAsia="SimSun" w:hAnsi="SimSun" w:cs="Menlo" w:hint="eastAsia"/>
          <w:color w:val="000000" w:themeColor="text1"/>
          <w:kern w:val="0"/>
          <w:sz w:val="24"/>
          <w:szCs w:val="24"/>
        </w:rPr>
        <w:t>若在则</w:t>
      </w:r>
      <w:r w:rsidR="008257B7" w:rsidRPr="008257B7">
        <w:rPr>
          <w:rFonts w:ascii="SimSun" w:eastAsia="SimSun" w:hAnsi="SimSun" w:cs="Menlo"/>
          <w:color w:val="000000" w:themeColor="text1"/>
          <w:kern w:val="0"/>
          <w:sz w:val="24"/>
          <w:szCs w:val="24"/>
        </w:rPr>
        <w:t>标注其为情感词，并加上相应的标签。此时情感词已经获取到，在通过情感词推出其主题，过程是：情感词之前带有名词特点的词一般为主题词，根据这个原则寻找主题词</w:t>
      </w:r>
      <w:r w:rsidR="008257B7">
        <w:rPr>
          <w:rFonts w:ascii="SimSun" w:eastAsia="SimSun" w:hAnsi="SimSun" w:cs="Menlo" w:hint="eastAsia"/>
          <w:color w:val="000000" w:themeColor="text1"/>
          <w:kern w:val="0"/>
          <w:sz w:val="24"/>
          <w:szCs w:val="24"/>
        </w:rPr>
        <w:t>，</w:t>
      </w:r>
      <w:r w:rsidR="008257B7" w:rsidRPr="008257B7">
        <w:rPr>
          <w:rFonts w:ascii="SimSun" w:eastAsia="SimSun" w:hAnsi="SimSun" w:cs="Menlo"/>
          <w:color w:val="000000" w:themeColor="text1"/>
          <w:kern w:val="0"/>
          <w:sz w:val="24"/>
          <w:szCs w:val="24"/>
        </w:rPr>
        <w:t>基于上述仍未找到主题词，则主题词为NULL</w:t>
      </w:r>
      <w:r w:rsidR="008257B7">
        <w:rPr>
          <w:rFonts w:ascii="SimSun" w:eastAsia="SimSun" w:hAnsi="SimSun" w:cs="Menlo" w:hint="eastAsia"/>
          <w:color w:val="000000" w:themeColor="text1"/>
          <w:kern w:val="0"/>
          <w:sz w:val="24"/>
          <w:szCs w:val="24"/>
        </w:rPr>
        <w:t>。</w:t>
      </w:r>
      <w:r>
        <w:rPr>
          <w:rFonts w:ascii="SimSun" w:eastAsia="SimSun" w:hAnsi="SimSun" w:cs="Menlo" w:hint="eastAsia"/>
          <w:color w:val="000000" w:themeColor="text1"/>
          <w:kern w:val="0"/>
          <w:sz w:val="24"/>
          <w:szCs w:val="24"/>
        </w:rPr>
        <w:t>该过程流程图如图3所示。</w:t>
      </w:r>
    </w:p>
    <w:p w14:paraId="3BE124AF" w14:textId="3130D6B7" w:rsidR="00652405" w:rsidRDefault="00C07737" w:rsidP="00DA213B">
      <w:pPr>
        <w:pStyle w:val="NormalWeb"/>
        <w:spacing w:before="336" w:beforeAutospacing="0" w:after="336" w:afterAutospacing="0"/>
        <w:rPr>
          <w:rFonts w:ascii="Helvetica Neue" w:hAnsi="Helvetica Neue"/>
          <w:color w:val="121212"/>
          <w:shd w:val="clear" w:color="auto" w:fill="FFFFFF"/>
        </w:rPr>
      </w:pPr>
      <w:r>
        <w:rPr>
          <w:rFonts w:ascii="Helvetica Neue" w:hAnsi="Helvetica Neue"/>
          <w:noProof/>
          <w:color w:val="121212"/>
          <w:shd w:val="clear" w:color="auto" w:fill="FFFFFF"/>
        </w:rPr>
        <w:lastRenderedPageBreak/>
        <w:drawing>
          <wp:inline distT="0" distB="0" distL="0" distR="0" wp14:anchorId="39A9FF26" wp14:editId="4DE3C336">
            <wp:extent cx="5274310" cy="1378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a:extLst>
                        <a:ext uri="{28A0092B-C50C-407E-A947-70E740481C1C}">
                          <a14:useLocalDpi xmlns:a14="http://schemas.microsoft.com/office/drawing/2010/main" val="0"/>
                        </a:ext>
                      </a:extLst>
                    </a:blip>
                    <a:stretch>
                      <a:fillRect/>
                    </a:stretch>
                  </pic:blipFill>
                  <pic:spPr>
                    <a:xfrm>
                      <a:off x="0" y="0"/>
                      <a:ext cx="5274310" cy="1378585"/>
                    </a:xfrm>
                    <a:prstGeom prst="rect">
                      <a:avLst/>
                    </a:prstGeom>
                  </pic:spPr>
                </pic:pic>
              </a:graphicData>
            </a:graphic>
          </wp:inline>
        </w:drawing>
      </w:r>
    </w:p>
    <w:p w14:paraId="167AF648" w14:textId="77777777" w:rsidR="00652405" w:rsidRPr="00652405" w:rsidRDefault="00652405" w:rsidP="00652405">
      <w:pPr>
        <w:pStyle w:val="NormalWeb"/>
        <w:spacing w:before="336" w:beforeAutospacing="0" w:after="336" w:afterAutospacing="0"/>
        <w:jc w:val="center"/>
        <w:rPr>
          <w:rFonts w:ascii="Helvetica Neue" w:hAnsi="Helvetica Neue"/>
          <w:color w:val="121212"/>
          <w:sz w:val="21"/>
          <w:szCs w:val="21"/>
          <w:shd w:val="clear" w:color="auto" w:fill="FFFFFF"/>
        </w:rPr>
      </w:pPr>
      <w:r w:rsidRPr="00652405">
        <w:rPr>
          <w:rFonts w:ascii="Helvetica Neue" w:hAnsi="Helvetica Neue" w:hint="eastAsia"/>
          <w:color w:val="121212"/>
          <w:sz w:val="21"/>
          <w:szCs w:val="21"/>
          <w:shd w:val="clear" w:color="auto" w:fill="FFFFFF"/>
        </w:rPr>
        <w:t>图</w:t>
      </w:r>
      <w:r w:rsidRPr="00652405">
        <w:rPr>
          <w:rFonts w:ascii="Helvetica Neue" w:hAnsi="Helvetica Neue" w:hint="eastAsia"/>
          <w:color w:val="121212"/>
          <w:sz w:val="21"/>
          <w:szCs w:val="21"/>
          <w:shd w:val="clear" w:color="auto" w:fill="FFFFFF"/>
        </w:rPr>
        <w:t>3</w:t>
      </w:r>
      <w:r w:rsidRPr="00652405">
        <w:rPr>
          <w:rFonts w:ascii="Helvetica Neue" w:hAnsi="Helvetica Neue"/>
          <w:color w:val="121212"/>
          <w:sz w:val="21"/>
          <w:szCs w:val="21"/>
          <w:shd w:val="clear" w:color="auto" w:fill="FFFFFF"/>
        </w:rPr>
        <w:t xml:space="preserve"> </w:t>
      </w:r>
      <w:r w:rsidRPr="00652405">
        <w:rPr>
          <w:rFonts w:ascii="Helvetica Neue" w:hAnsi="Helvetica Neue" w:hint="eastAsia"/>
          <w:color w:val="121212"/>
          <w:sz w:val="21"/>
          <w:szCs w:val="21"/>
          <w:shd w:val="clear" w:color="auto" w:fill="FFFFFF"/>
        </w:rPr>
        <w:t>情感值获取流程图</w:t>
      </w:r>
    </w:p>
    <w:p w14:paraId="43346B45" w14:textId="494781E3" w:rsidR="00BB5F58" w:rsidRPr="00793BDB" w:rsidRDefault="00652405" w:rsidP="00652405">
      <w:pPr>
        <w:pStyle w:val="NormalWeb"/>
        <w:spacing w:before="336" w:beforeAutospacing="0" w:after="336" w:afterAutospacing="0"/>
        <w:ind w:firstLine="420"/>
        <w:rPr>
          <w:color w:val="121212"/>
          <w:shd w:val="clear" w:color="auto" w:fill="FFFFFF"/>
        </w:rPr>
      </w:pPr>
      <w:r w:rsidRPr="00793BDB">
        <w:rPr>
          <w:rFonts w:hint="eastAsia"/>
          <w:color w:val="121212"/>
          <w:shd w:val="clear" w:color="auto" w:fill="FFFFFF"/>
        </w:rPr>
        <w:t>处理结果</w:t>
      </w:r>
      <w:r w:rsidR="00BB5F58" w:rsidRPr="00793BDB">
        <w:rPr>
          <w:rFonts w:hint="eastAsia"/>
          <w:color w:val="121212"/>
          <w:shd w:val="clear" w:color="auto" w:fill="FFFFFF"/>
        </w:rPr>
        <w:t>如图</w:t>
      </w:r>
      <w:r w:rsidRPr="00793BDB">
        <w:rPr>
          <w:rFonts w:hint="eastAsia"/>
          <w:color w:val="121212"/>
          <w:shd w:val="clear" w:color="auto" w:fill="FFFFFF"/>
        </w:rPr>
        <w:t>4</w:t>
      </w:r>
      <w:r w:rsidR="00BB5F58" w:rsidRPr="00793BDB">
        <w:rPr>
          <w:rFonts w:hint="eastAsia"/>
          <w:color w:val="121212"/>
          <w:shd w:val="clear" w:color="auto" w:fill="FFFFFF"/>
        </w:rPr>
        <w:t>所示</w:t>
      </w:r>
      <w:r w:rsidRPr="00793BDB">
        <w:rPr>
          <w:rFonts w:hint="eastAsia"/>
          <w:color w:val="121212"/>
          <w:shd w:val="clear" w:color="auto" w:fill="FFFFFF"/>
        </w:rPr>
        <w:t>，D列为情感词，C列为对应主题词，而E列为对应情感值。</w:t>
      </w:r>
    </w:p>
    <w:p w14:paraId="574ED022" w14:textId="77777777" w:rsidR="00130A17" w:rsidRPr="00BB5F58" w:rsidRDefault="00130A17" w:rsidP="00652405">
      <w:pPr>
        <w:pStyle w:val="NormalWeb"/>
        <w:spacing w:before="336" w:beforeAutospacing="0" w:after="336" w:afterAutospacing="0"/>
        <w:ind w:firstLine="420"/>
        <w:rPr>
          <w:rFonts w:ascii="Helvetica Neue" w:hAnsi="Helvetica Neue"/>
          <w:color w:val="121212"/>
          <w:shd w:val="clear" w:color="auto" w:fill="FFFFFF"/>
        </w:rPr>
      </w:pPr>
    </w:p>
    <w:p w14:paraId="7CFE77D1" w14:textId="05938D0F" w:rsidR="00130A17" w:rsidRDefault="00BB5F58" w:rsidP="00130A17">
      <w:pPr>
        <w:pStyle w:val="NormalWeb"/>
        <w:spacing w:before="336" w:beforeAutospacing="0" w:after="336" w:afterAutospacing="0"/>
        <w:jc w:val="center"/>
        <w:rPr>
          <w:rFonts w:ascii="Helvetica Neue" w:hAnsi="Helvetica Neue"/>
          <w:color w:val="121212"/>
          <w:sz w:val="23"/>
          <w:szCs w:val="23"/>
          <w:shd w:val="clear" w:color="auto" w:fill="FFFFFF"/>
        </w:rPr>
      </w:pPr>
      <w:r w:rsidRPr="00161628">
        <w:rPr>
          <w:rFonts w:ascii="Helvetica Neue" w:hAnsi="Helvetica Neue"/>
          <w:noProof/>
          <w:color w:val="121212"/>
          <w:sz w:val="23"/>
          <w:szCs w:val="23"/>
          <w:shd w:val="clear" w:color="auto" w:fill="FFFFFF"/>
        </w:rPr>
        <w:drawing>
          <wp:inline distT="0" distB="0" distL="0" distR="0" wp14:anchorId="56718B9A" wp14:editId="67114B84">
            <wp:extent cx="4716780" cy="246060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124" cy="2464439"/>
                    </a:xfrm>
                    <a:prstGeom prst="rect">
                      <a:avLst/>
                    </a:prstGeom>
                  </pic:spPr>
                </pic:pic>
              </a:graphicData>
            </a:graphic>
          </wp:inline>
        </w:drawing>
      </w:r>
    </w:p>
    <w:p w14:paraId="7CEA3AE5" w14:textId="6A8149F0" w:rsidR="00F5532A" w:rsidRDefault="00652405" w:rsidP="00652405">
      <w:pPr>
        <w:pStyle w:val="NormalWeb"/>
        <w:spacing w:before="336" w:beforeAutospacing="0" w:after="336" w:afterAutospacing="0"/>
        <w:jc w:val="center"/>
        <w:rPr>
          <w:rFonts w:ascii="Helvetica Neue" w:hAnsi="Helvetica Neue"/>
          <w:color w:val="121212"/>
          <w:sz w:val="23"/>
          <w:szCs w:val="23"/>
          <w:shd w:val="clear" w:color="auto" w:fill="FFFFFF"/>
        </w:rPr>
      </w:pPr>
      <w:r>
        <w:rPr>
          <w:rFonts w:ascii="Helvetica Neue" w:hAnsi="Helvetica Neue" w:hint="eastAsia"/>
          <w:color w:val="121212"/>
          <w:sz w:val="23"/>
          <w:szCs w:val="23"/>
          <w:shd w:val="clear" w:color="auto" w:fill="FFFFFF"/>
        </w:rPr>
        <w:t>图</w:t>
      </w:r>
      <w:r>
        <w:rPr>
          <w:rFonts w:ascii="Helvetica Neue" w:hAnsi="Helvetica Neue" w:hint="eastAsia"/>
          <w:color w:val="121212"/>
          <w:sz w:val="23"/>
          <w:szCs w:val="23"/>
          <w:shd w:val="clear" w:color="auto" w:fill="FFFFFF"/>
        </w:rPr>
        <w:t>4</w:t>
      </w:r>
      <w:r>
        <w:rPr>
          <w:rFonts w:ascii="Helvetica Neue" w:hAnsi="Helvetica Neue"/>
          <w:color w:val="121212"/>
          <w:sz w:val="23"/>
          <w:szCs w:val="23"/>
          <w:shd w:val="clear" w:color="auto" w:fill="FFFFFF"/>
        </w:rPr>
        <w:t xml:space="preserve"> </w:t>
      </w:r>
      <w:r>
        <w:rPr>
          <w:rFonts w:ascii="Helvetica Neue" w:hAnsi="Helvetica Neue" w:hint="eastAsia"/>
          <w:color w:val="121212"/>
          <w:sz w:val="23"/>
          <w:szCs w:val="23"/>
          <w:shd w:val="clear" w:color="auto" w:fill="FFFFFF"/>
        </w:rPr>
        <w:t>情感分析结果</w:t>
      </w:r>
    </w:p>
    <w:p w14:paraId="7D72FF00" w14:textId="77777777" w:rsidR="00F5532A" w:rsidRPr="00BB5F58" w:rsidRDefault="00F5532A" w:rsidP="00F5532A">
      <w:pPr>
        <w:pStyle w:val="NormalWeb"/>
        <w:spacing w:before="336" w:beforeAutospacing="0" w:after="336" w:afterAutospacing="0"/>
        <w:rPr>
          <w:rFonts w:ascii="Helvetica Neue" w:hAnsi="Helvetica Neue"/>
          <w:color w:val="121212"/>
          <w:sz w:val="28"/>
          <w:szCs w:val="28"/>
          <w:shd w:val="clear" w:color="auto" w:fill="FFFFFF"/>
        </w:rPr>
      </w:pPr>
      <w:r w:rsidRPr="00BB5F58">
        <w:rPr>
          <w:rFonts w:ascii="Helvetica Neue" w:hAnsi="Helvetica Neue" w:hint="eastAsia"/>
          <w:color w:val="121212"/>
          <w:sz w:val="28"/>
          <w:szCs w:val="28"/>
          <w:shd w:val="clear" w:color="auto" w:fill="FFFFFF"/>
        </w:rPr>
        <w:t>1</w:t>
      </w:r>
      <w:r w:rsidRPr="00BB5F58">
        <w:rPr>
          <w:rFonts w:ascii="Helvetica Neue" w:hAnsi="Helvetica Neue"/>
          <w:color w:val="121212"/>
          <w:sz w:val="28"/>
          <w:szCs w:val="28"/>
          <w:shd w:val="clear" w:color="auto" w:fill="FFFFFF"/>
        </w:rPr>
        <w:t xml:space="preserve">.5 </w:t>
      </w:r>
      <w:r w:rsidRPr="00BB5F58">
        <w:rPr>
          <w:rFonts w:ascii="Helvetica Neue" w:hAnsi="Helvetica Neue" w:hint="eastAsia"/>
          <w:color w:val="121212"/>
          <w:sz w:val="28"/>
          <w:szCs w:val="28"/>
          <w:shd w:val="clear" w:color="auto" w:fill="FFFFFF"/>
        </w:rPr>
        <w:t>可视化</w:t>
      </w:r>
    </w:p>
    <w:p w14:paraId="0A199F59" w14:textId="77777777" w:rsidR="00793BDB" w:rsidRDefault="00652405" w:rsidP="00793BDB">
      <w:pPr>
        <w:pStyle w:val="NormalWeb"/>
        <w:spacing w:before="336" w:beforeAutospacing="0" w:after="336" w:afterAutospacing="0"/>
        <w:ind w:firstLine="420"/>
        <w:rPr>
          <w:color w:val="121212"/>
          <w:shd w:val="clear" w:color="auto" w:fill="FFFFFF"/>
        </w:rPr>
      </w:pPr>
      <w:r w:rsidRPr="00793BDB">
        <w:rPr>
          <w:rFonts w:hint="eastAsia"/>
          <w:color w:val="121212"/>
          <w:shd w:val="clear" w:color="auto" w:fill="FFFFFF"/>
        </w:rPr>
        <w:t>对于</w:t>
      </w:r>
      <w:r w:rsidR="0083587A" w:rsidRPr="00793BDB">
        <w:rPr>
          <w:rFonts w:hint="eastAsia"/>
          <w:color w:val="121212"/>
          <w:shd w:val="clear" w:color="auto" w:fill="FFFFFF"/>
        </w:rPr>
        <w:t>主题词情感值可视化：</w:t>
      </w:r>
      <w:r w:rsidR="0083587A" w:rsidRPr="00793BDB">
        <w:rPr>
          <w:color w:val="121212"/>
          <w:shd w:val="clear" w:color="auto" w:fill="FFFFFF"/>
        </w:rPr>
        <w:t>theme_words_emotion_visualization.py</w:t>
      </w:r>
    </w:p>
    <w:p w14:paraId="43ED7995" w14:textId="36EBAB5B" w:rsidR="0083587A" w:rsidRPr="00793BDB" w:rsidRDefault="0083587A" w:rsidP="00793BDB">
      <w:pPr>
        <w:pStyle w:val="NormalWeb"/>
        <w:spacing w:before="336" w:beforeAutospacing="0" w:after="336" w:afterAutospacing="0"/>
        <w:ind w:firstLine="420"/>
        <w:rPr>
          <w:color w:val="121212"/>
          <w:shd w:val="clear" w:color="auto" w:fill="FFFFFF"/>
        </w:rPr>
      </w:pPr>
      <w:r w:rsidRPr="00793BDB">
        <w:rPr>
          <w:rFonts w:hint="eastAsia"/>
          <w:color w:val="121212"/>
          <w:shd w:val="clear" w:color="auto" w:fill="FFFFFF"/>
        </w:rPr>
        <w:t>使用</w:t>
      </w:r>
      <w:proofErr w:type="spellStart"/>
      <w:r w:rsidRPr="00793BDB">
        <w:rPr>
          <w:color w:val="121212"/>
          <w:shd w:val="clear" w:color="auto" w:fill="FFFFFF"/>
        </w:rPr>
        <w:t>matplotlib.pyplot</w:t>
      </w:r>
      <w:proofErr w:type="spellEnd"/>
      <w:r w:rsidRPr="00793BDB">
        <w:rPr>
          <w:rFonts w:hint="eastAsia"/>
          <w:color w:val="121212"/>
          <w:shd w:val="clear" w:color="auto" w:fill="FFFFFF"/>
        </w:rPr>
        <w:t>包输出主题词—情感值的柱状图，支持显示集中每行句子中的主题词积累的总情感值和平均情感值，支持显示情感值结果为正数(mode参数为"positive"</w:t>
      </w:r>
      <w:r w:rsidRPr="00793BDB">
        <w:rPr>
          <w:color w:val="121212"/>
          <w:shd w:val="clear" w:color="auto" w:fill="FFFFFF"/>
        </w:rPr>
        <w:t>)</w:t>
      </w:r>
      <w:r w:rsidRPr="00793BDB">
        <w:rPr>
          <w:rFonts w:hint="eastAsia"/>
          <w:color w:val="121212"/>
          <w:shd w:val="clear" w:color="auto" w:fill="FFFFFF"/>
        </w:rPr>
        <w:t>或负数(mode参数为“</w:t>
      </w:r>
      <w:r w:rsidRPr="00793BDB">
        <w:rPr>
          <w:color w:val="121212"/>
          <w:shd w:val="clear" w:color="auto" w:fill="FFFFFF"/>
        </w:rPr>
        <w:t>negative</w:t>
      </w:r>
      <w:r w:rsidRPr="00793BDB">
        <w:rPr>
          <w:rFonts w:hint="eastAsia"/>
          <w:color w:val="121212"/>
          <w:shd w:val="clear" w:color="auto" w:fill="FFFFFF"/>
        </w:rPr>
        <w:t>”</w:t>
      </w:r>
      <w:r w:rsidRPr="00793BDB">
        <w:rPr>
          <w:color w:val="121212"/>
          <w:shd w:val="clear" w:color="auto" w:fill="FFFFFF"/>
        </w:rPr>
        <w:t>)</w:t>
      </w:r>
      <w:r w:rsidRPr="00793BDB">
        <w:rPr>
          <w:rFonts w:hint="eastAsia"/>
          <w:color w:val="121212"/>
          <w:shd w:val="clear" w:color="auto" w:fill="FFFFFF"/>
        </w:rPr>
        <w:t>的排名靠前的主题词。</w:t>
      </w:r>
    </w:p>
    <w:p w14:paraId="085E18EE" w14:textId="77777777" w:rsidR="0083587A" w:rsidRPr="00793BDB" w:rsidRDefault="0083587A" w:rsidP="0083587A">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hint="eastAsia"/>
          <w:color w:val="121212"/>
          <w:kern w:val="0"/>
          <w:sz w:val="24"/>
          <w:szCs w:val="24"/>
          <w:shd w:val="clear" w:color="auto" w:fill="FFFFFF"/>
        </w:rPr>
        <w:t>主要内容有：</w:t>
      </w:r>
    </w:p>
    <w:p w14:paraId="1CEF2719" w14:textId="77777777" w:rsidR="0083587A" w:rsidRPr="00793BDB" w:rsidRDefault="0083587A" w:rsidP="0083587A">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hint="eastAsia"/>
          <w:color w:val="121212"/>
          <w:kern w:val="0"/>
          <w:sz w:val="24"/>
          <w:szCs w:val="24"/>
          <w:shd w:val="clear" w:color="auto" w:fill="FFFFFF"/>
        </w:rPr>
        <w:t>全局变量：设置正面/负面倾向主题词出现次数，只有高于此次数的数据才会被统计，设置显示情感值前多少个的正面/负面倾向主题词。</w:t>
      </w:r>
    </w:p>
    <w:p w14:paraId="1DBBAC3F" w14:textId="77777777" w:rsidR="0083587A" w:rsidRPr="00793BDB" w:rsidRDefault="0083587A" w:rsidP="0083587A">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hint="eastAsia"/>
          <w:color w:val="121212"/>
          <w:kern w:val="0"/>
          <w:sz w:val="24"/>
          <w:szCs w:val="24"/>
          <w:shd w:val="clear" w:color="auto" w:fill="FFFFFF"/>
        </w:rPr>
        <w:lastRenderedPageBreak/>
        <w:t>函数：</w:t>
      </w:r>
    </w:p>
    <w:p w14:paraId="43CBAF46" w14:textId="77777777" w:rsidR="0083587A" w:rsidRPr="00793BDB" w:rsidRDefault="0083587A" w:rsidP="0083587A">
      <w:pPr>
        <w:widowControl/>
        <w:ind w:firstLine="420"/>
        <w:jc w:val="left"/>
        <w:rPr>
          <w:rFonts w:ascii="SimSun" w:eastAsia="SimSun" w:hAnsi="SimSun" w:cs="SimSun"/>
          <w:color w:val="121212"/>
          <w:kern w:val="0"/>
          <w:sz w:val="24"/>
          <w:szCs w:val="24"/>
          <w:shd w:val="clear" w:color="auto" w:fill="FFFFFF"/>
        </w:rPr>
      </w:pPr>
      <w:proofErr w:type="spellStart"/>
      <w:r w:rsidRPr="00793BDB">
        <w:rPr>
          <w:rFonts w:ascii="SimSun" w:eastAsia="SimSun" w:hAnsi="SimSun" w:cs="SimSun" w:hint="eastAsia"/>
          <w:color w:val="121212"/>
          <w:kern w:val="0"/>
          <w:sz w:val="24"/>
          <w:szCs w:val="24"/>
          <w:shd w:val="clear" w:color="auto" w:fill="FFFFFF"/>
        </w:rPr>
        <w:t>getSumThemeEmotionList</w:t>
      </w:r>
      <w:proofErr w:type="spellEnd"/>
      <w:r w:rsidRPr="00793BDB">
        <w:rPr>
          <w:rFonts w:ascii="SimSun" w:eastAsia="SimSun" w:hAnsi="SimSun" w:cs="SimSun" w:hint="eastAsia"/>
          <w:color w:val="121212"/>
          <w:kern w:val="0"/>
          <w:sz w:val="24"/>
          <w:szCs w:val="24"/>
          <w:shd w:val="clear" w:color="auto" w:fill="FFFFFF"/>
        </w:rPr>
        <w:t>(path, mode="positive")：利用读取main</w:t>
      </w:r>
      <w:r w:rsidRPr="00793BDB">
        <w:rPr>
          <w:rFonts w:ascii="SimSun" w:eastAsia="SimSun" w:hAnsi="SimSun" w:cs="SimSun"/>
          <w:color w:val="121212"/>
          <w:kern w:val="0"/>
          <w:sz w:val="24"/>
          <w:szCs w:val="24"/>
          <w:shd w:val="clear" w:color="auto" w:fill="FFFFFF"/>
        </w:rPr>
        <w:t>.py</w:t>
      </w:r>
      <w:r w:rsidRPr="00793BDB">
        <w:rPr>
          <w:rFonts w:ascii="SimSun" w:eastAsia="SimSun" w:hAnsi="SimSun" w:cs="SimSun" w:hint="eastAsia"/>
          <w:color w:val="121212"/>
          <w:kern w:val="0"/>
          <w:sz w:val="24"/>
          <w:szCs w:val="24"/>
          <w:shd w:val="clear" w:color="auto" w:fill="FFFFFF"/>
        </w:rPr>
        <w:t>已经生成的result文件统计主题词的总情感值，并进行排序，返回以两个列表为元素的列表，其中第一个列表储存主题词，第一个列表储存主题词对应总情感值。</w:t>
      </w:r>
    </w:p>
    <w:p w14:paraId="780FE7B8" w14:textId="77777777" w:rsidR="0083587A" w:rsidRPr="00793BDB" w:rsidRDefault="0083587A" w:rsidP="0083587A">
      <w:pPr>
        <w:widowControl/>
        <w:ind w:firstLine="420"/>
        <w:jc w:val="left"/>
        <w:rPr>
          <w:rFonts w:ascii="SimSun" w:eastAsia="SimSun" w:hAnsi="SimSun" w:cs="SimSun"/>
          <w:color w:val="121212"/>
          <w:kern w:val="0"/>
          <w:sz w:val="24"/>
          <w:szCs w:val="24"/>
          <w:shd w:val="clear" w:color="auto" w:fill="FFFFFF"/>
        </w:rPr>
      </w:pPr>
      <w:proofErr w:type="spellStart"/>
      <w:r w:rsidRPr="00793BDB">
        <w:rPr>
          <w:rFonts w:ascii="SimSun" w:eastAsia="SimSun" w:hAnsi="SimSun" w:cs="SimSun" w:hint="eastAsia"/>
          <w:color w:val="121212"/>
          <w:kern w:val="0"/>
          <w:sz w:val="24"/>
          <w:szCs w:val="24"/>
          <w:shd w:val="clear" w:color="auto" w:fill="FFFFFF"/>
        </w:rPr>
        <w:t>getAvgThemeEmotionList</w:t>
      </w:r>
      <w:proofErr w:type="spellEnd"/>
      <w:r w:rsidRPr="00793BDB">
        <w:rPr>
          <w:rFonts w:ascii="SimSun" w:eastAsia="SimSun" w:hAnsi="SimSun" w:cs="SimSun" w:hint="eastAsia"/>
          <w:color w:val="121212"/>
          <w:kern w:val="0"/>
          <w:sz w:val="24"/>
          <w:szCs w:val="24"/>
          <w:shd w:val="clear" w:color="auto" w:fill="FFFFFF"/>
        </w:rPr>
        <w:t>(path, mode="positive")：统计主题词平均情感值返回以两个列表为元素的列表，其中第一个列表储存主题词，第二个列表储存主题词对应平均情感值。</w:t>
      </w:r>
    </w:p>
    <w:p w14:paraId="344B64A9" w14:textId="66C8BA63" w:rsidR="00F936D0" w:rsidRPr="00793BDB" w:rsidRDefault="0083587A" w:rsidP="00BB5F58">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hint="eastAsia"/>
          <w:color w:val="121212"/>
          <w:kern w:val="0"/>
          <w:sz w:val="24"/>
          <w:szCs w:val="24"/>
          <w:shd w:val="clear" w:color="auto" w:fill="FFFFFF"/>
        </w:rPr>
        <w:t>visualization(</w:t>
      </w:r>
      <w:proofErr w:type="spellStart"/>
      <w:r w:rsidRPr="00793BDB">
        <w:rPr>
          <w:rFonts w:ascii="SimSun" w:eastAsia="SimSun" w:hAnsi="SimSun" w:cs="SimSun" w:hint="eastAsia"/>
          <w:color w:val="121212"/>
          <w:kern w:val="0"/>
          <w:sz w:val="24"/>
          <w:szCs w:val="24"/>
          <w:shd w:val="clear" w:color="auto" w:fill="FFFFFF"/>
        </w:rPr>
        <w:t>theme_emotion_list</w:t>
      </w:r>
      <w:proofErr w:type="spellEnd"/>
      <w:r w:rsidRPr="00793BDB">
        <w:rPr>
          <w:rFonts w:ascii="SimSun" w:eastAsia="SimSun" w:hAnsi="SimSun" w:cs="SimSun" w:hint="eastAsia"/>
          <w:color w:val="121212"/>
          <w:kern w:val="0"/>
          <w:sz w:val="24"/>
          <w:szCs w:val="24"/>
          <w:shd w:val="clear" w:color="auto" w:fill="FFFFFF"/>
        </w:rPr>
        <w:t>) ：利用以上两个函数生成的列表输出柱状图表，支持窗口大小、字体大小、角度变化，含数值标注。</w:t>
      </w:r>
    </w:p>
    <w:p w14:paraId="4621584E" w14:textId="1F6EE297" w:rsidR="00BB5F58" w:rsidRPr="00793BDB" w:rsidRDefault="00BB5F58" w:rsidP="0083587A">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hint="eastAsia"/>
          <w:color w:val="121212"/>
          <w:kern w:val="0"/>
          <w:sz w:val="24"/>
          <w:szCs w:val="24"/>
          <w:shd w:val="clear" w:color="auto" w:fill="FFFFFF"/>
        </w:rPr>
        <w:t>如图</w:t>
      </w:r>
      <w:r w:rsidR="00D254B5" w:rsidRPr="00793BDB">
        <w:rPr>
          <w:rFonts w:ascii="SimSun" w:eastAsia="SimSun" w:hAnsi="SimSun" w:cs="SimSun"/>
          <w:color w:val="121212"/>
          <w:kern w:val="0"/>
          <w:sz w:val="24"/>
          <w:szCs w:val="24"/>
          <w:shd w:val="clear" w:color="auto" w:fill="FFFFFF"/>
        </w:rPr>
        <w:t>5</w:t>
      </w:r>
      <w:r w:rsidRPr="00793BDB">
        <w:rPr>
          <w:rFonts w:ascii="SimSun" w:eastAsia="SimSun" w:hAnsi="SimSun" w:cs="SimSun" w:hint="eastAsia"/>
          <w:color w:val="121212"/>
          <w:kern w:val="0"/>
          <w:sz w:val="24"/>
          <w:szCs w:val="24"/>
          <w:shd w:val="clear" w:color="auto" w:fill="FFFFFF"/>
        </w:rPr>
        <w:t>为可视化结果，</w:t>
      </w:r>
      <w:r w:rsidRPr="00793BDB">
        <w:rPr>
          <w:rFonts w:ascii="SimSun" w:eastAsia="SimSun" w:hAnsi="SimSun" w:cs="SimSun"/>
          <w:color w:val="121212"/>
          <w:kern w:val="0"/>
          <w:sz w:val="24"/>
          <w:szCs w:val="24"/>
          <w:shd w:val="clear" w:color="auto" w:fill="FFFFFF"/>
        </w:rPr>
        <w:t>可视化的柱状图表横坐标为主题词，纵坐标为</w:t>
      </w:r>
      <w:r w:rsidRPr="00793BDB">
        <w:rPr>
          <w:rFonts w:ascii="SimSun" w:eastAsia="SimSun" w:hAnsi="SimSun" w:cs="SimSun" w:hint="eastAsia"/>
          <w:color w:val="121212"/>
          <w:kern w:val="0"/>
          <w:sz w:val="24"/>
          <w:szCs w:val="24"/>
          <w:shd w:val="clear" w:color="auto" w:fill="FFFFFF"/>
        </w:rPr>
        <w:t>对应情</w:t>
      </w:r>
      <w:r w:rsidRPr="00793BDB">
        <w:rPr>
          <w:rFonts w:ascii="SimSun" w:eastAsia="SimSun" w:hAnsi="SimSun" w:cs="SimSun"/>
          <w:color w:val="121212"/>
          <w:kern w:val="0"/>
          <w:sz w:val="24"/>
          <w:szCs w:val="24"/>
          <w:shd w:val="clear" w:color="auto" w:fill="FFFFFF"/>
        </w:rPr>
        <w:t>感值，颜色同情感值数值大小相关</w:t>
      </w:r>
      <w:r w:rsidR="00D254B5" w:rsidRPr="00793BDB">
        <w:rPr>
          <w:rFonts w:ascii="SimSun" w:eastAsia="SimSun" w:hAnsi="SimSun" w:cs="SimSun" w:hint="eastAsia"/>
          <w:color w:val="121212"/>
          <w:kern w:val="0"/>
          <w:sz w:val="24"/>
          <w:szCs w:val="24"/>
          <w:shd w:val="clear" w:color="auto" w:fill="FFFFFF"/>
        </w:rPr>
        <w:t>，越接近绿色表示该主题词通常与积极的情绪相关，红色则代表消极。</w:t>
      </w:r>
    </w:p>
    <w:p w14:paraId="7BF778AB" w14:textId="77777777" w:rsidR="00D254B5" w:rsidRPr="00BB5F58" w:rsidRDefault="00D254B5" w:rsidP="0083587A">
      <w:pPr>
        <w:widowControl/>
        <w:ind w:firstLine="420"/>
        <w:jc w:val="left"/>
        <w:rPr>
          <w:rFonts w:ascii="Helvetica Neue" w:eastAsia="SimSun" w:hAnsi="Helvetica Neue" w:cs="SimSun"/>
          <w:color w:val="121212"/>
          <w:kern w:val="0"/>
          <w:sz w:val="24"/>
          <w:szCs w:val="24"/>
          <w:shd w:val="clear" w:color="auto" w:fill="FFFFFF"/>
        </w:rPr>
      </w:pPr>
    </w:p>
    <w:p w14:paraId="76F828D8" w14:textId="392B8092" w:rsidR="00F936D0" w:rsidRDefault="00BB5F58" w:rsidP="0083587A">
      <w:pPr>
        <w:widowControl/>
        <w:ind w:firstLine="420"/>
        <w:jc w:val="left"/>
        <w:rPr>
          <w:rFonts w:ascii="Helvetica Neue" w:eastAsia="SimSun" w:hAnsi="Helvetica Neue" w:cs="SimSun"/>
          <w:color w:val="121212"/>
          <w:kern w:val="0"/>
          <w:sz w:val="23"/>
          <w:szCs w:val="23"/>
          <w:shd w:val="clear" w:color="auto" w:fill="FFFFFF"/>
        </w:rPr>
      </w:pPr>
      <w:r w:rsidRPr="00161628">
        <w:rPr>
          <w:rFonts w:ascii="Helvetica Neue" w:hAnsi="Helvetica Neue"/>
          <w:noProof/>
          <w:color w:val="121212"/>
          <w:sz w:val="23"/>
          <w:szCs w:val="23"/>
        </w:rPr>
        <w:drawing>
          <wp:inline distT="0" distB="0" distL="0" distR="0" wp14:anchorId="1F24FA2F" wp14:editId="78DFB4E4">
            <wp:extent cx="4417472" cy="2311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572" t="9922" r="7667" b="4211"/>
                    <a:stretch/>
                  </pic:blipFill>
                  <pic:spPr bwMode="auto">
                    <a:xfrm>
                      <a:off x="0" y="0"/>
                      <a:ext cx="4417849" cy="2311882"/>
                    </a:xfrm>
                    <a:prstGeom prst="rect">
                      <a:avLst/>
                    </a:prstGeom>
                    <a:ln>
                      <a:noFill/>
                    </a:ln>
                    <a:extLst>
                      <a:ext uri="{53640926-AAD7-44D8-BBD7-CCE9431645EC}">
                        <a14:shadowObscured xmlns:a14="http://schemas.microsoft.com/office/drawing/2010/main"/>
                      </a:ext>
                    </a:extLst>
                  </pic:spPr>
                </pic:pic>
              </a:graphicData>
            </a:graphic>
          </wp:inline>
        </w:drawing>
      </w:r>
    </w:p>
    <w:p w14:paraId="54F030B0" w14:textId="5410A734" w:rsidR="00BB5F58" w:rsidRDefault="00BB5F58" w:rsidP="00BB5F58">
      <w:pPr>
        <w:widowControl/>
        <w:ind w:firstLine="420"/>
        <w:jc w:val="center"/>
        <w:rPr>
          <w:rFonts w:ascii="Helvetica Neue" w:eastAsia="SimSun" w:hAnsi="Helvetica Neue" w:cs="SimSun"/>
          <w:color w:val="121212"/>
          <w:kern w:val="0"/>
          <w:szCs w:val="21"/>
          <w:shd w:val="clear" w:color="auto" w:fill="FFFFFF"/>
        </w:rPr>
      </w:pPr>
      <w:bookmarkStart w:id="0" w:name="OLE_LINK1"/>
      <w:bookmarkStart w:id="1" w:name="OLE_LINK2"/>
      <w:r w:rsidRPr="00BB5F58">
        <w:rPr>
          <w:rFonts w:ascii="Helvetica Neue" w:eastAsia="SimSun" w:hAnsi="Helvetica Neue" w:cs="SimSun" w:hint="eastAsia"/>
          <w:color w:val="121212"/>
          <w:kern w:val="0"/>
          <w:szCs w:val="21"/>
          <w:shd w:val="clear" w:color="auto" w:fill="FFFFFF"/>
        </w:rPr>
        <w:t>图</w:t>
      </w:r>
      <w:r w:rsidR="00D254B5">
        <w:rPr>
          <w:rFonts w:ascii="Helvetica Neue" w:eastAsia="SimSun" w:hAnsi="Helvetica Neue" w:cs="SimSun"/>
          <w:color w:val="121212"/>
          <w:kern w:val="0"/>
          <w:szCs w:val="21"/>
          <w:shd w:val="clear" w:color="auto" w:fill="FFFFFF"/>
        </w:rPr>
        <w:t>5</w:t>
      </w:r>
      <w:r w:rsidRPr="00BB5F58">
        <w:rPr>
          <w:rFonts w:ascii="Helvetica Neue" w:eastAsia="SimSun" w:hAnsi="Helvetica Neue" w:cs="SimSun" w:hint="eastAsia"/>
          <w:color w:val="121212"/>
          <w:kern w:val="0"/>
          <w:szCs w:val="21"/>
          <w:shd w:val="clear" w:color="auto" w:fill="FFFFFF"/>
        </w:rPr>
        <w:t>可视化结果</w:t>
      </w:r>
    </w:p>
    <w:bookmarkEnd w:id="0"/>
    <w:bookmarkEnd w:id="1"/>
    <w:p w14:paraId="1FE33826" w14:textId="6AEDD375" w:rsidR="00BB5F58" w:rsidRDefault="00BB5F58" w:rsidP="00BB5F58">
      <w:pPr>
        <w:widowControl/>
        <w:ind w:firstLine="420"/>
        <w:rPr>
          <w:rFonts w:ascii="Helvetica Neue" w:eastAsia="SimSun" w:hAnsi="Helvetica Neue" w:cs="SimSun"/>
          <w:color w:val="121212"/>
          <w:kern w:val="0"/>
          <w:szCs w:val="21"/>
          <w:shd w:val="clear" w:color="auto" w:fill="FFFFFF"/>
        </w:rPr>
      </w:pPr>
    </w:p>
    <w:p w14:paraId="7A51A63C" w14:textId="756C051D" w:rsidR="00D254B5" w:rsidRDefault="003E1ADE" w:rsidP="00BB5F58">
      <w:pPr>
        <w:widowControl/>
        <w:jc w:val="left"/>
        <w:rPr>
          <w:rFonts w:ascii="Helvetica Neue" w:eastAsia="SimSun" w:hAnsi="Helvetica Neue" w:cs="SimSun"/>
          <w:color w:val="121212"/>
          <w:kern w:val="0"/>
          <w:sz w:val="28"/>
          <w:szCs w:val="28"/>
          <w:shd w:val="clear" w:color="auto" w:fill="FFFFFF"/>
        </w:rPr>
      </w:pPr>
      <w:r>
        <w:rPr>
          <w:rFonts w:ascii="Helvetica Neue" w:eastAsia="SimSun" w:hAnsi="Helvetica Neue" w:cs="SimSun"/>
          <w:noProof/>
          <w:color w:val="121212"/>
          <w:kern w:val="0"/>
          <w:sz w:val="28"/>
          <w:szCs w:val="28"/>
          <w:shd w:val="clear" w:color="auto" w:fill="FFFFFF"/>
        </w:rPr>
        <w:lastRenderedPageBreak/>
        <w:drawing>
          <wp:anchor distT="0" distB="0" distL="114300" distR="114300" simplePos="0" relativeHeight="251658240" behindDoc="0" locked="0" layoutInCell="1" allowOverlap="1" wp14:anchorId="4C0D32A7" wp14:editId="0D8BED80">
            <wp:simplePos x="0" y="0"/>
            <wp:positionH relativeFrom="column">
              <wp:posOffset>787400</wp:posOffset>
            </wp:positionH>
            <wp:positionV relativeFrom="paragraph">
              <wp:posOffset>68580</wp:posOffset>
            </wp:positionV>
            <wp:extent cx="3822700" cy="3822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822700" cy="3822700"/>
                    </a:xfrm>
                    <a:prstGeom prst="rect">
                      <a:avLst/>
                    </a:prstGeom>
                  </pic:spPr>
                </pic:pic>
              </a:graphicData>
            </a:graphic>
            <wp14:sizeRelH relativeFrom="page">
              <wp14:pctWidth>0</wp14:pctWidth>
            </wp14:sizeRelH>
            <wp14:sizeRelV relativeFrom="page">
              <wp14:pctHeight>0</wp14:pctHeight>
            </wp14:sizeRelV>
          </wp:anchor>
        </w:drawing>
      </w:r>
    </w:p>
    <w:p w14:paraId="5DB5B85E" w14:textId="13EB1363" w:rsidR="00D254B5" w:rsidRPr="003E1ADE" w:rsidRDefault="003E1ADE" w:rsidP="003E1ADE">
      <w:pPr>
        <w:widowControl/>
        <w:ind w:firstLine="420"/>
        <w:jc w:val="center"/>
        <w:rPr>
          <w:rFonts w:ascii="Helvetica Neue" w:eastAsia="SimSun" w:hAnsi="Helvetica Neue" w:cs="SimSun"/>
          <w:color w:val="121212"/>
          <w:kern w:val="0"/>
          <w:szCs w:val="21"/>
          <w:shd w:val="clear" w:color="auto" w:fill="FFFFFF"/>
        </w:rPr>
      </w:pPr>
      <w:r w:rsidRPr="00BB5F58">
        <w:rPr>
          <w:rFonts w:ascii="Helvetica Neue" w:eastAsia="SimSun" w:hAnsi="Helvetica Neue" w:cs="SimSun" w:hint="eastAsia"/>
          <w:color w:val="121212"/>
          <w:kern w:val="0"/>
          <w:szCs w:val="21"/>
          <w:shd w:val="clear" w:color="auto" w:fill="FFFFFF"/>
        </w:rPr>
        <w:t>图</w:t>
      </w:r>
      <w:r>
        <w:rPr>
          <w:rFonts w:ascii="Helvetica Neue" w:eastAsia="SimSun" w:hAnsi="Helvetica Neue" w:cs="SimSun"/>
          <w:color w:val="121212"/>
          <w:kern w:val="0"/>
          <w:szCs w:val="21"/>
          <w:shd w:val="clear" w:color="auto" w:fill="FFFFFF"/>
        </w:rPr>
        <w:t>6</w:t>
      </w:r>
      <w:r w:rsidRPr="00BB5F58">
        <w:rPr>
          <w:rFonts w:ascii="Helvetica Neue" w:eastAsia="SimSun" w:hAnsi="Helvetica Neue" w:cs="SimSun" w:hint="eastAsia"/>
          <w:color w:val="121212"/>
          <w:kern w:val="0"/>
          <w:szCs w:val="21"/>
          <w:shd w:val="clear" w:color="auto" w:fill="FFFFFF"/>
        </w:rPr>
        <w:t>可视化结果</w:t>
      </w:r>
      <w:r>
        <w:rPr>
          <w:rFonts w:ascii="Helvetica Neue" w:eastAsia="SimSun" w:hAnsi="Helvetica Neue" w:cs="SimSun" w:hint="eastAsia"/>
          <w:color w:val="121212"/>
          <w:kern w:val="0"/>
          <w:szCs w:val="21"/>
          <w:shd w:val="clear" w:color="auto" w:fill="FFFFFF"/>
        </w:rPr>
        <w:t>2</w:t>
      </w:r>
    </w:p>
    <w:p w14:paraId="3709B484" w14:textId="29633359" w:rsidR="00BB5F58" w:rsidRPr="00BB5F58" w:rsidRDefault="00BB5F58" w:rsidP="00BB5F58">
      <w:pPr>
        <w:widowControl/>
        <w:jc w:val="left"/>
        <w:rPr>
          <w:rFonts w:ascii="Helvetica Neue" w:eastAsia="SimSun" w:hAnsi="Helvetica Neue" w:cs="SimSun"/>
          <w:color w:val="121212"/>
          <w:kern w:val="0"/>
          <w:sz w:val="28"/>
          <w:szCs w:val="28"/>
          <w:shd w:val="clear" w:color="auto" w:fill="FFFFFF"/>
        </w:rPr>
      </w:pPr>
      <w:r w:rsidRPr="00BB5F58">
        <w:rPr>
          <w:rFonts w:ascii="Helvetica Neue" w:eastAsia="SimSun" w:hAnsi="Helvetica Neue" w:cs="SimSun" w:hint="eastAsia"/>
          <w:color w:val="121212"/>
          <w:kern w:val="0"/>
          <w:sz w:val="28"/>
          <w:szCs w:val="28"/>
          <w:shd w:val="clear" w:color="auto" w:fill="FFFFFF"/>
        </w:rPr>
        <w:t>1</w:t>
      </w:r>
      <w:r w:rsidRPr="00BB5F58">
        <w:rPr>
          <w:rFonts w:ascii="Helvetica Neue" w:eastAsia="SimSun" w:hAnsi="Helvetica Neue" w:cs="SimSun"/>
          <w:color w:val="121212"/>
          <w:kern w:val="0"/>
          <w:sz w:val="28"/>
          <w:szCs w:val="28"/>
          <w:shd w:val="clear" w:color="auto" w:fill="FFFFFF"/>
        </w:rPr>
        <w:t xml:space="preserve">.6 </w:t>
      </w:r>
      <w:r w:rsidRPr="00BB5F58">
        <w:rPr>
          <w:rFonts w:ascii="Helvetica Neue" w:eastAsia="SimSun" w:hAnsi="Helvetica Neue" w:cs="SimSun" w:hint="eastAsia"/>
          <w:color w:val="121212"/>
          <w:kern w:val="0"/>
          <w:sz w:val="28"/>
          <w:szCs w:val="28"/>
          <w:shd w:val="clear" w:color="auto" w:fill="FFFFFF"/>
        </w:rPr>
        <w:t>不足与改进</w:t>
      </w:r>
    </w:p>
    <w:p w14:paraId="40D61E8C" w14:textId="414909F7" w:rsidR="00BB5F58" w:rsidRDefault="00BB5F58" w:rsidP="00D254B5">
      <w:pPr>
        <w:widowControl/>
        <w:ind w:firstLine="420"/>
        <w:jc w:val="left"/>
        <w:rPr>
          <w:rFonts w:ascii="SimSun" w:eastAsia="SimSun" w:hAnsi="SimSun" w:cs="SimSun"/>
          <w:color w:val="121212"/>
          <w:kern w:val="0"/>
          <w:sz w:val="24"/>
          <w:szCs w:val="24"/>
          <w:shd w:val="clear" w:color="auto" w:fill="FFFFFF"/>
        </w:rPr>
      </w:pPr>
      <w:r w:rsidRPr="00793BDB">
        <w:rPr>
          <w:rFonts w:ascii="SimSun" w:eastAsia="SimSun" w:hAnsi="SimSun" w:cs="SimSun"/>
          <w:color w:val="121212"/>
          <w:kern w:val="0"/>
          <w:sz w:val="24"/>
          <w:szCs w:val="24"/>
          <w:shd w:val="clear" w:color="auto" w:fill="FFFFFF"/>
        </w:rPr>
        <w:t>利用情感词典来判断一个句子的情感是有着明显不足的。中文有着丰富的语义表达，很多情感都是隐含的，比如：”我昨天吃了这道菜，今天就拉肚子了“。这句话没有一个情感词，但表达的是消极的情绪。还有各种事正话反说的句子，比如：“你说这里的菜很好吃，我只能呵呵了“。如果用词典匹配，有”好吃“</w:t>
      </w:r>
      <w:r w:rsidR="00D254B5" w:rsidRPr="00793BDB">
        <w:rPr>
          <w:rFonts w:ascii="SimSun" w:eastAsia="SimSun" w:hAnsi="SimSun" w:cs="SimSun" w:hint="eastAsia"/>
          <w:color w:val="121212"/>
          <w:kern w:val="0"/>
          <w:sz w:val="24"/>
          <w:szCs w:val="24"/>
          <w:shd w:val="clear" w:color="auto" w:fill="FFFFFF"/>
        </w:rPr>
        <w:t>这个</w:t>
      </w:r>
      <w:r w:rsidRPr="00793BDB">
        <w:rPr>
          <w:rFonts w:ascii="SimSun" w:eastAsia="SimSun" w:hAnsi="SimSun" w:cs="SimSun"/>
          <w:color w:val="121212"/>
          <w:kern w:val="0"/>
          <w:sz w:val="24"/>
          <w:szCs w:val="24"/>
          <w:shd w:val="clear" w:color="auto" w:fill="FFFFFF"/>
        </w:rPr>
        <w:t>积极词，但这句话表达的绝非积极的情绪。这里就需要更高级复杂的处理方式，要更深入句子的句法</w:t>
      </w:r>
      <w:r w:rsidR="00652405" w:rsidRPr="00793BDB">
        <w:rPr>
          <w:rFonts w:ascii="SimSun" w:eastAsia="SimSun" w:hAnsi="SimSun" w:cs="SimSun" w:hint="eastAsia"/>
          <w:color w:val="121212"/>
          <w:kern w:val="0"/>
          <w:sz w:val="24"/>
          <w:szCs w:val="24"/>
          <w:shd w:val="clear" w:color="auto" w:fill="FFFFFF"/>
        </w:rPr>
        <w:t>、</w:t>
      </w:r>
      <w:r w:rsidRPr="00793BDB">
        <w:rPr>
          <w:rFonts w:ascii="SimSun" w:eastAsia="SimSun" w:hAnsi="SimSun" w:cs="SimSun"/>
          <w:color w:val="121212"/>
          <w:kern w:val="0"/>
          <w:sz w:val="24"/>
          <w:szCs w:val="24"/>
          <w:shd w:val="clear" w:color="auto" w:fill="FFFFFF"/>
        </w:rPr>
        <w:t>语法了</w:t>
      </w:r>
      <w:r w:rsidR="00652405" w:rsidRPr="00793BDB">
        <w:rPr>
          <w:rFonts w:ascii="SimSun" w:eastAsia="SimSun" w:hAnsi="SimSun" w:cs="SimSun" w:hint="eastAsia"/>
          <w:color w:val="121212"/>
          <w:kern w:val="0"/>
          <w:sz w:val="24"/>
          <w:szCs w:val="24"/>
          <w:shd w:val="clear" w:color="auto" w:fill="FFFFFF"/>
        </w:rPr>
        <w:t>，</w:t>
      </w:r>
      <w:r w:rsidR="00652405" w:rsidRPr="00793BDB">
        <w:rPr>
          <w:rFonts w:ascii="SimSun" w:eastAsia="SimSun" w:hAnsi="SimSun" w:cs="SimSun"/>
          <w:color w:val="121212"/>
          <w:kern w:val="0"/>
          <w:sz w:val="24"/>
          <w:szCs w:val="24"/>
          <w:shd w:val="clear" w:color="auto" w:fill="FFFFFF"/>
        </w:rPr>
        <w:t>我们只实现了最简单最基础的一些规则</w:t>
      </w:r>
      <w:r w:rsidR="00D254B5" w:rsidRPr="00793BDB">
        <w:rPr>
          <w:rFonts w:ascii="SimSun" w:eastAsia="SimSun" w:hAnsi="SimSun" w:cs="SimSun" w:hint="eastAsia"/>
          <w:color w:val="121212"/>
          <w:kern w:val="0"/>
          <w:sz w:val="24"/>
          <w:szCs w:val="24"/>
          <w:shd w:val="clear" w:color="auto" w:fill="FFFFFF"/>
        </w:rPr>
        <w:t>。此外，词语的情感值在随着社会事件与背景环境发生改变，情感词典无法抓取到这些变化。</w:t>
      </w:r>
    </w:p>
    <w:p w14:paraId="2A1028DD" w14:textId="446F1AFD" w:rsidR="00EC2DE3" w:rsidRPr="00793BDB" w:rsidRDefault="00EC2DE3" w:rsidP="00D254B5">
      <w:pPr>
        <w:widowControl/>
        <w:ind w:firstLine="420"/>
        <w:jc w:val="left"/>
        <w:rPr>
          <w:rFonts w:ascii="SimSun" w:eastAsia="SimSun" w:hAnsi="SimSun" w:cs="SimSun"/>
          <w:color w:val="121212"/>
          <w:kern w:val="0"/>
          <w:sz w:val="24"/>
          <w:szCs w:val="24"/>
          <w:shd w:val="clear" w:color="auto" w:fill="FFFFFF"/>
        </w:rPr>
      </w:pPr>
      <w:r>
        <w:rPr>
          <w:rFonts w:ascii="SimSun" w:eastAsia="SimSun" w:hAnsi="SimSun" w:cs="SimSun" w:hint="eastAsia"/>
          <w:color w:val="121212"/>
          <w:kern w:val="0"/>
          <w:sz w:val="24"/>
          <w:szCs w:val="24"/>
          <w:shd w:val="clear" w:color="auto" w:fill="FFFFFF"/>
        </w:rPr>
        <w:t>同时，我们也注意到用</w:t>
      </w:r>
      <w:proofErr w:type="spellStart"/>
      <w:r>
        <w:rPr>
          <w:rFonts w:ascii="SimSun" w:eastAsia="SimSun" w:hAnsi="SimSun" w:cs="SimSun" w:hint="eastAsia"/>
          <w:color w:val="121212"/>
          <w:kern w:val="0"/>
          <w:sz w:val="24"/>
          <w:szCs w:val="24"/>
          <w:shd w:val="clear" w:color="auto" w:fill="FFFFFF"/>
        </w:rPr>
        <w:t>bert</w:t>
      </w:r>
      <w:proofErr w:type="spellEnd"/>
      <w:r>
        <w:rPr>
          <w:rFonts w:ascii="SimSun" w:eastAsia="SimSun" w:hAnsi="SimSun" w:cs="SimSun" w:hint="eastAsia"/>
          <w:color w:val="121212"/>
          <w:kern w:val="0"/>
          <w:sz w:val="24"/>
          <w:szCs w:val="24"/>
          <w:shd w:val="clear" w:color="auto" w:fill="FFFFFF"/>
        </w:rPr>
        <w:t>，卷积神经网络等可以较好的定量完成该任务。但是碍于水平原因，我们虽然看懂了相关知识点，但是没有精力去实现。希望寒假能够继续改进并且完成。</w:t>
      </w:r>
    </w:p>
    <w:p w14:paraId="1280658B" w14:textId="36C02647" w:rsidR="007F1BF2" w:rsidRPr="00DA213B" w:rsidRDefault="003E1ADE"/>
    <w:sectPr w:rsidR="007F1BF2" w:rsidRPr="00DA21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2" w:usb2="00000016" w:usb3="00000000" w:csb0="0004001F" w:csb1="00000000"/>
  </w:font>
  <w:font w:name="SimHei">
    <w:altName w:val="?§ј§®§Ц"/>
    <w:panose1 w:val="02010609060101010101"/>
    <w:charset w:val="86"/>
    <w:family w:val="modern"/>
    <w:pitch w:val="fixed"/>
    <w:sig w:usb0="800002BF" w:usb1="38CF7CFA" w:usb2="00000016" w:usb3="00000000" w:csb0="00040001" w:csb1="00000000"/>
  </w:font>
  <w:font w:name="SimSun">
    <w:altName w:val="§­§°§®§Ц"/>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49FC"/>
    <w:multiLevelType w:val="hybridMultilevel"/>
    <w:tmpl w:val="6C7C6770"/>
    <w:lvl w:ilvl="0" w:tplc="D66215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D66967"/>
    <w:multiLevelType w:val="multilevel"/>
    <w:tmpl w:val="AAEA7F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BA1"/>
    <w:rsid w:val="00130A17"/>
    <w:rsid w:val="00161628"/>
    <w:rsid w:val="001A178F"/>
    <w:rsid w:val="001A7915"/>
    <w:rsid w:val="001B2247"/>
    <w:rsid w:val="0022090F"/>
    <w:rsid w:val="00236A73"/>
    <w:rsid w:val="00256753"/>
    <w:rsid w:val="002E09B4"/>
    <w:rsid w:val="002F4FA8"/>
    <w:rsid w:val="00353422"/>
    <w:rsid w:val="00366C0F"/>
    <w:rsid w:val="00375B73"/>
    <w:rsid w:val="00375D41"/>
    <w:rsid w:val="003E1ADE"/>
    <w:rsid w:val="003E369C"/>
    <w:rsid w:val="004215B9"/>
    <w:rsid w:val="00422273"/>
    <w:rsid w:val="004528E6"/>
    <w:rsid w:val="004A751B"/>
    <w:rsid w:val="004B0AD0"/>
    <w:rsid w:val="00552C60"/>
    <w:rsid w:val="005A2D2B"/>
    <w:rsid w:val="005F618A"/>
    <w:rsid w:val="00604309"/>
    <w:rsid w:val="00613EDC"/>
    <w:rsid w:val="0064152B"/>
    <w:rsid w:val="00652405"/>
    <w:rsid w:val="00666418"/>
    <w:rsid w:val="00690066"/>
    <w:rsid w:val="006C2E5B"/>
    <w:rsid w:val="00793BDB"/>
    <w:rsid w:val="007E2833"/>
    <w:rsid w:val="008257B7"/>
    <w:rsid w:val="0083587A"/>
    <w:rsid w:val="008B3E9F"/>
    <w:rsid w:val="00923B31"/>
    <w:rsid w:val="009B1128"/>
    <w:rsid w:val="00A42CC0"/>
    <w:rsid w:val="00A6178E"/>
    <w:rsid w:val="00AA0ECD"/>
    <w:rsid w:val="00B13BC2"/>
    <w:rsid w:val="00B62D3B"/>
    <w:rsid w:val="00B90D0D"/>
    <w:rsid w:val="00BB5F58"/>
    <w:rsid w:val="00BB6B72"/>
    <w:rsid w:val="00C07737"/>
    <w:rsid w:val="00C11909"/>
    <w:rsid w:val="00D17631"/>
    <w:rsid w:val="00D254B5"/>
    <w:rsid w:val="00D54BA1"/>
    <w:rsid w:val="00D86926"/>
    <w:rsid w:val="00DA213B"/>
    <w:rsid w:val="00E61836"/>
    <w:rsid w:val="00EC2DE3"/>
    <w:rsid w:val="00ED124A"/>
    <w:rsid w:val="00ED243E"/>
    <w:rsid w:val="00F40E36"/>
    <w:rsid w:val="00F5532A"/>
    <w:rsid w:val="00F9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18C4"/>
  <w15:chartTrackingRefBased/>
  <w15:docId w15:val="{8CCD4C68-5B4F-4F45-BF2D-E692AA73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A1"/>
    <w:pPr>
      <w:widowControl w:val="0"/>
      <w:jc w:val="both"/>
    </w:pPr>
    <w:rPr>
      <w:rFonts w:eastAsia="Microsoft YaHe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B13BC2"/>
    <w:pPr>
      <w:jc w:val="left"/>
    </w:pPr>
    <w:rPr>
      <w:rFonts w:ascii="Times New Roman" w:eastAsia="SimHei" w:hAnsi="Times New Roman"/>
      <w:bCs/>
      <w:smallCaps/>
      <w:sz w:val="28"/>
    </w:rPr>
  </w:style>
  <w:style w:type="paragraph" w:styleId="TOC3">
    <w:name w:val="toc 3"/>
    <w:basedOn w:val="Normal"/>
    <w:next w:val="Normal"/>
    <w:autoRedefine/>
    <w:uiPriority w:val="39"/>
    <w:unhideWhenUsed/>
    <w:rsid w:val="00B13BC2"/>
    <w:pPr>
      <w:jc w:val="left"/>
    </w:pPr>
    <w:rPr>
      <w:rFonts w:ascii="Times New Roman" w:eastAsia="SimHei" w:hAnsi="Times New Roman"/>
      <w:smallCaps/>
      <w:sz w:val="24"/>
    </w:rPr>
  </w:style>
  <w:style w:type="paragraph" w:styleId="ListParagraph">
    <w:name w:val="List Paragraph"/>
    <w:basedOn w:val="Normal"/>
    <w:uiPriority w:val="34"/>
    <w:qFormat/>
    <w:rsid w:val="00D54BA1"/>
    <w:pPr>
      <w:ind w:firstLineChars="200" w:firstLine="420"/>
    </w:pPr>
  </w:style>
  <w:style w:type="table" w:styleId="TableGrid">
    <w:name w:val="Table Grid"/>
    <w:basedOn w:val="TableNormal"/>
    <w:uiPriority w:val="39"/>
    <w:rsid w:val="00D54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213B"/>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unhideWhenUsed/>
    <w:rsid w:val="00DA213B"/>
    <w:rPr>
      <w:color w:val="0000FF"/>
      <w:u w:val="single"/>
    </w:rPr>
  </w:style>
  <w:style w:type="character" w:styleId="UnresolvedMention">
    <w:name w:val="Unresolved Mention"/>
    <w:basedOn w:val="DefaultParagraphFont"/>
    <w:uiPriority w:val="99"/>
    <w:semiHidden/>
    <w:unhideWhenUsed/>
    <w:rsid w:val="00BB5F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2327">
      <w:bodyDiv w:val="1"/>
      <w:marLeft w:val="0"/>
      <w:marRight w:val="0"/>
      <w:marTop w:val="0"/>
      <w:marBottom w:val="0"/>
      <w:divBdr>
        <w:top w:val="none" w:sz="0" w:space="0" w:color="auto"/>
        <w:left w:val="none" w:sz="0" w:space="0" w:color="auto"/>
        <w:bottom w:val="none" w:sz="0" w:space="0" w:color="auto"/>
        <w:right w:val="none" w:sz="0" w:space="0" w:color="auto"/>
      </w:divBdr>
    </w:div>
    <w:div w:id="408425588">
      <w:bodyDiv w:val="1"/>
      <w:marLeft w:val="0"/>
      <w:marRight w:val="0"/>
      <w:marTop w:val="0"/>
      <w:marBottom w:val="0"/>
      <w:divBdr>
        <w:top w:val="none" w:sz="0" w:space="0" w:color="auto"/>
        <w:left w:val="none" w:sz="0" w:space="0" w:color="auto"/>
        <w:bottom w:val="none" w:sz="0" w:space="0" w:color="auto"/>
        <w:right w:val="none" w:sz="0" w:space="0" w:color="auto"/>
      </w:divBdr>
    </w:div>
    <w:div w:id="1100023896">
      <w:bodyDiv w:val="1"/>
      <w:marLeft w:val="0"/>
      <w:marRight w:val="0"/>
      <w:marTop w:val="0"/>
      <w:marBottom w:val="0"/>
      <w:divBdr>
        <w:top w:val="none" w:sz="0" w:space="0" w:color="auto"/>
        <w:left w:val="none" w:sz="0" w:space="0" w:color="auto"/>
        <w:bottom w:val="none" w:sz="0" w:space="0" w:color="auto"/>
        <w:right w:val="none" w:sz="0" w:space="0" w:color="auto"/>
      </w:divBdr>
    </w:div>
    <w:div w:id="1293950198">
      <w:bodyDiv w:val="1"/>
      <w:marLeft w:val="0"/>
      <w:marRight w:val="0"/>
      <w:marTop w:val="0"/>
      <w:marBottom w:val="0"/>
      <w:divBdr>
        <w:top w:val="none" w:sz="0" w:space="0" w:color="auto"/>
        <w:left w:val="none" w:sz="0" w:space="0" w:color="auto"/>
        <w:bottom w:val="none" w:sz="0" w:space="0" w:color="auto"/>
        <w:right w:val="none" w:sz="0" w:space="0" w:color="auto"/>
      </w:divBdr>
    </w:div>
    <w:div w:id="162904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B75EB-9877-7943-A644-689C284AA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书培</dc:creator>
  <cp:keywords/>
  <dc:description/>
  <cp:lastModifiedBy>huang yue</cp:lastModifiedBy>
  <cp:revision>6</cp:revision>
  <dcterms:created xsi:type="dcterms:W3CDTF">2021-12-21T16:35:00Z</dcterms:created>
  <dcterms:modified xsi:type="dcterms:W3CDTF">2021-12-22T03:10:00Z</dcterms:modified>
</cp:coreProperties>
</file>