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873AD">
      <w:pPr>
        <w:tabs>
          <w:tab w:val="left" w:pos="7665"/>
        </w:tabs>
        <w:adjustRightInd w:val="0"/>
        <w:snapToGrid w:val="0"/>
        <w:spacing w:line="360" w:lineRule="auto"/>
        <w:rPr>
          <w:rFonts w:hint="eastAsia" w:eastAsia="黑体"/>
          <w:sz w:val="28"/>
        </w:rPr>
      </w:pPr>
    </w:p>
    <w:p w14:paraId="08A88A4D">
      <w:pPr>
        <w:tabs>
          <w:tab w:val="left" w:pos="7665"/>
        </w:tabs>
        <w:adjustRightInd w:val="0"/>
        <w:snapToGrid w:val="0"/>
        <w:spacing w:line="360" w:lineRule="auto"/>
        <w:rPr>
          <w:rFonts w:hint="eastAsia" w:eastAsia="黑体"/>
          <w:sz w:val="28"/>
        </w:rPr>
      </w:pPr>
      <w:r>
        <w:rPr>
          <w:rFonts w:hint="eastAsia" w:eastAsia="黑体"/>
          <w:sz w:val="28"/>
        </w:rPr>
        <w:t>标识：</w:t>
      </w:r>
      <w:r>
        <w:rPr>
          <w:rFonts w:hint="eastAsia" w:eastAsia="黑体"/>
          <w:sz w:val="28"/>
        </w:rPr>
        <w:tab/>
      </w:r>
      <w:r>
        <w:rPr>
          <w:rFonts w:hint="eastAsia" w:eastAsia="黑体"/>
          <w:sz w:val="28"/>
        </w:rPr>
        <w:t>密级：</w:t>
      </w:r>
    </w:p>
    <w:p w14:paraId="69662F6B">
      <w:pPr>
        <w:tabs>
          <w:tab w:val="left" w:pos="7665"/>
        </w:tabs>
        <w:adjustRightInd w:val="0"/>
        <w:snapToGrid w:val="0"/>
        <w:spacing w:line="360" w:lineRule="auto"/>
        <w:rPr>
          <w:rFonts w:hint="eastAsia" w:eastAsia="黑体"/>
          <w:sz w:val="28"/>
        </w:rPr>
      </w:pPr>
      <w:r>
        <w:rPr>
          <w:rFonts w:hint="eastAsia" w:eastAsia="黑体"/>
          <w:sz w:val="28"/>
        </w:rPr>
        <w:t>版本：</w:t>
      </w:r>
      <w:r>
        <w:rPr>
          <w:rFonts w:hint="eastAsia" w:eastAsia="黑体"/>
          <w:sz w:val="28"/>
        </w:rPr>
        <w:tab/>
      </w:r>
    </w:p>
    <w:p w14:paraId="6414B60D">
      <w:pPr>
        <w:tabs>
          <w:tab w:val="left" w:pos="7665"/>
        </w:tabs>
        <w:spacing w:before="326" w:beforeLines="100"/>
        <w:jc w:val="center"/>
        <w:rPr>
          <w:rFonts w:hint="eastAsia" w:ascii="黑体" w:eastAsia="黑体"/>
          <w:sz w:val="52"/>
        </w:rPr>
      </w:pPr>
      <w:r>
        <w:rPr>
          <w:rFonts w:hint="eastAsia" w:ascii="黑体" w:eastAsia="黑体"/>
          <w:sz w:val="52"/>
        </w:rPr>
        <w:t>×××技术文件</w:t>
      </w:r>
    </w:p>
    <w:p w14:paraId="7D86D408">
      <w:pPr>
        <w:tabs>
          <w:tab w:val="left" w:pos="7665"/>
        </w:tabs>
        <w:spacing w:before="978" w:beforeLines="300"/>
        <w:jc w:val="center"/>
        <w:rPr>
          <w:rFonts w:hint="eastAsia" w:eastAsia="黑体"/>
          <w:sz w:val="48"/>
        </w:rPr>
      </w:pPr>
      <w:r>
        <w:rPr>
          <w:sz w:val="20"/>
          <w:lang/>
        </w:rPr>
        <mc:AlternateContent>
          <mc:Choice Requires="wps">
            <w:drawing>
              <wp:anchor distT="0" distB="0" distL="114300" distR="114300" simplePos="0" relativeHeight="251659264" behindDoc="0" locked="0" layoutInCell="1" allowOverlap="1">
                <wp:simplePos x="0" y="0"/>
                <wp:positionH relativeFrom="column">
                  <wp:posOffset>133350</wp:posOffset>
                </wp:positionH>
                <wp:positionV relativeFrom="paragraph">
                  <wp:posOffset>3810</wp:posOffset>
                </wp:positionV>
                <wp:extent cx="5800725" cy="0"/>
                <wp:effectExtent l="0" t="9525" r="5715" b="13335"/>
                <wp:wrapNone/>
                <wp:docPr id="1" name="直线 2"/>
                <wp:cNvGraphicFramePr/>
                <a:graphic xmlns:a="http://schemas.openxmlformats.org/drawingml/2006/main">
                  <a:graphicData uri="http://schemas.microsoft.com/office/word/2010/wordprocessingShape">
                    <wps:wsp>
                      <wps:cNvSpPr/>
                      <wps:spPr>
                        <a:xfrm>
                          <a:off x="0" y="0"/>
                          <a:ext cx="5800725"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10.5pt;margin-top:0.3pt;height:0pt;width:456.75pt;z-index:251659264;mso-width-relative:page;mso-height-relative:page;" filled="f" stroked="t" coordsize="21600,21600" o:gfxdata="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GpBBtMAAAAE&#10;AQAADwAAAAAAAAABACAAAAAiAAAAZHJzL2Rvd25yZXYueG1sUEsBAhQAFAAAAAgAh07iQLRKKT/o&#10;AQAA3AMAAA4AAAAAAAAAAQAgAAAAIgEAAGRycy9lMm9Eb2MueG1sUEsFBgAAAAAGAAYAWQEAAHwF&#10;AAAAAA==&#10;">
                <v:fill on="f" focussize="0,0"/>
                <v:stroke weight="1.5pt" color="#000000" joinstyle="round"/>
                <v:imagedata o:title=""/>
                <o:lock v:ext="edit" aspectratio="f"/>
              </v:line>
            </w:pict>
          </mc:Fallback>
        </mc:AlternateContent>
      </w:r>
      <w:r>
        <w:rPr>
          <w:rFonts w:hint="eastAsia" w:eastAsia="黑体"/>
          <w:sz w:val="48"/>
        </w:rPr>
        <w:t>{子项目名称}</w:t>
      </w:r>
    </w:p>
    <w:p w14:paraId="50E50956">
      <w:pPr>
        <w:tabs>
          <w:tab w:val="left" w:pos="7665"/>
        </w:tabs>
        <w:spacing w:before="163" w:beforeLines="50"/>
        <w:jc w:val="center"/>
        <w:rPr>
          <w:rFonts w:hint="eastAsia" w:eastAsia="黑体"/>
          <w:sz w:val="48"/>
        </w:rPr>
      </w:pPr>
      <w:r>
        <w:rPr>
          <w:rFonts w:hint="eastAsia" w:eastAsia="黑体"/>
          <w:sz w:val="48"/>
        </w:rPr>
        <w:t>系统测试报告</w:t>
      </w:r>
    </w:p>
    <w:p w14:paraId="44F18B8D">
      <w:pPr>
        <w:tabs>
          <w:tab w:val="left" w:pos="7665"/>
        </w:tabs>
        <w:spacing w:before="652" w:beforeLines="200"/>
        <w:jc w:val="center"/>
        <w:rPr>
          <w:rFonts w:hint="eastAsia" w:eastAsia="黑体"/>
          <w:sz w:val="48"/>
        </w:rPr>
      </w:pPr>
    </w:p>
    <w:p w14:paraId="572120AC">
      <w:pPr>
        <w:tabs>
          <w:tab w:val="left" w:pos="7665"/>
        </w:tabs>
        <w:spacing w:before="1467" w:beforeLines="450"/>
        <w:jc w:val="center"/>
        <w:rPr>
          <w:rFonts w:hint="eastAsia" w:eastAsia="黑体"/>
          <w:sz w:val="32"/>
        </w:rPr>
      </w:pPr>
    </w:p>
    <w:p w14:paraId="3EF88FC7">
      <w:pPr>
        <w:tabs>
          <w:tab w:val="left" w:pos="7665"/>
        </w:tabs>
        <w:spacing w:before="978" w:beforeLines="300"/>
        <w:jc w:val="center"/>
        <w:rPr>
          <w:rFonts w:hint="eastAsia" w:eastAsia="黑体"/>
          <w:sz w:val="32"/>
        </w:rPr>
      </w:pPr>
    </w:p>
    <w:p w14:paraId="5483970E">
      <w:pPr>
        <w:tabs>
          <w:tab w:val="left" w:pos="7665"/>
        </w:tabs>
        <w:spacing w:before="1467" w:beforeLines="450"/>
        <w:jc w:val="center"/>
        <w:rPr>
          <w:rFonts w:hint="default" w:eastAsia="宋体"/>
          <w:sz w:val="32"/>
          <w:lang w:val="en-US" w:eastAsia="zh-CN"/>
        </w:rPr>
      </w:pPr>
      <w:r>
        <w:rPr>
          <w:rFonts w:hint="eastAsia"/>
          <w:sz w:val="32"/>
          <w:lang w:val="en-US" w:eastAsia="zh-CN"/>
        </w:rPr>
        <w:t>XXXXX</w:t>
      </w:r>
      <w:bookmarkStart w:id="32" w:name="_GoBack"/>
      <w:bookmarkEnd w:id="32"/>
    </w:p>
    <w:p w14:paraId="379812A8">
      <w:pPr>
        <w:tabs>
          <w:tab w:val="left" w:pos="7665"/>
        </w:tabs>
        <w:spacing w:before="163" w:beforeLines="50"/>
        <w:jc w:val="center"/>
        <w:rPr>
          <w:sz w:val="32"/>
        </w:rPr>
      </w:pPr>
      <w:r>
        <w:rPr>
          <w:rFonts w:hint="eastAsia"/>
          <w:sz w:val="32"/>
        </w:rPr>
        <w:t>二○一  年  月</w:t>
      </w:r>
    </w:p>
    <w:p w14:paraId="24F2693E">
      <w:pPr>
        <w:tabs>
          <w:tab w:val="left" w:pos="7665"/>
        </w:tabs>
        <w:spacing w:before="1630" w:beforeLines="500"/>
        <w:jc w:val="center"/>
        <w:rPr>
          <w:rFonts w:hint="eastAsia" w:eastAsia="黑体"/>
          <w:sz w:val="48"/>
        </w:rPr>
      </w:pPr>
      <w:r>
        <w:rPr>
          <w:sz w:val="32"/>
        </w:rPr>
        <w:br w:type="page"/>
      </w:r>
      <w:r>
        <w:rPr>
          <w:rFonts w:hint="eastAsia" w:eastAsia="黑体"/>
          <w:sz w:val="48"/>
        </w:rPr>
        <w:t>{子项目名称}</w:t>
      </w:r>
    </w:p>
    <w:p w14:paraId="19F106ED">
      <w:pPr>
        <w:tabs>
          <w:tab w:val="left" w:pos="7665"/>
        </w:tabs>
        <w:spacing w:before="163" w:beforeLines="50"/>
        <w:jc w:val="center"/>
        <w:rPr>
          <w:rFonts w:hint="eastAsia" w:eastAsia="黑体"/>
          <w:sz w:val="48"/>
        </w:rPr>
      </w:pPr>
      <w:r>
        <w:rPr>
          <w:rFonts w:hint="eastAsia" w:eastAsia="黑体"/>
          <w:sz w:val="48"/>
        </w:rPr>
        <w:t>系统测试报告</w:t>
      </w:r>
    </w:p>
    <w:p w14:paraId="215EA093">
      <w:pPr>
        <w:tabs>
          <w:tab w:val="left" w:pos="7665"/>
        </w:tabs>
        <w:spacing w:before="652" w:beforeLines="200"/>
        <w:jc w:val="center"/>
        <w:rPr>
          <w:rFonts w:hint="eastAsia" w:eastAsia="黑体"/>
          <w:sz w:val="48"/>
        </w:rPr>
      </w:pPr>
    </w:p>
    <w:p w14:paraId="3E1AACA8">
      <w:pPr>
        <w:tabs>
          <w:tab w:val="left" w:pos="2100"/>
          <w:tab w:val="left" w:pos="7665"/>
        </w:tabs>
        <w:spacing w:before="4238" w:beforeLines="1300"/>
        <w:rPr>
          <w:rFonts w:hint="eastAsia"/>
          <w:sz w:val="32"/>
        </w:rPr>
      </w:pPr>
      <w:r>
        <w:rPr>
          <w:sz w:val="20"/>
          <w:lang/>
        </w:rPr>
        <mc:AlternateContent>
          <mc:Choice Requires="wps">
            <w:drawing>
              <wp:anchor distT="0" distB="0" distL="114300" distR="114300" simplePos="0" relativeHeight="251664384" behindDoc="0" locked="0" layoutInCell="1" allowOverlap="1">
                <wp:simplePos x="0" y="0"/>
                <wp:positionH relativeFrom="column">
                  <wp:posOffset>2333625</wp:posOffset>
                </wp:positionH>
                <wp:positionV relativeFrom="paragraph">
                  <wp:posOffset>3049905</wp:posOffset>
                </wp:positionV>
                <wp:extent cx="2333625" cy="0"/>
                <wp:effectExtent l="0" t="5080" r="0" b="4445"/>
                <wp:wrapNone/>
                <wp:docPr id="6" name="直线 7"/>
                <wp:cNvGraphicFramePr/>
                <a:graphic xmlns:a="http://schemas.openxmlformats.org/drawingml/2006/main">
                  <a:graphicData uri="http://schemas.microsoft.com/office/word/2010/wordprocessingShape">
                    <wps:wsp>
                      <wps:cNvSpPr/>
                      <wps:spPr>
                        <a:xfrm>
                          <a:off x="0" y="0"/>
                          <a:ext cx="23336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 o:spid="_x0000_s1026" o:spt="20" style="position:absolute;left:0pt;margin-left:183.75pt;margin-top:240.15pt;height:0pt;width:183.75pt;z-index:251664384;mso-width-relative:page;mso-height-relative:page;" filled="f" stroked="t" coordsize="21600,21600" o:gfxdata="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zdfQvY&#10;AAAACwEAAA8AAAAAAAAAAQAgAAAAIgAAAGRycy9kb3ducmV2LnhtbFBLAQIUABQAAAAIAIdO4kAf&#10;VBQ25wEAANsDAAAOAAAAAAAAAAEAIAAAACcBAABkcnMvZTJvRG9jLnhtbFBLBQYAAAAABgAGAFkB&#10;AACABQAAAAA=&#10;">
                <v:fill on="f" focussize="0,0"/>
                <v:stroke color="#000000" joinstyle="round"/>
                <v:imagedata o:title=""/>
                <o:lock v:ext="edit" aspectratio="f"/>
              </v:line>
            </w:pict>
          </mc:Fallback>
        </mc:AlternateContent>
      </w:r>
      <w:r>
        <w:rPr>
          <w:rFonts w:hint="eastAsia"/>
          <w:sz w:val="32"/>
        </w:rPr>
        <w:tab/>
      </w:r>
      <w:r>
        <w:rPr>
          <w:rFonts w:hint="eastAsia"/>
          <w:sz w:val="32"/>
        </w:rPr>
        <w:t>拟 制 人：</w:t>
      </w:r>
    </w:p>
    <w:p w14:paraId="01F2A9A0">
      <w:pPr>
        <w:tabs>
          <w:tab w:val="left" w:pos="2100"/>
          <w:tab w:val="left" w:pos="7665"/>
        </w:tabs>
        <w:spacing w:before="163" w:beforeLines="50"/>
        <w:rPr>
          <w:rFonts w:hint="eastAsia"/>
          <w:sz w:val="32"/>
        </w:rPr>
      </w:pPr>
      <w:r>
        <w:rPr>
          <w:sz w:val="20"/>
          <w:lang/>
        </w:rPr>
        <mc:AlternateContent>
          <mc:Choice Requires="wps">
            <w:drawing>
              <wp:anchor distT="0" distB="0" distL="114300" distR="114300" simplePos="0" relativeHeight="251660288" behindDoc="0" locked="0" layoutInCell="1" allowOverlap="1">
                <wp:simplePos x="0" y="0"/>
                <wp:positionH relativeFrom="column">
                  <wp:posOffset>2333625</wp:posOffset>
                </wp:positionH>
                <wp:positionV relativeFrom="paragraph">
                  <wp:posOffset>396240</wp:posOffset>
                </wp:positionV>
                <wp:extent cx="2333625" cy="0"/>
                <wp:effectExtent l="0" t="5080" r="0" b="4445"/>
                <wp:wrapNone/>
                <wp:docPr id="2" name="直线 3"/>
                <wp:cNvGraphicFramePr/>
                <a:graphic xmlns:a="http://schemas.openxmlformats.org/drawingml/2006/main">
                  <a:graphicData uri="http://schemas.microsoft.com/office/word/2010/wordprocessingShape">
                    <wps:wsp>
                      <wps:cNvSpPr/>
                      <wps:spPr>
                        <a:xfrm>
                          <a:off x="0" y="0"/>
                          <a:ext cx="23336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183.75pt;margin-top:31.2pt;height:0pt;width:183.75pt;z-index:251660288;mso-width-relative:page;mso-height-relative:page;" filled="f" stroked="t" coordsize="21600,21600" o:gfxdata="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IHSrP1wAA&#10;AAkBAAAPAAAAAAAAAAEAIAAAACIAAABkcnMvZG93bnJldi54bWxQSwECFAAUAAAACACHTuJAeja+&#10;cOYBAADbAwAADgAAAAAAAAABACAAAAAmAQAAZHJzL2Uyb0RvYy54bWxQSwUGAAAAAAYABgBZAQAA&#10;fgUAAAAA&#10;">
                <v:fill on="f" focussize="0,0"/>
                <v:stroke color="#000000" joinstyle="round"/>
                <v:imagedata o:title=""/>
                <o:lock v:ext="edit" aspectratio="f"/>
              </v:line>
            </w:pict>
          </mc:Fallback>
        </mc:AlternateContent>
      </w:r>
      <w:r>
        <w:rPr>
          <w:rFonts w:hint="eastAsia"/>
          <w:sz w:val="32"/>
        </w:rPr>
        <w:tab/>
      </w:r>
      <w:r>
        <w:rPr>
          <w:rFonts w:hint="eastAsia"/>
          <w:sz w:val="32"/>
        </w:rPr>
        <w:t>审    核：</w:t>
      </w:r>
    </w:p>
    <w:p w14:paraId="4BE1659C">
      <w:pPr>
        <w:tabs>
          <w:tab w:val="left" w:pos="2100"/>
          <w:tab w:val="left" w:pos="7665"/>
        </w:tabs>
        <w:spacing w:before="163" w:beforeLines="50"/>
        <w:rPr>
          <w:rFonts w:hint="eastAsia"/>
          <w:sz w:val="32"/>
        </w:rPr>
      </w:pPr>
      <w:r>
        <w:rPr>
          <w:sz w:val="20"/>
          <w:lang/>
        </w:rPr>
        <mc:AlternateContent>
          <mc:Choice Requires="wps">
            <w:drawing>
              <wp:anchor distT="0" distB="0" distL="114300" distR="114300" simplePos="0" relativeHeight="251661312" behindDoc="0" locked="0" layoutInCell="1" allowOverlap="1">
                <wp:simplePos x="0" y="0"/>
                <wp:positionH relativeFrom="column">
                  <wp:posOffset>2333625</wp:posOffset>
                </wp:positionH>
                <wp:positionV relativeFrom="paragraph">
                  <wp:posOffset>396240</wp:posOffset>
                </wp:positionV>
                <wp:extent cx="2333625" cy="0"/>
                <wp:effectExtent l="0" t="5080" r="0" b="4445"/>
                <wp:wrapNone/>
                <wp:docPr id="3" name="直线 4"/>
                <wp:cNvGraphicFramePr/>
                <a:graphic xmlns:a="http://schemas.openxmlformats.org/drawingml/2006/main">
                  <a:graphicData uri="http://schemas.microsoft.com/office/word/2010/wordprocessingShape">
                    <wps:wsp>
                      <wps:cNvSpPr/>
                      <wps:spPr>
                        <a:xfrm>
                          <a:off x="0" y="0"/>
                          <a:ext cx="23336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183.75pt;margin-top:31.2pt;height:0pt;width:183.75pt;z-index:251661312;mso-width-relative:page;mso-height-relative:page;" filled="f" stroked="t" coordsize="21600,21600" o:gfxdata="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B0qz9cA&#10;AAAJAQAADwAAAAAAAAABACAAAAAiAAAAZHJzL2Rvd25yZXYueG1sUEsBAhQAFAAAAAgAh07iQHdo&#10;X1nnAQAA2wMAAA4AAAAAAAAAAQAgAAAAJgEAAGRycy9lMm9Eb2MueG1sUEsFBgAAAAAGAAYAWQEA&#10;AH8FAAAAAA==&#10;">
                <v:fill on="f" focussize="0,0"/>
                <v:stroke color="#000000" joinstyle="round"/>
                <v:imagedata o:title=""/>
                <o:lock v:ext="edit" aspectratio="f"/>
              </v:line>
            </w:pict>
          </mc:Fallback>
        </mc:AlternateContent>
      </w:r>
      <w:r>
        <w:rPr>
          <w:rFonts w:hint="eastAsia"/>
          <w:sz w:val="32"/>
        </w:rPr>
        <w:tab/>
      </w:r>
      <w:r>
        <w:rPr>
          <w:rFonts w:hint="eastAsia"/>
          <w:sz w:val="32"/>
        </w:rPr>
        <w:t>会    签：</w:t>
      </w:r>
    </w:p>
    <w:p w14:paraId="6EFC0147">
      <w:pPr>
        <w:tabs>
          <w:tab w:val="left" w:pos="2100"/>
          <w:tab w:val="left" w:pos="7665"/>
        </w:tabs>
        <w:spacing w:before="163" w:beforeLines="50"/>
        <w:rPr>
          <w:rFonts w:hint="eastAsia"/>
          <w:sz w:val="32"/>
        </w:rPr>
      </w:pPr>
      <w:r>
        <w:rPr>
          <w:sz w:val="20"/>
          <w:lang/>
        </w:rPr>
        <mc:AlternateContent>
          <mc:Choice Requires="wps">
            <w:drawing>
              <wp:anchor distT="0" distB="0" distL="114300" distR="114300" simplePos="0" relativeHeight="251662336" behindDoc="0" locked="0" layoutInCell="1" allowOverlap="1">
                <wp:simplePos x="0" y="0"/>
                <wp:positionH relativeFrom="column">
                  <wp:posOffset>2333625</wp:posOffset>
                </wp:positionH>
                <wp:positionV relativeFrom="paragraph">
                  <wp:posOffset>396240</wp:posOffset>
                </wp:positionV>
                <wp:extent cx="2333625" cy="0"/>
                <wp:effectExtent l="0" t="5080" r="0" b="4445"/>
                <wp:wrapNone/>
                <wp:docPr id="4" name="直线 5"/>
                <wp:cNvGraphicFramePr/>
                <a:graphic xmlns:a="http://schemas.openxmlformats.org/drawingml/2006/main">
                  <a:graphicData uri="http://schemas.microsoft.com/office/word/2010/wordprocessingShape">
                    <wps:wsp>
                      <wps:cNvSpPr/>
                      <wps:spPr>
                        <a:xfrm>
                          <a:off x="0" y="0"/>
                          <a:ext cx="23336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183.75pt;margin-top:31.2pt;height:0pt;width:183.75pt;z-index:251662336;mso-width-relative:page;mso-height-relative:page;" filled="f" stroked="t" coordsize="21600,21600" o:gfxdata="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B0qz9cA&#10;AAAJAQAADwAAAAAAAAABACAAAAAiAAAAZHJzL2Rvd25yZXYueG1sUEsBAhQAFAAAAAgAh07iQA3m&#10;+fjnAQAA2wMAAA4AAAAAAAAAAQAgAAAAJgEAAGRycy9lMm9Eb2MueG1sUEsFBgAAAAAGAAYAWQEA&#10;AH8FAAAAAA==&#10;">
                <v:fill on="f" focussize="0,0"/>
                <v:stroke color="#000000" joinstyle="round"/>
                <v:imagedata o:title=""/>
                <o:lock v:ext="edit" aspectratio="f"/>
              </v:line>
            </w:pict>
          </mc:Fallback>
        </mc:AlternateContent>
      </w:r>
      <w:r>
        <w:rPr>
          <w:rFonts w:hint="eastAsia"/>
          <w:sz w:val="32"/>
        </w:rPr>
        <w:tab/>
      </w:r>
      <w:r>
        <w:rPr>
          <w:rFonts w:hint="eastAsia"/>
          <w:sz w:val="32"/>
        </w:rPr>
        <w:t>质量保证：</w:t>
      </w:r>
    </w:p>
    <w:p w14:paraId="72818DAB">
      <w:pPr>
        <w:tabs>
          <w:tab w:val="left" w:pos="2100"/>
          <w:tab w:val="left" w:pos="7665"/>
        </w:tabs>
        <w:spacing w:before="163" w:beforeLines="50"/>
        <w:rPr>
          <w:sz w:val="32"/>
        </w:rPr>
      </w:pPr>
      <w:r>
        <w:rPr>
          <w:sz w:val="20"/>
          <w:lang/>
        </w:rPr>
        <mc:AlternateContent>
          <mc:Choice Requires="wps">
            <w:drawing>
              <wp:anchor distT="0" distB="0" distL="114300" distR="114300" simplePos="0" relativeHeight="251663360" behindDoc="0" locked="0" layoutInCell="1" allowOverlap="1">
                <wp:simplePos x="0" y="0"/>
                <wp:positionH relativeFrom="column">
                  <wp:posOffset>2333625</wp:posOffset>
                </wp:positionH>
                <wp:positionV relativeFrom="paragraph">
                  <wp:posOffset>396240</wp:posOffset>
                </wp:positionV>
                <wp:extent cx="2333625" cy="0"/>
                <wp:effectExtent l="0" t="5080" r="0" b="4445"/>
                <wp:wrapNone/>
                <wp:docPr id="5" name="直线 6"/>
                <wp:cNvGraphicFramePr/>
                <a:graphic xmlns:a="http://schemas.openxmlformats.org/drawingml/2006/main">
                  <a:graphicData uri="http://schemas.microsoft.com/office/word/2010/wordprocessingShape">
                    <wps:wsp>
                      <wps:cNvSpPr/>
                      <wps:spPr>
                        <a:xfrm>
                          <a:off x="0" y="0"/>
                          <a:ext cx="23336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margin-left:183.75pt;margin-top:31.2pt;height:0pt;width:183.75pt;z-index:251663360;mso-width-relative:page;mso-height-relative:page;" filled="f" stroked="t" coordsize="21600,21600" o:gfxdata="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IHSrP1wAA&#10;AAkBAAAPAAAAAAAAAAEAIAAAACIAAABkcnMvZG93bnJldi54bWxQSwECFAAUAAAACACHTuJA+L39&#10;peYBAADbAwAADgAAAAAAAAABACAAAAAmAQAAZHJzL2Uyb0RvYy54bWxQSwUGAAAAAAYABgBZAQAA&#10;fgUAAAAA&#10;">
                <v:fill on="f" focussize="0,0"/>
                <v:stroke color="#000000" joinstyle="round"/>
                <v:imagedata o:title=""/>
                <o:lock v:ext="edit" aspectratio="f"/>
              </v:line>
            </w:pict>
          </mc:Fallback>
        </mc:AlternateContent>
      </w:r>
      <w:r>
        <w:rPr>
          <w:rFonts w:hint="eastAsia"/>
          <w:sz w:val="32"/>
        </w:rPr>
        <w:tab/>
      </w:r>
      <w:r>
        <w:rPr>
          <w:rFonts w:hint="eastAsia"/>
          <w:sz w:val="32"/>
        </w:rPr>
        <w:t>批    准：</w:t>
      </w:r>
    </w:p>
    <w:p w14:paraId="1F3C7968">
      <w:pPr>
        <w:tabs>
          <w:tab w:val="left" w:pos="2100"/>
          <w:tab w:val="left" w:pos="7665"/>
        </w:tabs>
        <w:spacing w:before="163" w:beforeLines="50"/>
        <w:jc w:val="center"/>
        <w:rPr>
          <w:rFonts w:hint="eastAsia"/>
          <w:sz w:val="32"/>
        </w:rPr>
      </w:pPr>
      <w:r>
        <w:rPr>
          <w:rFonts w:hint="eastAsia"/>
          <w:sz w:val="32"/>
        </w:rPr>
        <w:t xml:space="preserve"> </w:t>
      </w:r>
    </w:p>
    <w:p w14:paraId="36491985">
      <w:pPr>
        <w:tabs>
          <w:tab w:val="left" w:pos="2205"/>
        </w:tabs>
        <w:spacing w:before="120"/>
        <w:rPr>
          <w:sz w:val="32"/>
          <w:u w:val="single"/>
        </w:rPr>
        <w:sectPr>
          <w:footerReference r:id="rId3" w:type="default"/>
          <w:footerReference r:id="rId4" w:type="even"/>
          <w:pgSz w:w="11906" w:h="16838"/>
          <w:pgMar w:top="1588" w:right="1361" w:bottom="1361" w:left="1588" w:header="1021" w:footer="1021" w:gutter="0"/>
          <w:cols w:space="425" w:num="1"/>
          <w:docGrid w:type="lines" w:linePitch="326" w:charSpace="0"/>
        </w:sectPr>
      </w:pPr>
    </w:p>
    <w:p w14:paraId="50928BCF">
      <w:pPr>
        <w:tabs>
          <w:tab w:val="left" w:pos="2100"/>
          <w:tab w:val="left" w:pos="7665"/>
        </w:tabs>
        <w:spacing w:before="156" w:beforeLines="50"/>
        <w:jc w:val="center"/>
        <w:rPr>
          <w:rFonts w:hint="eastAsia" w:ascii="黑体" w:eastAsia="黑体"/>
          <w:b/>
          <w:bCs/>
          <w:sz w:val="32"/>
        </w:rPr>
      </w:pPr>
      <w:r>
        <w:rPr>
          <w:rFonts w:hint="eastAsia" w:ascii="黑体" w:eastAsia="黑体"/>
          <w:b/>
          <w:bCs/>
          <w:sz w:val="32"/>
        </w:rPr>
        <w:t>文档修改记录</w:t>
      </w:r>
    </w:p>
    <w:tbl>
      <w:tblPr>
        <w:tblStyle w:val="22"/>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39"/>
        <w:gridCol w:w="2921"/>
        <w:gridCol w:w="1846"/>
        <w:gridCol w:w="1247"/>
        <w:gridCol w:w="2220"/>
      </w:tblGrid>
      <w:tr w14:paraId="46033E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tcBorders>
              <w:top w:val="single" w:color="000000" w:sz="12" w:space="0"/>
              <w:bottom w:val="single" w:color="000000" w:sz="12" w:space="0"/>
            </w:tcBorders>
            <w:noWrap w:val="0"/>
            <w:vAlign w:val="center"/>
          </w:tcPr>
          <w:p w14:paraId="68429226">
            <w:pPr>
              <w:jc w:val="center"/>
              <w:rPr>
                <w:rFonts w:hint="eastAsia"/>
              </w:rPr>
            </w:pPr>
            <w:r>
              <w:rPr>
                <w:rFonts w:hint="eastAsia"/>
              </w:rPr>
              <w:t>版本号</w:t>
            </w:r>
          </w:p>
        </w:tc>
        <w:tc>
          <w:tcPr>
            <w:tcW w:w="2961" w:type="dxa"/>
            <w:tcBorders>
              <w:bottom w:val="single" w:color="000000" w:sz="12" w:space="0"/>
            </w:tcBorders>
            <w:noWrap w:val="0"/>
            <w:vAlign w:val="center"/>
          </w:tcPr>
          <w:p w14:paraId="392DED23">
            <w:pPr>
              <w:jc w:val="center"/>
              <w:rPr>
                <w:rFonts w:hint="eastAsia"/>
              </w:rPr>
            </w:pPr>
            <w:r>
              <w:rPr>
                <w:rFonts w:hint="eastAsia"/>
              </w:rPr>
              <w:t>修改内容描述</w:t>
            </w:r>
          </w:p>
        </w:tc>
        <w:tc>
          <w:tcPr>
            <w:tcW w:w="1869" w:type="dxa"/>
            <w:tcBorders>
              <w:bottom w:val="single" w:color="000000" w:sz="12" w:space="0"/>
            </w:tcBorders>
            <w:noWrap w:val="0"/>
            <w:vAlign w:val="center"/>
          </w:tcPr>
          <w:p w14:paraId="74A395BE">
            <w:pPr>
              <w:jc w:val="center"/>
              <w:rPr>
                <w:rFonts w:hint="eastAsia"/>
              </w:rPr>
            </w:pPr>
            <w:r>
              <w:rPr>
                <w:rFonts w:hint="eastAsia"/>
              </w:rPr>
              <w:t>修改人</w:t>
            </w:r>
          </w:p>
        </w:tc>
        <w:tc>
          <w:tcPr>
            <w:tcW w:w="1260" w:type="dxa"/>
            <w:tcBorders>
              <w:bottom w:val="single" w:color="000000" w:sz="12" w:space="0"/>
            </w:tcBorders>
            <w:noWrap w:val="0"/>
            <w:vAlign w:val="center"/>
          </w:tcPr>
          <w:p w14:paraId="46CFE60F">
            <w:pPr>
              <w:jc w:val="center"/>
              <w:rPr>
                <w:rFonts w:hint="eastAsia"/>
              </w:rPr>
            </w:pPr>
            <w:r>
              <w:rPr>
                <w:rFonts w:hint="eastAsia"/>
              </w:rPr>
              <w:t>日期</w:t>
            </w:r>
          </w:p>
        </w:tc>
        <w:tc>
          <w:tcPr>
            <w:tcW w:w="2249" w:type="dxa"/>
            <w:tcBorders>
              <w:bottom w:val="single" w:color="000000" w:sz="12" w:space="0"/>
            </w:tcBorders>
            <w:noWrap w:val="0"/>
            <w:vAlign w:val="center"/>
          </w:tcPr>
          <w:p w14:paraId="15B767FB">
            <w:pPr>
              <w:jc w:val="center"/>
              <w:rPr>
                <w:rFonts w:hint="eastAsia"/>
              </w:rPr>
            </w:pPr>
            <w:r>
              <w:rPr>
                <w:rFonts w:hint="eastAsia"/>
              </w:rPr>
              <w:t>备注</w:t>
            </w:r>
          </w:p>
        </w:tc>
      </w:tr>
      <w:tr w14:paraId="4B51FA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tcBorders>
              <w:top w:val="single" w:color="000000" w:sz="12" w:space="0"/>
            </w:tcBorders>
            <w:noWrap w:val="0"/>
            <w:vAlign w:val="center"/>
          </w:tcPr>
          <w:p w14:paraId="3E2145F7">
            <w:pPr>
              <w:jc w:val="center"/>
              <w:rPr>
                <w:rFonts w:hint="eastAsia"/>
              </w:rPr>
            </w:pPr>
          </w:p>
        </w:tc>
        <w:tc>
          <w:tcPr>
            <w:tcW w:w="2961" w:type="dxa"/>
            <w:tcBorders>
              <w:top w:val="single" w:color="000000" w:sz="12" w:space="0"/>
            </w:tcBorders>
            <w:noWrap w:val="0"/>
            <w:vAlign w:val="center"/>
          </w:tcPr>
          <w:p w14:paraId="7C4AC62D">
            <w:pPr>
              <w:pStyle w:val="13"/>
              <w:adjustRightInd/>
              <w:snapToGrid/>
              <w:spacing w:line="240" w:lineRule="auto"/>
              <w:rPr>
                <w:rFonts w:hint="eastAsia"/>
              </w:rPr>
            </w:pPr>
          </w:p>
        </w:tc>
        <w:tc>
          <w:tcPr>
            <w:tcW w:w="1869" w:type="dxa"/>
            <w:tcBorders>
              <w:top w:val="single" w:color="000000" w:sz="12" w:space="0"/>
            </w:tcBorders>
            <w:noWrap w:val="0"/>
            <w:vAlign w:val="center"/>
          </w:tcPr>
          <w:p w14:paraId="0225410E">
            <w:pPr>
              <w:rPr>
                <w:rFonts w:hint="eastAsia"/>
              </w:rPr>
            </w:pPr>
          </w:p>
        </w:tc>
        <w:tc>
          <w:tcPr>
            <w:tcW w:w="1260" w:type="dxa"/>
            <w:tcBorders>
              <w:top w:val="single" w:color="000000" w:sz="12" w:space="0"/>
            </w:tcBorders>
            <w:noWrap w:val="0"/>
            <w:vAlign w:val="center"/>
          </w:tcPr>
          <w:p w14:paraId="356FEA75">
            <w:pPr>
              <w:rPr>
                <w:rFonts w:hint="eastAsia"/>
              </w:rPr>
            </w:pPr>
          </w:p>
        </w:tc>
        <w:tc>
          <w:tcPr>
            <w:tcW w:w="2249" w:type="dxa"/>
            <w:tcBorders>
              <w:top w:val="single" w:color="000000" w:sz="12" w:space="0"/>
            </w:tcBorders>
            <w:noWrap w:val="0"/>
            <w:vAlign w:val="center"/>
          </w:tcPr>
          <w:p w14:paraId="1E5D7288">
            <w:pPr>
              <w:rPr>
                <w:rFonts w:hint="eastAsia"/>
              </w:rPr>
            </w:pPr>
          </w:p>
        </w:tc>
      </w:tr>
      <w:tr w14:paraId="4EF8F1D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0C06EEBD">
            <w:pPr>
              <w:jc w:val="center"/>
              <w:rPr>
                <w:rFonts w:hint="eastAsia"/>
              </w:rPr>
            </w:pPr>
          </w:p>
        </w:tc>
        <w:tc>
          <w:tcPr>
            <w:tcW w:w="2961" w:type="dxa"/>
            <w:noWrap w:val="0"/>
            <w:vAlign w:val="center"/>
          </w:tcPr>
          <w:p w14:paraId="205A9A61">
            <w:pPr>
              <w:rPr>
                <w:rFonts w:hint="eastAsia"/>
              </w:rPr>
            </w:pPr>
          </w:p>
        </w:tc>
        <w:tc>
          <w:tcPr>
            <w:tcW w:w="1869" w:type="dxa"/>
            <w:noWrap w:val="0"/>
            <w:vAlign w:val="center"/>
          </w:tcPr>
          <w:p w14:paraId="120985BD">
            <w:pPr>
              <w:rPr>
                <w:rFonts w:hint="eastAsia"/>
              </w:rPr>
            </w:pPr>
          </w:p>
        </w:tc>
        <w:tc>
          <w:tcPr>
            <w:tcW w:w="1260" w:type="dxa"/>
            <w:noWrap w:val="0"/>
            <w:vAlign w:val="center"/>
          </w:tcPr>
          <w:p w14:paraId="4ACB7EBF">
            <w:pPr>
              <w:rPr>
                <w:rFonts w:hint="eastAsia"/>
              </w:rPr>
            </w:pPr>
          </w:p>
        </w:tc>
        <w:tc>
          <w:tcPr>
            <w:tcW w:w="2249" w:type="dxa"/>
            <w:noWrap w:val="0"/>
            <w:vAlign w:val="center"/>
          </w:tcPr>
          <w:p w14:paraId="639F0287">
            <w:pPr>
              <w:rPr>
                <w:rFonts w:hint="eastAsia"/>
              </w:rPr>
            </w:pPr>
          </w:p>
        </w:tc>
      </w:tr>
      <w:tr w14:paraId="7B940D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01BFA8E">
            <w:pPr>
              <w:jc w:val="center"/>
              <w:rPr>
                <w:rFonts w:hint="eastAsia"/>
              </w:rPr>
            </w:pPr>
          </w:p>
        </w:tc>
        <w:tc>
          <w:tcPr>
            <w:tcW w:w="2961" w:type="dxa"/>
            <w:noWrap w:val="0"/>
            <w:vAlign w:val="center"/>
          </w:tcPr>
          <w:p w14:paraId="1C289638">
            <w:pPr>
              <w:rPr>
                <w:rFonts w:hint="eastAsia"/>
              </w:rPr>
            </w:pPr>
          </w:p>
        </w:tc>
        <w:tc>
          <w:tcPr>
            <w:tcW w:w="1869" w:type="dxa"/>
            <w:noWrap w:val="0"/>
            <w:vAlign w:val="center"/>
          </w:tcPr>
          <w:p w14:paraId="7710E4F4">
            <w:pPr>
              <w:rPr>
                <w:rFonts w:hint="eastAsia"/>
              </w:rPr>
            </w:pPr>
          </w:p>
        </w:tc>
        <w:tc>
          <w:tcPr>
            <w:tcW w:w="1260" w:type="dxa"/>
            <w:noWrap w:val="0"/>
            <w:vAlign w:val="center"/>
          </w:tcPr>
          <w:p w14:paraId="50311720">
            <w:pPr>
              <w:rPr>
                <w:rFonts w:hint="eastAsia"/>
              </w:rPr>
            </w:pPr>
          </w:p>
        </w:tc>
        <w:tc>
          <w:tcPr>
            <w:tcW w:w="2249" w:type="dxa"/>
            <w:noWrap w:val="0"/>
            <w:vAlign w:val="center"/>
          </w:tcPr>
          <w:p w14:paraId="7098E850">
            <w:pPr>
              <w:rPr>
                <w:rFonts w:hint="eastAsia"/>
              </w:rPr>
            </w:pPr>
          </w:p>
        </w:tc>
      </w:tr>
      <w:tr w14:paraId="65CF25A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wBefore w:w="0" w:type="auto"/>
        </w:trPr>
        <w:tc>
          <w:tcPr>
            <w:tcW w:w="948" w:type="dxa"/>
            <w:noWrap w:val="0"/>
            <w:vAlign w:val="center"/>
          </w:tcPr>
          <w:p w14:paraId="2DF4E2A4">
            <w:pPr>
              <w:jc w:val="center"/>
              <w:rPr>
                <w:rFonts w:hint="eastAsia"/>
              </w:rPr>
            </w:pPr>
          </w:p>
        </w:tc>
        <w:tc>
          <w:tcPr>
            <w:tcW w:w="2961" w:type="dxa"/>
            <w:noWrap w:val="0"/>
            <w:vAlign w:val="center"/>
          </w:tcPr>
          <w:p w14:paraId="454B10EB">
            <w:pPr>
              <w:rPr>
                <w:rFonts w:hint="eastAsia"/>
              </w:rPr>
            </w:pPr>
          </w:p>
        </w:tc>
        <w:tc>
          <w:tcPr>
            <w:tcW w:w="1869" w:type="dxa"/>
            <w:noWrap w:val="0"/>
            <w:vAlign w:val="center"/>
          </w:tcPr>
          <w:p w14:paraId="72A23395">
            <w:pPr>
              <w:rPr>
                <w:rFonts w:hint="eastAsia"/>
              </w:rPr>
            </w:pPr>
          </w:p>
        </w:tc>
        <w:tc>
          <w:tcPr>
            <w:tcW w:w="1260" w:type="dxa"/>
            <w:noWrap w:val="0"/>
            <w:vAlign w:val="center"/>
          </w:tcPr>
          <w:p w14:paraId="3D10C48E">
            <w:pPr>
              <w:rPr>
                <w:rFonts w:hint="eastAsia"/>
              </w:rPr>
            </w:pPr>
          </w:p>
        </w:tc>
        <w:tc>
          <w:tcPr>
            <w:tcW w:w="2249" w:type="dxa"/>
            <w:noWrap w:val="0"/>
            <w:vAlign w:val="center"/>
          </w:tcPr>
          <w:p w14:paraId="43546D52">
            <w:pPr>
              <w:rPr>
                <w:rFonts w:hint="eastAsia"/>
              </w:rPr>
            </w:pPr>
          </w:p>
        </w:tc>
      </w:tr>
      <w:tr w14:paraId="0AC7AD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wBefore w:w="0" w:type="auto"/>
        </w:trPr>
        <w:tc>
          <w:tcPr>
            <w:tcW w:w="948" w:type="dxa"/>
            <w:noWrap w:val="0"/>
            <w:vAlign w:val="center"/>
          </w:tcPr>
          <w:p w14:paraId="5058FA57">
            <w:pPr>
              <w:jc w:val="center"/>
              <w:rPr>
                <w:rFonts w:hint="eastAsia"/>
              </w:rPr>
            </w:pPr>
          </w:p>
        </w:tc>
        <w:tc>
          <w:tcPr>
            <w:tcW w:w="2961" w:type="dxa"/>
            <w:noWrap w:val="0"/>
            <w:vAlign w:val="center"/>
          </w:tcPr>
          <w:p w14:paraId="265BC9EF">
            <w:pPr>
              <w:rPr>
                <w:rFonts w:hint="eastAsia"/>
              </w:rPr>
            </w:pPr>
          </w:p>
        </w:tc>
        <w:tc>
          <w:tcPr>
            <w:tcW w:w="1869" w:type="dxa"/>
            <w:noWrap w:val="0"/>
            <w:vAlign w:val="center"/>
          </w:tcPr>
          <w:p w14:paraId="478AAF78">
            <w:pPr>
              <w:rPr>
                <w:rFonts w:hint="eastAsia"/>
              </w:rPr>
            </w:pPr>
          </w:p>
        </w:tc>
        <w:tc>
          <w:tcPr>
            <w:tcW w:w="1260" w:type="dxa"/>
            <w:noWrap w:val="0"/>
            <w:vAlign w:val="center"/>
          </w:tcPr>
          <w:p w14:paraId="41F5B09D">
            <w:pPr>
              <w:rPr>
                <w:rFonts w:hint="eastAsia"/>
              </w:rPr>
            </w:pPr>
          </w:p>
        </w:tc>
        <w:tc>
          <w:tcPr>
            <w:tcW w:w="2249" w:type="dxa"/>
            <w:noWrap w:val="0"/>
            <w:vAlign w:val="center"/>
          </w:tcPr>
          <w:p w14:paraId="72A7ACD2">
            <w:pPr>
              <w:rPr>
                <w:rFonts w:hint="eastAsia"/>
              </w:rPr>
            </w:pPr>
          </w:p>
        </w:tc>
      </w:tr>
      <w:tr w14:paraId="4E4181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D8FFDB1">
            <w:pPr>
              <w:jc w:val="center"/>
              <w:rPr>
                <w:rFonts w:hint="eastAsia"/>
              </w:rPr>
            </w:pPr>
          </w:p>
        </w:tc>
        <w:tc>
          <w:tcPr>
            <w:tcW w:w="2961" w:type="dxa"/>
            <w:noWrap w:val="0"/>
            <w:vAlign w:val="center"/>
          </w:tcPr>
          <w:p w14:paraId="035851E8">
            <w:pPr>
              <w:rPr>
                <w:rFonts w:hint="eastAsia"/>
              </w:rPr>
            </w:pPr>
          </w:p>
        </w:tc>
        <w:tc>
          <w:tcPr>
            <w:tcW w:w="1869" w:type="dxa"/>
            <w:noWrap w:val="0"/>
            <w:vAlign w:val="center"/>
          </w:tcPr>
          <w:p w14:paraId="3803F6D7">
            <w:pPr>
              <w:rPr>
                <w:rFonts w:hint="eastAsia"/>
              </w:rPr>
            </w:pPr>
          </w:p>
        </w:tc>
        <w:tc>
          <w:tcPr>
            <w:tcW w:w="1260" w:type="dxa"/>
            <w:noWrap w:val="0"/>
            <w:vAlign w:val="center"/>
          </w:tcPr>
          <w:p w14:paraId="359C3A42">
            <w:pPr>
              <w:rPr>
                <w:rFonts w:hint="eastAsia"/>
              </w:rPr>
            </w:pPr>
          </w:p>
        </w:tc>
        <w:tc>
          <w:tcPr>
            <w:tcW w:w="2249" w:type="dxa"/>
            <w:noWrap w:val="0"/>
            <w:vAlign w:val="center"/>
          </w:tcPr>
          <w:p w14:paraId="071ACA5C">
            <w:pPr>
              <w:rPr>
                <w:rFonts w:hint="eastAsia"/>
              </w:rPr>
            </w:pPr>
          </w:p>
        </w:tc>
      </w:tr>
      <w:tr w14:paraId="334CD55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31D861BE">
            <w:pPr>
              <w:jc w:val="center"/>
              <w:rPr>
                <w:rFonts w:hint="eastAsia"/>
              </w:rPr>
            </w:pPr>
          </w:p>
        </w:tc>
        <w:tc>
          <w:tcPr>
            <w:tcW w:w="2961" w:type="dxa"/>
            <w:noWrap w:val="0"/>
            <w:vAlign w:val="center"/>
          </w:tcPr>
          <w:p w14:paraId="4A6AB57C">
            <w:pPr>
              <w:rPr>
                <w:rFonts w:hint="eastAsia"/>
              </w:rPr>
            </w:pPr>
          </w:p>
        </w:tc>
        <w:tc>
          <w:tcPr>
            <w:tcW w:w="1869" w:type="dxa"/>
            <w:noWrap w:val="0"/>
            <w:vAlign w:val="center"/>
          </w:tcPr>
          <w:p w14:paraId="4C2CC721">
            <w:pPr>
              <w:rPr>
                <w:rFonts w:hint="eastAsia"/>
              </w:rPr>
            </w:pPr>
          </w:p>
        </w:tc>
        <w:tc>
          <w:tcPr>
            <w:tcW w:w="1260" w:type="dxa"/>
            <w:noWrap w:val="0"/>
            <w:vAlign w:val="center"/>
          </w:tcPr>
          <w:p w14:paraId="0C5D51D4">
            <w:pPr>
              <w:rPr>
                <w:rFonts w:hint="eastAsia"/>
              </w:rPr>
            </w:pPr>
          </w:p>
        </w:tc>
        <w:tc>
          <w:tcPr>
            <w:tcW w:w="2249" w:type="dxa"/>
            <w:noWrap w:val="0"/>
            <w:vAlign w:val="center"/>
          </w:tcPr>
          <w:p w14:paraId="5B3641EA">
            <w:pPr>
              <w:rPr>
                <w:rFonts w:hint="eastAsia"/>
              </w:rPr>
            </w:pPr>
          </w:p>
        </w:tc>
      </w:tr>
      <w:tr w14:paraId="395563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67818163">
            <w:pPr>
              <w:jc w:val="center"/>
              <w:rPr>
                <w:rFonts w:hint="eastAsia"/>
              </w:rPr>
            </w:pPr>
          </w:p>
        </w:tc>
        <w:tc>
          <w:tcPr>
            <w:tcW w:w="2961" w:type="dxa"/>
            <w:noWrap w:val="0"/>
            <w:vAlign w:val="center"/>
          </w:tcPr>
          <w:p w14:paraId="3B33C13E">
            <w:pPr>
              <w:rPr>
                <w:rFonts w:hint="eastAsia"/>
              </w:rPr>
            </w:pPr>
          </w:p>
        </w:tc>
        <w:tc>
          <w:tcPr>
            <w:tcW w:w="1869" w:type="dxa"/>
            <w:noWrap w:val="0"/>
            <w:vAlign w:val="center"/>
          </w:tcPr>
          <w:p w14:paraId="46247C4E">
            <w:pPr>
              <w:rPr>
                <w:rFonts w:hint="eastAsia"/>
              </w:rPr>
            </w:pPr>
          </w:p>
        </w:tc>
        <w:tc>
          <w:tcPr>
            <w:tcW w:w="1260" w:type="dxa"/>
            <w:noWrap w:val="0"/>
            <w:vAlign w:val="center"/>
          </w:tcPr>
          <w:p w14:paraId="22671121">
            <w:pPr>
              <w:rPr>
                <w:rFonts w:hint="eastAsia"/>
              </w:rPr>
            </w:pPr>
          </w:p>
        </w:tc>
        <w:tc>
          <w:tcPr>
            <w:tcW w:w="2249" w:type="dxa"/>
            <w:noWrap w:val="0"/>
            <w:vAlign w:val="center"/>
          </w:tcPr>
          <w:p w14:paraId="5E051851">
            <w:pPr>
              <w:rPr>
                <w:rFonts w:hint="eastAsia"/>
              </w:rPr>
            </w:pPr>
          </w:p>
        </w:tc>
      </w:tr>
      <w:tr w14:paraId="62105B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9FB6433">
            <w:pPr>
              <w:jc w:val="center"/>
              <w:rPr>
                <w:rFonts w:hint="eastAsia"/>
              </w:rPr>
            </w:pPr>
          </w:p>
        </w:tc>
        <w:tc>
          <w:tcPr>
            <w:tcW w:w="2961" w:type="dxa"/>
            <w:noWrap w:val="0"/>
            <w:vAlign w:val="center"/>
          </w:tcPr>
          <w:p w14:paraId="7A7FFC96">
            <w:pPr>
              <w:rPr>
                <w:rFonts w:hint="eastAsia"/>
              </w:rPr>
            </w:pPr>
          </w:p>
        </w:tc>
        <w:tc>
          <w:tcPr>
            <w:tcW w:w="1869" w:type="dxa"/>
            <w:noWrap w:val="0"/>
            <w:vAlign w:val="center"/>
          </w:tcPr>
          <w:p w14:paraId="0D57A7FF">
            <w:pPr>
              <w:rPr>
                <w:rFonts w:hint="eastAsia"/>
              </w:rPr>
            </w:pPr>
          </w:p>
        </w:tc>
        <w:tc>
          <w:tcPr>
            <w:tcW w:w="1260" w:type="dxa"/>
            <w:noWrap w:val="0"/>
            <w:vAlign w:val="center"/>
          </w:tcPr>
          <w:p w14:paraId="2044E8F7">
            <w:pPr>
              <w:rPr>
                <w:rFonts w:hint="eastAsia"/>
              </w:rPr>
            </w:pPr>
          </w:p>
        </w:tc>
        <w:tc>
          <w:tcPr>
            <w:tcW w:w="2249" w:type="dxa"/>
            <w:noWrap w:val="0"/>
            <w:vAlign w:val="center"/>
          </w:tcPr>
          <w:p w14:paraId="7E8A9D15">
            <w:pPr>
              <w:rPr>
                <w:rFonts w:hint="eastAsia"/>
              </w:rPr>
            </w:pPr>
          </w:p>
        </w:tc>
      </w:tr>
      <w:tr w14:paraId="67F806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5338683A">
            <w:pPr>
              <w:jc w:val="center"/>
              <w:rPr>
                <w:rFonts w:hint="eastAsia"/>
              </w:rPr>
            </w:pPr>
          </w:p>
        </w:tc>
        <w:tc>
          <w:tcPr>
            <w:tcW w:w="2961" w:type="dxa"/>
            <w:noWrap w:val="0"/>
            <w:vAlign w:val="center"/>
          </w:tcPr>
          <w:p w14:paraId="430553C4">
            <w:pPr>
              <w:rPr>
                <w:rFonts w:hint="eastAsia"/>
              </w:rPr>
            </w:pPr>
          </w:p>
        </w:tc>
        <w:tc>
          <w:tcPr>
            <w:tcW w:w="1869" w:type="dxa"/>
            <w:noWrap w:val="0"/>
            <w:vAlign w:val="center"/>
          </w:tcPr>
          <w:p w14:paraId="5534D589">
            <w:pPr>
              <w:rPr>
                <w:rFonts w:hint="eastAsia"/>
              </w:rPr>
            </w:pPr>
          </w:p>
        </w:tc>
        <w:tc>
          <w:tcPr>
            <w:tcW w:w="1260" w:type="dxa"/>
            <w:noWrap w:val="0"/>
            <w:vAlign w:val="center"/>
          </w:tcPr>
          <w:p w14:paraId="37F284EF">
            <w:pPr>
              <w:rPr>
                <w:rFonts w:hint="eastAsia"/>
              </w:rPr>
            </w:pPr>
          </w:p>
        </w:tc>
        <w:tc>
          <w:tcPr>
            <w:tcW w:w="2249" w:type="dxa"/>
            <w:noWrap w:val="0"/>
            <w:vAlign w:val="center"/>
          </w:tcPr>
          <w:p w14:paraId="769775EB">
            <w:pPr>
              <w:rPr>
                <w:rFonts w:hint="eastAsia"/>
              </w:rPr>
            </w:pPr>
          </w:p>
        </w:tc>
      </w:tr>
      <w:tr w14:paraId="3590B79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C4210EC">
            <w:pPr>
              <w:jc w:val="center"/>
              <w:rPr>
                <w:rFonts w:hint="eastAsia"/>
              </w:rPr>
            </w:pPr>
          </w:p>
        </w:tc>
        <w:tc>
          <w:tcPr>
            <w:tcW w:w="2961" w:type="dxa"/>
            <w:noWrap w:val="0"/>
            <w:vAlign w:val="center"/>
          </w:tcPr>
          <w:p w14:paraId="429A76B9">
            <w:pPr>
              <w:rPr>
                <w:rFonts w:hint="eastAsia"/>
              </w:rPr>
            </w:pPr>
          </w:p>
        </w:tc>
        <w:tc>
          <w:tcPr>
            <w:tcW w:w="1869" w:type="dxa"/>
            <w:noWrap w:val="0"/>
            <w:vAlign w:val="center"/>
          </w:tcPr>
          <w:p w14:paraId="5E32F868">
            <w:pPr>
              <w:rPr>
                <w:rFonts w:hint="eastAsia"/>
              </w:rPr>
            </w:pPr>
          </w:p>
        </w:tc>
        <w:tc>
          <w:tcPr>
            <w:tcW w:w="1260" w:type="dxa"/>
            <w:noWrap w:val="0"/>
            <w:vAlign w:val="center"/>
          </w:tcPr>
          <w:p w14:paraId="7551FC48">
            <w:pPr>
              <w:rPr>
                <w:rFonts w:hint="eastAsia"/>
              </w:rPr>
            </w:pPr>
          </w:p>
        </w:tc>
        <w:tc>
          <w:tcPr>
            <w:tcW w:w="2249" w:type="dxa"/>
            <w:noWrap w:val="0"/>
            <w:vAlign w:val="center"/>
          </w:tcPr>
          <w:p w14:paraId="35222C68">
            <w:pPr>
              <w:rPr>
                <w:rFonts w:hint="eastAsia"/>
              </w:rPr>
            </w:pPr>
          </w:p>
        </w:tc>
      </w:tr>
      <w:tr w14:paraId="6E35DEC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5BEAA0FE">
            <w:pPr>
              <w:jc w:val="center"/>
              <w:rPr>
                <w:rFonts w:hint="eastAsia"/>
              </w:rPr>
            </w:pPr>
          </w:p>
        </w:tc>
        <w:tc>
          <w:tcPr>
            <w:tcW w:w="2961" w:type="dxa"/>
            <w:noWrap w:val="0"/>
            <w:vAlign w:val="center"/>
          </w:tcPr>
          <w:p w14:paraId="04EB22CE">
            <w:pPr>
              <w:rPr>
                <w:rFonts w:hint="eastAsia"/>
              </w:rPr>
            </w:pPr>
          </w:p>
        </w:tc>
        <w:tc>
          <w:tcPr>
            <w:tcW w:w="1869" w:type="dxa"/>
            <w:noWrap w:val="0"/>
            <w:vAlign w:val="center"/>
          </w:tcPr>
          <w:p w14:paraId="7F8C2BC0">
            <w:pPr>
              <w:rPr>
                <w:rFonts w:hint="eastAsia"/>
              </w:rPr>
            </w:pPr>
          </w:p>
        </w:tc>
        <w:tc>
          <w:tcPr>
            <w:tcW w:w="1260" w:type="dxa"/>
            <w:noWrap w:val="0"/>
            <w:vAlign w:val="center"/>
          </w:tcPr>
          <w:p w14:paraId="3E0D3564">
            <w:pPr>
              <w:rPr>
                <w:rFonts w:hint="eastAsia"/>
              </w:rPr>
            </w:pPr>
          </w:p>
        </w:tc>
        <w:tc>
          <w:tcPr>
            <w:tcW w:w="2249" w:type="dxa"/>
            <w:noWrap w:val="0"/>
            <w:vAlign w:val="center"/>
          </w:tcPr>
          <w:p w14:paraId="6DF3B425">
            <w:pPr>
              <w:rPr>
                <w:rFonts w:hint="eastAsia"/>
              </w:rPr>
            </w:pPr>
          </w:p>
        </w:tc>
      </w:tr>
      <w:tr w14:paraId="1CFE87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3C96B4A9">
            <w:pPr>
              <w:jc w:val="center"/>
              <w:rPr>
                <w:rFonts w:hint="eastAsia"/>
              </w:rPr>
            </w:pPr>
          </w:p>
        </w:tc>
        <w:tc>
          <w:tcPr>
            <w:tcW w:w="2961" w:type="dxa"/>
            <w:noWrap w:val="0"/>
            <w:vAlign w:val="center"/>
          </w:tcPr>
          <w:p w14:paraId="13B4DC9A">
            <w:pPr>
              <w:rPr>
                <w:rFonts w:hint="eastAsia"/>
              </w:rPr>
            </w:pPr>
          </w:p>
        </w:tc>
        <w:tc>
          <w:tcPr>
            <w:tcW w:w="1869" w:type="dxa"/>
            <w:noWrap w:val="0"/>
            <w:vAlign w:val="center"/>
          </w:tcPr>
          <w:p w14:paraId="56357756">
            <w:pPr>
              <w:rPr>
                <w:rFonts w:hint="eastAsia"/>
              </w:rPr>
            </w:pPr>
          </w:p>
        </w:tc>
        <w:tc>
          <w:tcPr>
            <w:tcW w:w="1260" w:type="dxa"/>
            <w:noWrap w:val="0"/>
            <w:vAlign w:val="center"/>
          </w:tcPr>
          <w:p w14:paraId="4557A04E">
            <w:pPr>
              <w:rPr>
                <w:rFonts w:hint="eastAsia"/>
              </w:rPr>
            </w:pPr>
          </w:p>
        </w:tc>
        <w:tc>
          <w:tcPr>
            <w:tcW w:w="2249" w:type="dxa"/>
            <w:noWrap w:val="0"/>
            <w:vAlign w:val="center"/>
          </w:tcPr>
          <w:p w14:paraId="0F18D937">
            <w:pPr>
              <w:rPr>
                <w:rFonts w:hint="eastAsia"/>
              </w:rPr>
            </w:pPr>
          </w:p>
        </w:tc>
      </w:tr>
      <w:tr w14:paraId="1375C8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024A579">
            <w:pPr>
              <w:jc w:val="center"/>
              <w:rPr>
                <w:rFonts w:hint="eastAsia"/>
              </w:rPr>
            </w:pPr>
          </w:p>
        </w:tc>
        <w:tc>
          <w:tcPr>
            <w:tcW w:w="2961" w:type="dxa"/>
            <w:noWrap w:val="0"/>
            <w:vAlign w:val="center"/>
          </w:tcPr>
          <w:p w14:paraId="2989C923">
            <w:pPr>
              <w:rPr>
                <w:rFonts w:hint="eastAsia"/>
              </w:rPr>
            </w:pPr>
          </w:p>
        </w:tc>
        <w:tc>
          <w:tcPr>
            <w:tcW w:w="1869" w:type="dxa"/>
            <w:noWrap w:val="0"/>
            <w:vAlign w:val="center"/>
          </w:tcPr>
          <w:p w14:paraId="0D66A07E">
            <w:pPr>
              <w:rPr>
                <w:rFonts w:hint="eastAsia"/>
              </w:rPr>
            </w:pPr>
          </w:p>
        </w:tc>
        <w:tc>
          <w:tcPr>
            <w:tcW w:w="1260" w:type="dxa"/>
            <w:noWrap w:val="0"/>
            <w:vAlign w:val="center"/>
          </w:tcPr>
          <w:p w14:paraId="4983B077">
            <w:pPr>
              <w:rPr>
                <w:rFonts w:hint="eastAsia"/>
              </w:rPr>
            </w:pPr>
          </w:p>
        </w:tc>
        <w:tc>
          <w:tcPr>
            <w:tcW w:w="2249" w:type="dxa"/>
            <w:noWrap w:val="0"/>
            <w:vAlign w:val="center"/>
          </w:tcPr>
          <w:p w14:paraId="18950BB4">
            <w:pPr>
              <w:rPr>
                <w:rFonts w:hint="eastAsia"/>
              </w:rPr>
            </w:pPr>
          </w:p>
        </w:tc>
      </w:tr>
      <w:tr w14:paraId="49F4D3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24319E43">
            <w:pPr>
              <w:jc w:val="center"/>
              <w:rPr>
                <w:rFonts w:hint="eastAsia"/>
              </w:rPr>
            </w:pPr>
          </w:p>
        </w:tc>
        <w:tc>
          <w:tcPr>
            <w:tcW w:w="2961" w:type="dxa"/>
            <w:noWrap w:val="0"/>
            <w:vAlign w:val="center"/>
          </w:tcPr>
          <w:p w14:paraId="09FE9A51">
            <w:pPr>
              <w:rPr>
                <w:rFonts w:hint="eastAsia"/>
              </w:rPr>
            </w:pPr>
          </w:p>
        </w:tc>
        <w:tc>
          <w:tcPr>
            <w:tcW w:w="1869" w:type="dxa"/>
            <w:noWrap w:val="0"/>
            <w:vAlign w:val="center"/>
          </w:tcPr>
          <w:p w14:paraId="0D4F5B7C">
            <w:pPr>
              <w:rPr>
                <w:rFonts w:hint="eastAsia"/>
              </w:rPr>
            </w:pPr>
          </w:p>
        </w:tc>
        <w:tc>
          <w:tcPr>
            <w:tcW w:w="1260" w:type="dxa"/>
            <w:noWrap w:val="0"/>
            <w:vAlign w:val="center"/>
          </w:tcPr>
          <w:p w14:paraId="707145E7">
            <w:pPr>
              <w:rPr>
                <w:rFonts w:hint="eastAsia"/>
              </w:rPr>
            </w:pPr>
          </w:p>
        </w:tc>
        <w:tc>
          <w:tcPr>
            <w:tcW w:w="2249" w:type="dxa"/>
            <w:noWrap w:val="0"/>
            <w:vAlign w:val="center"/>
          </w:tcPr>
          <w:p w14:paraId="09E17882">
            <w:pPr>
              <w:rPr>
                <w:rFonts w:hint="eastAsia"/>
              </w:rPr>
            </w:pPr>
          </w:p>
        </w:tc>
      </w:tr>
      <w:tr w14:paraId="577387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4B704220">
            <w:pPr>
              <w:jc w:val="center"/>
              <w:rPr>
                <w:rFonts w:hint="eastAsia"/>
              </w:rPr>
            </w:pPr>
          </w:p>
        </w:tc>
        <w:tc>
          <w:tcPr>
            <w:tcW w:w="2961" w:type="dxa"/>
            <w:noWrap w:val="0"/>
            <w:vAlign w:val="center"/>
          </w:tcPr>
          <w:p w14:paraId="4B3EA04E">
            <w:pPr>
              <w:rPr>
                <w:rFonts w:hint="eastAsia"/>
              </w:rPr>
            </w:pPr>
          </w:p>
        </w:tc>
        <w:tc>
          <w:tcPr>
            <w:tcW w:w="1869" w:type="dxa"/>
            <w:noWrap w:val="0"/>
            <w:vAlign w:val="center"/>
          </w:tcPr>
          <w:p w14:paraId="687516A0">
            <w:pPr>
              <w:rPr>
                <w:rFonts w:hint="eastAsia"/>
              </w:rPr>
            </w:pPr>
          </w:p>
        </w:tc>
        <w:tc>
          <w:tcPr>
            <w:tcW w:w="1260" w:type="dxa"/>
            <w:noWrap w:val="0"/>
            <w:vAlign w:val="center"/>
          </w:tcPr>
          <w:p w14:paraId="1346D9D0">
            <w:pPr>
              <w:rPr>
                <w:rFonts w:hint="eastAsia"/>
              </w:rPr>
            </w:pPr>
          </w:p>
        </w:tc>
        <w:tc>
          <w:tcPr>
            <w:tcW w:w="2249" w:type="dxa"/>
            <w:noWrap w:val="0"/>
            <w:vAlign w:val="center"/>
          </w:tcPr>
          <w:p w14:paraId="226D445D">
            <w:pPr>
              <w:rPr>
                <w:rFonts w:hint="eastAsia"/>
              </w:rPr>
            </w:pPr>
          </w:p>
        </w:tc>
      </w:tr>
      <w:tr w14:paraId="51E305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0887BE00">
            <w:pPr>
              <w:jc w:val="center"/>
              <w:rPr>
                <w:rFonts w:hint="eastAsia"/>
              </w:rPr>
            </w:pPr>
          </w:p>
        </w:tc>
        <w:tc>
          <w:tcPr>
            <w:tcW w:w="2961" w:type="dxa"/>
            <w:noWrap w:val="0"/>
            <w:vAlign w:val="center"/>
          </w:tcPr>
          <w:p w14:paraId="4363B10E">
            <w:pPr>
              <w:rPr>
                <w:rFonts w:hint="eastAsia"/>
              </w:rPr>
            </w:pPr>
          </w:p>
        </w:tc>
        <w:tc>
          <w:tcPr>
            <w:tcW w:w="1869" w:type="dxa"/>
            <w:noWrap w:val="0"/>
            <w:vAlign w:val="center"/>
          </w:tcPr>
          <w:p w14:paraId="0AA35A87">
            <w:pPr>
              <w:rPr>
                <w:rFonts w:hint="eastAsia"/>
              </w:rPr>
            </w:pPr>
          </w:p>
        </w:tc>
        <w:tc>
          <w:tcPr>
            <w:tcW w:w="1260" w:type="dxa"/>
            <w:noWrap w:val="0"/>
            <w:vAlign w:val="center"/>
          </w:tcPr>
          <w:p w14:paraId="2027609B">
            <w:pPr>
              <w:rPr>
                <w:rFonts w:hint="eastAsia"/>
              </w:rPr>
            </w:pPr>
          </w:p>
        </w:tc>
        <w:tc>
          <w:tcPr>
            <w:tcW w:w="2249" w:type="dxa"/>
            <w:noWrap w:val="0"/>
            <w:vAlign w:val="center"/>
          </w:tcPr>
          <w:p w14:paraId="73DA39BF">
            <w:pPr>
              <w:rPr>
                <w:rFonts w:hint="eastAsia"/>
              </w:rPr>
            </w:pPr>
          </w:p>
        </w:tc>
      </w:tr>
      <w:tr w14:paraId="77DB0A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4029EC1B">
            <w:pPr>
              <w:jc w:val="center"/>
              <w:rPr>
                <w:rFonts w:hint="eastAsia"/>
              </w:rPr>
            </w:pPr>
          </w:p>
        </w:tc>
        <w:tc>
          <w:tcPr>
            <w:tcW w:w="2961" w:type="dxa"/>
            <w:noWrap w:val="0"/>
            <w:vAlign w:val="center"/>
          </w:tcPr>
          <w:p w14:paraId="5E377AD9">
            <w:pPr>
              <w:rPr>
                <w:rFonts w:hint="eastAsia"/>
              </w:rPr>
            </w:pPr>
          </w:p>
        </w:tc>
        <w:tc>
          <w:tcPr>
            <w:tcW w:w="1869" w:type="dxa"/>
            <w:noWrap w:val="0"/>
            <w:vAlign w:val="center"/>
          </w:tcPr>
          <w:p w14:paraId="11BEC9A8">
            <w:pPr>
              <w:rPr>
                <w:rFonts w:hint="eastAsia"/>
              </w:rPr>
            </w:pPr>
          </w:p>
        </w:tc>
        <w:tc>
          <w:tcPr>
            <w:tcW w:w="1260" w:type="dxa"/>
            <w:noWrap w:val="0"/>
            <w:vAlign w:val="center"/>
          </w:tcPr>
          <w:p w14:paraId="2AA8B423">
            <w:pPr>
              <w:rPr>
                <w:rFonts w:hint="eastAsia"/>
              </w:rPr>
            </w:pPr>
          </w:p>
        </w:tc>
        <w:tc>
          <w:tcPr>
            <w:tcW w:w="2249" w:type="dxa"/>
            <w:noWrap w:val="0"/>
            <w:vAlign w:val="center"/>
          </w:tcPr>
          <w:p w14:paraId="7263CE5F">
            <w:pPr>
              <w:rPr>
                <w:rFonts w:hint="eastAsia"/>
              </w:rPr>
            </w:pPr>
          </w:p>
        </w:tc>
      </w:tr>
      <w:tr w14:paraId="293D05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4792F102">
            <w:pPr>
              <w:jc w:val="center"/>
              <w:rPr>
                <w:rFonts w:hint="eastAsia"/>
              </w:rPr>
            </w:pPr>
          </w:p>
        </w:tc>
        <w:tc>
          <w:tcPr>
            <w:tcW w:w="2961" w:type="dxa"/>
            <w:noWrap w:val="0"/>
            <w:vAlign w:val="center"/>
          </w:tcPr>
          <w:p w14:paraId="6DED60BA">
            <w:pPr>
              <w:rPr>
                <w:rFonts w:hint="eastAsia"/>
              </w:rPr>
            </w:pPr>
          </w:p>
        </w:tc>
        <w:tc>
          <w:tcPr>
            <w:tcW w:w="1869" w:type="dxa"/>
            <w:noWrap w:val="0"/>
            <w:vAlign w:val="center"/>
          </w:tcPr>
          <w:p w14:paraId="39EEB71D">
            <w:pPr>
              <w:rPr>
                <w:rFonts w:hint="eastAsia"/>
              </w:rPr>
            </w:pPr>
          </w:p>
        </w:tc>
        <w:tc>
          <w:tcPr>
            <w:tcW w:w="1260" w:type="dxa"/>
            <w:noWrap w:val="0"/>
            <w:vAlign w:val="center"/>
          </w:tcPr>
          <w:p w14:paraId="3F22F403">
            <w:pPr>
              <w:rPr>
                <w:rFonts w:hint="eastAsia"/>
              </w:rPr>
            </w:pPr>
          </w:p>
        </w:tc>
        <w:tc>
          <w:tcPr>
            <w:tcW w:w="2249" w:type="dxa"/>
            <w:noWrap w:val="0"/>
            <w:vAlign w:val="center"/>
          </w:tcPr>
          <w:p w14:paraId="74A73C5E">
            <w:pPr>
              <w:rPr>
                <w:rFonts w:hint="eastAsia"/>
              </w:rPr>
            </w:pPr>
          </w:p>
        </w:tc>
      </w:tr>
      <w:tr w14:paraId="742E28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0C244F99">
            <w:pPr>
              <w:jc w:val="center"/>
              <w:rPr>
                <w:rFonts w:hint="eastAsia"/>
              </w:rPr>
            </w:pPr>
          </w:p>
        </w:tc>
        <w:tc>
          <w:tcPr>
            <w:tcW w:w="2961" w:type="dxa"/>
            <w:noWrap w:val="0"/>
            <w:vAlign w:val="center"/>
          </w:tcPr>
          <w:p w14:paraId="7AE93974">
            <w:pPr>
              <w:rPr>
                <w:rFonts w:hint="eastAsia"/>
              </w:rPr>
            </w:pPr>
          </w:p>
        </w:tc>
        <w:tc>
          <w:tcPr>
            <w:tcW w:w="1869" w:type="dxa"/>
            <w:noWrap w:val="0"/>
            <w:vAlign w:val="center"/>
          </w:tcPr>
          <w:p w14:paraId="3F016B3E">
            <w:pPr>
              <w:rPr>
                <w:rFonts w:hint="eastAsia"/>
              </w:rPr>
            </w:pPr>
          </w:p>
        </w:tc>
        <w:tc>
          <w:tcPr>
            <w:tcW w:w="1260" w:type="dxa"/>
            <w:noWrap w:val="0"/>
            <w:vAlign w:val="center"/>
          </w:tcPr>
          <w:p w14:paraId="29C69C8E">
            <w:pPr>
              <w:rPr>
                <w:rFonts w:hint="eastAsia"/>
              </w:rPr>
            </w:pPr>
          </w:p>
        </w:tc>
        <w:tc>
          <w:tcPr>
            <w:tcW w:w="2249" w:type="dxa"/>
            <w:noWrap w:val="0"/>
            <w:vAlign w:val="center"/>
          </w:tcPr>
          <w:p w14:paraId="3E627D87">
            <w:pPr>
              <w:rPr>
                <w:rFonts w:hint="eastAsia"/>
              </w:rPr>
            </w:pPr>
          </w:p>
        </w:tc>
      </w:tr>
      <w:tr w14:paraId="7098091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4211CA9C">
            <w:pPr>
              <w:jc w:val="center"/>
              <w:rPr>
                <w:rFonts w:hint="eastAsia"/>
              </w:rPr>
            </w:pPr>
          </w:p>
        </w:tc>
        <w:tc>
          <w:tcPr>
            <w:tcW w:w="2961" w:type="dxa"/>
            <w:noWrap w:val="0"/>
            <w:vAlign w:val="center"/>
          </w:tcPr>
          <w:p w14:paraId="2F00C341">
            <w:pPr>
              <w:rPr>
                <w:rFonts w:hint="eastAsia"/>
              </w:rPr>
            </w:pPr>
          </w:p>
        </w:tc>
        <w:tc>
          <w:tcPr>
            <w:tcW w:w="1869" w:type="dxa"/>
            <w:noWrap w:val="0"/>
            <w:vAlign w:val="center"/>
          </w:tcPr>
          <w:p w14:paraId="7DCEDC37">
            <w:pPr>
              <w:rPr>
                <w:rFonts w:hint="eastAsia"/>
              </w:rPr>
            </w:pPr>
          </w:p>
        </w:tc>
        <w:tc>
          <w:tcPr>
            <w:tcW w:w="1260" w:type="dxa"/>
            <w:noWrap w:val="0"/>
            <w:vAlign w:val="center"/>
          </w:tcPr>
          <w:p w14:paraId="03F14041">
            <w:pPr>
              <w:rPr>
                <w:rFonts w:hint="eastAsia"/>
              </w:rPr>
            </w:pPr>
          </w:p>
        </w:tc>
        <w:tc>
          <w:tcPr>
            <w:tcW w:w="2249" w:type="dxa"/>
            <w:noWrap w:val="0"/>
            <w:vAlign w:val="center"/>
          </w:tcPr>
          <w:p w14:paraId="25525E37">
            <w:pPr>
              <w:rPr>
                <w:rFonts w:hint="eastAsia"/>
              </w:rPr>
            </w:pPr>
          </w:p>
        </w:tc>
      </w:tr>
      <w:tr w14:paraId="1F57CB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33E806F6">
            <w:pPr>
              <w:jc w:val="center"/>
              <w:rPr>
                <w:rFonts w:hint="eastAsia"/>
              </w:rPr>
            </w:pPr>
          </w:p>
        </w:tc>
        <w:tc>
          <w:tcPr>
            <w:tcW w:w="2961" w:type="dxa"/>
            <w:noWrap w:val="0"/>
            <w:vAlign w:val="center"/>
          </w:tcPr>
          <w:p w14:paraId="23648E47">
            <w:pPr>
              <w:rPr>
                <w:rFonts w:hint="eastAsia"/>
              </w:rPr>
            </w:pPr>
          </w:p>
        </w:tc>
        <w:tc>
          <w:tcPr>
            <w:tcW w:w="1869" w:type="dxa"/>
            <w:noWrap w:val="0"/>
            <w:vAlign w:val="center"/>
          </w:tcPr>
          <w:p w14:paraId="7222EB6E">
            <w:pPr>
              <w:rPr>
                <w:rFonts w:hint="eastAsia"/>
              </w:rPr>
            </w:pPr>
          </w:p>
        </w:tc>
        <w:tc>
          <w:tcPr>
            <w:tcW w:w="1260" w:type="dxa"/>
            <w:noWrap w:val="0"/>
            <w:vAlign w:val="center"/>
          </w:tcPr>
          <w:p w14:paraId="6EF9DBD4">
            <w:pPr>
              <w:rPr>
                <w:rFonts w:hint="eastAsia"/>
              </w:rPr>
            </w:pPr>
          </w:p>
        </w:tc>
        <w:tc>
          <w:tcPr>
            <w:tcW w:w="2249" w:type="dxa"/>
            <w:noWrap w:val="0"/>
            <w:vAlign w:val="center"/>
          </w:tcPr>
          <w:p w14:paraId="18D07D2F">
            <w:pPr>
              <w:rPr>
                <w:rFonts w:hint="eastAsia"/>
              </w:rPr>
            </w:pPr>
          </w:p>
        </w:tc>
      </w:tr>
      <w:tr w14:paraId="728007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4EAE7A7A">
            <w:pPr>
              <w:jc w:val="center"/>
              <w:rPr>
                <w:rFonts w:hint="eastAsia"/>
              </w:rPr>
            </w:pPr>
          </w:p>
        </w:tc>
        <w:tc>
          <w:tcPr>
            <w:tcW w:w="2961" w:type="dxa"/>
            <w:noWrap w:val="0"/>
            <w:vAlign w:val="center"/>
          </w:tcPr>
          <w:p w14:paraId="58598E4F">
            <w:pPr>
              <w:rPr>
                <w:rFonts w:hint="eastAsia"/>
              </w:rPr>
            </w:pPr>
          </w:p>
        </w:tc>
        <w:tc>
          <w:tcPr>
            <w:tcW w:w="1869" w:type="dxa"/>
            <w:noWrap w:val="0"/>
            <w:vAlign w:val="center"/>
          </w:tcPr>
          <w:p w14:paraId="24C7B3C3">
            <w:pPr>
              <w:rPr>
                <w:rFonts w:hint="eastAsia"/>
              </w:rPr>
            </w:pPr>
          </w:p>
        </w:tc>
        <w:tc>
          <w:tcPr>
            <w:tcW w:w="1260" w:type="dxa"/>
            <w:noWrap w:val="0"/>
            <w:vAlign w:val="center"/>
          </w:tcPr>
          <w:p w14:paraId="548E9EA8">
            <w:pPr>
              <w:rPr>
                <w:rFonts w:hint="eastAsia"/>
              </w:rPr>
            </w:pPr>
          </w:p>
        </w:tc>
        <w:tc>
          <w:tcPr>
            <w:tcW w:w="2249" w:type="dxa"/>
            <w:noWrap w:val="0"/>
            <w:vAlign w:val="center"/>
          </w:tcPr>
          <w:p w14:paraId="7C2417C0">
            <w:pPr>
              <w:rPr>
                <w:rFonts w:hint="eastAsia"/>
              </w:rPr>
            </w:pPr>
          </w:p>
        </w:tc>
      </w:tr>
      <w:tr w14:paraId="6A496C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00AB0E8E">
            <w:pPr>
              <w:jc w:val="center"/>
              <w:rPr>
                <w:rFonts w:hint="eastAsia"/>
              </w:rPr>
            </w:pPr>
          </w:p>
        </w:tc>
        <w:tc>
          <w:tcPr>
            <w:tcW w:w="2961" w:type="dxa"/>
            <w:noWrap w:val="0"/>
            <w:vAlign w:val="center"/>
          </w:tcPr>
          <w:p w14:paraId="16CDD6FF">
            <w:pPr>
              <w:rPr>
                <w:rFonts w:hint="eastAsia"/>
              </w:rPr>
            </w:pPr>
          </w:p>
        </w:tc>
        <w:tc>
          <w:tcPr>
            <w:tcW w:w="1869" w:type="dxa"/>
            <w:noWrap w:val="0"/>
            <w:vAlign w:val="center"/>
          </w:tcPr>
          <w:p w14:paraId="37FAAA16">
            <w:pPr>
              <w:rPr>
                <w:rFonts w:hint="eastAsia"/>
              </w:rPr>
            </w:pPr>
          </w:p>
        </w:tc>
        <w:tc>
          <w:tcPr>
            <w:tcW w:w="1260" w:type="dxa"/>
            <w:noWrap w:val="0"/>
            <w:vAlign w:val="center"/>
          </w:tcPr>
          <w:p w14:paraId="3AD078AA">
            <w:pPr>
              <w:rPr>
                <w:rFonts w:hint="eastAsia"/>
              </w:rPr>
            </w:pPr>
          </w:p>
        </w:tc>
        <w:tc>
          <w:tcPr>
            <w:tcW w:w="2249" w:type="dxa"/>
            <w:noWrap w:val="0"/>
            <w:vAlign w:val="center"/>
          </w:tcPr>
          <w:p w14:paraId="5419FCD7">
            <w:pPr>
              <w:rPr>
                <w:rFonts w:hint="eastAsia"/>
              </w:rPr>
            </w:pPr>
          </w:p>
        </w:tc>
      </w:tr>
      <w:tr w14:paraId="47C6BA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6C792545">
            <w:pPr>
              <w:jc w:val="center"/>
              <w:rPr>
                <w:rFonts w:hint="eastAsia"/>
              </w:rPr>
            </w:pPr>
          </w:p>
        </w:tc>
        <w:tc>
          <w:tcPr>
            <w:tcW w:w="2961" w:type="dxa"/>
            <w:noWrap w:val="0"/>
            <w:vAlign w:val="center"/>
          </w:tcPr>
          <w:p w14:paraId="6AB70727">
            <w:pPr>
              <w:rPr>
                <w:rFonts w:hint="eastAsia"/>
              </w:rPr>
            </w:pPr>
          </w:p>
        </w:tc>
        <w:tc>
          <w:tcPr>
            <w:tcW w:w="1869" w:type="dxa"/>
            <w:noWrap w:val="0"/>
            <w:vAlign w:val="center"/>
          </w:tcPr>
          <w:p w14:paraId="281B57D2">
            <w:pPr>
              <w:rPr>
                <w:rFonts w:hint="eastAsia"/>
              </w:rPr>
            </w:pPr>
          </w:p>
        </w:tc>
        <w:tc>
          <w:tcPr>
            <w:tcW w:w="1260" w:type="dxa"/>
            <w:noWrap w:val="0"/>
            <w:vAlign w:val="center"/>
          </w:tcPr>
          <w:p w14:paraId="6E14497F">
            <w:pPr>
              <w:rPr>
                <w:rFonts w:hint="eastAsia"/>
              </w:rPr>
            </w:pPr>
          </w:p>
        </w:tc>
        <w:tc>
          <w:tcPr>
            <w:tcW w:w="2249" w:type="dxa"/>
            <w:noWrap w:val="0"/>
            <w:vAlign w:val="center"/>
          </w:tcPr>
          <w:p w14:paraId="4EC4084F">
            <w:pPr>
              <w:rPr>
                <w:rFonts w:hint="eastAsia"/>
              </w:rPr>
            </w:pPr>
          </w:p>
        </w:tc>
      </w:tr>
      <w:tr w14:paraId="4EE25F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4C77A09">
            <w:pPr>
              <w:jc w:val="center"/>
              <w:rPr>
                <w:rFonts w:hint="eastAsia"/>
              </w:rPr>
            </w:pPr>
          </w:p>
        </w:tc>
        <w:tc>
          <w:tcPr>
            <w:tcW w:w="2961" w:type="dxa"/>
            <w:noWrap w:val="0"/>
            <w:vAlign w:val="center"/>
          </w:tcPr>
          <w:p w14:paraId="65122C47">
            <w:pPr>
              <w:rPr>
                <w:rFonts w:hint="eastAsia"/>
              </w:rPr>
            </w:pPr>
          </w:p>
        </w:tc>
        <w:tc>
          <w:tcPr>
            <w:tcW w:w="1869" w:type="dxa"/>
            <w:noWrap w:val="0"/>
            <w:vAlign w:val="center"/>
          </w:tcPr>
          <w:p w14:paraId="3B96C507">
            <w:pPr>
              <w:rPr>
                <w:rFonts w:hint="eastAsia"/>
              </w:rPr>
            </w:pPr>
          </w:p>
        </w:tc>
        <w:tc>
          <w:tcPr>
            <w:tcW w:w="1260" w:type="dxa"/>
            <w:noWrap w:val="0"/>
            <w:vAlign w:val="center"/>
          </w:tcPr>
          <w:p w14:paraId="41D93B9B">
            <w:pPr>
              <w:rPr>
                <w:rFonts w:hint="eastAsia"/>
              </w:rPr>
            </w:pPr>
          </w:p>
        </w:tc>
        <w:tc>
          <w:tcPr>
            <w:tcW w:w="2249" w:type="dxa"/>
            <w:noWrap w:val="0"/>
            <w:vAlign w:val="center"/>
          </w:tcPr>
          <w:p w14:paraId="16F9C5A7">
            <w:pPr>
              <w:rPr>
                <w:rFonts w:hint="eastAsia"/>
              </w:rPr>
            </w:pPr>
          </w:p>
        </w:tc>
      </w:tr>
      <w:tr w14:paraId="158D1712">
        <w:tblPrEx>
          <w:tblCellMar>
            <w:top w:w="0" w:type="dxa"/>
            <w:left w:w="108" w:type="dxa"/>
            <w:bottom w:w="0" w:type="dxa"/>
            <w:right w:w="108" w:type="dxa"/>
          </w:tblCellMar>
        </w:tblPrEx>
        <w:trPr>
          <w:wBefore w:w="0" w:type="auto"/>
        </w:trPr>
        <w:tc>
          <w:tcPr>
            <w:tcW w:w="948" w:type="dxa"/>
            <w:noWrap w:val="0"/>
            <w:vAlign w:val="center"/>
          </w:tcPr>
          <w:p w14:paraId="05CDB548">
            <w:pPr>
              <w:jc w:val="center"/>
              <w:rPr>
                <w:rFonts w:hint="eastAsia"/>
              </w:rPr>
            </w:pPr>
          </w:p>
        </w:tc>
        <w:tc>
          <w:tcPr>
            <w:tcW w:w="2961" w:type="dxa"/>
            <w:noWrap w:val="0"/>
            <w:vAlign w:val="center"/>
          </w:tcPr>
          <w:p w14:paraId="198ED90E">
            <w:pPr>
              <w:rPr>
                <w:rFonts w:hint="eastAsia"/>
              </w:rPr>
            </w:pPr>
          </w:p>
        </w:tc>
        <w:tc>
          <w:tcPr>
            <w:tcW w:w="1869" w:type="dxa"/>
            <w:noWrap w:val="0"/>
            <w:vAlign w:val="center"/>
          </w:tcPr>
          <w:p w14:paraId="5F9E9647">
            <w:pPr>
              <w:rPr>
                <w:rFonts w:hint="eastAsia"/>
              </w:rPr>
            </w:pPr>
          </w:p>
        </w:tc>
        <w:tc>
          <w:tcPr>
            <w:tcW w:w="1260" w:type="dxa"/>
            <w:noWrap w:val="0"/>
            <w:vAlign w:val="center"/>
          </w:tcPr>
          <w:p w14:paraId="13187B86">
            <w:pPr>
              <w:rPr>
                <w:rFonts w:hint="eastAsia"/>
              </w:rPr>
            </w:pPr>
          </w:p>
        </w:tc>
        <w:tc>
          <w:tcPr>
            <w:tcW w:w="2249" w:type="dxa"/>
            <w:noWrap w:val="0"/>
            <w:vAlign w:val="center"/>
          </w:tcPr>
          <w:p w14:paraId="6183A4E1">
            <w:pPr>
              <w:rPr>
                <w:rFonts w:hint="eastAsia"/>
              </w:rPr>
            </w:pPr>
          </w:p>
        </w:tc>
      </w:tr>
      <w:tr w14:paraId="679FB77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wBefore w:w="0" w:type="auto"/>
        </w:trPr>
        <w:tc>
          <w:tcPr>
            <w:tcW w:w="948" w:type="dxa"/>
            <w:noWrap w:val="0"/>
            <w:vAlign w:val="center"/>
          </w:tcPr>
          <w:p w14:paraId="47F48BB7">
            <w:pPr>
              <w:jc w:val="center"/>
              <w:rPr>
                <w:rFonts w:hint="eastAsia"/>
              </w:rPr>
            </w:pPr>
          </w:p>
        </w:tc>
        <w:tc>
          <w:tcPr>
            <w:tcW w:w="2961" w:type="dxa"/>
            <w:noWrap w:val="0"/>
            <w:vAlign w:val="center"/>
          </w:tcPr>
          <w:p w14:paraId="2057362C">
            <w:pPr>
              <w:rPr>
                <w:rFonts w:hint="eastAsia"/>
              </w:rPr>
            </w:pPr>
          </w:p>
        </w:tc>
        <w:tc>
          <w:tcPr>
            <w:tcW w:w="1869" w:type="dxa"/>
            <w:noWrap w:val="0"/>
            <w:vAlign w:val="center"/>
          </w:tcPr>
          <w:p w14:paraId="673E8868">
            <w:pPr>
              <w:rPr>
                <w:rFonts w:hint="eastAsia"/>
              </w:rPr>
            </w:pPr>
          </w:p>
        </w:tc>
        <w:tc>
          <w:tcPr>
            <w:tcW w:w="1260" w:type="dxa"/>
            <w:noWrap w:val="0"/>
            <w:vAlign w:val="center"/>
          </w:tcPr>
          <w:p w14:paraId="0665068F">
            <w:pPr>
              <w:rPr>
                <w:rFonts w:hint="eastAsia"/>
              </w:rPr>
            </w:pPr>
          </w:p>
        </w:tc>
        <w:tc>
          <w:tcPr>
            <w:tcW w:w="2249" w:type="dxa"/>
            <w:noWrap w:val="0"/>
            <w:vAlign w:val="center"/>
          </w:tcPr>
          <w:p w14:paraId="1E4DF944">
            <w:pPr>
              <w:rPr>
                <w:rFonts w:hint="eastAsia"/>
              </w:rPr>
            </w:pPr>
          </w:p>
        </w:tc>
      </w:tr>
      <w:tr w14:paraId="12BC0C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636DEBF3">
            <w:pPr>
              <w:jc w:val="center"/>
              <w:rPr>
                <w:rFonts w:hint="eastAsia"/>
              </w:rPr>
            </w:pPr>
          </w:p>
        </w:tc>
        <w:tc>
          <w:tcPr>
            <w:tcW w:w="2961" w:type="dxa"/>
            <w:noWrap w:val="0"/>
            <w:vAlign w:val="center"/>
          </w:tcPr>
          <w:p w14:paraId="4247BF23">
            <w:pPr>
              <w:rPr>
                <w:rFonts w:hint="eastAsia"/>
              </w:rPr>
            </w:pPr>
          </w:p>
        </w:tc>
        <w:tc>
          <w:tcPr>
            <w:tcW w:w="1869" w:type="dxa"/>
            <w:noWrap w:val="0"/>
            <w:vAlign w:val="center"/>
          </w:tcPr>
          <w:p w14:paraId="7629C822">
            <w:pPr>
              <w:rPr>
                <w:rFonts w:hint="eastAsia"/>
              </w:rPr>
            </w:pPr>
          </w:p>
        </w:tc>
        <w:tc>
          <w:tcPr>
            <w:tcW w:w="1260" w:type="dxa"/>
            <w:noWrap w:val="0"/>
            <w:vAlign w:val="center"/>
          </w:tcPr>
          <w:p w14:paraId="73D4BF6A">
            <w:pPr>
              <w:rPr>
                <w:rFonts w:hint="eastAsia"/>
              </w:rPr>
            </w:pPr>
          </w:p>
        </w:tc>
        <w:tc>
          <w:tcPr>
            <w:tcW w:w="2249" w:type="dxa"/>
            <w:noWrap w:val="0"/>
            <w:vAlign w:val="center"/>
          </w:tcPr>
          <w:p w14:paraId="51F8E9C0">
            <w:pPr>
              <w:rPr>
                <w:rFonts w:hint="eastAsia"/>
              </w:rPr>
            </w:pPr>
          </w:p>
        </w:tc>
      </w:tr>
      <w:tr w14:paraId="1041F4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12F18577">
            <w:pPr>
              <w:jc w:val="center"/>
              <w:rPr>
                <w:rFonts w:hint="eastAsia"/>
              </w:rPr>
            </w:pPr>
          </w:p>
        </w:tc>
        <w:tc>
          <w:tcPr>
            <w:tcW w:w="2961" w:type="dxa"/>
            <w:noWrap w:val="0"/>
            <w:vAlign w:val="center"/>
          </w:tcPr>
          <w:p w14:paraId="092729FD">
            <w:pPr>
              <w:rPr>
                <w:rFonts w:hint="eastAsia"/>
              </w:rPr>
            </w:pPr>
          </w:p>
        </w:tc>
        <w:tc>
          <w:tcPr>
            <w:tcW w:w="1869" w:type="dxa"/>
            <w:noWrap w:val="0"/>
            <w:vAlign w:val="center"/>
          </w:tcPr>
          <w:p w14:paraId="391DC273">
            <w:pPr>
              <w:rPr>
                <w:rFonts w:hint="eastAsia"/>
              </w:rPr>
            </w:pPr>
          </w:p>
        </w:tc>
        <w:tc>
          <w:tcPr>
            <w:tcW w:w="1260" w:type="dxa"/>
            <w:noWrap w:val="0"/>
            <w:vAlign w:val="center"/>
          </w:tcPr>
          <w:p w14:paraId="29B10EDF">
            <w:pPr>
              <w:rPr>
                <w:rFonts w:hint="eastAsia"/>
              </w:rPr>
            </w:pPr>
          </w:p>
        </w:tc>
        <w:tc>
          <w:tcPr>
            <w:tcW w:w="2249" w:type="dxa"/>
            <w:noWrap w:val="0"/>
            <w:vAlign w:val="center"/>
          </w:tcPr>
          <w:p w14:paraId="02266F45">
            <w:pPr>
              <w:rPr>
                <w:rFonts w:hint="eastAsia"/>
              </w:rPr>
            </w:pPr>
          </w:p>
        </w:tc>
      </w:tr>
      <w:tr w14:paraId="0A6A6E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5EF327DC">
            <w:pPr>
              <w:jc w:val="center"/>
              <w:rPr>
                <w:rFonts w:hint="eastAsia"/>
              </w:rPr>
            </w:pPr>
          </w:p>
        </w:tc>
        <w:tc>
          <w:tcPr>
            <w:tcW w:w="2961" w:type="dxa"/>
            <w:noWrap w:val="0"/>
            <w:vAlign w:val="center"/>
          </w:tcPr>
          <w:p w14:paraId="6C21C87B">
            <w:pPr>
              <w:rPr>
                <w:rFonts w:hint="eastAsia"/>
              </w:rPr>
            </w:pPr>
          </w:p>
        </w:tc>
        <w:tc>
          <w:tcPr>
            <w:tcW w:w="1869" w:type="dxa"/>
            <w:noWrap w:val="0"/>
            <w:vAlign w:val="center"/>
          </w:tcPr>
          <w:p w14:paraId="002086AF">
            <w:pPr>
              <w:rPr>
                <w:rFonts w:hint="eastAsia"/>
              </w:rPr>
            </w:pPr>
          </w:p>
        </w:tc>
        <w:tc>
          <w:tcPr>
            <w:tcW w:w="1260" w:type="dxa"/>
            <w:noWrap w:val="0"/>
            <w:vAlign w:val="center"/>
          </w:tcPr>
          <w:p w14:paraId="3443C346">
            <w:pPr>
              <w:rPr>
                <w:rFonts w:hint="eastAsia"/>
              </w:rPr>
            </w:pPr>
          </w:p>
        </w:tc>
        <w:tc>
          <w:tcPr>
            <w:tcW w:w="2249" w:type="dxa"/>
            <w:noWrap w:val="0"/>
            <w:vAlign w:val="center"/>
          </w:tcPr>
          <w:p w14:paraId="09946FBC">
            <w:pPr>
              <w:rPr>
                <w:rFonts w:hint="eastAsia"/>
              </w:rPr>
            </w:pPr>
          </w:p>
        </w:tc>
      </w:tr>
      <w:tr w14:paraId="4909F7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5DB67A92">
            <w:pPr>
              <w:jc w:val="center"/>
              <w:rPr>
                <w:rFonts w:hint="eastAsia"/>
              </w:rPr>
            </w:pPr>
          </w:p>
        </w:tc>
        <w:tc>
          <w:tcPr>
            <w:tcW w:w="2961" w:type="dxa"/>
            <w:noWrap w:val="0"/>
            <w:vAlign w:val="center"/>
          </w:tcPr>
          <w:p w14:paraId="26E38F7B">
            <w:pPr>
              <w:rPr>
                <w:rFonts w:hint="eastAsia"/>
              </w:rPr>
            </w:pPr>
          </w:p>
        </w:tc>
        <w:tc>
          <w:tcPr>
            <w:tcW w:w="1869" w:type="dxa"/>
            <w:noWrap w:val="0"/>
            <w:vAlign w:val="center"/>
          </w:tcPr>
          <w:p w14:paraId="19B4A366">
            <w:pPr>
              <w:rPr>
                <w:rFonts w:hint="eastAsia"/>
              </w:rPr>
            </w:pPr>
          </w:p>
        </w:tc>
        <w:tc>
          <w:tcPr>
            <w:tcW w:w="1260" w:type="dxa"/>
            <w:noWrap w:val="0"/>
            <w:vAlign w:val="center"/>
          </w:tcPr>
          <w:p w14:paraId="4C58AA72">
            <w:pPr>
              <w:rPr>
                <w:rFonts w:hint="eastAsia"/>
              </w:rPr>
            </w:pPr>
          </w:p>
        </w:tc>
        <w:tc>
          <w:tcPr>
            <w:tcW w:w="2249" w:type="dxa"/>
            <w:noWrap w:val="0"/>
            <w:vAlign w:val="center"/>
          </w:tcPr>
          <w:p w14:paraId="18746CB1">
            <w:pPr>
              <w:rPr>
                <w:rFonts w:hint="eastAsia"/>
              </w:rPr>
            </w:pPr>
          </w:p>
        </w:tc>
      </w:tr>
      <w:tr w14:paraId="69FE907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3D4FCB1F">
            <w:pPr>
              <w:jc w:val="center"/>
              <w:rPr>
                <w:rFonts w:hint="eastAsia"/>
              </w:rPr>
            </w:pPr>
          </w:p>
        </w:tc>
        <w:tc>
          <w:tcPr>
            <w:tcW w:w="2961" w:type="dxa"/>
            <w:noWrap w:val="0"/>
            <w:vAlign w:val="center"/>
          </w:tcPr>
          <w:p w14:paraId="276D6D31">
            <w:pPr>
              <w:rPr>
                <w:rFonts w:hint="eastAsia"/>
              </w:rPr>
            </w:pPr>
          </w:p>
        </w:tc>
        <w:tc>
          <w:tcPr>
            <w:tcW w:w="1869" w:type="dxa"/>
            <w:noWrap w:val="0"/>
            <w:vAlign w:val="center"/>
          </w:tcPr>
          <w:p w14:paraId="713C35EE">
            <w:pPr>
              <w:rPr>
                <w:rFonts w:hint="eastAsia"/>
              </w:rPr>
            </w:pPr>
          </w:p>
        </w:tc>
        <w:tc>
          <w:tcPr>
            <w:tcW w:w="1260" w:type="dxa"/>
            <w:noWrap w:val="0"/>
            <w:vAlign w:val="center"/>
          </w:tcPr>
          <w:p w14:paraId="616D91AE">
            <w:pPr>
              <w:rPr>
                <w:rFonts w:hint="eastAsia"/>
              </w:rPr>
            </w:pPr>
          </w:p>
        </w:tc>
        <w:tc>
          <w:tcPr>
            <w:tcW w:w="2249" w:type="dxa"/>
            <w:noWrap w:val="0"/>
            <w:vAlign w:val="center"/>
          </w:tcPr>
          <w:p w14:paraId="17C674FF">
            <w:pPr>
              <w:rPr>
                <w:rFonts w:hint="eastAsia"/>
              </w:rPr>
            </w:pPr>
          </w:p>
        </w:tc>
      </w:tr>
      <w:tr w14:paraId="28522BC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277CCB0C">
            <w:pPr>
              <w:jc w:val="center"/>
              <w:rPr>
                <w:rFonts w:hint="eastAsia"/>
              </w:rPr>
            </w:pPr>
          </w:p>
        </w:tc>
        <w:tc>
          <w:tcPr>
            <w:tcW w:w="2961" w:type="dxa"/>
            <w:noWrap w:val="0"/>
            <w:vAlign w:val="center"/>
          </w:tcPr>
          <w:p w14:paraId="60E30E0A">
            <w:pPr>
              <w:rPr>
                <w:rFonts w:hint="eastAsia"/>
              </w:rPr>
            </w:pPr>
          </w:p>
        </w:tc>
        <w:tc>
          <w:tcPr>
            <w:tcW w:w="1869" w:type="dxa"/>
            <w:noWrap w:val="0"/>
            <w:vAlign w:val="center"/>
          </w:tcPr>
          <w:p w14:paraId="1F6A5C85">
            <w:pPr>
              <w:rPr>
                <w:rFonts w:hint="eastAsia"/>
              </w:rPr>
            </w:pPr>
          </w:p>
        </w:tc>
        <w:tc>
          <w:tcPr>
            <w:tcW w:w="1260" w:type="dxa"/>
            <w:noWrap w:val="0"/>
            <w:vAlign w:val="center"/>
          </w:tcPr>
          <w:p w14:paraId="5E9F873C">
            <w:pPr>
              <w:rPr>
                <w:rFonts w:hint="eastAsia"/>
              </w:rPr>
            </w:pPr>
          </w:p>
        </w:tc>
        <w:tc>
          <w:tcPr>
            <w:tcW w:w="2249" w:type="dxa"/>
            <w:noWrap w:val="0"/>
            <w:vAlign w:val="center"/>
          </w:tcPr>
          <w:p w14:paraId="01588CDF">
            <w:pPr>
              <w:rPr>
                <w:rFonts w:hint="eastAsia"/>
              </w:rPr>
            </w:pPr>
          </w:p>
        </w:tc>
      </w:tr>
      <w:tr w14:paraId="637AF4B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948" w:type="dxa"/>
            <w:noWrap w:val="0"/>
            <w:vAlign w:val="center"/>
          </w:tcPr>
          <w:p w14:paraId="5618227C">
            <w:pPr>
              <w:jc w:val="center"/>
              <w:rPr>
                <w:rFonts w:hint="eastAsia"/>
              </w:rPr>
            </w:pPr>
          </w:p>
        </w:tc>
        <w:tc>
          <w:tcPr>
            <w:tcW w:w="2961" w:type="dxa"/>
            <w:noWrap w:val="0"/>
            <w:vAlign w:val="center"/>
          </w:tcPr>
          <w:p w14:paraId="74898113">
            <w:pPr>
              <w:rPr>
                <w:rFonts w:hint="eastAsia"/>
              </w:rPr>
            </w:pPr>
          </w:p>
        </w:tc>
        <w:tc>
          <w:tcPr>
            <w:tcW w:w="1869" w:type="dxa"/>
            <w:noWrap w:val="0"/>
            <w:vAlign w:val="center"/>
          </w:tcPr>
          <w:p w14:paraId="5E69132E">
            <w:pPr>
              <w:rPr>
                <w:rFonts w:hint="eastAsia"/>
              </w:rPr>
            </w:pPr>
          </w:p>
        </w:tc>
        <w:tc>
          <w:tcPr>
            <w:tcW w:w="1260" w:type="dxa"/>
            <w:noWrap w:val="0"/>
            <w:vAlign w:val="center"/>
          </w:tcPr>
          <w:p w14:paraId="679721CA">
            <w:pPr>
              <w:rPr>
                <w:rFonts w:hint="eastAsia"/>
              </w:rPr>
            </w:pPr>
          </w:p>
        </w:tc>
        <w:tc>
          <w:tcPr>
            <w:tcW w:w="2249" w:type="dxa"/>
            <w:noWrap w:val="0"/>
            <w:vAlign w:val="center"/>
          </w:tcPr>
          <w:p w14:paraId="5C06DB05">
            <w:pPr>
              <w:rPr>
                <w:rFonts w:hint="eastAsia"/>
              </w:rPr>
            </w:pPr>
          </w:p>
        </w:tc>
      </w:tr>
    </w:tbl>
    <w:p w14:paraId="5898E728">
      <w:pPr>
        <w:tabs>
          <w:tab w:val="left" w:pos="2100"/>
          <w:tab w:val="left" w:pos="7665"/>
        </w:tabs>
        <w:spacing w:before="156" w:beforeLines="50"/>
        <w:jc w:val="center"/>
        <w:rPr>
          <w:rFonts w:hint="eastAsia"/>
          <w:sz w:val="32"/>
        </w:rPr>
      </w:pPr>
    </w:p>
    <w:p w14:paraId="43EF37BD">
      <w:pPr>
        <w:tabs>
          <w:tab w:val="left" w:pos="2100"/>
          <w:tab w:val="left" w:pos="7665"/>
        </w:tabs>
        <w:spacing w:before="156" w:beforeLines="50"/>
        <w:jc w:val="center"/>
        <w:rPr>
          <w:sz w:val="32"/>
        </w:rPr>
        <w:sectPr>
          <w:footerReference r:id="rId5" w:type="default"/>
          <w:footerReference r:id="rId6" w:type="even"/>
          <w:pgSz w:w="11906" w:h="16838"/>
          <w:pgMar w:top="1588" w:right="1361" w:bottom="1361" w:left="1588" w:header="851" w:footer="851" w:gutter="0"/>
          <w:pgNumType w:fmt="lowerRoman" w:start="1"/>
          <w:cols w:space="425" w:num="1"/>
          <w:docGrid w:type="lines" w:linePitch="312" w:charSpace="0"/>
        </w:sectPr>
      </w:pPr>
    </w:p>
    <w:p w14:paraId="036CC9C4">
      <w:pPr>
        <w:spacing w:before="240" w:after="360"/>
        <w:jc w:val="center"/>
        <w:rPr>
          <w:rFonts w:hint="eastAsia" w:ascii="黑体" w:eastAsia="黑体"/>
          <w:sz w:val="32"/>
        </w:rPr>
      </w:pPr>
      <w:r>
        <w:rPr>
          <w:rFonts w:hint="eastAsia" w:ascii="黑体" w:eastAsia="黑体"/>
          <w:sz w:val="32"/>
        </w:rPr>
        <w:t>目    次</w:t>
      </w:r>
    </w:p>
    <w:p w14:paraId="03197FDB">
      <w:pPr>
        <w:pStyle w:val="13"/>
        <w:tabs>
          <w:tab w:val="right" w:leader="dot" w:pos="8947"/>
        </w:tabs>
        <w:rPr>
          <w:rFonts w:ascii="Calibri" w:hAnsi="Calibri"/>
          <w:snapToGrid/>
          <w:kern w:val="2"/>
          <w:sz w:val="21"/>
          <w:szCs w:val="22"/>
          <w:lang/>
        </w:rPr>
      </w:pPr>
      <w:r>
        <w:rPr>
          <w:rFonts w:ascii="黑体" w:eastAsia="黑体"/>
          <w:sz w:val="32"/>
        </w:rPr>
        <w:fldChar w:fldCharType="begin"/>
      </w:r>
      <w:r>
        <w:rPr>
          <w:rFonts w:ascii="黑体" w:eastAsia="黑体"/>
          <w:sz w:val="32"/>
        </w:rPr>
        <w:instrText xml:space="preserve"> TOC \o "1-2" \h \z </w:instrText>
      </w:r>
      <w:r>
        <w:rPr>
          <w:rFonts w:ascii="黑体" w:eastAsia="黑体"/>
          <w:sz w:val="32"/>
        </w:rPr>
        <w:fldChar w:fldCharType="separate"/>
      </w:r>
      <w:r>
        <w:rPr>
          <w:rStyle w:val="26"/>
          <w:lang/>
        </w:rPr>
        <w:fldChar w:fldCharType="begin"/>
      </w:r>
      <w:r>
        <w:rPr>
          <w:rStyle w:val="26"/>
          <w:lang/>
        </w:rPr>
        <w:instrText xml:space="preserve"> </w:instrText>
      </w:r>
      <w:r>
        <w:rPr>
          <w:lang/>
        </w:rPr>
        <w:instrText xml:space="preserve">HYPERLINK \l "_Toc403827103"</w:instrText>
      </w:r>
      <w:r>
        <w:rPr>
          <w:rStyle w:val="26"/>
          <w:lang/>
        </w:rPr>
        <w:instrText xml:space="preserve"> </w:instrText>
      </w:r>
      <w:r>
        <w:rPr>
          <w:rStyle w:val="26"/>
          <w:lang/>
        </w:rPr>
        <w:fldChar w:fldCharType="separate"/>
      </w:r>
      <w:r>
        <w:rPr>
          <w:rStyle w:val="26"/>
          <w:rFonts w:ascii="黑体"/>
          <w:lang/>
        </w:rPr>
        <w:t>1</w:t>
      </w:r>
      <w:r>
        <w:rPr>
          <w:rStyle w:val="26"/>
          <w:rFonts w:hint="eastAsia"/>
          <w:lang/>
        </w:rPr>
        <w:t xml:space="preserve"> 范围</w:t>
      </w:r>
      <w:r>
        <w:rPr>
          <w:lang/>
        </w:rPr>
        <w:tab/>
      </w:r>
      <w:r>
        <w:rPr>
          <w:lang/>
        </w:rPr>
        <w:fldChar w:fldCharType="begin"/>
      </w:r>
      <w:r>
        <w:rPr>
          <w:lang/>
        </w:rPr>
        <w:instrText xml:space="preserve"> PAGEREF _Toc403827103 \h </w:instrText>
      </w:r>
      <w:r>
        <w:rPr>
          <w:lang/>
        </w:rPr>
        <w:fldChar w:fldCharType="separate"/>
      </w:r>
      <w:r>
        <w:rPr>
          <w:lang/>
        </w:rPr>
        <w:t>1</w:t>
      </w:r>
      <w:r>
        <w:rPr>
          <w:lang/>
        </w:rPr>
        <w:fldChar w:fldCharType="end"/>
      </w:r>
      <w:r>
        <w:rPr>
          <w:rStyle w:val="26"/>
          <w:lang/>
        </w:rPr>
        <w:fldChar w:fldCharType="end"/>
      </w:r>
    </w:p>
    <w:p w14:paraId="602194EA">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"_Toc403827104"</w:instrText>
      </w:r>
      <w:r>
        <w:rPr>
          <w:rStyle w:val="26"/>
          <w:lang/>
        </w:rPr>
        <w:instrText xml:space="preserve"> </w:instrText>
      </w:r>
      <w:r>
        <w:rPr>
          <w:rStyle w:val="26"/>
          <w:lang/>
        </w:rPr>
        <w:fldChar w:fldCharType="separate"/>
      </w:r>
      <w:r>
        <w:rPr>
          <w:rStyle w:val="26"/>
          <w:rFonts w:ascii="黑体"/>
          <w:lang/>
        </w:rPr>
        <w:t>1.1</w:t>
      </w:r>
      <w:r>
        <w:rPr>
          <w:rStyle w:val="26"/>
          <w:rFonts w:hint="eastAsia"/>
          <w:lang/>
        </w:rPr>
        <w:t xml:space="preserve"> 标识</w:t>
      </w:r>
      <w:r>
        <w:rPr>
          <w:lang/>
        </w:rPr>
        <w:tab/>
      </w:r>
      <w:r>
        <w:rPr>
          <w:lang/>
        </w:rPr>
        <w:fldChar w:fldCharType="begin"/>
      </w:r>
      <w:r>
        <w:rPr>
          <w:lang/>
        </w:rPr>
        <w:instrText xml:space="preserve"> PAGEREF _Toc403827104 \h </w:instrText>
      </w:r>
      <w:r>
        <w:rPr>
          <w:lang/>
        </w:rPr>
        <w:fldChar w:fldCharType="separate"/>
      </w:r>
      <w:r>
        <w:rPr>
          <w:lang/>
        </w:rPr>
        <w:t>1</w:t>
      </w:r>
      <w:r>
        <w:rPr>
          <w:lang/>
        </w:rPr>
        <w:fldChar w:fldCharType="end"/>
      </w:r>
      <w:r>
        <w:rPr>
          <w:rStyle w:val="26"/>
          <w:lang/>
        </w:rPr>
        <w:fldChar w:fldCharType="end"/>
      </w:r>
    </w:p>
    <w:p w14:paraId="67A805F9">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"_Toc403827105"</w:instrText>
      </w:r>
      <w:r>
        <w:rPr>
          <w:rStyle w:val="26"/>
          <w:lang/>
        </w:rPr>
        <w:instrText xml:space="preserve"> </w:instrText>
      </w:r>
      <w:r>
        <w:rPr>
          <w:rStyle w:val="26"/>
          <w:lang/>
        </w:rPr>
        <w:fldChar w:fldCharType="separate"/>
      </w:r>
      <w:r>
        <w:rPr>
          <w:rStyle w:val="26"/>
          <w:rFonts w:ascii="黑体"/>
          <w:lang/>
        </w:rPr>
        <w:t>1.2</w:t>
      </w:r>
      <w:r>
        <w:rPr>
          <w:rStyle w:val="26"/>
          <w:rFonts w:hint="eastAsia"/>
          <w:lang/>
        </w:rPr>
        <w:t xml:space="preserve"> 系统概述</w:t>
      </w:r>
      <w:r>
        <w:rPr>
          <w:lang/>
        </w:rPr>
        <w:tab/>
      </w:r>
      <w:r>
        <w:rPr>
          <w:lang/>
        </w:rPr>
        <w:fldChar w:fldCharType="begin"/>
      </w:r>
      <w:r>
        <w:rPr>
          <w:lang/>
        </w:rPr>
        <w:instrText xml:space="preserve"> PAGEREF _Toc403827105 \h </w:instrText>
      </w:r>
      <w:r>
        <w:rPr>
          <w:lang/>
        </w:rPr>
        <w:fldChar w:fldCharType="separate"/>
      </w:r>
      <w:r>
        <w:rPr>
          <w:lang/>
        </w:rPr>
        <w:t>1</w:t>
      </w:r>
      <w:r>
        <w:rPr>
          <w:lang/>
        </w:rPr>
        <w:fldChar w:fldCharType="end"/>
      </w:r>
      <w:r>
        <w:rPr>
          <w:rStyle w:val="26"/>
          <w:lang/>
        </w:rPr>
        <w:fldChar w:fldCharType="end"/>
      </w:r>
    </w:p>
    <w:p w14:paraId="7C168CE1">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"_Toc403827106"</w:instrText>
      </w:r>
      <w:r>
        <w:rPr>
          <w:rStyle w:val="26"/>
          <w:lang/>
        </w:rPr>
        <w:instrText xml:space="preserve"> </w:instrText>
      </w:r>
      <w:r>
        <w:rPr>
          <w:rStyle w:val="26"/>
          <w:lang/>
        </w:rPr>
        <w:fldChar w:fldCharType="separate"/>
      </w:r>
      <w:r>
        <w:rPr>
          <w:rStyle w:val="26"/>
          <w:rFonts w:ascii="黑体"/>
          <w:lang/>
        </w:rPr>
        <w:t>1.3</w:t>
      </w:r>
      <w:r>
        <w:rPr>
          <w:rStyle w:val="26"/>
          <w:rFonts w:hint="eastAsia"/>
          <w:lang/>
        </w:rPr>
        <w:t xml:space="preserve"> 文档概述</w:t>
      </w:r>
      <w:r>
        <w:rPr>
          <w:lang/>
        </w:rPr>
        <w:tab/>
      </w:r>
      <w:r>
        <w:rPr>
          <w:lang/>
        </w:rPr>
        <w:fldChar w:fldCharType="begin"/>
      </w:r>
      <w:r>
        <w:rPr>
          <w:lang/>
        </w:rPr>
        <w:instrText xml:space="preserve"> PAGEREF _Toc403827106 \h </w:instrText>
      </w:r>
      <w:r>
        <w:rPr>
          <w:lang/>
        </w:rPr>
        <w:fldChar w:fldCharType="separate"/>
      </w:r>
      <w:r>
        <w:rPr>
          <w:lang/>
        </w:rPr>
        <w:t>1</w:t>
      </w:r>
      <w:r>
        <w:rPr>
          <w:lang/>
        </w:rPr>
        <w:fldChar w:fldCharType="end"/>
      </w:r>
      <w:r>
        <w:rPr>
          <w:rStyle w:val="26"/>
          <w:lang/>
        </w:rPr>
        <w:fldChar w:fldCharType="end"/>
      </w:r>
    </w:p>
    <w:p w14:paraId="5F8B6238">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"_Toc403827107"</w:instrText>
      </w:r>
      <w:r>
        <w:rPr>
          <w:rStyle w:val="26"/>
          <w:lang/>
        </w:rPr>
        <w:instrText xml:space="preserve"> </w:instrText>
      </w:r>
      <w:r>
        <w:rPr>
          <w:rStyle w:val="26"/>
          <w:lang/>
        </w:rPr>
        <w:fldChar w:fldCharType="separate"/>
      </w:r>
      <w:r>
        <w:rPr>
          <w:rStyle w:val="26"/>
          <w:rFonts w:ascii="黑体"/>
          <w:lang/>
        </w:rPr>
        <w:t>2</w:t>
      </w:r>
      <w:r>
        <w:rPr>
          <w:rStyle w:val="26"/>
          <w:rFonts w:hint="eastAsia"/>
          <w:lang/>
        </w:rPr>
        <w:t xml:space="preserve"> 引用文档</w:t>
      </w:r>
      <w:r>
        <w:rPr>
          <w:lang/>
        </w:rPr>
        <w:tab/>
      </w:r>
      <w:r>
        <w:rPr>
          <w:lang/>
        </w:rPr>
        <w:fldChar w:fldCharType="begin"/>
      </w:r>
      <w:r>
        <w:rPr>
          <w:lang/>
        </w:rPr>
        <w:instrText xml:space="preserve"> PAGEREF _Toc403827107 \h </w:instrText>
      </w:r>
      <w:r>
        <w:rPr>
          <w:lang/>
        </w:rPr>
        <w:fldChar w:fldCharType="separate"/>
      </w:r>
      <w:r>
        <w:rPr>
          <w:lang/>
        </w:rPr>
        <w:t>2</w:t>
      </w:r>
      <w:r>
        <w:rPr>
          <w:lang/>
        </w:rPr>
        <w:fldChar w:fldCharType="end"/>
      </w:r>
      <w:r>
        <w:rPr>
          <w:rStyle w:val="26"/>
          <w:lang/>
        </w:rPr>
        <w:fldChar w:fldCharType="end"/>
      </w:r>
    </w:p>
    <w:p w14:paraId="16CFB780">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"_Toc403827108"</w:instrText>
      </w:r>
      <w:r>
        <w:rPr>
          <w:rStyle w:val="26"/>
          <w:lang/>
        </w:rPr>
        <w:instrText xml:space="preserve"> </w:instrText>
      </w:r>
      <w:r>
        <w:rPr>
          <w:rStyle w:val="26"/>
          <w:lang/>
        </w:rPr>
        <w:fldChar w:fldCharType="separate"/>
      </w:r>
      <w:r>
        <w:rPr>
          <w:rStyle w:val="26"/>
          <w:rFonts w:ascii="黑体"/>
          <w:lang/>
        </w:rPr>
        <w:t>3</w:t>
      </w:r>
      <w:r>
        <w:rPr>
          <w:rStyle w:val="26"/>
          <w:rFonts w:hint="eastAsia"/>
          <w:lang/>
        </w:rPr>
        <w:t xml:space="preserve"> 测试结果概述</w:t>
      </w:r>
      <w:r>
        <w:rPr>
          <w:lang/>
        </w:rPr>
        <w:tab/>
      </w:r>
      <w:r>
        <w:rPr>
          <w:lang/>
        </w:rPr>
        <w:fldChar w:fldCharType="begin"/>
      </w:r>
      <w:r>
        <w:rPr>
          <w:lang/>
        </w:rPr>
        <w:instrText xml:space="preserve"> PAGEREF _Toc403827108 \h </w:instrText>
      </w:r>
      <w:r>
        <w:rPr>
          <w:lang/>
        </w:rPr>
        <w:fldChar w:fldCharType="separate"/>
      </w:r>
      <w:r>
        <w:rPr>
          <w:lang/>
        </w:rPr>
        <w:t>2</w:t>
      </w:r>
      <w:r>
        <w:rPr>
          <w:lang/>
        </w:rPr>
        <w:fldChar w:fldCharType="end"/>
      </w:r>
      <w:r>
        <w:rPr>
          <w:rStyle w:val="26"/>
          <w:lang/>
        </w:rPr>
        <w:fldChar w:fldCharType="end"/>
      </w:r>
    </w:p>
    <w:p w14:paraId="767CEF74">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"_Toc403827109"</w:instrText>
      </w:r>
      <w:r>
        <w:rPr>
          <w:rStyle w:val="26"/>
          <w:lang/>
        </w:rPr>
        <w:instrText xml:space="preserve"> </w:instrText>
      </w:r>
      <w:r>
        <w:rPr>
          <w:rStyle w:val="26"/>
          <w:lang/>
        </w:rPr>
        <w:fldChar w:fldCharType="separate"/>
      </w:r>
      <w:r>
        <w:rPr>
          <w:rStyle w:val="26"/>
          <w:rFonts w:ascii="黑体"/>
          <w:lang/>
        </w:rPr>
        <w:t>3.1</w:t>
      </w:r>
      <w:r>
        <w:rPr>
          <w:rStyle w:val="26"/>
          <w:rFonts w:hint="eastAsia"/>
          <w:lang/>
        </w:rPr>
        <w:t xml:space="preserve"> 被测试软件的总体评估</w:t>
      </w:r>
      <w:r>
        <w:rPr>
          <w:lang/>
        </w:rPr>
        <w:tab/>
      </w:r>
      <w:r>
        <w:rPr>
          <w:lang/>
        </w:rPr>
        <w:fldChar w:fldCharType="begin"/>
      </w:r>
      <w:r>
        <w:rPr>
          <w:lang/>
        </w:rPr>
        <w:instrText xml:space="preserve"> PAGEREF _Toc403827109 \h </w:instrText>
      </w:r>
      <w:r>
        <w:rPr>
          <w:lang/>
        </w:rPr>
        <w:fldChar w:fldCharType="separate"/>
      </w:r>
      <w:r>
        <w:rPr>
          <w:lang/>
        </w:rPr>
        <w:t>2</w:t>
      </w:r>
      <w:r>
        <w:rPr>
          <w:lang/>
        </w:rPr>
        <w:fldChar w:fldCharType="end"/>
      </w:r>
      <w:r>
        <w:rPr>
          <w:rStyle w:val="26"/>
          <w:lang/>
        </w:rPr>
        <w:fldChar w:fldCharType="end"/>
      </w:r>
    </w:p>
    <w:p w14:paraId="08DDDA0F">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"_Toc403827110"</w:instrText>
      </w:r>
      <w:r>
        <w:rPr>
          <w:rStyle w:val="26"/>
          <w:lang/>
        </w:rPr>
        <w:instrText xml:space="preserve"> </w:instrText>
      </w:r>
      <w:r>
        <w:rPr>
          <w:rStyle w:val="26"/>
          <w:lang/>
        </w:rPr>
        <w:fldChar w:fldCharType="separate"/>
      </w:r>
      <w:r>
        <w:rPr>
          <w:rStyle w:val="26"/>
          <w:rFonts w:ascii="黑体"/>
          <w:lang/>
        </w:rPr>
        <w:t>3.2</w:t>
      </w:r>
      <w:r>
        <w:rPr>
          <w:rStyle w:val="26"/>
          <w:rFonts w:hint="eastAsia"/>
          <w:lang/>
        </w:rPr>
        <w:t xml:space="preserve"> 总体执行情况</w:t>
      </w:r>
      <w:r>
        <w:rPr>
          <w:lang/>
        </w:rPr>
        <w:tab/>
      </w:r>
      <w:r>
        <w:rPr>
          <w:lang/>
        </w:rPr>
        <w:fldChar w:fldCharType="begin"/>
      </w:r>
      <w:r>
        <w:rPr>
          <w:lang/>
        </w:rPr>
        <w:instrText xml:space="preserve"> PAGEREF _Toc403827110 \h </w:instrText>
      </w:r>
      <w:r>
        <w:rPr>
          <w:lang/>
        </w:rPr>
        <w:fldChar w:fldCharType="separate"/>
      </w:r>
      <w:r>
        <w:rPr>
          <w:lang/>
        </w:rPr>
        <w:t>3</w:t>
      </w:r>
      <w:r>
        <w:rPr>
          <w:lang/>
        </w:rPr>
        <w:fldChar w:fldCharType="end"/>
      </w:r>
      <w:r>
        <w:rPr>
          <w:rStyle w:val="26"/>
          <w:lang/>
        </w:rPr>
        <w:fldChar w:fldCharType="end"/>
      </w:r>
    </w:p>
    <w:p w14:paraId="19A095A8">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"_Toc403827111"</w:instrText>
      </w:r>
      <w:r>
        <w:rPr>
          <w:rStyle w:val="26"/>
          <w:lang/>
        </w:rPr>
        <w:instrText xml:space="preserve"> </w:instrText>
      </w:r>
      <w:r>
        <w:rPr>
          <w:rStyle w:val="26"/>
          <w:lang/>
        </w:rPr>
        <w:fldChar w:fldCharType="separate"/>
      </w:r>
      <w:r>
        <w:rPr>
          <w:rStyle w:val="26"/>
          <w:rFonts w:ascii="黑体"/>
          <w:lang/>
        </w:rPr>
        <w:t>3.3</w:t>
      </w:r>
      <w:r>
        <w:rPr>
          <w:rStyle w:val="26"/>
          <w:rFonts w:hint="eastAsia"/>
          <w:lang/>
        </w:rPr>
        <w:t xml:space="preserve"> 用例执行情况及问题统计</w:t>
      </w:r>
      <w:r>
        <w:rPr>
          <w:lang/>
        </w:rPr>
        <w:tab/>
      </w:r>
      <w:r>
        <w:rPr>
          <w:lang/>
        </w:rPr>
        <w:fldChar w:fldCharType="begin"/>
      </w:r>
      <w:r>
        <w:rPr>
          <w:lang/>
        </w:rPr>
        <w:instrText xml:space="preserve"> PAGEREF _Toc403827111 \h </w:instrText>
      </w:r>
      <w:r>
        <w:rPr>
          <w:lang/>
        </w:rPr>
        <w:fldChar w:fldCharType="separate"/>
      </w:r>
      <w:r>
        <w:rPr>
          <w:lang/>
        </w:rPr>
        <w:t>3</w:t>
      </w:r>
      <w:r>
        <w:rPr>
          <w:lang/>
        </w:rPr>
        <w:fldChar w:fldCharType="end"/>
      </w:r>
      <w:r>
        <w:rPr>
          <w:rStyle w:val="26"/>
          <w:lang/>
        </w:rPr>
        <w:fldChar w:fldCharType="end"/>
      </w:r>
    </w:p>
    <w:p w14:paraId="47633AB5">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"_Toc403827112"</w:instrText>
      </w:r>
      <w:r>
        <w:rPr>
          <w:rStyle w:val="26"/>
          <w:lang/>
        </w:rPr>
        <w:instrText xml:space="preserve"> </w:instrText>
      </w:r>
      <w:r>
        <w:rPr>
          <w:rStyle w:val="26"/>
          <w:lang/>
        </w:rPr>
        <w:fldChar w:fldCharType="separate"/>
      </w:r>
      <w:r>
        <w:rPr>
          <w:rStyle w:val="26"/>
          <w:rFonts w:ascii="黑体"/>
          <w:lang/>
        </w:rPr>
        <w:t>3.4</w:t>
      </w:r>
      <w:r>
        <w:rPr>
          <w:rStyle w:val="26"/>
          <w:rFonts w:hint="eastAsia"/>
          <w:lang/>
        </w:rPr>
        <w:t xml:space="preserve"> 各轮软件问题数量统计数据</w:t>
      </w:r>
      <w:r>
        <w:rPr>
          <w:lang/>
        </w:rPr>
        <w:tab/>
      </w:r>
      <w:r>
        <w:rPr>
          <w:lang/>
        </w:rPr>
        <w:fldChar w:fldCharType="begin"/>
      </w:r>
      <w:r>
        <w:rPr>
          <w:lang/>
        </w:rPr>
        <w:instrText xml:space="preserve"> PAGEREF _Toc403827112 \h </w:instrText>
      </w:r>
      <w:r>
        <w:rPr>
          <w:lang/>
        </w:rPr>
        <w:fldChar w:fldCharType="separate"/>
      </w:r>
      <w:r>
        <w:rPr>
          <w:lang/>
        </w:rPr>
        <w:t>4</w:t>
      </w:r>
      <w:r>
        <w:rPr>
          <w:lang/>
        </w:rPr>
        <w:fldChar w:fldCharType="end"/>
      </w:r>
      <w:r>
        <w:rPr>
          <w:rStyle w:val="26"/>
          <w:lang/>
        </w:rPr>
        <w:fldChar w:fldCharType="end"/>
      </w:r>
    </w:p>
    <w:p w14:paraId="114D053D">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"_Toc403827113"</w:instrText>
      </w:r>
      <w:r>
        <w:rPr>
          <w:rStyle w:val="26"/>
          <w:lang/>
        </w:rPr>
        <w:instrText xml:space="preserve"> </w:instrText>
      </w:r>
      <w:r>
        <w:rPr>
          <w:rStyle w:val="26"/>
          <w:lang/>
        </w:rPr>
        <w:fldChar w:fldCharType="separate"/>
      </w:r>
      <w:r>
        <w:rPr>
          <w:rStyle w:val="26"/>
          <w:rFonts w:ascii="黑体"/>
          <w:lang/>
        </w:rPr>
        <w:t>3.5</w:t>
      </w:r>
      <w:r>
        <w:rPr>
          <w:rStyle w:val="26"/>
          <w:rFonts w:hint="eastAsia"/>
          <w:lang/>
        </w:rPr>
        <w:t xml:space="preserve"> 性能测试结论</w:t>
      </w:r>
      <w:r>
        <w:rPr>
          <w:lang/>
        </w:rPr>
        <w:tab/>
      </w:r>
      <w:r>
        <w:rPr>
          <w:lang/>
        </w:rPr>
        <w:fldChar w:fldCharType="begin"/>
      </w:r>
      <w:r>
        <w:rPr>
          <w:lang/>
        </w:rPr>
        <w:instrText xml:space="preserve"> PAGEREF _Toc403827113 \h </w:instrText>
      </w:r>
      <w:r>
        <w:rPr>
          <w:lang/>
        </w:rPr>
        <w:fldChar w:fldCharType="separate"/>
      </w:r>
      <w:r>
        <w:rPr>
          <w:lang/>
        </w:rPr>
        <w:t>5</w:t>
      </w:r>
      <w:r>
        <w:rPr>
          <w:lang/>
        </w:rPr>
        <w:fldChar w:fldCharType="end"/>
      </w:r>
      <w:r>
        <w:rPr>
          <w:rStyle w:val="26"/>
          <w:lang/>
        </w:rPr>
        <w:fldChar w:fldCharType="end"/>
      </w:r>
    </w:p>
    <w:p w14:paraId="7ED7D0F2">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"_Toc403827114"</w:instrText>
      </w:r>
      <w:r>
        <w:rPr>
          <w:rStyle w:val="26"/>
          <w:lang/>
        </w:rPr>
        <w:instrText xml:space="preserve"> </w:instrText>
      </w:r>
      <w:r>
        <w:rPr>
          <w:rStyle w:val="26"/>
          <w:lang/>
        </w:rPr>
        <w:fldChar w:fldCharType="separate"/>
      </w:r>
      <w:r>
        <w:rPr>
          <w:rStyle w:val="26"/>
          <w:rFonts w:ascii="黑体"/>
          <w:lang/>
        </w:rPr>
        <w:t>3.6</w:t>
      </w:r>
      <w:r>
        <w:rPr>
          <w:rStyle w:val="26"/>
          <w:rFonts w:hint="eastAsia"/>
          <w:lang/>
        </w:rPr>
        <w:t xml:space="preserve"> 测试环境的影响</w:t>
      </w:r>
      <w:r>
        <w:rPr>
          <w:lang/>
        </w:rPr>
        <w:tab/>
      </w:r>
      <w:r>
        <w:rPr>
          <w:lang/>
        </w:rPr>
        <w:fldChar w:fldCharType="begin"/>
      </w:r>
      <w:r>
        <w:rPr>
          <w:lang/>
        </w:rPr>
        <w:instrText xml:space="preserve"> PAGEREF _Toc403827114 \h </w:instrText>
      </w:r>
      <w:r>
        <w:rPr>
          <w:lang/>
        </w:rPr>
        <w:fldChar w:fldCharType="separate"/>
      </w:r>
      <w:r>
        <w:rPr>
          <w:lang/>
        </w:rPr>
        <w:t>6</w:t>
      </w:r>
      <w:r>
        <w:rPr>
          <w:lang/>
        </w:rPr>
        <w:fldChar w:fldCharType="end"/>
      </w:r>
      <w:r>
        <w:rPr>
          <w:rStyle w:val="26"/>
          <w:lang/>
        </w:rPr>
        <w:fldChar w:fldCharType="end"/>
      </w:r>
    </w:p>
    <w:p w14:paraId="66E46EF0">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"_Toc403827115"</w:instrText>
      </w:r>
      <w:r>
        <w:rPr>
          <w:rStyle w:val="26"/>
          <w:lang/>
        </w:rPr>
        <w:instrText xml:space="preserve"> </w:instrText>
      </w:r>
      <w:r>
        <w:rPr>
          <w:rStyle w:val="26"/>
          <w:lang/>
        </w:rPr>
        <w:fldChar w:fldCharType="separate"/>
      </w:r>
      <w:r>
        <w:rPr>
          <w:rStyle w:val="26"/>
          <w:rFonts w:ascii="黑体"/>
          <w:lang/>
        </w:rPr>
        <w:t>3.7</w:t>
      </w:r>
      <w:r>
        <w:rPr>
          <w:rStyle w:val="26"/>
          <w:rFonts w:hint="eastAsia"/>
          <w:lang/>
        </w:rPr>
        <w:t xml:space="preserve"> 测试用例</w:t>
      </w:r>
      <w:r>
        <w:rPr>
          <w:rStyle w:val="26"/>
          <w:lang/>
        </w:rPr>
        <w:t>/</w:t>
      </w:r>
      <w:r>
        <w:rPr>
          <w:rStyle w:val="26"/>
          <w:rFonts w:hint="eastAsia"/>
          <w:lang/>
        </w:rPr>
        <w:t>规程的偏差</w:t>
      </w:r>
      <w:r>
        <w:rPr>
          <w:lang/>
        </w:rPr>
        <w:tab/>
      </w:r>
      <w:r>
        <w:rPr>
          <w:lang/>
        </w:rPr>
        <w:fldChar w:fldCharType="begin"/>
      </w:r>
      <w:r>
        <w:rPr>
          <w:lang/>
        </w:rPr>
        <w:instrText xml:space="preserve"> PAGEREF _Toc403827115 \h </w:instrText>
      </w:r>
      <w:r>
        <w:rPr>
          <w:lang/>
        </w:rPr>
        <w:fldChar w:fldCharType="separate"/>
      </w:r>
      <w:r>
        <w:rPr>
          <w:lang/>
        </w:rPr>
        <w:t>6</w:t>
      </w:r>
      <w:r>
        <w:rPr>
          <w:lang/>
        </w:rPr>
        <w:fldChar w:fldCharType="end"/>
      </w:r>
      <w:r>
        <w:rPr>
          <w:rStyle w:val="26"/>
          <w:lang/>
        </w:rPr>
        <w:fldChar w:fldCharType="end"/>
      </w:r>
    </w:p>
    <w:p w14:paraId="5EF459EB">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"_Toc403827116"</w:instrText>
      </w:r>
      <w:r>
        <w:rPr>
          <w:rStyle w:val="26"/>
          <w:lang/>
        </w:rPr>
        <w:instrText xml:space="preserve"> </w:instrText>
      </w:r>
      <w:r>
        <w:rPr>
          <w:rStyle w:val="26"/>
          <w:lang/>
        </w:rPr>
        <w:fldChar w:fldCharType="separate"/>
      </w:r>
      <w:r>
        <w:rPr>
          <w:rStyle w:val="26"/>
          <w:rFonts w:ascii="黑体"/>
          <w:lang/>
        </w:rPr>
        <w:t>3.8</w:t>
      </w:r>
      <w:r>
        <w:rPr>
          <w:rStyle w:val="26"/>
          <w:rFonts w:hint="eastAsia"/>
          <w:lang/>
        </w:rPr>
        <w:t xml:space="preserve"> 改进建议</w:t>
      </w:r>
      <w:r>
        <w:rPr>
          <w:lang/>
        </w:rPr>
        <w:tab/>
      </w:r>
      <w:r>
        <w:rPr>
          <w:lang/>
        </w:rPr>
        <w:fldChar w:fldCharType="begin"/>
      </w:r>
      <w:r>
        <w:rPr>
          <w:lang/>
        </w:rPr>
        <w:instrText xml:space="preserve"> PAGEREF _Toc403827116 \h </w:instrText>
      </w:r>
      <w:r>
        <w:rPr>
          <w:lang/>
        </w:rPr>
        <w:fldChar w:fldCharType="separate"/>
      </w:r>
      <w:r>
        <w:rPr>
          <w:lang/>
        </w:rPr>
        <w:t>6</w:t>
      </w:r>
      <w:r>
        <w:rPr>
          <w:lang/>
        </w:rPr>
        <w:fldChar w:fldCharType="end"/>
      </w:r>
      <w:r>
        <w:rPr>
          <w:rStyle w:val="26"/>
          <w:lang/>
        </w:rPr>
        <w:fldChar w:fldCharType="end"/>
      </w:r>
    </w:p>
    <w:p w14:paraId="118AE10E">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"_Toc403827117"</w:instrText>
      </w:r>
      <w:r>
        <w:rPr>
          <w:rStyle w:val="26"/>
          <w:lang/>
        </w:rPr>
        <w:instrText xml:space="preserve"> </w:instrText>
      </w:r>
      <w:r>
        <w:rPr>
          <w:rStyle w:val="26"/>
          <w:lang/>
        </w:rPr>
        <w:fldChar w:fldCharType="separate"/>
      </w:r>
      <w:r>
        <w:rPr>
          <w:rStyle w:val="26"/>
          <w:rFonts w:ascii="黑体"/>
          <w:lang/>
        </w:rPr>
        <w:t>4</w:t>
      </w:r>
      <w:r>
        <w:rPr>
          <w:rStyle w:val="26"/>
          <w:rFonts w:hint="eastAsia"/>
          <w:lang/>
        </w:rPr>
        <w:t xml:space="preserve"> 详细的测试结果</w:t>
      </w:r>
      <w:r>
        <w:rPr>
          <w:lang/>
        </w:rPr>
        <w:tab/>
      </w:r>
      <w:r>
        <w:rPr>
          <w:lang/>
        </w:rPr>
        <w:fldChar w:fldCharType="begin"/>
      </w:r>
      <w:r>
        <w:rPr>
          <w:lang/>
        </w:rPr>
        <w:instrText xml:space="preserve"> PAGEREF _Toc403827117 \h </w:instrText>
      </w:r>
      <w:r>
        <w:rPr>
          <w:lang/>
        </w:rPr>
        <w:fldChar w:fldCharType="separate"/>
      </w:r>
      <w:r>
        <w:rPr>
          <w:lang/>
        </w:rPr>
        <w:t>6</w:t>
      </w:r>
      <w:r>
        <w:rPr>
          <w:lang/>
        </w:rPr>
        <w:fldChar w:fldCharType="end"/>
      </w:r>
      <w:r>
        <w:rPr>
          <w:rStyle w:val="26"/>
          <w:lang/>
        </w:rPr>
        <w:fldChar w:fldCharType="end"/>
      </w:r>
    </w:p>
    <w:p w14:paraId="0BD60D7D">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"_Toc403827118"</w:instrText>
      </w:r>
      <w:r>
        <w:rPr>
          <w:rStyle w:val="26"/>
          <w:lang/>
        </w:rPr>
        <w:instrText xml:space="preserve"> </w:instrText>
      </w:r>
      <w:r>
        <w:rPr>
          <w:rStyle w:val="26"/>
          <w:lang/>
        </w:rPr>
        <w:fldChar w:fldCharType="separate"/>
      </w:r>
      <w:r>
        <w:rPr>
          <w:rStyle w:val="26"/>
          <w:rFonts w:ascii="黑体"/>
          <w:lang/>
        </w:rPr>
        <w:t>4.1</w:t>
      </w:r>
      <w:r>
        <w:rPr>
          <w:rStyle w:val="26"/>
          <w:rFonts w:hint="eastAsia"/>
          <w:lang/>
        </w:rPr>
        <w:t xml:space="preserve"> （测试项目唯一标识符）</w:t>
      </w:r>
      <w:r>
        <w:rPr>
          <w:lang/>
        </w:rPr>
        <w:tab/>
      </w:r>
      <w:r>
        <w:rPr>
          <w:lang/>
        </w:rPr>
        <w:fldChar w:fldCharType="begin"/>
      </w:r>
      <w:r>
        <w:rPr>
          <w:lang/>
        </w:rPr>
        <w:instrText xml:space="preserve"> PAGEREF _Toc403827118 \h </w:instrText>
      </w:r>
      <w:r>
        <w:rPr>
          <w:lang/>
        </w:rPr>
        <w:fldChar w:fldCharType="separate"/>
      </w:r>
      <w:r>
        <w:rPr>
          <w:lang/>
        </w:rPr>
        <w:t>6</w:t>
      </w:r>
      <w:r>
        <w:rPr>
          <w:lang/>
        </w:rPr>
        <w:fldChar w:fldCharType="end"/>
      </w:r>
      <w:r>
        <w:rPr>
          <w:rStyle w:val="26"/>
          <w:lang/>
        </w:rPr>
        <w:fldChar w:fldCharType="end"/>
      </w:r>
    </w:p>
    <w:p w14:paraId="7880ECA0">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"_Toc403827119"</w:instrText>
      </w:r>
      <w:r>
        <w:rPr>
          <w:rStyle w:val="26"/>
          <w:lang/>
        </w:rPr>
        <w:instrText xml:space="preserve"> </w:instrText>
      </w:r>
      <w:r>
        <w:rPr>
          <w:rStyle w:val="26"/>
          <w:lang/>
        </w:rPr>
        <w:fldChar w:fldCharType="separate"/>
      </w:r>
      <w:r>
        <w:rPr>
          <w:rStyle w:val="26"/>
          <w:rFonts w:ascii="黑体"/>
          <w:lang/>
        </w:rPr>
        <w:t>5</w:t>
      </w:r>
      <w:r>
        <w:rPr>
          <w:rStyle w:val="26"/>
          <w:rFonts w:hint="eastAsia"/>
          <w:lang/>
        </w:rPr>
        <w:t xml:space="preserve"> 度量数据收集</w:t>
      </w:r>
      <w:r>
        <w:rPr>
          <w:lang/>
        </w:rPr>
        <w:tab/>
      </w:r>
      <w:r>
        <w:rPr>
          <w:lang/>
        </w:rPr>
        <w:fldChar w:fldCharType="begin"/>
      </w:r>
      <w:r>
        <w:rPr>
          <w:lang/>
        </w:rPr>
        <w:instrText xml:space="preserve"> PAGEREF _Toc403827119 \h </w:instrText>
      </w:r>
      <w:r>
        <w:rPr>
          <w:lang/>
        </w:rPr>
        <w:fldChar w:fldCharType="separate"/>
      </w:r>
      <w:r>
        <w:rPr>
          <w:lang/>
        </w:rPr>
        <w:t>6</w:t>
      </w:r>
      <w:r>
        <w:rPr>
          <w:lang/>
        </w:rPr>
        <w:fldChar w:fldCharType="end"/>
      </w:r>
      <w:r>
        <w:rPr>
          <w:rStyle w:val="26"/>
          <w:lang/>
        </w:rPr>
        <w:fldChar w:fldCharType="end"/>
      </w:r>
    </w:p>
    <w:p w14:paraId="2B71066F">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"_Toc403827120"</w:instrText>
      </w:r>
      <w:r>
        <w:rPr>
          <w:rStyle w:val="26"/>
          <w:lang/>
        </w:rPr>
        <w:instrText xml:space="preserve"> </w:instrText>
      </w:r>
      <w:r>
        <w:rPr>
          <w:rStyle w:val="26"/>
          <w:lang/>
        </w:rPr>
        <w:fldChar w:fldCharType="separate"/>
      </w:r>
      <w:r>
        <w:rPr>
          <w:rStyle w:val="26"/>
          <w:rFonts w:ascii="黑体"/>
          <w:lang/>
        </w:rPr>
        <w:t>6</w:t>
      </w:r>
      <w:r>
        <w:rPr>
          <w:rStyle w:val="26"/>
          <w:rFonts w:hint="eastAsia"/>
          <w:lang/>
        </w:rPr>
        <w:t xml:space="preserve"> 注记</w:t>
      </w:r>
      <w:r>
        <w:rPr>
          <w:lang/>
        </w:rPr>
        <w:tab/>
      </w:r>
      <w:r>
        <w:rPr>
          <w:lang/>
        </w:rPr>
        <w:fldChar w:fldCharType="begin"/>
      </w:r>
      <w:r>
        <w:rPr>
          <w:lang/>
        </w:rPr>
        <w:instrText xml:space="preserve"> PAGEREF _Toc403827120 \h </w:instrText>
      </w:r>
      <w:r>
        <w:rPr>
          <w:lang/>
        </w:rPr>
        <w:fldChar w:fldCharType="separate"/>
      </w:r>
      <w:r>
        <w:rPr>
          <w:lang/>
        </w:rPr>
        <w:t>7</w:t>
      </w:r>
      <w:r>
        <w:rPr>
          <w:lang/>
        </w:rPr>
        <w:fldChar w:fldCharType="end"/>
      </w:r>
      <w:r>
        <w:rPr>
          <w:rStyle w:val="26"/>
          <w:lang/>
        </w:rPr>
        <w:fldChar w:fldCharType="end"/>
      </w:r>
    </w:p>
    <w:p w14:paraId="3FADC5F4">
      <w:pPr>
        <w:pStyle w:val="13"/>
        <w:tabs>
          <w:tab w:val="right" w:leader="dot" w:pos="8947"/>
        </w:tabs>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"_Toc403827121"</w:instrText>
      </w:r>
      <w:r>
        <w:rPr>
          <w:rStyle w:val="26"/>
          <w:lang/>
        </w:rPr>
        <w:instrText xml:space="preserve"> </w:instrText>
      </w:r>
      <w:r>
        <w:rPr>
          <w:rStyle w:val="26"/>
          <w:lang/>
        </w:rPr>
        <w:fldChar w:fldCharType="separate"/>
      </w:r>
      <w:r>
        <w:rPr>
          <w:rStyle w:val="26"/>
          <w:rFonts w:ascii="黑体"/>
          <w:lang/>
        </w:rPr>
        <w:t>7</w:t>
      </w:r>
      <w:r>
        <w:rPr>
          <w:rStyle w:val="26"/>
          <w:rFonts w:hint="eastAsia"/>
          <w:lang/>
        </w:rPr>
        <w:t xml:space="preserve"> 附件</w:t>
      </w:r>
      <w:r>
        <w:rPr>
          <w:lang/>
        </w:rPr>
        <w:tab/>
      </w:r>
      <w:r>
        <w:rPr>
          <w:lang/>
        </w:rPr>
        <w:fldChar w:fldCharType="begin"/>
      </w:r>
      <w:r>
        <w:rPr>
          <w:lang/>
        </w:rPr>
        <w:instrText xml:space="preserve"> PAGEREF _Toc403827121 \h </w:instrText>
      </w:r>
      <w:r>
        <w:rPr>
          <w:lang/>
        </w:rPr>
        <w:fldChar w:fldCharType="separate"/>
      </w:r>
      <w:r>
        <w:rPr>
          <w:lang/>
        </w:rPr>
        <w:t>7</w:t>
      </w:r>
      <w:r>
        <w:rPr>
          <w:lang/>
        </w:rPr>
        <w:fldChar w:fldCharType="end"/>
      </w:r>
      <w:r>
        <w:rPr>
          <w:rStyle w:val="26"/>
          <w:lang/>
        </w:rPr>
        <w:fldChar w:fldCharType="end"/>
      </w:r>
    </w:p>
    <w:p w14:paraId="32C2B46E">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"_Toc403827122"</w:instrText>
      </w:r>
      <w:r>
        <w:rPr>
          <w:rStyle w:val="26"/>
          <w:lang/>
        </w:rPr>
        <w:instrText xml:space="preserve"> </w:instrText>
      </w:r>
      <w:r>
        <w:rPr>
          <w:rStyle w:val="26"/>
          <w:lang/>
        </w:rPr>
        <w:fldChar w:fldCharType="separate"/>
      </w:r>
      <w:r>
        <w:rPr>
          <w:rStyle w:val="26"/>
          <w:rFonts w:ascii="黑体"/>
          <w:lang/>
        </w:rPr>
        <w:t>7.1</w:t>
      </w:r>
      <w:r>
        <w:rPr>
          <w:rStyle w:val="26"/>
          <w:rFonts w:hint="eastAsia"/>
          <w:lang/>
        </w:rPr>
        <w:t xml:space="preserve"> 附件</w:t>
      </w:r>
      <w:r>
        <w:rPr>
          <w:rStyle w:val="26"/>
          <w:lang/>
        </w:rPr>
        <w:t xml:space="preserve">1 </w:t>
      </w:r>
      <w:r>
        <w:rPr>
          <w:rStyle w:val="26"/>
          <w:rFonts w:hint="eastAsia"/>
          <w:lang/>
        </w:rPr>
        <w:t>《软件测试质量统计表》</w:t>
      </w:r>
      <w:r>
        <w:rPr>
          <w:lang/>
        </w:rPr>
        <w:tab/>
      </w:r>
      <w:r>
        <w:rPr>
          <w:lang/>
        </w:rPr>
        <w:fldChar w:fldCharType="begin"/>
      </w:r>
      <w:r>
        <w:rPr>
          <w:lang/>
        </w:rPr>
        <w:instrText xml:space="preserve"> PAGEREF _Toc403827122 \h </w:instrText>
      </w:r>
      <w:r>
        <w:rPr>
          <w:lang/>
        </w:rPr>
        <w:fldChar w:fldCharType="separate"/>
      </w:r>
      <w:r>
        <w:rPr>
          <w:lang/>
        </w:rPr>
        <w:t>7</w:t>
      </w:r>
      <w:r>
        <w:rPr>
          <w:lang/>
        </w:rPr>
        <w:fldChar w:fldCharType="end"/>
      </w:r>
      <w:r>
        <w:rPr>
          <w:rStyle w:val="26"/>
          <w:lang/>
        </w:rPr>
        <w:fldChar w:fldCharType="end"/>
      </w:r>
    </w:p>
    <w:p w14:paraId="39783DF2">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"_Toc403827123"</w:instrText>
      </w:r>
      <w:r>
        <w:rPr>
          <w:rStyle w:val="26"/>
          <w:lang/>
        </w:rPr>
        <w:instrText xml:space="preserve"> </w:instrText>
      </w:r>
      <w:r>
        <w:rPr>
          <w:rStyle w:val="26"/>
          <w:lang/>
        </w:rPr>
        <w:fldChar w:fldCharType="separate"/>
      </w:r>
      <w:r>
        <w:rPr>
          <w:rStyle w:val="26"/>
          <w:rFonts w:ascii="黑体"/>
          <w:lang/>
        </w:rPr>
        <w:t>7.2</w:t>
      </w:r>
      <w:r>
        <w:rPr>
          <w:rStyle w:val="26"/>
          <w:rFonts w:hint="eastAsia"/>
          <w:lang/>
        </w:rPr>
        <w:t xml:space="preserve"> 附件</w:t>
      </w:r>
      <w:r>
        <w:rPr>
          <w:rStyle w:val="26"/>
          <w:lang/>
        </w:rPr>
        <w:t xml:space="preserve">2  </w:t>
      </w:r>
      <w:r>
        <w:rPr>
          <w:rStyle w:val="26"/>
          <w:rFonts w:hint="eastAsia"/>
          <w:lang/>
        </w:rPr>
        <w:t>《软件测试环境确认记录》</w:t>
      </w:r>
      <w:r>
        <w:rPr>
          <w:lang/>
        </w:rPr>
        <w:tab/>
      </w:r>
      <w:r>
        <w:rPr>
          <w:lang/>
        </w:rPr>
        <w:fldChar w:fldCharType="begin"/>
      </w:r>
      <w:r>
        <w:rPr>
          <w:lang/>
        </w:rPr>
        <w:instrText xml:space="preserve"> PAGEREF _Toc403827123 \h </w:instrText>
      </w:r>
      <w:r>
        <w:rPr>
          <w:lang/>
        </w:rPr>
        <w:fldChar w:fldCharType="separate"/>
      </w:r>
      <w:r>
        <w:rPr>
          <w:lang/>
        </w:rPr>
        <w:t>7</w:t>
      </w:r>
      <w:r>
        <w:rPr>
          <w:lang/>
        </w:rPr>
        <w:fldChar w:fldCharType="end"/>
      </w:r>
      <w:r>
        <w:rPr>
          <w:rStyle w:val="26"/>
          <w:lang/>
        </w:rPr>
        <w:fldChar w:fldCharType="end"/>
      </w:r>
    </w:p>
    <w:p w14:paraId="2DA0114A">
      <w:pPr>
        <w:pStyle w:val="20"/>
        <w:rPr>
          <w:rFonts w:ascii="Calibri" w:hAnsi="Calibri"/>
          <w:snapToGrid/>
          <w:kern w:val="2"/>
          <w:sz w:val="21"/>
          <w:szCs w:val="22"/>
          <w:lang/>
        </w:rPr>
      </w:pPr>
      <w:r>
        <w:rPr>
          <w:rStyle w:val="26"/>
          <w:lang/>
        </w:rPr>
        <w:fldChar w:fldCharType="begin"/>
      </w:r>
      <w:r>
        <w:rPr>
          <w:rStyle w:val="26"/>
          <w:lang/>
        </w:rPr>
        <w:instrText xml:space="preserve"> </w:instrText>
      </w:r>
      <w:r>
        <w:rPr>
          <w:lang/>
        </w:rPr>
        <w:instrText xml:space="preserve">HYPERLINK \l "_Toc403827124"</w:instrText>
      </w:r>
      <w:r>
        <w:rPr>
          <w:rStyle w:val="26"/>
          <w:lang/>
        </w:rPr>
        <w:instrText xml:space="preserve"> </w:instrText>
      </w:r>
      <w:r>
        <w:rPr>
          <w:rStyle w:val="26"/>
          <w:lang/>
        </w:rPr>
        <w:fldChar w:fldCharType="separate"/>
      </w:r>
      <w:r>
        <w:rPr>
          <w:rStyle w:val="26"/>
          <w:rFonts w:ascii="黑体"/>
          <w:lang/>
        </w:rPr>
        <w:t>7.3</w:t>
      </w:r>
      <w:r>
        <w:rPr>
          <w:rStyle w:val="26"/>
          <w:rFonts w:hint="eastAsia"/>
          <w:lang/>
        </w:rPr>
        <w:t xml:space="preserve"> 附件</w:t>
      </w:r>
      <w:r>
        <w:rPr>
          <w:rStyle w:val="26"/>
          <w:lang/>
        </w:rPr>
        <w:t xml:space="preserve">3  </w:t>
      </w:r>
      <w:r>
        <w:rPr>
          <w:rStyle w:val="26"/>
          <w:rFonts w:hint="eastAsia"/>
          <w:lang/>
        </w:rPr>
        <w:t>其它</w:t>
      </w:r>
      <w:r>
        <w:rPr>
          <w:lang/>
        </w:rPr>
        <w:tab/>
      </w:r>
      <w:r>
        <w:rPr>
          <w:lang/>
        </w:rPr>
        <w:fldChar w:fldCharType="begin"/>
      </w:r>
      <w:r>
        <w:rPr>
          <w:lang/>
        </w:rPr>
        <w:instrText xml:space="preserve"> PAGEREF _Toc403827124 \h </w:instrText>
      </w:r>
      <w:r>
        <w:rPr>
          <w:lang/>
        </w:rPr>
        <w:fldChar w:fldCharType="separate"/>
      </w:r>
      <w:r>
        <w:rPr>
          <w:lang/>
        </w:rPr>
        <w:t>7</w:t>
      </w:r>
      <w:r>
        <w:rPr>
          <w:lang/>
        </w:rPr>
        <w:fldChar w:fldCharType="end"/>
      </w:r>
      <w:r>
        <w:rPr>
          <w:rStyle w:val="26"/>
          <w:lang/>
        </w:rPr>
        <w:fldChar w:fldCharType="end"/>
      </w:r>
    </w:p>
    <w:p w14:paraId="696D75E9">
      <w:pPr>
        <w:jc w:val="center"/>
        <w:rPr>
          <w:rFonts w:hint="eastAsia" w:ascii="黑体" w:eastAsia="黑体"/>
          <w:sz w:val="32"/>
        </w:rPr>
      </w:pPr>
      <w:r>
        <w:rPr>
          <w:rFonts w:ascii="黑体" w:eastAsia="黑体"/>
          <w:sz w:val="32"/>
        </w:rPr>
        <w:fldChar w:fldCharType="end"/>
      </w:r>
    </w:p>
    <w:p w14:paraId="5ECC560E">
      <w:pPr>
        <w:spacing w:before="240" w:after="360"/>
        <w:jc w:val="center"/>
        <w:rPr>
          <w:rFonts w:ascii="黑体" w:eastAsia="黑体"/>
          <w:sz w:val="32"/>
        </w:rPr>
        <w:sectPr>
          <w:pgSz w:w="11906" w:h="16838"/>
          <w:pgMar w:top="1588" w:right="1361" w:bottom="1361" w:left="1588" w:header="851" w:footer="851" w:gutter="0"/>
          <w:pgNumType w:fmt="lowerRoman" w:start="1"/>
          <w:cols w:space="425" w:num="1"/>
          <w:docGrid w:type="lines" w:linePitch="312" w:charSpace="0"/>
        </w:sectPr>
      </w:pPr>
    </w:p>
    <w:p w14:paraId="4EDF911C">
      <w:pPr>
        <w:pStyle w:val="2"/>
        <w:rPr>
          <w:rFonts w:hint="eastAsia"/>
        </w:rPr>
      </w:pPr>
      <w:bookmarkStart w:id="0" w:name="_Toc403827103"/>
      <w:r>
        <w:rPr>
          <w:rFonts w:hint="eastAsia"/>
        </w:rPr>
        <w:t>范围</w:t>
      </w:r>
      <w:bookmarkEnd w:id="0"/>
    </w:p>
    <w:p w14:paraId="3DDD2D14">
      <w:pPr>
        <w:pStyle w:val="3"/>
        <w:rPr>
          <w:rFonts w:hint="eastAsia"/>
        </w:rPr>
      </w:pPr>
      <w:r>
        <w:rPr>
          <w:rFonts w:hint="eastAsia"/>
        </w:rPr>
        <w:t>本章应分以下各节。</w:t>
      </w:r>
    </w:p>
    <w:p w14:paraId="2DDF8E9C">
      <w:pPr>
        <w:pStyle w:val="4"/>
        <w:rPr>
          <w:rFonts w:hint="eastAsia"/>
        </w:rPr>
      </w:pPr>
      <w:bookmarkStart w:id="1" w:name="_Ref401760331"/>
      <w:bookmarkStart w:id="2" w:name="_Toc403827104"/>
      <w:r>
        <w:rPr>
          <w:rFonts w:hint="eastAsia"/>
        </w:rPr>
        <w:t>标识</w:t>
      </w:r>
      <w:bookmarkEnd w:id="1"/>
      <w:bookmarkEnd w:id="2"/>
    </w:p>
    <w:p w14:paraId="0A178C2D">
      <w:pPr>
        <w:pStyle w:val="35"/>
        <w:rPr>
          <w:rFonts w:hint="eastAsia"/>
        </w:rPr>
      </w:pPr>
      <w:r>
        <w:rPr>
          <w:rFonts w:hint="eastAsia"/>
        </w:rPr>
        <w:t>本节给出本文档所适用系统和软件的完整标识，包括所适用的标识号、标题、缩略语、版本号及发行号等。</w:t>
      </w:r>
    </w:p>
    <w:p w14:paraId="03070CFE">
      <w:pPr>
        <w:pStyle w:val="3"/>
        <w:rPr>
          <w:rFonts w:hint="eastAsia"/>
          <w:color w:val="FF0000"/>
        </w:rPr>
      </w:pPr>
      <w:r>
        <w:rPr>
          <w:rFonts w:hint="eastAsia"/>
          <w:color w:val="FF0000"/>
        </w:rPr>
        <w:t>本测试报告所适用的软件标识、名称、版本等信息如下：</w:t>
      </w:r>
    </w:p>
    <w:p w14:paraId="3BFDF0B6">
      <w:pPr>
        <w:pStyle w:val="29"/>
        <w:ind w:left="900" w:hanging="480"/>
        <w:rPr>
          <w:rFonts w:hint="eastAsia"/>
          <w:color w:val="FF0000"/>
        </w:rPr>
      </w:pPr>
      <w:r>
        <w:rPr>
          <w:rFonts w:hint="eastAsia"/>
          <w:color w:val="FF0000"/>
        </w:rPr>
        <w:t>软件/系统标识：</w:t>
      </w:r>
    </w:p>
    <w:p w14:paraId="7FE18049">
      <w:pPr>
        <w:pStyle w:val="29"/>
        <w:ind w:left="900" w:hanging="480"/>
        <w:rPr>
          <w:rFonts w:hint="eastAsia"/>
          <w:color w:val="FF0000"/>
        </w:rPr>
      </w:pPr>
      <w:r>
        <w:rPr>
          <w:rFonts w:hint="eastAsia"/>
          <w:color w:val="FF0000"/>
        </w:rPr>
        <w:t>软件/系统名称：</w:t>
      </w:r>
    </w:p>
    <w:p w14:paraId="3DCFDE04">
      <w:pPr>
        <w:pStyle w:val="29"/>
        <w:ind w:left="900" w:hanging="480"/>
        <w:rPr>
          <w:rFonts w:hint="eastAsia"/>
          <w:color w:val="FF0000"/>
        </w:rPr>
      </w:pPr>
      <w:r>
        <w:rPr>
          <w:rFonts w:hint="eastAsia"/>
          <w:color w:val="FF0000"/>
        </w:rPr>
        <w:t>软件/系统简称：</w:t>
      </w:r>
    </w:p>
    <w:p w14:paraId="69910FFD">
      <w:pPr>
        <w:pStyle w:val="29"/>
        <w:ind w:left="900" w:hanging="480"/>
        <w:rPr>
          <w:rFonts w:hint="eastAsia"/>
          <w:color w:val="FF0000"/>
        </w:rPr>
      </w:pPr>
      <w:r>
        <w:rPr>
          <w:rFonts w:hint="eastAsia"/>
          <w:color w:val="FF0000"/>
        </w:rPr>
        <w:t>软件/系统版本号：</w:t>
      </w:r>
    </w:p>
    <w:p w14:paraId="00938C81">
      <w:pPr>
        <w:pStyle w:val="35"/>
        <w:rPr>
          <w:rFonts w:hint="eastAsia"/>
          <w:color w:val="FF0000"/>
        </w:rPr>
      </w:pPr>
      <w:r>
        <w:rPr>
          <w:rFonts w:hint="eastAsia"/>
          <w:color w:val="FF0000"/>
        </w:rPr>
        <w:t>如果被测件是独立的配置项，则将软件/系统改为“软件”；如果被测件为系统，则将软件/系统改为“系统”</w:t>
      </w:r>
    </w:p>
    <w:p w14:paraId="11FB2ABE">
      <w:pPr>
        <w:pStyle w:val="35"/>
        <w:rPr>
          <w:rFonts w:hint="eastAsia"/>
          <w:color w:val="FF0000"/>
        </w:rPr>
      </w:pPr>
      <w:r>
        <w:rPr>
          <w:rFonts w:hint="eastAsia"/>
          <w:color w:val="FF0000"/>
        </w:rPr>
        <w:t>软件/系统标识：如果被测件是独立的配置项，则将软件标识填写软件的配置项标识；如果被测件为系统，则系统标识填写基线的标识；</w:t>
      </w:r>
    </w:p>
    <w:p w14:paraId="28956351">
      <w:pPr>
        <w:pStyle w:val="3"/>
        <w:rPr>
          <w:rFonts w:hint="eastAsia"/>
          <w:color w:val="FF0000"/>
        </w:rPr>
      </w:pPr>
    </w:p>
    <w:p w14:paraId="1B5476DE">
      <w:pPr>
        <w:pStyle w:val="4"/>
        <w:rPr>
          <w:rFonts w:hint="eastAsia"/>
        </w:rPr>
      </w:pPr>
      <w:bookmarkStart w:id="3" w:name="_Toc403827105"/>
      <w:r>
        <w:rPr>
          <w:rFonts w:hint="eastAsia"/>
        </w:rPr>
        <w:t>系统概述</w:t>
      </w:r>
      <w:bookmarkEnd w:id="3"/>
    </w:p>
    <w:p w14:paraId="6671723D">
      <w:pPr>
        <w:pStyle w:val="3"/>
        <w:rPr>
          <w:rFonts w:hint="eastAsia"/>
        </w:rPr>
      </w:pPr>
      <w:r>
        <w:rPr>
          <w:rFonts w:hint="eastAsia"/>
        </w:rPr>
        <w:t>本节简要说明本文档适用的系统和软件的用途。描述系统和软件的一般特性；标识项目的委托方、开发方和测试方；指出当前的和计划中的运行现场，并列出其它相关的文档。</w:t>
      </w:r>
    </w:p>
    <w:p w14:paraId="5C3DC0A6">
      <w:pPr>
        <w:pStyle w:val="28"/>
        <w:spacing w:before="156"/>
        <w:rPr>
          <w:rFonts w:hint="eastAsia"/>
          <w:color w:val="FF0000"/>
        </w:rPr>
      </w:pPr>
      <w:r>
        <w:rPr>
          <w:rFonts w:hint="eastAsia"/>
          <w:color w:val="FF0000"/>
        </w:rPr>
        <w:t>系统组成</w:t>
      </w:r>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3544"/>
        <w:gridCol w:w="1134"/>
        <w:gridCol w:w="1835"/>
      </w:tblGrid>
      <w:tr w14:paraId="1CF6BD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blHeader/>
        </w:trPr>
        <w:tc>
          <w:tcPr>
            <w:tcW w:w="817" w:type="dxa"/>
            <w:tcBorders>
              <w:top w:val="single" w:color="auto" w:sz="12" w:space="0"/>
              <w:bottom w:val="single" w:color="auto" w:sz="12" w:space="0"/>
            </w:tcBorders>
            <w:shd w:val="clear" w:color="auto" w:fill="auto"/>
            <w:noWrap w:val="0"/>
            <w:vAlign w:val="center"/>
          </w:tcPr>
          <w:p w14:paraId="310A04CB">
            <w:pPr>
              <w:pStyle w:val="33"/>
              <w:jc w:val="center"/>
              <w:rPr>
                <w:rFonts w:hint="eastAsia"/>
                <w:color w:val="FF0000"/>
              </w:rPr>
            </w:pPr>
            <w:r>
              <w:rPr>
                <w:rFonts w:hint="eastAsia"/>
                <w:color w:val="FF0000"/>
              </w:rPr>
              <w:t>序号</w:t>
            </w:r>
          </w:p>
        </w:tc>
        <w:tc>
          <w:tcPr>
            <w:tcW w:w="1843" w:type="dxa"/>
            <w:tcBorders>
              <w:top w:val="single" w:color="auto" w:sz="12" w:space="0"/>
              <w:bottom w:val="single" w:color="auto" w:sz="12" w:space="0"/>
            </w:tcBorders>
            <w:shd w:val="clear" w:color="auto" w:fill="auto"/>
            <w:noWrap w:val="0"/>
            <w:vAlign w:val="center"/>
          </w:tcPr>
          <w:p w14:paraId="1F4F98D1">
            <w:pPr>
              <w:pStyle w:val="33"/>
              <w:jc w:val="center"/>
              <w:rPr>
                <w:rFonts w:hint="eastAsia"/>
                <w:color w:val="FF0000"/>
              </w:rPr>
            </w:pPr>
            <w:r>
              <w:rPr>
                <w:rFonts w:hint="eastAsia"/>
                <w:color w:val="FF0000"/>
              </w:rPr>
              <w:t>软件名称</w:t>
            </w:r>
          </w:p>
        </w:tc>
        <w:tc>
          <w:tcPr>
            <w:tcW w:w="3544" w:type="dxa"/>
            <w:tcBorders>
              <w:top w:val="single" w:color="auto" w:sz="12" w:space="0"/>
              <w:bottom w:val="single" w:color="auto" w:sz="12" w:space="0"/>
            </w:tcBorders>
            <w:shd w:val="clear" w:color="auto" w:fill="auto"/>
            <w:noWrap w:val="0"/>
            <w:vAlign w:val="center"/>
          </w:tcPr>
          <w:p w14:paraId="26FC88F5">
            <w:pPr>
              <w:pStyle w:val="33"/>
              <w:jc w:val="center"/>
              <w:rPr>
                <w:rFonts w:hint="eastAsia"/>
                <w:color w:val="FF0000"/>
              </w:rPr>
            </w:pPr>
            <w:r>
              <w:rPr>
                <w:rFonts w:hint="eastAsia"/>
                <w:color w:val="FF0000"/>
              </w:rPr>
              <w:t>软件标识</w:t>
            </w:r>
          </w:p>
        </w:tc>
        <w:tc>
          <w:tcPr>
            <w:tcW w:w="1134" w:type="dxa"/>
            <w:tcBorders>
              <w:top w:val="single" w:color="auto" w:sz="12" w:space="0"/>
              <w:bottom w:val="single" w:color="auto" w:sz="12" w:space="0"/>
            </w:tcBorders>
            <w:shd w:val="clear" w:color="auto" w:fill="auto"/>
            <w:noWrap w:val="0"/>
            <w:vAlign w:val="center"/>
          </w:tcPr>
          <w:p w14:paraId="5AD7E1F1">
            <w:pPr>
              <w:pStyle w:val="33"/>
              <w:jc w:val="center"/>
              <w:rPr>
                <w:rFonts w:hint="eastAsia"/>
                <w:color w:val="FF0000"/>
              </w:rPr>
            </w:pPr>
            <w:r>
              <w:rPr>
                <w:rFonts w:hint="eastAsia"/>
                <w:color w:val="FF0000"/>
              </w:rPr>
              <w:t>版本号</w:t>
            </w:r>
          </w:p>
        </w:tc>
        <w:tc>
          <w:tcPr>
            <w:tcW w:w="1835" w:type="dxa"/>
            <w:tcBorders>
              <w:top w:val="single" w:color="auto" w:sz="12" w:space="0"/>
              <w:bottom w:val="single" w:color="auto" w:sz="12" w:space="0"/>
            </w:tcBorders>
            <w:shd w:val="clear" w:color="auto" w:fill="auto"/>
            <w:noWrap w:val="0"/>
            <w:vAlign w:val="center"/>
          </w:tcPr>
          <w:p w14:paraId="5D9471BA">
            <w:pPr>
              <w:pStyle w:val="33"/>
              <w:jc w:val="center"/>
              <w:rPr>
                <w:rFonts w:hint="eastAsia"/>
                <w:color w:val="FF0000"/>
              </w:rPr>
            </w:pPr>
            <w:r>
              <w:rPr>
                <w:rFonts w:hint="eastAsia"/>
                <w:color w:val="FF0000"/>
              </w:rPr>
              <w:t>备注</w:t>
            </w:r>
          </w:p>
        </w:tc>
      </w:tr>
      <w:tr w14:paraId="29410B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tcBorders>
              <w:top w:val="single" w:color="auto" w:sz="12" w:space="0"/>
            </w:tcBorders>
            <w:shd w:val="clear" w:color="auto" w:fill="auto"/>
            <w:noWrap w:val="0"/>
            <w:vAlign w:val="center"/>
          </w:tcPr>
          <w:p w14:paraId="526C49BD">
            <w:pPr>
              <w:pStyle w:val="33"/>
              <w:rPr>
                <w:rFonts w:hint="eastAsia"/>
                <w:color w:val="FF0000"/>
              </w:rPr>
            </w:pPr>
          </w:p>
        </w:tc>
        <w:tc>
          <w:tcPr>
            <w:tcW w:w="1843" w:type="dxa"/>
            <w:tcBorders>
              <w:top w:val="single" w:color="auto" w:sz="12" w:space="0"/>
            </w:tcBorders>
            <w:shd w:val="clear" w:color="auto" w:fill="auto"/>
            <w:noWrap w:val="0"/>
            <w:vAlign w:val="center"/>
          </w:tcPr>
          <w:p w14:paraId="5646AB59">
            <w:pPr>
              <w:pStyle w:val="33"/>
              <w:rPr>
                <w:rFonts w:hint="eastAsia"/>
                <w:color w:val="FF0000"/>
              </w:rPr>
            </w:pPr>
          </w:p>
        </w:tc>
        <w:tc>
          <w:tcPr>
            <w:tcW w:w="3544" w:type="dxa"/>
            <w:tcBorders>
              <w:top w:val="single" w:color="auto" w:sz="12" w:space="0"/>
            </w:tcBorders>
            <w:shd w:val="clear" w:color="auto" w:fill="auto"/>
            <w:noWrap w:val="0"/>
            <w:vAlign w:val="center"/>
          </w:tcPr>
          <w:p w14:paraId="78DBB7C2">
            <w:pPr>
              <w:pStyle w:val="33"/>
              <w:rPr>
                <w:rFonts w:hint="eastAsia"/>
                <w:color w:val="FF0000"/>
              </w:rPr>
            </w:pPr>
          </w:p>
        </w:tc>
        <w:tc>
          <w:tcPr>
            <w:tcW w:w="1134" w:type="dxa"/>
            <w:tcBorders>
              <w:top w:val="single" w:color="auto" w:sz="12" w:space="0"/>
            </w:tcBorders>
            <w:shd w:val="clear" w:color="auto" w:fill="auto"/>
            <w:noWrap w:val="0"/>
            <w:vAlign w:val="center"/>
          </w:tcPr>
          <w:p w14:paraId="2E6F37E3">
            <w:pPr>
              <w:pStyle w:val="33"/>
              <w:rPr>
                <w:rFonts w:hint="eastAsia"/>
                <w:color w:val="FF0000"/>
              </w:rPr>
            </w:pPr>
          </w:p>
        </w:tc>
        <w:tc>
          <w:tcPr>
            <w:tcW w:w="1835" w:type="dxa"/>
            <w:tcBorders>
              <w:top w:val="single" w:color="auto" w:sz="12" w:space="0"/>
            </w:tcBorders>
            <w:shd w:val="clear" w:color="auto" w:fill="auto"/>
            <w:noWrap w:val="0"/>
            <w:vAlign w:val="center"/>
          </w:tcPr>
          <w:p w14:paraId="34F2D8BE">
            <w:pPr>
              <w:pStyle w:val="33"/>
              <w:rPr>
                <w:rFonts w:hint="eastAsia"/>
                <w:color w:val="FF0000"/>
              </w:rPr>
            </w:pPr>
          </w:p>
        </w:tc>
      </w:tr>
      <w:tr w14:paraId="098573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517BC5C9">
            <w:pPr>
              <w:pStyle w:val="33"/>
              <w:rPr>
                <w:rFonts w:hint="eastAsia"/>
                <w:color w:val="FF0000"/>
              </w:rPr>
            </w:pPr>
          </w:p>
        </w:tc>
        <w:tc>
          <w:tcPr>
            <w:tcW w:w="1843" w:type="dxa"/>
            <w:shd w:val="clear" w:color="auto" w:fill="auto"/>
            <w:noWrap w:val="0"/>
            <w:vAlign w:val="center"/>
          </w:tcPr>
          <w:p w14:paraId="7BF58AC2">
            <w:pPr>
              <w:pStyle w:val="33"/>
              <w:rPr>
                <w:rFonts w:hint="eastAsia"/>
                <w:color w:val="FF0000"/>
              </w:rPr>
            </w:pPr>
          </w:p>
        </w:tc>
        <w:tc>
          <w:tcPr>
            <w:tcW w:w="3544" w:type="dxa"/>
            <w:shd w:val="clear" w:color="auto" w:fill="auto"/>
            <w:noWrap w:val="0"/>
            <w:vAlign w:val="center"/>
          </w:tcPr>
          <w:p w14:paraId="45FDFF3E">
            <w:pPr>
              <w:pStyle w:val="33"/>
              <w:rPr>
                <w:rFonts w:hint="eastAsia"/>
                <w:color w:val="FF0000"/>
              </w:rPr>
            </w:pPr>
          </w:p>
        </w:tc>
        <w:tc>
          <w:tcPr>
            <w:tcW w:w="1134" w:type="dxa"/>
            <w:shd w:val="clear" w:color="auto" w:fill="auto"/>
            <w:noWrap w:val="0"/>
            <w:vAlign w:val="center"/>
          </w:tcPr>
          <w:p w14:paraId="0A8FD782">
            <w:pPr>
              <w:pStyle w:val="33"/>
              <w:rPr>
                <w:rFonts w:hint="eastAsia"/>
                <w:color w:val="FF0000"/>
              </w:rPr>
            </w:pPr>
          </w:p>
        </w:tc>
        <w:tc>
          <w:tcPr>
            <w:tcW w:w="1835" w:type="dxa"/>
            <w:shd w:val="clear" w:color="auto" w:fill="auto"/>
            <w:noWrap w:val="0"/>
            <w:vAlign w:val="center"/>
          </w:tcPr>
          <w:p w14:paraId="0917231A">
            <w:pPr>
              <w:pStyle w:val="33"/>
              <w:rPr>
                <w:rFonts w:hint="eastAsia"/>
                <w:color w:val="FF0000"/>
              </w:rPr>
            </w:pPr>
          </w:p>
        </w:tc>
      </w:tr>
      <w:tr w14:paraId="71264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149ECA1D">
            <w:pPr>
              <w:pStyle w:val="33"/>
              <w:rPr>
                <w:rFonts w:hint="eastAsia"/>
                <w:color w:val="FF0000"/>
              </w:rPr>
            </w:pPr>
          </w:p>
        </w:tc>
        <w:tc>
          <w:tcPr>
            <w:tcW w:w="1843" w:type="dxa"/>
            <w:shd w:val="clear" w:color="auto" w:fill="auto"/>
            <w:noWrap w:val="0"/>
            <w:vAlign w:val="center"/>
          </w:tcPr>
          <w:p w14:paraId="504906C4">
            <w:pPr>
              <w:pStyle w:val="33"/>
              <w:rPr>
                <w:rFonts w:hint="eastAsia"/>
                <w:color w:val="FF0000"/>
              </w:rPr>
            </w:pPr>
          </w:p>
        </w:tc>
        <w:tc>
          <w:tcPr>
            <w:tcW w:w="3544" w:type="dxa"/>
            <w:shd w:val="clear" w:color="auto" w:fill="auto"/>
            <w:noWrap w:val="0"/>
            <w:vAlign w:val="center"/>
          </w:tcPr>
          <w:p w14:paraId="315BE760">
            <w:pPr>
              <w:pStyle w:val="33"/>
              <w:rPr>
                <w:rFonts w:hint="eastAsia"/>
                <w:color w:val="FF0000"/>
              </w:rPr>
            </w:pPr>
          </w:p>
        </w:tc>
        <w:tc>
          <w:tcPr>
            <w:tcW w:w="1134" w:type="dxa"/>
            <w:shd w:val="clear" w:color="auto" w:fill="auto"/>
            <w:noWrap w:val="0"/>
            <w:vAlign w:val="center"/>
          </w:tcPr>
          <w:p w14:paraId="6C387C4A">
            <w:pPr>
              <w:pStyle w:val="33"/>
              <w:rPr>
                <w:rFonts w:hint="eastAsia"/>
                <w:color w:val="FF0000"/>
              </w:rPr>
            </w:pPr>
          </w:p>
        </w:tc>
        <w:tc>
          <w:tcPr>
            <w:tcW w:w="1835" w:type="dxa"/>
            <w:shd w:val="clear" w:color="auto" w:fill="auto"/>
            <w:noWrap w:val="0"/>
            <w:vAlign w:val="center"/>
          </w:tcPr>
          <w:p w14:paraId="4496DE29">
            <w:pPr>
              <w:pStyle w:val="33"/>
              <w:rPr>
                <w:rFonts w:hint="eastAsia"/>
                <w:color w:val="FF0000"/>
              </w:rPr>
            </w:pPr>
          </w:p>
        </w:tc>
      </w:tr>
      <w:tr w14:paraId="386936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426E9C62">
            <w:pPr>
              <w:pStyle w:val="33"/>
              <w:rPr>
                <w:rFonts w:hint="eastAsia"/>
                <w:color w:val="FF0000"/>
              </w:rPr>
            </w:pPr>
          </w:p>
        </w:tc>
        <w:tc>
          <w:tcPr>
            <w:tcW w:w="1843" w:type="dxa"/>
            <w:shd w:val="clear" w:color="auto" w:fill="auto"/>
            <w:noWrap w:val="0"/>
            <w:vAlign w:val="center"/>
          </w:tcPr>
          <w:p w14:paraId="358895DB">
            <w:pPr>
              <w:pStyle w:val="33"/>
              <w:rPr>
                <w:rFonts w:hint="eastAsia"/>
                <w:color w:val="FF0000"/>
              </w:rPr>
            </w:pPr>
          </w:p>
        </w:tc>
        <w:tc>
          <w:tcPr>
            <w:tcW w:w="3544" w:type="dxa"/>
            <w:shd w:val="clear" w:color="auto" w:fill="auto"/>
            <w:noWrap w:val="0"/>
            <w:vAlign w:val="center"/>
          </w:tcPr>
          <w:p w14:paraId="1BED55B2">
            <w:pPr>
              <w:pStyle w:val="33"/>
              <w:rPr>
                <w:rFonts w:hint="eastAsia"/>
                <w:color w:val="FF0000"/>
              </w:rPr>
            </w:pPr>
          </w:p>
        </w:tc>
        <w:tc>
          <w:tcPr>
            <w:tcW w:w="1134" w:type="dxa"/>
            <w:shd w:val="clear" w:color="auto" w:fill="auto"/>
            <w:noWrap w:val="0"/>
            <w:vAlign w:val="center"/>
          </w:tcPr>
          <w:p w14:paraId="4D76FD09">
            <w:pPr>
              <w:pStyle w:val="33"/>
              <w:rPr>
                <w:rFonts w:hint="eastAsia"/>
                <w:color w:val="FF0000"/>
              </w:rPr>
            </w:pPr>
          </w:p>
        </w:tc>
        <w:tc>
          <w:tcPr>
            <w:tcW w:w="1835" w:type="dxa"/>
            <w:shd w:val="clear" w:color="auto" w:fill="auto"/>
            <w:noWrap w:val="0"/>
            <w:vAlign w:val="center"/>
          </w:tcPr>
          <w:p w14:paraId="4EBCFD26">
            <w:pPr>
              <w:pStyle w:val="33"/>
              <w:rPr>
                <w:rFonts w:hint="eastAsia"/>
                <w:color w:val="FF0000"/>
              </w:rPr>
            </w:pPr>
          </w:p>
        </w:tc>
      </w:tr>
      <w:tr w14:paraId="7673F1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3AEA957D">
            <w:pPr>
              <w:pStyle w:val="33"/>
              <w:rPr>
                <w:rFonts w:hint="eastAsia"/>
                <w:color w:val="FF0000"/>
              </w:rPr>
            </w:pPr>
          </w:p>
        </w:tc>
        <w:tc>
          <w:tcPr>
            <w:tcW w:w="1843" w:type="dxa"/>
            <w:shd w:val="clear" w:color="auto" w:fill="auto"/>
            <w:noWrap w:val="0"/>
            <w:vAlign w:val="center"/>
          </w:tcPr>
          <w:p w14:paraId="7C9A1FA6">
            <w:pPr>
              <w:pStyle w:val="33"/>
              <w:rPr>
                <w:rFonts w:hint="eastAsia"/>
                <w:color w:val="FF0000"/>
              </w:rPr>
            </w:pPr>
          </w:p>
        </w:tc>
        <w:tc>
          <w:tcPr>
            <w:tcW w:w="3544" w:type="dxa"/>
            <w:shd w:val="clear" w:color="auto" w:fill="auto"/>
            <w:noWrap w:val="0"/>
            <w:vAlign w:val="center"/>
          </w:tcPr>
          <w:p w14:paraId="6C3CC282">
            <w:pPr>
              <w:pStyle w:val="33"/>
              <w:rPr>
                <w:rFonts w:hint="eastAsia"/>
                <w:color w:val="FF0000"/>
              </w:rPr>
            </w:pPr>
          </w:p>
        </w:tc>
        <w:tc>
          <w:tcPr>
            <w:tcW w:w="1134" w:type="dxa"/>
            <w:shd w:val="clear" w:color="auto" w:fill="auto"/>
            <w:noWrap w:val="0"/>
            <w:vAlign w:val="center"/>
          </w:tcPr>
          <w:p w14:paraId="4564CAB3">
            <w:pPr>
              <w:pStyle w:val="33"/>
              <w:rPr>
                <w:rFonts w:hint="eastAsia"/>
                <w:color w:val="FF0000"/>
              </w:rPr>
            </w:pPr>
          </w:p>
        </w:tc>
        <w:tc>
          <w:tcPr>
            <w:tcW w:w="1835" w:type="dxa"/>
            <w:shd w:val="clear" w:color="auto" w:fill="auto"/>
            <w:noWrap w:val="0"/>
            <w:vAlign w:val="center"/>
          </w:tcPr>
          <w:p w14:paraId="54B1CD29">
            <w:pPr>
              <w:pStyle w:val="33"/>
              <w:rPr>
                <w:rFonts w:hint="eastAsia"/>
                <w:color w:val="FF0000"/>
              </w:rPr>
            </w:pPr>
          </w:p>
        </w:tc>
      </w:tr>
    </w:tbl>
    <w:p w14:paraId="64C4C99E">
      <w:pPr>
        <w:pStyle w:val="35"/>
        <w:numPr>
          <w:ilvl w:val="0"/>
          <w:numId w:val="9"/>
        </w:numPr>
        <w:rPr>
          <w:rFonts w:hint="eastAsia"/>
          <w:color w:val="FF0000"/>
        </w:rPr>
      </w:pPr>
      <w:r>
        <w:rPr>
          <w:rFonts w:hint="eastAsia"/>
          <w:color w:val="FF0000"/>
        </w:rPr>
        <w:t>如果被测件为系统，则填写上表，说明系统有哪些配置项组成；</w:t>
      </w:r>
    </w:p>
    <w:p w14:paraId="24B3310B">
      <w:pPr>
        <w:pStyle w:val="35"/>
        <w:numPr>
          <w:ilvl w:val="0"/>
          <w:numId w:val="9"/>
        </w:numPr>
        <w:rPr>
          <w:rFonts w:hint="eastAsia"/>
          <w:color w:val="FF0000"/>
        </w:rPr>
      </w:pPr>
      <w:r>
        <w:rPr>
          <w:rFonts w:hint="eastAsia"/>
          <w:color w:val="FF0000"/>
        </w:rPr>
        <w:t>如果被测件为软件配置项，则删除上表；</w:t>
      </w:r>
    </w:p>
    <w:p w14:paraId="707AC9D7">
      <w:pPr>
        <w:pStyle w:val="35"/>
        <w:numPr>
          <w:ilvl w:val="0"/>
          <w:numId w:val="9"/>
        </w:numPr>
        <w:rPr>
          <w:rFonts w:hint="eastAsia"/>
          <w:color w:val="FF0000"/>
        </w:rPr>
      </w:pPr>
      <w:r>
        <w:rPr>
          <w:rFonts w:hint="eastAsia"/>
          <w:color w:val="FF0000"/>
        </w:rPr>
        <w:t>软件标识填写软件的配置项标识；</w:t>
      </w:r>
    </w:p>
    <w:p w14:paraId="7BFD5490">
      <w:pPr>
        <w:pStyle w:val="35"/>
        <w:numPr>
          <w:ilvl w:val="0"/>
          <w:numId w:val="9"/>
        </w:numPr>
        <w:rPr>
          <w:rFonts w:hint="eastAsia"/>
          <w:color w:val="FF0000"/>
        </w:rPr>
      </w:pPr>
      <w:r>
        <w:rPr>
          <w:rFonts w:hint="eastAsia"/>
          <w:color w:val="FF0000"/>
        </w:rPr>
        <w:t>版本号为最终通过测试的各软件的配置项标识中版本号。</w:t>
      </w:r>
    </w:p>
    <w:p w14:paraId="451D08F3">
      <w:pPr>
        <w:pStyle w:val="3"/>
        <w:rPr>
          <w:rFonts w:hint="eastAsia"/>
        </w:rPr>
      </w:pPr>
    </w:p>
    <w:p w14:paraId="3C6CF24E">
      <w:pPr>
        <w:pStyle w:val="4"/>
        <w:rPr>
          <w:rFonts w:hint="eastAsia"/>
        </w:rPr>
      </w:pPr>
      <w:bookmarkStart w:id="4" w:name="_Toc403827106"/>
      <w:r>
        <w:rPr>
          <w:rFonts w:hint="eastAsia"/>
        </w:rPr>
        <w:t>文档概述</w:t>
      </w:r>
      <w:bookmarkEnd w:id="4"/>
    </w:p>
    <w:p w14:paraId="1484225B">
      <w:pPr>
        <w:pStyle w:val="35"/>
        <w:numPr>
          <w:ilvl w:val="0"/>
          <w:numId w:val="10"/>
        </w:numPr>
        <w:rPr>
          <w:rFonts w:hint="eastAsia"/>
        </w:rPr>
      </w:pPr>
      <w:r>
        <w:rPr>
          <w:rFonts w:hint="eastAsia"/>
        </w:rPr>
        <w:t>本节概述该文档的用途和内容，并描述与其使用有关的保密性或私密性要求。</w:t>
      </w:r>
    </w:p>
    <w:p w14:paraId="27FAA65D">
      <w:pPr>
        <w:pStyle w:val="3"/>
        <w:rPr>
          <w:rFonts w:hint="eastAsia"/>
          <w:color w:val="FF0000"/>
        </w:rPr>
      </w:pPr>
      <w:r>
        <w:rPr>
          <w:rFonts w:hint="eastAsia"/>
          <w:color w:val="FF0000"/>
        </w:rPr>
        <w:t>本文档是测试组依据系统测试计划、系统测试说明，对XX软件进行系统测试后，编写的系统测试报告，本报告记录了系统测试的测试结果。</w:t>
      </w:r>
    </w:p>
    <w:p w14:paraId="79918050">
      <w:pPr>
        <w:pStyle w:val="2"/>
        <w:rPr>
          <w:rFonts w:hint="eastAsia"/>
        </w:rPr>
      </w:pPr>
      <w:bookmarkStart w:id="5" w:name="_Toc403827107"/>
      <w:r>
        <w:rPr>
          <w:rFonts w:hint="eastAsia"/>
        </w:rPr>
        <w:t>引用文档</w:t>
      </w:r>
      <w:bookmarkEnd w:id="5"/>
    </w:p>
    <w:p w14:paraId="42F9165F">
      <w:pPr>
        <w:pStyle w:val="3"/>
        <w:rPr>
          <w:rFonts w:hint="eastAsia"/>
        </w:rPr>
      </w:pPr>
      <w:r>
        <w:rPr>
          <w:rFonts w:hint="eastAsia"/>
        </w:rPr>
        <w:t>本节列出本计划引用的所有文档的编号、标题、版本和日期。</w:t>
      </w:r>
    </w:p>
    <w:p w14:paraId="368D4BB3">
      <w:pPr>
        <w:pStyle w:val="28"/>
        <w:spacing w:before="156"/>
        <w:rPr>
          <w:rFonts w:hint="eastAsia"/>
        </w:rPr>
      </w:pPr>
      <w:r>
        <w:rPr>
          <w:rFonts w:hint="eastAsia"/>
        </w:rPr>
        <w:t>引用文档</w:t>
      </w:r>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3544"/>
        <w:gridCol w:w="1134"/>
        <w:gridCol w:w="1835"/>
      </w:tblGrid>
      <w:tr w14:paraId="3C6AF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blHeader/>
        </w:trPr>
        <w:tc>
          <w:tcPr>
            <w:tcW w:w="817" w:type="dxa"/>
            <w:tcBorders>
              <w:top w:val="single" w:color="auto" w:sz="12" w:space="0"/>
              <w:bottom w:val="single" w:color="auto" w:sz="12" w:space="0"/>
            </w:tcBorders>
            <w:shd w:val="clear" w:color="auto" w:fill="auto"/>
            <w:noWrap w:val="0"/>
            <w:vAlign w:val="center"/>
          </w:tcPr>
          <w:p w14:paraId="34199E37">
            <w:pPr>
              <w:pStyle w:val="33"/>
              <w:jc w:val="center"/>
              <w:rPr>
                <w:rFonts w:hint="eastAsia"/>
              </w:rPr>
            </w:pPr>
            <w:r>
              <w:rPr>
                <w:rFonts w:hint="eastAsia"/>
              </w:rPr>
              <w:t>序号</w:t>
            </w:r>
          </w:p>
        </w:tc>
        <w:tc>
          <w:tcPr>
            <w:tcW w:w="1843" w:type="dxa"/>
            <w:tcBorders>
              <w:top w:val="single" w:color="auto" w:sz="12" w:space="0"/>
              <w:bottom w:val="single" w:color="auto" w:sz="12" w:space="0"/>
            </w:tcBorders>
            <w:shd w:val="clear" w:color="auto" w:fill="auto"/>
            <w:noWrap w:val="0"/>
            <w:vAlign w:val="center"/>
          </w:tcPr>
          <w:p w14:paraId="02EB1B02">
            <w:pPr>
              <w:pStyle w:val="33"/>
              <w:jc w:val="center"/>
              <w:rPr>
                <w:rFonts w:hint="eastAsia"/>
              </w:rPr>
            </w:pPr>
            <w:r>
              <w:rPr>
                <w:rFonts w:hint="eastAsia"/>
              </w:rPr>
              <w:t>文档标识</w:t>
            </w:r>
          </w:p>
        </w:tc>
        <w:tc>
          <w:tcPr>
            <w:tcW w:w="3544" w:type="dxa"/>
            <w:tcBorders>
              <w:top w:val="single" w:color="auto" w:sz="12" w:space="0"/>
              <w:bottom w:val="single" w:color="auto" w:sz="12" w:space="0"/>
            </w:tcBorders>
            <w:shd w:val="clear" w:color="auto" w:fill="auto"/>
            <w:noWrap w:val="0"/>
            <w:vAlign w:val="center"/>
          </w:tcPr>
          <w:p w14:paraId="3F199E62">
            <w:pPr>
              <w:pStyle w:val="33"/>
              <w:jc w:val="center"/>
              <w:rPr>
                <w:rFonts w:hint="eastAsia"/>
              </w:rPr>
            </w:pPr>
            <w:r>
              <w:rPr>
                <w:rFonts w:hint="eastAsia"/>
              </w:rPr>
              <w:t>文档名称</w:t>
            </w:r>
          </w:p>
        </w:tc>
        <w:tc>
          <w:tcPr>
            <w:tcW w:w="1134" w:type="dxa"/>
            <w:tcBorders>
              <w:top w:val="single" w:color="auto" w:sz="12" w:space="0"/>
              <w:bottom w:val="single" w:color="auto" w:sz="12" w:space="0"/>
            </w:tcBorders>
            <w:shd w:val="clear" w:color="auto" w:fill="auto"/>
            <w:noWrap w:val="0"/>
            <w:vAlign w:val="center"/>
          </w:tcPr>
          <w:p w14:paraId="1322177E">
            <w:pPr>
              <w:pStyle w:val="33"/>
              <w:jc w:val="center"/>
              <w:rPr>
                <w:rFonts w:hint="eastAsia"/>
              </w:rPr>
            </w:pPr>
            <w:r>
              <w:rPr>
                <w:rFonts w:hint="eastAsia"/>
              </w:rPr>
              <w:t>版本号</w:t>
            </w:r>
          </w:p>
        </w:tc>
        <w:tc>
          <w:tcPr>
            <w:tcW w:w="1835" w:type="dxa"/>
            <w:tcBorders>
              <w:top w:val="single" w:color="auto" w:sz="12" w:space="0"/>
              <w:bottom w:val="single" w:color="auto" w:sz="12" w:space="0"/>
            </w:tcBorders>
            <w:shd w:val="clear" w:color="auto" w:fill="auto"/>
            <w:noWrap w:val="0"/>
            <w:vAlign w:val="center"/>
          </w:tcPr>
          <w:p w14:paraId="10AA9147">
            <w:pPr>
              <w:pStyle w:val="33"/>
              <w:jc w:val="center"/>
              <w:rPr>
                <w:rFonts w:hint="eastAsia"/>
              </w:rPr>
            </w:pPr>
            <w:r>
              <w:rPr>
                <w:rFonts w:hint="eastAsia"/>
              </w:rPr>
              <w:t>备注</w:t>
            </w:r>
          </w:p>
        </w:tc>
      </w:tr>
      <w:tr w14:paraId="169A28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tcBorders>
              <w:top w:val="single" w:color="auto" w:sz="12" w:space="0"/>
            </w:tcBorders>
            <w:shd w:val="clear" w:color="auto" w:fill="auto"/>
            <w:noWrap w:val="0"/>
            <w:vAlign w:val="center"/>
          </w:tcPr>
          <w:p w14:paraId="246ED05D">
            <w:pPr>
              <w:pStyle w:val="33"/>
              <w:rPr>
                <w:rFonts w:hint="eastAsia"/>
              </w:rPr>
            </w:pPr>
          </w:p>
        </w:tc>
        <w:tc>
          <w:tcPr>
            <w:tcW w:w="1843" w:type="dxa"/>
            <w:tcBorders>
              <w:top w:val="single" w:color="auto" w:sz="12" w:space="0"/>
            </w:tcBorders>
            <w:shd w:val="clear" w:color="auto" w:fill="auto"/>
            <w:noWrap w:val="0"/>
            <w:vAlign w:val="center"/>
          </w:tcPr>
          <w:p w14:paraId="73CA0FD2">
            <w:pPr>
              <w:pStyle w:val="33"/>
              <w:rPr>
                <w:rFonts w:hint="eastAsia"/>
              </w:rPr>
            </w:pPr>
          </w:p>
        </w:tc>
        <w:tc>
          <w:tcPr>
            <w:tcW w:w="3544" w:type="dxa"/>
            <w:tcBorders>
              <w:top w:val="single" w:color="auto" w:sz="12" w:space="0"/>
            </w:tcBorders>
            <w:shd w:val="clear" w:color="auto" w:fill="auto"/>
            <w:noWrap w:val="0"/>
            <w:vAlign w:val="center"/>
          </w:tcPr>
          <w:p w14:paraId="150D2A43">
            <w:pPr>
              <w:pStyle w:val="33"/>
              <w:rPr>
                <w:rFonts w:hint="eastAsia"/>
              </w:rPr>
            </w:pPr>
            <w:r>
              <w:rPr>
                <w:rFonts w:hint="eastAsia"/>
              </w:rPr>
              <w:t>《XXX系统需求》</w:t>
            </w:r>
          </w:p>
        </w:tc>
        <w:tc>
          <w:tcPr>
            <w:tcW w:w="1134" w:type="dxa"/>
            <w:tcBorders>
              <w:top w:val="single" w:color="auto" w:sz="12" w:space="0"/>
            </w:tcBorders>
            <w:shd w:val="clear" w:color="auto" w:fill="auto"/>
            <w:noWrap w:val="0"/>
            <w:vAlign w:val="center"/>
          </w:tcPr>
          <w:p w14:paraId="79F4CE04">
            <w:pPr>
              <w:pStyle w:val="33"/>
              <w:rPr>
                <w:rFonts w:hint="eastAsia"/>
              </w:rPr>
            </w:pPr>
          </w:p>
        </w:tc>
        <w:tc>
          <w:tcPr>
            <w:tcW w:w="1835" w:type="dxa"/>
            <w:tcBorders>
              <w:top w:val="single" w:color="auto" w:sz="12" w:space="0"/>
            </w:tcBorders>
            <w:shd w:val="clear" w:color="auto" w:fill="auto"/>
            <w:noWrap w:val="0"/>
            <w:vAlign w:val="center"/>
          </w:tcPr>
          <w:p w14:paraId="485A5445">
            <w:pPr>
              <w:pStyle w:val="33"/>
              <w:rPr>
                <w:rFonts w:hint="eastAsia"/>
              </w:rPr>
            </w:pPr>
          </w:p>
        </w:tc>
      </w:tr>
      <w:tr w14:paraId="025A2C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71803935">
            <w:pPr>
              <w:pStyle w:val="33"/>
              <w:rPr>
                <w:rFonts w:hint="eastAsia"/>
              </w:rPr>
            </w:pPr>
          </w:p>
        </w:tc>
        <w:tc>
          <w:tcPr>
            <w:tcW w:w="1843" w:type="dxa"/>
            <w:shd w:val="clear" w:color="auto" w:fill="auto"/>
            <w:noWrap w:val="0"/>
            <w:vAlign w:val="center"/>
          </w:tcPr>
          <w:p w14:paraId="40DC49CB">
            <w:pPr>
              <w:pStyle w:val="33"/>
              <w:rPr>
                <w:rFonts w:hint="eastAsia"/>
              </w:rPr>
            </w:pPr>
          </w:p>
        </w:tc>
        <w:tc>
          <w:tcPr>
            <w:tcW w:w="3544" w:type="dxa"/>
            <w:shd w:val="clear" w:color="auto" w:fill="auto"/>
            <w:noWrap w:val="0"/>
            <w:vAlign w:val="center"/>
          </w:tcPr>
          <w:p w14:paraId="5CF5DFB2">
            <w:pPr>
              <w:pStyle w:val="33"/>
              <w:rPr>
                <w:rFonts w:hint="eastAsia"/>
              </w:rPr>
            </w:pPr>
            <w:r>
              <w:rPr>
                <w:rFonts w:hint="eastAsia"/>
              </w:rPr>
              <w:t>《XXX软件需求规格说明》</w:t>
            </w:r>
          </w:p>
        </w:tc>
        <w:tc>
          <w:tcPr>
            <w:tcW w:w="1134" w:type="dxa"/>
            <w:shd w:val="clear" w:color="auto" w:fill="auto"/>
            <w:noWrap w:val="0"/>
            <w:vAlign w:val="center"/>
          </w:tcPr>
          <w:p w14:paraId="43DC9186">
            <w:pPr>
              <w:pStyle w:val="33"/>
              <w:rPr>
                <w:rFonts w:hint="eastAsia"/>
              </w:rPr>
            </w:pPr>
          </w:p>
        </w:tc>
        <w:tc>
          <w:tcPr>
            <w:tcW w:w="1835" w:type="dxa"/>
            <w:shd w:val="clear" w:color="auto" w:fill="auto"/>
            <w:noWrap w:val="0"/>
            <w:vAlign w:val="center"/>
          </w:tcPr>
          <w:p w14:paraId="4CEFDFA4">
            <w:pPr>
              <w:pStyle w:val="33"/>
              <w:rPr>
                <w:rFonts w:hint="eastAsia"/>
              </w:rPr>
            </w:pPr>
          </w:p>
        </w:tc>
      </w:tr>
      <w:tr w14:paraId="5D0093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68813D19">
            <w:pPr>
              <w:pStyle w:val="33"/>
              <w:rPr>
                <w:rFonts w:hint="eastAsia"/>
              </w:rPr>
            </w:pPr>
          </w:p>
        </w:tc>
        <w:tc>
          <w:tcPr>
            <w:tcW w:w="1843" w:type="dxa"/>
            <w:shd w:val="clear" w:color="auto" w:fill="auto"/>
            <w:noWrap w:val="0"/>
            <w:vAlign w:val="center"/>
          </w:tcPr>
          <w:p w14:paraId="6A86BA4B">
            <w:pPr>
              <w:pStyle w:val="33"/>
              <w:rPr>
                <w:rFonts w:hint="eastAsia"/>
              </w:rPr>
            </w:pPr>
          </w:p>
        </w:tc>
        <w:tc>
          <w:tcPr>
            <w:tcW w:w="3544" w:type="dxa"/>
            <w:shd w:val="clear" w:color="auto" w:fill="auto"/>
            <w:noWrap w:val="0"/>
            <w:vAlign w:val="center"/>
          </w:tcPr>
          <w:p w14:paraId="3A056C4B">
            <w:pPr>
              <w:pStyle w:val="33"/>
              <w:rPr>
                <w:rFonts w:hint="eastAsia"/>
              </w:rPr>
            </w:pPr>
            <w:r>
              <w:rPr>
                <w:rFonts w:hint="eastAsia"/>
              </w:rPr>
              <w:t>《XXX系统测试计划》</w:t>
            </w:r>
          </w:p>
        </w:tc>
        <w:tc>
          <w:tcPr>
            <w:tcW w:w="1134" w:type="dxa"/>
            <w:shd w:val="clear" w:color="auto" w:fill="auto"/>
            <w:noWrap w:val="0"/>
            <w:vAlign w:val="center"/>
          </w:tcPr>
          <w:p w14:paraId="2130E41E">
            <w:pPr>
              <w:pStyle w:val="33"/>
              <w:rPr>
                <w:rFonts w:hint="eastAsia"/>
              </w:rPr>
            </w:pPr>
          </w:p>
        </w:tc>
        <w:tc>
          <w:tcPr>
            <w:tcW w:w="1835" w:type="dxa"/>
            <w:shd w:val="clear" w:color="auto" w:fill="auto"/>
            <w:noWrap w:val="0"/>
            <w:vAlign w:val="center"/>
          </w:tcPr>
          <w:p w14:paraId="65A2C9A4">
            <w:pPr>
              <w:pStyle w:val="33"/>
              <w:rPr>
                <w:rFonts w:hint="eastAsia"/>
              </w:rPr>
            </w:pPr>
          </w:p>
        </w:tc>
      </w:tr>
      <w:tr w14:paraId="687BEF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12505960">
            <w:pPr>
              <w:pStyle w:val="33"/>
              <w:rPr>
                <w:rFonts w:hint="eastAsia"/>
              </w:rPr>
            </w:pPr>
          </w:p>
        </w:tc>
        <w:tc>
          <w:tcPr>
            <w:tcW w:w="1843" w:type="dxa"/>
            <w:shd w:val="clear" w:color="auto" w:fill="auto"/>
            <w:noWrap w:val="0"/>
            <w:vAlign w:val="center"/>
          </w:tcPr>
          <w:p w14:paraId="459FAFFD">
            <w:pPr>
              <w:pStyle w:val="33"/>
              <w:rPr>
                <w:rFonts w:hint="eastAsia"/>
              </w:rPr>
            </w:pPr>
          </w:p>
        </w:tc>
        <w:tc>
          <w:tcPr>
            <w:tcW w:w="3544" w:type="dxa"/>
            <w:shd w:val="clear" w:color="auto" w:fill="auto"/>
            <w:noWrap w:val="0"/>
            <w:vAlign w:val="center"/>
          </w:tcPr>
          <w:p w14:paraId="57C38702">
            <w:pPr>
              <w:pStyle w:val="33"/>
              <w:rPr>
                <w:rFonts w:hint="eastAsia"/>
              </w:rPr>
            </w:pPr>
            <w:r>
              <w:rPr>
                <w:rFonts w:hint="eastAsia"/>
              </w:rPr>
              <w:t>《XXX系统测试说明》</w:t>
            </w:r>
          </w:p>
        </w:tc>
        <w:tc>
          <w:tcPr>
            <w:tcW w:w="1134" w:type="dxa"/>
            <w:shd w:val="clear" w:color="auto" w:fill="auto"/>
            <w:noWrap w:val="0"/>
            <w:vAlign w:val="center"/>
          </w:tcPr>
          <w:p w14:paraId="2577B04D">
            <w:pPr>
              <w:pStyle w:val="33"/>
              <w:rPr>
                <w:rFonts w:hint="eastAsia"/>
              </w:rPr>
            </w:pPr>
          </w:p>
        </w:tc>
        <w:tc>
          <w:tcPr>
            <w:tcW w:w="1835" w:type="dxa"/>
            <w:shd w:val="clear" w:color="auto" w:fill="auto"/>
            <w:noWrap w:val="0"/>
            <w:vAlign w:val="center"/>
          </w:tcPr>
          <w:p w14:paraId="6911E0B2">
            <w:pPr>
              <w:pStyle w:val="33"/>
              <w:rPr>
                <w:rFonts w:hint="eastAsia"/>
              </w:rPr>
            </w:pPr>
          </w:p>
        </w:tc>
      </w:tr>
      <w:tr w14:paraId="274D76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trPr>
        <w:tc>
          <w:tcPr>
            <w:tcW w:w="817" w:type="dxa"/>
            <w:shd w:val="clear" w:color="auto" w:fill="auto"/>
            <w:noWrap w:val="0"/>
            <w:vAlign w:val="center"/>
          </w:tcPr>
          <w:p w14:paraId="71575F3F">
            <w:pPr>
              <w:pStyle w:val="33"/>
              <w:rPr>
                <w:rFonts w:hint="eastAsia"/>
              </w:rPr>
            </w:pPr>
          </w:p>
        </w:tc>
        <w:tc>
          <w:tcPr>
            <w:tcW w:w="1843" w:type="dxa"/>
            <w:shd w:val="clear" w:color="auto" w:fill="auto"/>
            <w:noWrap w:val="0"/>
            <w:vAlign w:val="center"/>
          </w:tcPr>
          <w:p w14:paraId="7FD7C2DA">
            <w:pPr>
              <w:pStyle w:val="33"/>
              <w:rPr>
                <w:rFonts w:hint="eastAsia"/>
              </w:rPr>
            </w:pPr>
          </w:p>
        </w:tc>
        <w:tc>
          <w:tcPr>
            <w:tcW w:w="3544" w:type="dxa"/>
            <w:shd w:val="clear" w:color="auto" w:fill="auto"/>
            <w:noWrap w:val="0"/>
            <w:vAlign w:val="center"/>
          </w:tcPr>
          <w:p w14:paraId="270D1514">
            <w:pPr>
              <w:pStyle w:val="33"/>
              <w:rPr>
                <w:rFonts w:hint="eastAsia"/>
              </w:rPr>
            </w:pPr>
          </w:p>
        </w:tc>
        <w:tc>
          <w:tcPr>
            <w:tcW w:w="1134" w:type="dxa"/>
            <w:shd w:val="clear" w:color="auto" w:fill="auto"/>
            <w:noWrap w:val="0"/>
            <w:vAlign w:val="center"/>
          </w:tcPr>
          <w:p w14:paraId="477BAD7F">
            <w:pPr>
              <w:pStyle w:val="33"/>
              <w:rPr>
                <w:rFonts w:hint="eastAsia"/>
              </w:rPr>
            </w:pPr>
          </w:p>
        </w:tc>
        <w:tc>
          <w:tcPr>
            <w:tcW w:w="1835" w:type="dxa"/>
            <w:shd w:val="clear" w:color="auto" w:fill="auto"/>
            <w:noWrap w:val="0"/>
            <w:vAlign w:val="center"/>
          </w:tcPr>
          <w:p w14:paraId="1320B247">
            <w:pPr>
              <w:pStyle w:val="33"/>
              <w:rPr>
                <w:rFonts w:hint="eastAsia"/>
              </w:rPr>
            </w:pPr>
          </w:p>
        </w:tc>
      </w:tr>
    </w:tbl>
    <w:p w14:paraId="424795F3">
      <w:pPr>
        <w:pStyle w:val="2"/>
        <w:rPr>
          <w:rFonts w:hint="eastAsia"/>
        </w:rPr>
      </w:pPr>
      <w:bookmarkStart w:id="6" w:name="_Toc403827108"/>
      <w:r>
        <w:rPr>
          <w:rFonts w:hint="eastAsia"/>
        </w:rPr>
        <w:t>测试结果概述</w:t>
      </w:r>
      <w:bookmarkEnd w:id="6"/>
    </w:p>
    <w:p w14:paraId="4822371F">
      <w:pPr>
        <w:pStyle w:val="4"/>
        <w:rPr>
          <w:rFonts w:hint="eastAsia"/>
        </w:rPr>
      </w:pPr>
      <w:bookmarkStart w:id="7" w:name="_Toc403827109"/>
      <w:r>
        <w:rPr>
          <w:rFonts w:hint="eastAsia"/>
        </w:rPr>
        <w:t>被测试软件的总体评估</w:t>
      </w:r>
      <w:bookmarkEnd w:id="7"/>
    </w:p>
    <w:p w14:paraId="4D50713E">
      <w:pPr>
        <w:pStyle w:val="3"/>
        <w:rPr>
          <w:rFonts w:hint="eastAsia"/>
        </w:rPr>
      </w:pPr>
      <w:r>
        <w:rPr>
          <w:rFonts w:hint="eastAsia"/>
        </w:rPr>
        <w:t>这一节应：</w:t>
      </w:r>
    </w:p>
    <w:p w14:paraId="19D00448">
      <w:pPr>
        <w:pStyle w:val="30"/>
        <w:rPr>
          <w:rFonts w:hint="eastAsia"/>
        </w:rPr>
      </w:pPr>
      <w:r>
        <w:rPr>
          <w:rFonts w:hint="eastAsia"/>
        </w:rPr>
        <w:t>根据这份报告中所展示的测试结果提供对该软件的总体评估。</w:t>
      </w:r>
    </w:p>
    <w:p w14:paraId="4D08A2D0">
      <w:pPr>
        <w:pStyle w:val="30"/>
        <w:rPr>
          <w:rFonts w:hint="eastAsia"/>
        </w:rPr>
      </w:pPr>
      <w:r>
        <w:rPr>
          <w:rFonts w:hint="eastAsia"/>
        </w:rPr>
        <w:t>标识测试中发现的任何遗留的缺陷、限制或约束等。可用问题/更改报告提供缺陷信息。</w:t>
      </w:r>
    </w:p>
    <w:p w14:paraId="3E284F45">
      <w:pPr>
        <w:pStyle w:val="30"/>
        <w:rPr>
          <w:rFonts w:hint="eastAsia"/>
        </w:rPr>
      </w:pPr>
      <w:r>
        <w:rPr>
          <w:rFonts w:hint="eastAsia"/>
        </w:rPr>
        <w:t>对每一个遗留的缺陷、限制或约束描述：</w:t>
      </w:r>
    </w:p>
    <w:p w14:paraId="7CA05B4E">
      <w:pPr>
        <w:pStyle w:val="32"/>
        <w:rPr>
          <w:rFonts w:hint="eastAsia"/>
        </w:rPr>
      </w:pPr>
      <w:r>
        <w:rPr>
          <w:rFonts w:hint="eastAsia"/>
        </w:rPr>
        <w:t xml:space="preserve">对软件和系统性能的影响，包括未得到满足的需求的标识； </w:t>
      </w:r>
    </w:p>
    <w:p w14:paraId="4F5DC146">
      <w:pPr>
        <w:pStyle w:val="32"/>
        <w:rPr>
          <w:rFonts w:hint="eastAsia"/>
        </w:rPr>
      </w:pPr>
      <w:r>
        <w:rPr>
          <w:rFonts w:hint="eastAsia"/>
        </w:rPr>
        <w:t>为了纠正它，将对软件和系统设计产生什么影响；</w:t>
      </w:r>
    </w:p>
    <w:p w14:paraId="13D97318">
      <w:pPr>
        <w:pStyle w:val="30"/>
        <w:rPr>
          <w:rFonts w:hint="eastAsia"/>
        </w:rPr>
      </w:pPr>
      <w:r>
        <w:rPr>
          <w:rFonts w:hint="eastAsia"/>
        </w:rPr>
        <w:t>回归测试时执行用例的情况。</w:t>
      </w:r>
    </w:p>
    <w:p w14:paraId="610C08A4">
      <w:pPr>
        <w:pStyle w:val="30"/>
        <w:rPr>
          <w:rFonts w:hint="eastAsia"/>
        </w:rPr>
      </w:pPr>
      <w:r>
        <w:rPr>
          <w:rFonts w:hint="eastAsia"/>
        </w:rPr>
        <w:t>缺陷的解决情况及缺陷的最终状态。</w:t>
      </w:r>
    </w:p>
    <w:p w14:paraId="5871745D">
      <w:pPr>
        <w:pStyle w:val="30"/>
        <w:rPr>
          <w:rFonts w:hint="eastAsia"/>
        </w:rPr>
      </w:pPr>
      <w:r>
        <w:rPr>
          <w:rFonts w:hint="eastAsia"/>
        </w:rPr>
        <w:t>测试用例的通过情况。</w:t>
      </w:r>
    </w:p>
    <w:p w14:paraId="28A3B4A0">
      <w:pPr>
        <w:pStyle w:val="3"/>
        <w:rPr>
          <w:rFonts w:hint="eastAsia"/>
        </w:rPr>
      </w:pPr>
    </w:p>
    <w:p w14:paraId="19A3CBDF">
      <w:pPr>
        <w:pStyle w:val="3"/>
        <w:rPr>
          <w:rFonts w:hint="eastAsia"/>
          <w:color w:val="FF0000"/>
        </w:rPr>
      </w:pPr>
      <w:r>
        <w:rPr>
          <w:rFonts w:hint="eastAsia"/>
          <w:color w:val="FF0000"/>
        </w:rPr>
        <w:t>此次测试依据《xxx系统需求》/《XXX软件需求规格说明》对XXX软件/系统的功能、界面、接口、文档、YYY进行了测试，覆盖了《系统测试计划》中测试范围的全部内容，共执行了</w:t>
      </w:r>
      <w:r>
        <w:rPr>
          <w:rFonts w:hint="eastAsia"/>
          <w:color w:val="FF0000"/>
          <w:highlight w:val="yellow"/>
        </w:rPr>
        <w:t>n</w:t>
      </w:r>
      <w:r>
        <w:rPr>
          <w:rFonts w:hint="eastAsia"/>
          <w:color w:val="FF0000"/>
        </w:rPr>
        <w:t>轮测试。测试结果统计数据如</w:t>
      </w:r>
      <w:r>
        <w:rPr>
          <w:color w:val="FF0000"/>
          <w:highlight w:val="yellow"/>
        </w:rPr>
        <w:fldChar w:fldCharType="begin"/>
      </w:r>
      <w:r>
        <w:rPr>
          <w:color w:val="FF0000"/>
        </w:rPr>
        <w:instrText xml:space="preserve"> </w:instrText>
      </w:r>
      <w:r>
        <w:rPr>
          <w:rFonts w:hint="eastAsia"/>
          <w:color w:val="FF0000"/>
        </w:rPr>
        <w:instrText xml:space="preserve">REF _Ref401763704 \r \h</w:instrText>
      </w:r>
      <w:r>
        <w:rPr>
          <w:color w:val="FF0000"/>
        </w:rPr>
        <w:instrText xml:space="preserve"> </w:instrText>
      </w:r>
      <w:r>
        <w:rPr>
          <w:color w:val="FF0000"/>
          <w:highlight w:val="yellow"/>
        </w:rPr>
        <w:fldChar w:fldCharType="separate"/>
      </w:r>
      <w:r>
        <w:rPr>
          <w:rFonts w:hint="eastAsia"/>
          <w:color w:val="FF0000"/>
        </w:rPr>
        <w:t xml:space="preserve">表 4  </w:t>
      </w:r>
      <w:r>
        <w:rPr>
          <w:color w:val="FF0000"/>
          <w:highlight w:val="yellow"/>
        </w:rPr>
        <w:fldChar w:fldCharType="end"/>
      </w:r>
      <w:r>
        <w:rPr>
          <w:rFonts w:hint="eastAsia"/>
          <w:color w:val="FF0000"/>
        </w:rPr>
        <w:t>所示。</w:t>
      </w:r>
    </w:p>
    <w:p w14:paraId="7216446C">
      <w:pPr>
        <w:pStyle w:val="3"/>
        <w:rPr>
          <w:rFonts w:hint="eastAsia"/>
          <w:color w:val="FF0000"/>
        </w:rPr>
      </w:pPr>
      <w:r>
        <w:rPr>
          <w:rFonts w:hint="eastAsia"/>
          <w:color w:val="FF0000"/>
        </w:rPr>
        <w:t>软件已经满足测试结束的准则，通过本次测试。具体测试结果如下：</w:t>
      </w:r>
    </w:p>
    <w:p w14:paraId="4A84231A">
      <w:pPr>
        <w:pStyle w:val="29"/>
        <w:numPr>
          <w:ilvl w:val="0"/>
          <w:numId w:val="11"/>
        </w:numPr>
        <w:ind w:left="900" w:hanging="480"/>
        <w:rPr>
          <w:rFonts w:hint="eastAsia"/>
          <w:color w:val="FF0000"/>
        </w:rPr>
      </w:pPr>
      <w:r>
        <w:rPr>
          <w:rFonts w:hint="eastAsia"/>
          <w:color w:val="FF0000"/>
        </w:rPr>
        <w:t>软件无打开状态的[一、二级]问题。</w:t>
      </w:r>
    </w:p>
    <w:p w14:paraId="6C82124A">
      <w:pPr>
        <w:pStyle w:val="29"/>
        <w:ind w:left="900" w:hanging="480"/>
        <w:rPr>
          <w:rFonts w:hint="eastAsia"/>
          <w:color w:val="FF0000"/>
        </w:rPr>
      </w:pPr>
      <w:r>
        <w:rPr>
          <w:rFonts w:hint="eastAsia"/>
          <w:color w:val="FF0000"/>
        </w:rPr>
        <w:t>软件最终用例通过率是XXX%。</w:t>
      </w:r>
    </w:p>
    <w:p w14:paraId="17AFA7F2">
      <w:pPr>
        <w:pStyle w:val="29"/>
        <w:ind w:left="900" w:hanging="480"/>
        <w:rPr>
          <w:rFonts w:hint="eastAsia"/>
          <w:color w:val="FF0000"/>
        </w:rPr>
      </w:pPr>
      <w:r>
        <w:rPr>
          <w:rFonts w:hint="eastAsia"/>
          <w:color w:val="FF0000"/>
        </w:rPr>
        <w:t>被测软件及文档 [除XX外，] [完全] 实现了《xxx系统需求规格说明》/《XXX软件需求规格说明》的要求</w:t>
      </w:r>
    </w:p>
    <w:p w14:paraId="5390EB96">
      <w:pPr>
        <w:pStyle w:val="29"/>
        <w:ind w:left="900" w:hanging="480"/>
        <w:rPr>
          <w:rFonts w:hint="eastAsia"/>
          <w:color w:val="FF0000"/>
        </w:rPr>
      </w:pPr>
      <w:r>
        <w:rPr>
          <w:rFonts w:hint="eastAsia"/>
          <w:color w:val="FF0000"/>
        </w:rPr>
        <w:t>被测软件性能在测试环境下达到指标要求，详见表XXX。</w:t>
      </w:r>
    </w:p>
    <w:p w14:paraId="012F2D3B">
      <w:pPr>
        <w:pStyle w:val="29"/>
        <w:ind w:left="900" w:hanging="480"/>
        <w:rPr>
          <w:rFonts w:hint="eastAsia"/>
          <w:color w:val="FF0000"/>
        </w:rPr>
      </w:pPr>
      <w:r>
        <w:rPr>
          <w:rFonts w:hint="eastAsia"/>
          <w:color w:val="FF0000"/>
        </w:rPr>
        <w:t>关于被测软件的其他说明：</w:t>
      </w:r>
    </w:p>
    <w:p w14:paraId="38699449">
      <w:pPr>
        <w:pStyle w:val="30"/>
        <w:numPr>
          <w:ilvl w:val="0"/>
          <w:numId w:val="12"/>
        </w:numPr>
        <w:rPr>
          <w:rFonts w:hint="eastAsia"/>
          <w:color w:val="FF0000"/>
        </w:rPr>
      </w:pPr>
      <w:r>
        <w:rPr>
          <w:rFonts w:hint="eastAsia"/>
          <w:color w:val="FF0000"/>
        </w:rPr>
        <w:t>恢复性方面在XXX情况下能够XXX；</w:t>
      </w:r>
    </w:p>
    <w:p w14:paraId="3FEC0586">
      <w:pPr>
        <w:pStyle w:val="30"/>
        <w:ind w:left="1320" w:leftChars="400" w:hanging="480" w:hangingChars="200"/>
        <w:rPr>
          <w:rFonts w:hint="eastAsia"/>
          <w:color w:val="FF0000"/>
        </w:rPr>
      </w:pPr>
      <w:r>
        <w:rPr>
          <w:rFonts w:hint="eastAsia"/>
          <w:color w:val="FF0000"/>
        </w:rPr>
        <w:t>用户界面风格XXX [基本] 一致；</w:t>
      </w:r>
    </w:p>
    <w:p w14:paraId="76D23372">
      <w:pPr>
        <w:pStyle w:val="30"/>
        <w:ind w:left="1320" w:leftChars="400" w:hanging="480" w:hangingChars="200"/>
        <w:rPr>
          <w:rFonts w:hint="eastAsia"/>
          <w:color w:val="FF0000"/>
        </w:rPr>
      </w:pPr>
      <w:r>
        <w:rPr>
          <w:rFonts w:hint="eastAsia"/>
          <w:color w:val="FF0000"/>
        </w:rPr>
        <w:t>用户类手册、测试依据及被测软件之间， [基本] 一致。</w:t>
      </w:r>
    </w:p>
    <w:tbl>
      <w:tblPr>
        <w:tblStyle w:val="22"/>
        <w:tblW w:w="0" w:type="auto"/>
        <w:tblInd w:w="1470" w:type="dxa"/>
        <w:tblLayout w:type="autofit"/>
        <w:tblCellMar>
          <w:top w:w="0" w:type="dxa"/>
          <w:left w:w="108" w:type="dxa"/>
          <w:bottom w:w="0" w:type="dxa"/>
          <w:right w:w="108" w:type="dxa"/>
        </w:tblCellMar>
      </w:tblPr>
      <w:tblGrid>
        <w:gridCol w:w="1896"/>
        <w:gridCol w:w="5136"/>
      </w:tblGrid>
      <w:tr w14:paraId="104C5879">
        <w:tblPrEx>
          <w:tblCellMar>
            <w:top w:w="0" w:type="dxa"/>
            <w:left w:w="108" w:type="dxa"/>
            <w:bottom w:w="0" w:type="dxa"/>
            <w:right w:w="108" w:type="dxa"/>
          </w:tblCellMar>
        </w:tblPrEx>
        <w:trPr>
          <w:wBefore w:w="0" w:type="dxa"/>
          <w:wAfter w:w="0" w:type="dxa"/>
        </w:trPr>
        <w:tc>
          <w:tcPr>
            <w:tcW w:w="0" w:type="auto"/>
            <w:noWrap w:val="0"/>
            <w:vAlign w:val="top"/>
          </w:tcPr>
          <w:p w14:paraId="66526145">
            <w:pPr>
              <w:pStyle w:val="3"/>
              <w:spacing w:before="156"/>
              <w:ind w:firstLine="0"/>
              <w:rPr>
                <w:color w:val="FF0000"/>
              </w:rPr>
            </w:pPr>
            <w:r>
              <w:rPr>
                <w:rFonts w:hint="eastAsia"/>
                <w:color w:val="FF0000"/>
              </w:rPr>
              <w:t xml:space="preserve">最终用例通过率 </w:t>
            </w:r>
          </w:p>
        </w:tc>
        <w:tc>
          <w:tcPr>
            <w:tcW w:w="0" w:type="auto"/>
            <w:noWrap w:val="0"/>
            <w:vAlign w:val="top"/>
          </w:tcPr>
          <w:p w14:paraId="7910EC65">
            <w:pPr>
              <w:pStyle w:val="3"/>
              <w:spacing w:before="156"/>
              <w:ind w:firstLine="0"/>
              <w:rPr>
                <w:color w:val="FF0000"/>
              </w:rPr>
            </w:pPr>
            <w:r>
              <w:rPr>
                <w:rFonts w:hint="eastAsia"/>
                <w:color w:val="FF0000"/>
              </w:rPr>
              <w:t>= 1-最终未通过用例样本数/总有效用例样本数</w:t>
            </w:r>
          </w:p>
        </w:tc>
      </w:tr>
      <w:tr w14:paraId="6CC38013">
        <w:tblPrEx>
          <w:tblCellMar>
            <w:top w:w="0" w:type="dxa"/>
            <w:left w:w="108" w:type="dxa"/>
            <w:bottom w:w="0" w:type="dxa"/>
            <w:right w:w="108" w:type="dxa"/>
          </w:tblCellMar>
        </w:tblPrEx>
        <w:trPr>
          <w:wBefore w:w="0" w:type="dxa"/>
          <w:wAfter w:w="0" w:type="dxa"/>
        </w:trPr>
        <w:tc>
          <w:tcPr>
            <w:tcW w:w="0" w:type="auto"/>
            <w:noWrap w:val="0"/>
            <w:vAlign w:val="top"/>
          </w:tcPr>
          <w:p w14:paraId="1CED9857">
            <w:pPr>
              <w:pStyle w:val="3"/>
              <w:spacing w:before="156"/>
              <w:ind w:firstLine="480"/>
              <w:rPr>
                <w:color w:val="FF0000"/>
              </w:rPr>
            </w:pPr>
          </w:p>
        </w:tc>
        <w:tc>
          <w:tcPr>
            <w:tcW w:w="0" w:type="auto"/>
            <w:noWrap w:val="0"/>
            <w:vAlign w:val="top"/>
          </w:tcPr>
          <w:p w14:paraId="1613FBA0">
            <w:pPr>
              <w:pStyle w:val="3"/>
              <w:spacing w:before="156"/>
              <w:ind w:firstLine="0"/>
              <w:rPr>
                <w:color w:val="FF0000"/>
              </w:rPr>
            </w:pPr>
            <w:r>
              <w:rPr>
                <w:rFonts w:hint="eastAsia"/>
                <w:color w:val="FF0000"/>
              </w:rPr>
              <w:t>= 1- （YWj+</w:t>
            </w:r>
            <w:r>
              <w:rPr>
                <w:color w:val="FF0000"/>
              </w:rPr>
              <w:t>∑</w:t>
            </w:r>
            <w:r>
              <w:rPr>
                <w:rFonts w:hint="eastAsia"/>
                <w:color w:val="FF0000"/>
              </w:rPr>
              <w:t>YBi）/ (YSj-YNj)</w:t>
            </w:r>
          </w:p>
        </w:tc>
      </w:tr>
      <w:tr w14:paraId="66F0B8EC">
        <w:tblPrEx>
          <w:tblCellMar>
            <w:top w:w="0" w:type="dxa"/>
            <w:left w:w="108" w:type="dxa"/>
            <w:bottom w:w="0" w:type="dxa"/>
            <w:right w:w="108" w:type="dxa"/>
          </w:tblCellMar>
        </w:tblPrEx>
        <w:trPr>
          <w:wBefore w:w="0" w:type="dxa"/>
          <w:wAfter w:w="0" w:type="dxa"/>
        </w:trPr>
        <w:tc>
          <w:tcPr>
            <w:tcW w:w="0" w:type="auto"/>
            <w:noWrap w:val="0"/>
            <w:vAlign w:val="top"/>
          </w:tcPr>
          <w:p w14:paraId="2E6BA3AB">
            <w:pPr>
              <w:pStyle w:val="3"/>
              <w:spacing w:before="156"/>
              <w:ind w:firstLine="480"/>
              <w:rPr>
                <w:color w:val="FF0000"/>
              </w:rPr>
            </w:pPr>
          </w:p>
        </w:tc>
        <w:tc>
          <w:tcPr>
            <w:tcW w:w="0" w:type="auto"/>
            <w:noWrap w:val="0"/>
            <w:vAlign w:val="top"/>
          </w:tcPr>
          <w:p w14:paraId="19510036">
            <w:pPr>
              <w:pStyle w:val="3"/>
              <w:spacing w:before="156"/>
              <w:ind w:firstLine="0"/>
              <w:rPr>
                <w:color w:val="FF0000"/>
              </w:rPr>
            </w:pPr>
            <w:r>
              <w:rPr>
                <w:rFonts w:hint="eastAsia"/>
                <w:color w:val="FF0000"/>
              </w:rPr>
              <w:t>= ZZZ%</w:t>
            </w:r>
          </w:p>
        </w:tc>
      </w:tr>
    </w:tbl>
    <w:p w14:paraId="3F2A2B39">
      <w:pPr>
        <w:pStyle w:val="35"/>
        <w:numPr>
          <w:ilvl w:val="0"/>
          <w:numId w:val="13"/>
        </w:numPr>
        <w:rPr>
          <w:rFonts w:hint="eastAsia"/>
          <w:color w:val="FF0000"/>
        </w:rPr>
      </w:pPr>
      <w:bookmarkStart w:id="8" w:name="_Toc396035640"/>
      <w:r>
        <w:rPr>
          <w:rFonts w:hint="eastAsia"/>
          <w:color w:val="FF0000"/>
        </w:rPr>
        <w:t xml:space="preserve">总有效用例样本数：最后一版测试说明的设计用例样本数YSj </w:t>
      </w:r>
      <w:r>
        <w:rPr>
          <w:color w:val="FF0000"/>
        </w:rPr>
        <w:t>–</w:t>
      </w:r>
      <w:r>
        <w:rPr>
          <w:rFonts w:hint="eastAsia"/>
          <w:color w:val="FF0000"/>
        </w:rPr>
        <w:t>最后一版测试说明中仍被放弃的用例样本数YNj；</w:t>
      </w:r>
    </w:p>
    <w:p w14:paraId="75DC7175">
      <w:pPr>
        <w:pStyle w:val="35"/>
        <w:numPr>
          <w:ilvl w:val="0"/>
          <w:numId w:val="13"/>
        </w:numPr>
        <w:rPr>
          <w:rFonts w:hint="eastAsia"/>
          <w:color w:val="FF0000"/>
        </w:rPr>
      </w:pPr>
      <w:r>
        <w:rPr>
          <w:rFonts w:hint="eastAsia"/>
          <w:color w:val="FF0000"/>
        </w:rPr>
        <w:t>总体评估中描述的各项数据必须与</w:t>
      </w:r>
      <w:r>
        <w:rPr>
          <w:color w:val="FF0000"/>
        </w:rPr>
        <w:fldChar w:fldCharType="begin"/>
      </w:r>
      <w:r>
        <w:rPr>
          <w:color w:val="FF0000"/>
        </w:rPr>
        <w:instrText xml:space="preserve"> </w:instrText>
      </w:r>
      <w:r>
        <w:rPr>
          <w:rFonts w:hint="eastAsia"/>
          <w:color w:val="FF0000"/>
        </w:rPr>
        <w:instrText xml:space="preserve">REF _Ref403662580 \r \h</w:instrText>
      </w:r>
      <w:r>
        <w:rPr>
          <w:color w:val="FF0000"/>
        </w:rPr>
        <w:instrText xml:space="preserve"> </w:instrText>
      </w:r>
      <w:r>
        <w:rPr>
          <w:color w:val="FF0000"/>
        </w:rPr>
        <w:fldChar w:fldCharType="separate"/>
      </w:r>
      <w:r>
        <w:rPr>
          <w:color w:val="FF0000"/>
        </w:rPr>
        <w:t xml:space="preserve">3.3 </w:t>
      </w:r>
      <w:r>
        <w:rPr>
          <w:color w:val="FF0000"/>
        </w:rPr>
        <w:fldChar w:fldCharType="end"/>
      </w:r>
      <w:r>
        <w:rPr>
          <w:rFonts w:hint="eastAsia"/>
          <w:color w:val="FF0000"/>
        </w:rPr>
        <w:t>节“</w:t>
      </w:r>
      <w:r>
        <w:rPr>
          <w:color w:val="FF0000"/>
        </w:rPr>
        <w:fldChar w:fldCharType="begin"/>
      </w:r>
      <w:r>
        <w:rPr>
          <w:color w:val="FF0000"/>
        </w:rPr>
        <w:instrText xml:space="preserve"> </w:instrText>
      </w:r>
      <w:r>
        <w:rPr>
          <w:rFonts w:hint="eastAsia"/>
          <w:color w:val="FF0000"/>
        </w:rPr>
        <w:instrText xml:space="preserve">REF _Ref403662591 \h</w:instrText>
      </w:r>
      <w:r>
        <w:rPr>
          <w:color w:val="FF0000"/>
        </w:rPr>
        <w:instrText xml:space="preserve"> </w:instrText>
      </w:r>
      <w:r>
        <w:rPr>
          <w:color w:val="FF0000"/>
        </w:rPr>
        <w:fldChar w:fldCharType="separate"/>
      </w:r>
      <w:r>
        <w:rPr>
          <w:rFonts w:hint="eastAsia"/>
          <w:color w:val="FF0000"/>
        </w:rPr>
        <w:t>用例执行情况及问题统计</w:t>
      </w:r>
      <w:r>
        <w:rPr>
          <w:color w:val="FF0000"/>
        </w:rPr>
        <w:fldChar w:fldCharType="end"/>
      </w:r>
      <w:r>
        <w:rPr>
          <w:rFonts w:hint="eastAsia"/>
          <w:color w:val="FF0000"/>
        </w:rPr>
        <w:t>”的统计数据一致。</w:t>
      </w:r>
    </w:p>
    <w:p w14:paraId="6B3BC150">
      <w:pPr>
        <w:pStyle w:val="4"/>
        <w:rPr>
          <w:rFonts w:hint="eastAsia"/>
          <w:color w:val="FF0000"/>
        </w:rPr>
      </w:pPr>
      <w:bookmarkStart w:id="9" w:name="_Ref403662508"/>
      <w:bookmarkStart w:id="10" w:name="_Ref403662521"/>
      <w:bookmarkStart w:id="11" w:name="_Toc403827110"/>
      <w:bookmarkStart w:id="12" w:name="_Ref401762328"/>
      <w:r>
        <w:rPr>
          <w:rFonts w:hint="eastAsia"/>
          <w:color w:val="FF0000"/>
        </w:rPr>
        <w:t>总体执行情况</w:t>
      </w:r>
      <w:bookmarkEnd w:id="9"/>
      <w:bookmarkEnd w:id="10"/>
      <w:bookmarkEnd w:id="11"/>
    </w:p>
    <w:p w14:paraId="02C38535">
      <w:pPr>
        <w:pStyle w:val="3"/>
        <w:rPr>
          <w:rFonts w:hint="eastAsia"/>
          <w:color w:val="FF0000"/>
        </w:rPr>
      </w:pPr>
      <w:r>
        <w:rPr>
          <w:rFonts w:hint="eastAsia"/>
          <w:color w:val="FF0000"/>
        </w:rPr>
        <w:t>本次测试共执行n轮，各轮执行时间及具体内容如下。</w:t>
      </w:r>
    </w:p>
    <w:p w14:paraId="694B9F20">
      <w:pPr>
        <w:pStyle w:val="28"/>
        <w:spacing w:before="156"/>
        <w:rPr>
          <w:rFonts w:hint="eastAsia"/>
          <w:color w:val="FF0000"/>
        </w:rPr>
      </w:pPr>
      <w:r>
        <w:rPr>
          <w:rFonts w:hint="eastAsia"/>
          <w:color w:val="FF0000"/>
        </w:rPr>
        <w:t>各轮测试执行时间及具体内容</w:t>
      </w:r>
    </w:p>
    <w:tbl>
      <w:tblPr>
        <w:tblStyle w:val="22"/>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18"/>
        <w:gridCol w:w="1083"/>
        <w:gridCol w:w="1158"/>
        <w:gridCol w:w="2114"/>
        <w:gridCol w:w="855"/>
        <w:gridCol w:w="982"/>
        <w:gridCol w:w="2063"/>
        <w:tblGridChange w:id="0">
          <w:tblGrid>
            <w:gridCol w:w="920"/>
            <w:gridCol w:w="1083"/>
            <w:gridCol w:w="1158"/>
            <w:gridCol w:w="2113"/>
            <w:gridCol w:w="855"/>
            <w:gridCol w:w="982"/>
            <w:gridCol w:w="2062"/>
          </w:tblGrid>
        </w:tblGridChange>
      </w:tblGrid>
      <w:tr w14:paraId="056704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trPr>
        <w:tc>
          <w:tcPr>
            <w:tcW w:w="501" w:type="pct"/>
            <w:tcBorders>
              <w:top w:val="single" w:color="000000" w:sz="12" w:space="0"/>
            </w:tcBorders>
            <w:noWrap w:val="0"/>
            <w:vAlign w:val="center"/>
          </w:tcPr>
          <w:p w14:paraId="057B52BD">
            <w:pPr>
              <w:jc w:val="center"/>
              <w:rPr>
                <w:rFonts w:hint="eastAsia"/>
                <w:color w:val="FF0000"/>
              </w:rPr>
            </w:pPr>
            <w:r>
              <w:rPr>
                <w:rFonts w:hint="eastAsia"/>
                <w:color w:val="FF0000"/>
              </w:rPr>
              <w:t>轮次（i）</w:t>
            </w:r>
          </w:p>
        </w:tc>
        <w:tc>
          <w:tcPr>
            <w:tcW w:w="590" w:type="pct"/>
            <w:tcBorders>
              <w:top w:val="single" w:color="000000" w:sz="12" w:space="0"/>
              <w:bottom w:val="single" w:color="000000" w:sz="6" w:space="0"/>
            </w:tcBorders>
            <w:noWrap w:val="0"/>
            <w:vAlign w:val="center"/>
          </w:tcPr>
          <w:p w14:paraId="78E86B4C">
            <w:pPr>
              <w:jc w:val="center"/>
              <w:rPr>
                <w:color w:val="FF0000"/>
              </w:rPr>
            </w:pPr>
            <w:r>
              <w:rPr>
                <w:rFonts w:hint="eastAsia"/>
                <w:color w:val="FF0000"/>
              </w:rPr>
              <w:t>开始时间</w:t>
            </w:r>
          </w:p>
        </w:tc>
        <w:tc>
          <w:tcPr>
            <w:tcW w:w="631" w:type="pct"/>
            <w:tcBorders>
              <w:top w:val="single" w:color="000000" w:sz="12" w:space="0"/>
              <w:bottom w:val="single" w:color="000000" w:sz="6" w:space="0"/>
            </w:tcBorders>
            <w:noWrap w:val="0"/>
            <w:vAlign w:val="center"/>
          </w:tcPr>
          <w:p w14:paraId="1F79C88E">
            <w:pPr>
              <w:jc w:val="center"/>
              <w:rPr>
                <w:color w:val="FF0000"/>
              </w:rPr>
            </w:pPr>
            <w:r>
              <w:rPr>
                <w:rFonts w:hint="eastAsia"/>
                <w:color w:val="FF0000"/>
              </w:rPr>
              <w:t>完成时间</w:t>
            </w:r>
          </w:p>
        </w:tc>
        <w:tc>
          <w:tcPr>
            <w:tcW w:w="1152" w:type="pct"/>
            <w:tcBorders>
              <w:top w:val="single" w:color="000000" w:sz="12" w:space="0"/>
              <w:bottom w:val="single" w:color="000000" w:sz="12" w:space="0"/>
            </w:tcBorders>
            <w:noWrap w:val="0"/>
            <w:vAlign w:val="center"/>
          </w:tcPr>
          <w:p w14:paraId="7390EA1C">
            <w:pPr>
              <w:jc w:val="center"/>
              <w:rPr>
                <w:color w:val="FF0000"/>
              </w:rPr>
            </w:pPr>
            <w:r>
              <w:rPr>
                <w:rFonts w:hint="eastAsia"/>
                <w:color w:val="FF0000"/>
              </w:rPr>
              <w:t>测试内容</w:t>
            </w:r>
          </w:p>
        </w:tc>
        <w:tc>
          <w:tcPr>
            <w:tcW w:w="466" w:type="pct"/>
            <w:tcBorders>
              <w:top w:val="single" w:color="000000" w:sz="12" w:space="0"/>
              <w:bottom w:val="single" w:color="000000" w:sz="12" w:space="0"/>
            </w:tcBorders>
            <w:noWrap w:val="0"/>
            <w:vAlign w:val="center"/>
          </w:tcPr>
          <w:p w14:paraId="4D2DD768">
            <w:pPr>
              <w:jc w:val="center"/>
              <w:rPr>
                <w:color w:val="FF0000"/>
              </w:rPr>
            </w:pPr>
            <w:r>
              <w:rPr>
                <w:rFonts w:hint="eastAsia"/>
                <w:color w:val="FF0000"/>
              </w:rPr>
              <w:t>被测件版本</w:t>
            </w:r>
          </w:p>
        </w:tc>
        <w:tc>
          <w:tcPr>
            <w:tcW w:w="535" w:type="pct"/>
            <w:tcBorders>
              <w:top w:val="single" w:color="000000" w:sz="12" w:space="0"/>
              <w:bottom w:val="single" w:color="000000" w:sz="12" w:space="0"/>
            </w:tcBorders>
            <w:noWrap w:val="0"/>
            <w:vAlign w:val="center"/>
          </w:tcPr>
          <w:p w14:paraId="459E438B">
            <w:pPr>
              <w:jc w:val="center"/>
              <w:rPr>
                <w:color w:val="FF0000"/>
              </w:rPr>
            </w:pPr>
            <w:r>
              <w:rPr>
                <w:rFonts w:hint="eastAsia"/>
                <w:color w:val="FF0000"/>
              </w:rPr>
              <w:t>测试说明版本</w:t>
            </w:r>
          </w:p>
        </w:tc>
        <w:tc>
          <w:tcPr>
            <w:tcW w:w="1124" w:type="pct"/>
            <w:tcBorders>
              <w:top w:val="single" w:color="000000" w:sz="12" w:space="0"/>
            </w:tcBorders>
            <w:noWrap w:val="0"/>
            <w:vAlign w:val="center"/>
          </w:tcPr>
          <w:p w14:paraId="2ED8DAA4">
            <w:pPr>
              <w:jc w:val="center"/>
              <w:rPr>
                <w:rFonts w:hint="eastAsia"/>
                <w:color w:val="FF0000"/>
              </w:rPr>
            </w:pPr>
            <w:r>
              <w:rPr>
                <w:rFonts w:hint="eastAsia"/>
                <w:color w:val="FF0000"/>
              </w:rPr>
              <w:t>备注</w:t>
            </w:r>
          </w:p>
        </w:tc>
      </w:tr>
      <w:tr w14:paraId="66AA7D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12" w:space="0"/>
            </w:tcBorders>
            <w:noWrap w:val="0"/>
            <w:vAlign w:val="center"/>
          </w:tcPr>
          <w:p w14:paraId="0E1A24C7">
            <w:pPr>
              <w:pStyle w:val="33"/>
              <w:rPr>
                <w:rFonts w:hint="eastAsia"/>
                <w:color w:val="FF0000"/>
              </w:rPr>
            </w:pPr>
            <w:r>
              <w:rPr>
                <w:rFonts w:hint="eastAsia"/>
                <w:color w:val="FF0000"/>
              </w:rPr>
              <w:t>第1轮</w:t>
            </w:r>
          </w:p>
        </w:tc>
        <w:tc>
          <w:tcPr>
            <w:tcW w:w="590" w:type="pct"/>
            <w:tcBorders>
              <w:top w:val="single" w:color="000000" w:sz="12" w:space="0"/>
            </w:tcBorders>
            <w:noWrap w:val="0"/>
            <w:vAlign w:val="center"/>
          </w:tcPr>
          <w:p w14:paraId="012ADCE2">
            <w:pPr>
              <w:pStyle w:val="33"/>
              <w:rPr>
                <w:rFonts w:hint="eastAsia"/>
                <w:color w:val="FF0000"/>
              </w:rPr>
            </w:pPr>
          </w:p>
        </w:tc>
        <w:tc>
          <w:tcPr>
            <w:tcW w:w="631" w:type="pct"/>
            <w:tcBorders>
              <w:top w:val="single" w:color="000000" w:sz="12" w:space="0"/>
            </w:tcBorders>
            <w:noWrap w:val="0"/>
            <w:vAlign w:val="center"/>
          </w:tcPr>
          <w:p w14:paraId="5392F019">
            <w:pPr>
              <w:pStyle w:val="33"/>
              <w:rPr>
                <w:rFonts w:hint="eastAsia"/>
                <w:color w:val="FF0000"/>
              </w:rPr>
            </w:pPr>
          </w:p>
        </w:tc>
        <w:tc>
          <w:tcPr>
            <w:tcW w:w="1152" w:type="pct"/>
            <w:tcBorders>
              <w:top w:val="single" w:color="000000" w:sz="12" w:space="0"/>
            </w:tcBorders>
            <w:noWrap w:val="0"/>
            <w:vAlign w:val="center"/>
          </w:tcPr>
          <w:p w14:paraId="40804DE5">
            <w:pPr>
              <w:pStyle w:val="33"/>
              <w:rPr>
                <w:rFonts w:hint="eastAsia"/>
                <w:color w:val="FF0000"/>
              </w:rPr>
            </w:pPr>
          </w:p>
        </w:tc>
        <w:tc>
          <w:tcPr>
            <w:tcW w:w="466" w:type="pct"/>
            <w:tcBorders>
              <w:top w:val="single" w:color="000000" w:sz="12" w:space="0"/>
            </w:tcBorders>
            <w:noWrap w:val="0"/>
            <w:vAlign w:val="center"/>
          </w:tcPr>
          <w:p w14:paraId="5C3D9218">
            <w:pPr>
              <w:pStyle w:val="33"/>
              <w:rPr>
                <w:rFonts w:hint="eastAsia"/>
                <w:color w:val="FF0000"/>
              </w:rPr>
            </w:pPr>
          </w:p>
        </w:tc>
        <w:tc>
          <w:tcPr>
            <w:tcW w:w="535" w:type="pct"/>
            <w:tcBorders>
              <w:top w:val="single" w:color="000000" w:sz="12" w:space="0"/>
            </w:tcBorders>
            <w:noWrap w:val="0"/>
            <w:vAlign w:val="center"/>
          </w:tcPr>
          <w:p w14:paraId="4810B084">
            <w:pPr>
              <w:pStyle w:val="33"/>
              <w:rPr>
                <w:rFonts w:hint="eastAsia"/>
                <w:color w:val="FF0000"/>
              </w:rPr>
            </w:pPr>
          </w:p>
        </w:tc>
        <w:tc>
          <w:tcPr>
            <w:tcW w:w="1124" w:type="pct"/>
            <w:tcBorders>
              <w:top w:val="single" w:color="000000" w:sz="12" w:space="0"/>
            </w:tcBorders>
            <w:noWrap w:val="0"/>
            <w:vAlign w:val="center"/>
          </w:tcPr>
          <w:p w14:paraId="457F4C92">
            <w:pPr>
              <w:pStyle w:val="33"/>
              <w:rPr>
                <w:rFonts w:hint="eastAsia"/>
                <w:color w:val="FF0000"/>
              </w:rPr>
            </w:pPr>
          </w:p>
        </w:tc>
      </w:tr>
      <w:tr w14:paraId="3BB318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noWrap w:val="0"/>
            <w:vAlign w:val="center"/>
          </w:tcPr>
          <w:p w14:paraId="0B796A1E">
            <w:pPr>
              <w:pStyle w:val="33"/>
              <w:rPr>
                <w:rFonts w:hint="eastAsia"/>
                <w:color w:val="FF0000"/>
              </w:rPr>
            </w:pPr>
            <w:r>
              <w:rPr>
                <w:rFonts w:hint="eastAsia"/>
                <w:color w:val="FF0000"/>
              </w:rPr>
              <w:t>第2轮</w:t>
            </w:r>
          </w:p>
        </w:tc>
        <w:tc>
          <w:tcPr>
            <w:tcW w:w="590" w:type="pct"/>
            <w:noWrap w:val="0"/>
            <w:vAlign w:val="center"/>
          </w:tcPr>
          <w:p w14:paraId="17812207">
            <w:pPr>
              <w:pStyle w:val="33"/>
              <w:rPr>
                <w:rFonts w:hint="eastAsia"/>
                <w:color w:val="FF0000"/>
              </w:rPr>
            </w:pPr>
          </w:p>
        </w:tc>
        <w:tc>
          <w:tcPr>
            <w:tcW w:w="631" w:type="pct"/>
            <w:noWrap w:val="0"/>
            <w:vAlign w:val="center"/>
          </w:tcPr>
          <w:p w14:paraId="2BBD42FF">
            <w:pPr>
              <w:pStyle w:val="33"/>
              <w:rPr>
                <w:rFonts w:hint="eastAsia"/>
                <w:color w:val="FF0000"/>
              </w:rPr>
            </w:pPr>
          </w:p>
        </w:tc>
        <w:tc>
          <w:tcPr>
            <w:tcW w:w="1152" w:type="pct"/>
            <w:noWrap w:val="0"/>
            <w:vAlign w:val="center"/>
          </w:tcPr>
          <w:p w14:paraId="171FA844">
            <w:pPr>
              <w:pStyle w:val="33"/>
              <w:rPr>
                <w:rFonts w:hint="eastAsia"/>
                <w:color w:val="FF0000"/>
              </w:rPr>
            </w:pPr>
          </w:p>
        </w:tc>
        <w:tc>
          <w:tcPr>
            <w:tcW w:w="466" w:type="pct"/>
            <w:noWrap w:val="0"/>
            <w:vAlign w:val="center"/>
          </w:tcPr>
          <w:p w14:paraId="37053F52">
            <w:pPr>
              <w:pStyle w:val="33"/>
              <w:rPr>
                <w:rFonts w:hint="eastAsia"/>
                <w:color w:val="FF0000"/>
              </w:rPr>
            </w:pPr>
          </w:p>
        </w:tc>
        <w:tc>
          <w:tcPr>
            <w:tcW w:w="535" w:type="pct"/>
            <w:noWrap w:val="0"/>
            <w:vAlign w:val="center"/>
          </w:tcPr>
          <w:p w14:paraId="6C5A8CE0">
            <w:pPr>
              <w:pStyle w:val="33"/>
              <w:rPr>
                <w:rFonts w:hint="eastAsia"/>
                <w:color w:val="FF0000"/>
              </w:rPr>
            </w:pPr>
          </w:p>
        </w:tc>
        <w:tc>
          <w:tcPr>
            <w:tcW w:w="1124" w:type="pct"/>
            <w:noWrap w:val="0"/>
            <w:vAlign w:val="center"/>
          </w:tcPr>
          <w:p w14:paraId="1D8D7D09">
            <w:pPr>
              <w:pStyle w:val="33"/>
              <w:rPr>
                <w:rFonts w:hint="eastAsia"/>
                <w:color w:val="FF0000"/>
              </w:rPr>
            </w:pPr>
          </w:p>
        </w:tc>
      </w:tr>
      <w:tr w14:paraId="1F016D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noWrap w:val="0"/>
            <w:vAlign w:val="center"/>
          </w:tcPr>
          <w:p w14:paraId="36623213">
            <w:pPr>
              <w:pStyle w:val="33"/>
              <w:rPr>
                <w:rFonts w:hint="eastAsia"/>
                <w:color w:val="FF0000"/>
              </w:rPr>
            </w:pPr>
            <w:r>
              <w:rPr>
                <w:rFonts w:hint="eastAsia"/>
                <w:color w:val="FF0000"/>
              </w:rPr>
              <w:t>第3轮</w:t>
            </w:r>
          </w:p>
        </w:tc>
        <w:tc>
          <w:tcPr>
            <w:tcW w:w="590" w:type="pct"/>
            <w:noWrap w:val="0"/>
            <w:vAlign w:val="center"/>
          </w:tcPr>
          <w:p w14:paraId="12F6F780">
            <w:pPr>
              <w:pStyle w:val="33"/>
              <w:rPr>
                <w:rFonts w:hint="eastAsia"/>
                <w:color w:val="FF0000"/>
              </w:rPr>
            </w:pPr>
          </w:p>
        </w:tc>
        <w:tc>
          <w:tcPr>
            <w:tcW w:w="631" w:type="pct"/>
            <w:noWrap w:val="0"/>
            <w:vAlign w:val="center"/>
          </w:tcPr>
          <w:p w14:paraId="66F05CC8">
            <w:pPr>
              <w:pStyle w:val="33"/>
              <w:rPr>
                <w:rFonts w:hint="eastAsia"/>
                <w:color w:val="FF0000"/>
              </w:rPr>
            </w:pPr>
          </w:p>
        </w:tc>
        <w:tc>
          <w:tcPr>
            <w:tcW w:w="1152" w:type="pct"/>
            <w:noWrap w:val="0"/>
            <w:vAlign w:val="center"/>
          </w:tcPr>
          <w:p w14:paraId="284DDA01">
            <w:pPr>
              <w:pStyle w:val="33"/>
              <w:rPr>
                <w:rFonts w:hint="eastAsia"/>
                <w:color w:val="FF0000"/>
              </w:rPr>
            </w:pPr>
          </w:p>
        </w:tc>
        <w:tc>
          <w:tcPr>
            <w:tcW w:w="466" w:type="pct"/>
            <w:noWrap w:val="0"/>
            <w:vAlign w:val="center"/>
          </w:tcPr>
          <w:p w14:paraId="01636C19">
            <w:pPr>
              <w:pStyle w:val="33"/>
              <w:rPr>
                <w:rFonts w:hint="eastAsia"/>
                <w:color w:val="FF0000"/>
              </w:rPr>
            </w:pPr>
          </w:p>
        </w:tc>
        <w:tc>
          <w:tcPr>
            <w:tcW w:w="535" w:type="pct"/>
            <w:noWrap w:val="0"/>
            <w:vAlign w:val="center"/>
          </w:tcPr>
          <w:p w14:paraId="386B100B">
            <w:pPr>
              <w:pStyle w:val="33"/>
              <w:rPr>
                <w:rFonts w:hint="eastAsia"/>
                <w:color w:val="FF0000"/>
              </w:rPr>
            </w:pPr>
          </w:p>
        </w:tc>
        <w:tc>
          <w:tcPr>
            <w:tcW w:w="1124" w:type="pct"/>
            <w:noWrap w:val="0"/>
            <w:vAlign w:val="center"/>
          </w:tcPr>
          <w:p w14:paraId="75A3E579">
            <w:pPr>
              <w:pStyle w:val="33"/>
              <w:rPr>
                <w:rFonts w:hint="eastAsia"/>
                <w:color w:val="FF0000"/>
              </w:rPr>
            </w:pPr>
          </w:p>
        </w:tc>
      </w:tr>
    </w:tbl>
    <w:p w14:paraId="762A1C38">
      <w:pPr>
        <w:pStyle w:val="35"/>
        <w:numPr>
          <w:ilvl w:val="0"/>
          <w:numId w:val="14"/>
        </w:numPr>
        <w:rPr>
          <w:rFonts w:hint="eastAsia"/>
          <w:color w:val="FF0000"/>
        </w:rPr>
      </w:pPr>
      <w:r>
        <w:rPr>
          <w:rFonts w:hint="eastAsia"/>
          <w:color w:val="FF0000"/>
        </w:rPr>
        <w:t>测试内容：第1轮一般填写，全面测试，后面几轮根据实际测试情况填写“全面测试”或者“测试问题及受影响的相关用例”；</w:t>
      </w:r>
    </w:p>
    <w:p w14:paraId="6C8E94E5">
      <w:pPr>
        <w:pStyle w:val="35"/>
        <w:numPr>
          <w:ilvl w:val="0"/>
          <w:numId w:val="10"/>
        </w:numPr>
        <w:rPr>
          <w:rFonts w:hint="eastAsia"/>
          <w:color w:val="FF0000"/>
        </w:rPr>
      </w:pPr>
      <w:r>
        <w:rPr>
          <w:rFonts w:hint="eastAsia"/>
          <w:color w:val="FF0000"/>
        </w:rPr>
        <w:t>被测件版本写明在该轮测试，测试的被测件版本；</w:t>
      </w:r>
    </w:p>
    <w:p w14:paraId="468F9B96">
      <w:pPr>
        <w:pStyle w:val="35"/>
        <w:numPr>
          <w:ilvl w:val="0"/>
          <w:numId w:val="10"/>
        </w:numPr>
        <w:rPr>
          <w:rFonts w:hint="eastAsia"/>
          <w:color w:val="FF0000"/>
        </w:rPr>
      </w:pPr>
      <w:r>
        <w:rPr>
          <w:rFonts w:hint="eastAsia"/>
          <w:color w:val="FF0000"/>
        </w:rPr>
        <w:t>测试说明版本，写明在该轮测试，使用的测试说明的版本。</w:t>
      </w:r>
    </w:p>
    <w:p w14:paraId="2991B018">
      <w:pPr>
        <w:pStyle w:val="3"/>
        <w:rPr>
          <w:rFonts w:hint="eastAsia"/>
          <w:color w:val="FF0000"/>
        </w:rPr>
      </w:pPr>
    </w:p>
    <w:p w14:paraId="4AF008B3">
      <w:pPr>
        <w:pStyle w:val="4"/>
        <w:rPr>
          <w:rFonts w:hint="eastAsia"/>
          <w:color w:val="FF0000"/>
        </w:rPr>
      </w:pPr>
      <w:bookmarkStart w:id="13" w:name="_Ref403662580"/>
      <w:bookmarkStart w:id="14" w:name="_Ref403662591"/>
      <w:bookmarkStart w:id="15" w:name="_Toc403827111"/>
      <w:r>
        <w:rPr>
          <w:rFonts w:hint="eastAsia"/>
          <w:color w:val="FF0000"/>
        </w:rPr>
        <w:t>用例执行情况及问题统计</w:t>
      </w:r>
      <w:bookmarkEnd w:id="8"/>
      <w:bookmarkEnd w:id="12"/>
      <w:bookmarkEnd w:id="13"/>
      <w:bookmarkEnd w:id="14"/>
      <w:bookmarkEnd w:id="15"/>
    </w:p>
    <w:p w14:paraId="069A0778">
      <w:pPr>
        <w:pStyle w:val="28"/>
        <w:spacing w:before="156"/>
        <w:rPr>
          <w:rFonts w:hint="eastAsia"/>
          <w:color w:val="FF0000"/>
        </w:rPr>
      </w:pPr>
      <w:bookmarkStart w:id="16" w:name="_Ref401763704"/>
      <w:r>
        <w:rPr>
          <w:rFonts w:hint="eastAsia"/>
          <w:color w:val="FF0000"/>
        </w:rPr>
        <w:t>各轮测试用例数据样本修改统计</w:t>
      </w:r>
      <w:bookmarkEnd w:id="16"/>
    </w:p>
    <w:tbl>
      <w:tblPr>
        <w:tblStyle w:val="22"/>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19"/>
        <w:gridCol w:w="871"/>
        <w:gridCol w:w="963"/>
        <w:gridCol w:w="800"/>
        <w:gridCol w:w="771"/>
        <w:gridCol w:w="868"/>
        <w:gridCol w:w="921"/>
        <w:gridCol w:w="3060"/>
      </w:tblGrid>
      <w:tr w14:paraId="6555D2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trPr>
        <w:tc>
          <w:tcPr>
            <w:tcW w:w="501" w:type="pct"/>
            <w:vMerge w:val="restart"/>
            <w:tcBorders>
              <w:top w:val="single" w:color="000000" w:sz="12" w:space="0"/>
              <w:left w:val="single" w:color="000000" w:sz="12" w:space="0"/>
              <w:bottom w:val="single" w:color="000000" w:sz="12" w:space="0"/>
              <w:right w:val="single" w:color="000000" w:sz="6" w:space="0"/>
            </w:tcBorders>
            <w:noWrap w:val="0"/>
            <w:vAlign w:val="center"/>
          </w:tcPr>
          <w:p w14:paraId="41AA858C">
            <w:pPr>
              <w:pStyle w:val="33"/>
              <w:jc w:val="center"/>
              <w:rPr>
                <w:color w:val="FF0000"/>
              </w:rPr>
            </w:pPr>
            <w:r>
              <w:rPr>
                <w:rFonts w:hint="eastAsia"/>
                <w:color w:val="FF0000"/>
              </w:rPr>
              <w:t>轮次</w:t>
            </w:r>
          </w:p>
          <w:p w14:paraId="42F17007">
            <w:pPr>
              <w:pStyle w:val="33"/>
              <w:jc w:val="center"/>
              <w:rPr>
                <w:color w:val="FF0000"/>
              </w:rPr>
            </w:pPr>
            <w:r>
              <w:rPr>
                <w:rFonts w:hint="eastAsia"/>
                <w:color w:val="FF0000"/>
              </w:rPr>
              <w:t>（i）</w:t>
            </w:r>
          </w:p>
        </w:tc>
        <w:tc>
          <w:tcPr>
            <w:tcW w:w="2831" w:type="pct"/>
            <w:gridSpan w:val="6"/>
            <w:tcBorders>
              <w:top w:val="single" w:color="000000" w:sz="12" w:space="0"/>
              <w:left w:val="single" w:color="000000" w:sz="6" w:space="0"/>
              <w:bottom w:val="single" w:color="000000" w:sz="6" w:space="0"/>
              <w:right w:val="single" w:color="000000" w:sz="6" w:space="0"/>
            </w:tcBorders>
            <w:noWrap w:val="0"/>
            <w:vAlign w:val="center"/>
          </w:tcPr>
          <w:p w14:paraId="08B388C5">
            <w:pPr>
              <w:pStyle w:val="33"/>
              <w:jc w:val="center"/>
              <w:rPr>
                <w:color w:val="FF0000"/>
              </w:rPr>
            </w:pPr>
            <w:r>
              <w:rPr>
                <w:rFonts w:hint="eastAsia"/>
                <w:color w:val="FF0000"/>
              </w:rPr>
              <w:t>测试用例及数据样本执行情况</w:t>
            </w:r>
          </w:p>
        </w:tc>
        <w:tc>
          <w:tcPr>
            <w:tcW w:w="1668" w:type="pct"/>
            <w:vMerge w:val="restart"/>
            <w:tcBorders>
              <w:top w:val="single" w:color="000000" w:sz="12" w:space="0"/>
              <w:left w:val="single" w:color="000000" w:sz="6" w:space="0"/>
              <w:bottom w:val="single" w:color="000000" w:sz="12" w:space="0"/>
              <w:right w:val="single" w:color="000000" w:sz="12" w:space="0"/>
            </w:tcBorders>
            <w:noWrap w:val="0"/>
            <w:vAlign w:val="center"/>
          </w:tcPr>
          <w:p w14:paraId="27CE1F4E">
            <w:pPr>
              <w:pStyle w:val="33"/>
              <w:jc w:val="center"/>
              <w:rPr>
                <w:color w:val="FF0000"/>
              </w:rPr>
            </w:pPr>
            <w:r>
              <w:rPr>
                <w:rFonts w:hint="eastAsia"/>
                <w:color w:val="FF0000"/>
              </w:rPr>
              <w:t>备注</w:t>
            </w:r>
          </w:p>
        </w:tc>
      </w:tr>
      <w:tr w14:paraId="737A8F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trPr>
        <w:tc>
          <w:tcPr>
            <w:tcW w:w="0" w:type="auto"/>
            <w:vMerge w:val="continue"/>
            <w:tcBorders>
              <w:top w:val="single" w:color="000000" w:sz="12" w:space="0"/>
              <w:left w:val="single" w:color="000000" w:sz="12" w:space="0"/>
              <w:bottom w:val="single" w:color="000000" w:sz="12" w:space="0"/>
              <w:right w:val="single" w:color="000000" w:sz="6" w:space="0"/>
            </w:tcBorders>
            <w:noWrap w:val="0"/>
            <w:vAlign w:val="center"/>
          </w:tcPr>
          <w:p w14:paraId="783578B9">
            <w:pPr>
              <w:pStyle w:val="33"/>
              <w:jc w:val="center"/>
              <w:rPr>
                <w:color w:val="FF0000"/>
              </w:rPr>
            </w:pPr>
          </w:p>
        </w:tc>
        <w:tc>
          <w:tcPr>
            <w:tcW w:w="475" w:type="pct"/>
            <w:tcBorders>
              <w:top w:val="single" w:color="000000" w:sz="6" w:space="0"/>
              <w:left w:val="single" w:color="000000" w:sz="6" w:space="0"/>
              <w:bottom w:val="single" w:color="000000" w:sz="12" w:space="0"/>
              <w:right w:val="single" w:color="000000" w:sz="6" w:space="0"/>
            </w:tcBorders>
            <w:noWrap w:val="0"/>
            <w:vAlign w:val="center"/>
          </w:tcPr>
          <w:p w14:paraId="566BFA83">
            <w:pPr>
              <w:pStyle w:val="33"/>
              <w:jc w:val="center"/>
              <w:rPr>
                <w:color w:val="FF0000"/>
              </w:rPr>
            </w:pPr>
            <w:r>
              <w:rPr>
                <w:rFonts w:hint="eastAsia"/>
                <w:color w:val="FF0000"/>
              </w:rPr>
              <w:t>设计(YS)</w:t>
            </w:r>
          </w:p>
        </w:tc>
        <w:tc>
          <w:tcPr>
            <w:tcW w:w="525" w:type="pct"/>
            <w:tcBorders>
              <w:top w:val="single" w:color="000000" w:sz="6" w:space="0"/>
              <w:left w:val="single" w:color="000000" w:sz="6" w:space="0"/>
              <w:bottom w:val="single" w:color="000000" w:sz="12" w:space="0"/>
              <w:right w:val="single" w:color="000000" w:sz="6" w:space="0"/>
            </w:tcBorders>
            <w:noWrap w:val="0"/>
            <w:vAlign w:val="center"/>
          </w:tcPr>
          <w:p w14:paraId="4301D1E9">
            <w:pPr>
              <w:pStyle w:val="33"/>
              <w:jc w:val="center"/>
              <w:rPr>
                <w:color w:val="FF0000"/>
              </w:rPr>
            </w:pPr>
            <w:r>
              <w:rPr>
                <w:rFonts w:hint="eastAsia"/>
                <w:color w:val="FF0000"/>
              </w:rPr>
              <w:t>计划执行(YJ)</w:t>
            </w:r>
          </w:p>
        </w:tc>
        <w:tc>
          <w:tcPr>
            <w:tcW w:w="436" w:type="pct"/>
            <w:tcBorders>
              <w:top w:val="single" w:color="000000" w:sz="6" w:space="0"/>
              <w:left w:val="single" w:color="000000" w:sz="6" w:space="0"/>
              <w:bottom w:val="single" w:color="000000" w:sz="12" w:space="0"/>
              <w:right w:val="single" w:color="000000" w:sz="6" w:space="0"/>
            </w:tcBorders>
            <w:noWrap w:val="0"/>
            <w:vAlign w:val="center"/>
          </w:tcPr>
          <w:p w14:paraId="177E706E">
            <w:pPr>
              <w:pStyle w:val="33"/>
              <w:jc w:val="center"/>
              <w:rPr>
                <w:color w:val="FF0000"/>
              </w:rPr>
            </w:pPr>
            <w:r>
              <w:rPr>
                <w:rFonts w:hint="eastAsia"/>
                <w:color w:val="FF0000"/>
              </w:rPr>
              <w:t>放弃</w:t>
            </w:r>
          </w:p>
          <w:p w14:paraId="2230248D">
            <w:pPr>
              <w:pStyle w:val="33"/>
              <w:jc w:val="center"/>
              <w:rPr>
                <w:color w:val="FF0000"/>
              </w:rPr>
            </w:pPr>
            <w:r>
              <w:rPr>
                <w:rFonts w:hint="eastAsia"/>
                <w:color w:val="FF0000"/>
              </w:rPr>
              <w:t>(YN)</w:t>
            </w:r>
          </w:p>
        </w:tc>
        <w:tc>
          <w:tcPr>
            <w:tcW w:w="420" w:type="pct"/>
            <w:tcBorders>
              <w:top w:val="single" w:color="000000" w:sz="6" w:space="0"/>
              <w:left w:val="single" w:color="000000" w:sz="6" w:space="0"/>
              <w:bottom w:val="single" w:color="000000" w:sz="12" w:space="0"/>
              <w:right w:val="single" w:color="000000" w:sz="6" w:space="0"/>
            </w:tcBorders>
            <w:noWrap w:val="0"/>
            <w:vAlign w:val="center"/>
          </w:tcPr>
          <w:p w14:paraId="3B3B7B7F">
            <w:pPr>
              <w:pStyle w:val="33"/>
              <w:jc w:val="center"/>
              <w:rPr>
                <w:color w:val="FF0000"/>
              </w:rPr>
            </w:pPr>
            <w:r>
              <w:rPr>
                <w:rFonts w:hint="eastAsia"/>
                <w:color w:val="FF0000"/>
              </w:rPr>
              <w:t>通过</w:t>
            </w:r>
          </w:p>
          <w:p w14:paraId="35232CDC">
            <w:pPr>
              <w:pStyle w:val="33"/>
              <w:jc w:val="center"/>
              <w:rPr>
                <w:color w:val="FF0000"/>
              </w:rPr>
            </w:pPr>
            <w:r>
              <w:rPr>
                <w:rFonts w:hint="eastAsia"/>
                <w:color w:val="FF0000"/>
              </w:rPr>
              <w:t>(YT)</w:t>
            </w:r>
          </w:p>
        </w:tc>
        <w:tc>
          <w:tcPr>
            <w:tcW w:w="473" w:type="pct"/>
            <w:tcBorders>
              <w:top w:val="single" w:color="000000" w:sz="6" w:space="0"/>
              <w:left w:val="single" w:color="000000" w:sz="6" w:space="0"/>
              <w:bottom w:val="single" w:color="000000" w:sz="12" w:space="0"/>
              <w:right w:val="single" w:color="000000" w:sz="6" w:space="0"/>
            </w:tcBorders>
            <w:noWrap w:val="0"/>
            <w:vAlign w:val="center"/>
          </w:tcPr>
          <w:p w14:paraId="25E7A78C">
            <w:pPr>
              <w:pStyle w:val="33"/>
              <w:jc w:val="center"/>
              <w:rPr>
                <w:color w:val="FF0000"/>
              </w:rPr>
            </w:pPr>
            <w:r>
              <w:rPr>
                <w:rFonts w:hint="eastAsia"/>
                <w:color w:val="FF0000"/>
              </w:rPr>
              <w:t>未通过</w:t>
            </w:r>
          </w:p>
          <w:p w14:paraId="5384E10D">
            <w:pPr>
              <w:pStyle w:val="33"/>
              <w:jc w:val="center"/>
              <w:rPr>
                <w:color w:val="FF0000"/>
              </w:rPr>
            </w:pPr>
            <w:r>
              <w:rPr>
                <w:rFonts w:hint="eastAsia"/>
                <w:color w:val="FF0000"/>
              </w:rPr>
              <w:t>(YW)</w:t>
            </w:r>
          </w:p>
        </w:tc>
        <w:tc>
          <w:tcPr>
            <w:tcW w:w="502" w:type="pct"/>
            <w:tcBorders>
              <w:top w:val="single" w:color="000000" w:sz="6" w:space="0"/>
              <w:left w:val="single" w:color="000000" w:sz="6" w:space="0"/>
              <w:bottom w:val="single" w:color="000000" w:sz="12" w:space="0"/>
              <w:right w:val="single" w:color="000000" w:sz="6" w:space="0"/>
            </w:tcBorders>
            <w:noWrap w:val="0"/>
            <w:vAlign w:val="center"/>
          </w:tcPr>
          <w:p w14:paraId="183E49EB">
            <w:pPr>
              <w:pStyle w:val="33"/>
              <w:jc w:val="center"/>
              <w:rPr>
                <w:color w:val="FF0000"/>
              </w:rPr>
            </w:pPr>
            <w:r>
              <w:rPr>
                <w:rFonts w:hint="eastAsia"/>
                <w:color w:val="FF0000"/>
              </w:rPr>
              <w:t>通过率</w:t>
            </w:r>
          </w:p>
          <w:p w14:paraId="2A30F1ED">
            <w:pPr>
              <w:pStyle w:val="33"/>
              <w:jc w:val="center"/>
              <w:rPr>
                <w:color w:val="FF0000"/>
              </w:rPr>
            </w:pPr>
            <w:r>
              <w:rPr>
                <w:rFonts w:hint="eastAsia"/>
                <w:color w:val="FF0000"/>
              </w:rPr>
              <w:t>(TG)</w:t>
            </w:r>
          </w:p>
        </w:tc>
        <w:tc>
          <w:tcPr>
            <w:tcW w:w="1668" w:type="pct"/>
            <w:vMerge w:val="continue"/>
            <w:tcBorders>
              <w:top w:val="single" w:color="000000" w:sz="12" w:space="0"/>
              <w:left w:val="single" w:color="000000" w:sz="6" w:space="0"/>
              <w:bottom w:val="single" w:color="000000" w:sz="12" w:space="0"/>
              <w:right w:val="single" w:color="000000" w:sz="12" w:space="0"/>
            </w:tcBorders>
            <w:noWrap w:val="0"/>
            <w:vAlign w:val="center"/>
          </w:tcPr>
          <w:p w14:paraId="43B05C4A">
            <w:pPr>
              <w:pStyle w:val="33"/>
              <w:jc w:val="center"/>
              <w:rPr>
                <w:color w:val="FF0000"/>
              </w:rPr>
            </w:pPr>
          </w:p>
        </w:tc>
      </w:tr>
      <w:tr w14:paraId="7E8EAE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12" w:space="0"/>
              <w:left w:val="single" w:color="000000" w:sz="12" w:space="0"/>
              <w:bottom w:val="single" w:color="000000" w:sz="6" w:space="0"/>
              <w:right w:val="single" w:color="000000" w:sz="6" w:space="0"/>
            </w:tcBorders>
            <w:noWrap w:val="0"/>
            <w:vAlign w:val="center"/>
          </w:tcPr>
          <w:p w14:paraId="3756FD73">
            <w:pPr>
              <w:pStyle w:val="33"/>
              <w:rPr>
                <w:color w:val="FF0000"/>
              </w:rPr>
            </w:pPr>
            <w:r>
              <w:rPr>
                <w:rFonts w:hint="eastAsia"/>
                <w:color w:val="FF0000"/>
              </w:rPr>
              <w:t>第1轮</w:t>
            </w:r>
          </w:p>
        </w:tc>
        <w:tc>
          <w:tcPr>
            <w:tcW w:w="475" w:type="pct"/>
            <w:tcBorders>
              <w:top w:val="single" w:color="000000" w:sz="12" w:space="0"/>
              <w:left w:val="single" w:color="000000" w:sz="6" w:space="0"/>
              <w:bottom w:val="single" w:color="000000" w:sz="6" w:space="0"/>
              <w:right w:val="single" w:color="000000" w:sz="6" w:space="0"/>
            </w:tcBorders>
            <w:noWrap w:val="0"/>
            <w:vAlign w:val="center"/>
          </w:tcPr>
          <w:p w14:paraId="50F60D20">
            <w:pPr>
              <w:pStyle w:val="33"/>
              <w:rPr>
                <w:color w:val="FF0000"/>
              </w:rPr>
            </w:pPr>
          </w:p>
        </w:tc>
        <w:tc>
          <w:tcPr>
            <w:tcW w:w="525" w:type="pct"/>
            <w:tcBorders>
              <w:top w:val="single" w:color="000000" w:sz="12" w:space="0"/>
              <w:left w:val="single" w:color="000000" w:sz="6" w:space="0"/>
              <w:bottom w:val="single" w:color="000000" w:sz="6" w:space="0"/>
              <w:right w:val="single" w:color="000000" w:sz="6" w:space="0"/>
            </w:tcBorders>
            <w:noWrap w:val="0"/>
            <w:vAlign w:val="center"/>
          </w:tcPr>
          <w:p w14:paraId="426444EE">
            <w:pPr>
              <w:pStyle w:val="33"/>
              <w:rPr>
                <w:color w:val="FF0000"/>
              </w:rPr>
            </w:pPr>
          </w:p>
        </w:tc>
        <w:tc>
          <w:tcPr>
            <w:tcW w:w="436" w:type="pct"/>
            <w:tcBorders>
              <w:top w:val="single" w:color="000000" w:sz="12" w:space="0"/>
              <w:left w:val="single" w:color="000000" w:sz="6" w:space="0"/>
              <w:bottom w:val="single" w:color="000000" w:sz="6" w:space="0"/>
              <w:right w:val="single" w:color="000000" w:sz="6" w:space="0"/>
            </w:tcBorders>
            <w:noWrap w:val="0"/>
            <w:vAlign w:val="center"/>
          </w:tcPr>
          <w:p w14:paraId="3CDE8E67">
            <w:pPr>
              <w:pStyle w:val="33"/>
              <w:rPr>
                <w:color w:val="FF0000"/>
              </w:rPr>
            </w:pPr>
          </w:p>
        </w:tc>
        <w:tc>
          <w:tcPr>
            <w:tcW w:w="420" w:type="pct"/>
            <w:tcBorders>
              <w:top w:val="single" w:color="000000" w:sz="12" w:space="0"/>
              <w:left w:val="single" w:color="000000" w:sz="6" w:space="0"/>
              <w:bottom w:val="single" w:color="000000" w:sz="6" w:space="0"/>
              <w:right w:val="single" w:color="000000" w:sz="6" w:space="0"/>
            </w:tcBorders>
            <w:noWrap w:val="0"/>
            <w:vAlign w:val="center"/>
          </w:tcPr>
          <w:p w14:paraId="14110EC4">
            <w:pPr>
              <w:pStyle w:val="33"/>
              <w:rPr>
                <w:color w:val="FF0000"/>
              </w:rPr>
            </w:pPr>
          </w:p>
        </w:tc>
        <w:tc>
          <w:tcPr>
            <w:tcW w:w="473" w:type="pct"/>
            <w:tcBorders>
              <w:top w:val="single" w:color="000000" w:sz="12" w:space="0"/>
              <w:left w:val="single" w:color="000000" w:sz="6" w:space="0"/>
              <w:bottom w:val="single" w:color="000000" w:sz="6" w:space="0"/>
              <w:right w:val="single" w:color="000000" w:sz="6" w:space="0"/>
            </w:tcBorders>
            <w:noWrap w:val="0"/>
            <w:vAlign w:val="center"/>
          </w:tcPr>
          <w:p w14:paraId="24F2F8EE">
            <w:pPr>
              <w:pStyle w:val="33"/>
              <w:rPr>
                <w:color w:val="FF0000"/>
              </w:rPr>
            </w:pPr>
          </w:p>
        </w:tc>
        <w:tc>
          <w:tcPr>
            <w:tcW w:w="502" w:type="pct"/>
            <w:tcBorders>
              <w:top w:val="single" w:color="000000" w:sz="12" w:space="0"/>
              <w:left w:val="single" w:color="000000" w:sz="6" w:space="0"/>
              <w:bottom w:val="single" w:color="000000" w:sz="6" w:space="0"/>
              <w:right w:val="single" w:color="000000" w:sz="6" w:space="0"/>
            </w:tcBorders>
            <w:noWrap w:val="0"/>
            <w:vAlign w:val="center"/>
          </w:tcPr>
          <w:p w14:paraId="73F842B0">
            <w:pPr>
              <w:pStyle w:val="33"/>
              <w:rPr>
                <w:color w:val="FF0000"/>
              </w:rPr>
            </w:pPr>
          </w:p>
        </w:tc>
        <w:tc>
          <w:tcPr>
            <w:tcW w:w="1668" w:type="pct"/>
            <w:tcBorders>
              <w:top w:val="single" w:color="000000" w:sz="12" w:space="0"/>
              <w:left w:val="single" w:color="000000" w:sz="6" w:space="0"/>
              <w:bottom w:val="single" w:color="000000" w:sz="6" w:space="0"/>
              <w:right w:val="single" w:color="000000" w:sz="12" w:space="0"/>
            </w:tcBorders>
            <w:noWrap w:val="0"/>
            <w:vAlign w:val="center"/>
          </w:tcPr>
          <w:p w14:paraId="0C336440">
            <w:pPr>
              <w:pStyle w:val="33"/>
              <w:rPr>
                <w:color w:val="FF0000"/>
              </w:rPr>
            </w:pPr>
          </w:p>
        </w:tc>
      </w:tr>
      <w:tr w14:paraId="7472D4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6" w:space="0"/>
              <w:left w:val="single" w:color="000000" w:sz="12" w:space="0"/>
              <w:bottom w:val="single" w:color="000000" w:sz="6" w:space="0"/>
              <w:right w:val="single" w:color="000000" w:sz="6" w:space="0"/>
            </w:tcBorders>
            <w:noWrap w:val="0"/>
            <w:vAlign w:val="center"/>
          </w:tcPr>
          <w:p w14:paraId="56C5A618">
            <w:pPr>
              <w:pStyle w:val="33"/>
              <w:rPr>
                <w:color w:val="FF0000"/>
              </w:rPr>
            </w:pPr>
            <w:r>
              <w:rPr>
                <w:rFonts w:hint="eastAsia"/>
                <w:color w:val="FF0000"/>
              </w:rPr>
              <w:t>第2轮</w:t>
            </w:r>
          </w:p>
        </w:tc>
        <w:tc>
          <w:tcPr>
            <w:tcW w:w="475" w:type="pct"/>
            <w:tcBorders>
              <w:top w:val="single" w:color="000000" w:sz="6" w:space="0"/>
              <w:left w:val="single" w:color="000000" w:sz="6" w:space="0"/>
              <w:bottom w:val="single" w:color="000000" w:sz="6" w:space="0"/>
              <w:right w:val="single" w:color="000000" w:sz="6" w:space="0"/>
            </w:tcBorders>
            <w:noWrap w:val="0"/>
            <w:vAlign w:val="center"/>
          </w:tcPr>
          <w:p w14:paraId="6914F57C">
            <w:pPr>
              <w:pStyle w:val="33"/>
              <w:rPr>
                <w:color w:val="FF0000"/>
              </w:rPr>
            </w:pPr>
          </w:p>
        </w:tc>
        <w:tc>
          <w:tcPr>
            <w:tcW w:w="525" w:type="pct"/>
            <w:tcBorders>
              <w:top w:val="single" w:color="000000" w:sz="6" w:space="0"/>
              <w:left w:val="single" w:color="000000" w:sz="6" w:space="0"/>
              <w:bottom w:val="single" w:color="000000" w:sz="6" w:space="0"/>
              <w:right w:val="single" w:color="000000" w:sz="6" w:space="0"/>
            </w:tcBorders>
            <w:noWrap w:val="0"/>
            <w:vAlign w:val="center"/>
          </w:tcPr>
          <w:p w14:paraId="55351DD1">
            <w:pPr>
              <w:pStyle w:val="33"/>
              <w:rPr>
                <w:color w:val="FF0000"/>
              </w:rPr>
            </w:pPr>
          </w:p>
        </w:tc>
        <w:tc>
          <w:tcPr>
            <w:tcW w:w="436" w:type="pct"/>
            <w:tcBorders>
              <w:top w:val="single" w:color="000000" w:sz="6" w:space="0"/>
              <w:left w:val="single" w:color="000000" w:sz="6" w:space="0"/>
              <w:bottom w:val="single" w:color="000000" w:sz="6" w:space="0"/>
              <w:right w:val="single" w:color="000000" w:sz="6" w:space="0"/>
            </w:tcBorders>
            <w:noWrap w:val="0"/>
            <w:vAlign w:val="center"/>
          </w:tcPr>
          <w:p w14:paraId="579D2323">
            <w:pPr>
              <w:pStyle w:val="33"/>
              <w:rPr>
                <w:color w:val="FF0000"/>
              </w:rPr>
            </w:pPr>
          </w:p>
        </w:tc>
        <w:tc>
          <w:tcPr>
            <w:tcW w:w="420" w:type="pct"/>
            <w:tcBorders>
              <w:top w:val="single" w:color="000000" w:sz="6" w:space="0"/>
              <w:left w:val="single" w:color="000000" w:sz="6" w:space="0"/>
              <w:bottom w:val="single" w:color="000000" w:sz="6" w:space="0"/>
              <w:right w:val="single" w:color="000000" w:sz="6" w:space="0"/>
            </w:tcBorders>
            <w:noWrap w:val="0"/>
            <w:vAlign w:val="center"/>
          </w:tcPr>
          <w:p w14:paraId="7D28E42A">
            <w:pPr>
              <w:pStyle w:val="33"/>
              <w:rPr>
                <w:color w:val="FF0000"/>
              </w:rPr>
            </w:pPr>
          </w:p>
        </w:tc>
        <w:tc>
          <w:tcPr>
            <w:tcW w:w="473" w:type="pct"/>
            <w:tcBorders>
              <w:top w:val="single" w:color="000000" w:sz="6" w:space="0"/>
              <w:left w:val="single" w:color="000000" w:sz="6" w:space="0"/>
              <w:bottom w:val="single" w:color="000000" w:sz="6" w:space="0"/>
              <w:right w:val="single" w:color="000000" w:sz="6" w:space="0"/>
            </w:tcBorders>
            <w:noWrap w:val="0"/>
            <w:vAlign w:val="center"/>
          </w:tcPr>
          <w:p w14:paraId="734CA8E6">
            <w:pPr>
              <w:pStyle w:val="33"/>
              <w:rPr>
                <w:color w:val="FF0000"/>
              </w:rPr>
            </w:pPr>
          </w:p>
        </w:tc>
        <w:tc>
          <w:tcPr>
            <w:tcW w:w="502" w:type="pct"/>
            <w:tcBorders>
              <w:top w:val="single" w:color="000000" w:sz="6" w:space="0"/>
              <w:left w:val="single" w:color="000000" w:sz="6" w:space="0"/>
              <w:bottom w:val="single" w:color="000000" w:sz="6" w:space="0"/>
              <w:right w:val="single" w:color="000000" w:sz="6" w:space="0"/>
            </w:tcBorders>
            <w:noWrap w:val="0"/>
            <w:vAlign w:val="center"/>
          </w:tcPr>
          <w:p w14:paraId="0EB4D30B">
            <w:pPr>
              <w:pStyle w:val="33"/>
              <w:rPr>
                <w:color w:val="FF0000"/>
              </w:rPr>
            </w:pPr>
          </w:p>
        </w:tc>
        <w:tc>
          <w:tcPr>
            <w:tcW w:w="1668" w:type="pct"/>
            <w:tcBorders>
              <w:top w:val="single" w:color="000000" w:sz="6" w:space="0"/>
              <w:left w:val="single" w:color="000000" w:sz="6" w:space="0"/>
              <w:bottom w:val="single" w:color="000000" w:sz="6" w:space="0"/>
              <w:right w:val="single" w:color="000000" w:sz="12" w:space="0"/>
            </w:tcBorders>
            <w:noWrap w:val="0"/>
            <w:vAlign w:val="center"/>
          </w:tcPr>
          <w:p w14:paraId="68DA8B52">
            <w:pPr>
              <w:pStyle w:val="33"/>
              <w:rPr>
                <w:color w:val="FF0000"/>
              </w:rPr>
            </w:pPr>
          </w:p>
        </w:tc>
      </w:tr>
      <w:tr w14:paraId="0B2F1C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6" w:space="0"/>
              <w:left w:val="single" w:color="000000" w:sz="12" w:space="0"/>
              <w:bottom w:val="single" w:color="000000" w:sz="12" w:space="0"/>
              <w:right w:val="single" w:color="000000" w:sz="6" w:space="0"/>
            </w:tcBorders>
            <w:noWrap w:val="0"/>
            <w:vAlign w:val="center"/>
          </w:tcPr>
          <w:p w14:paraId="6799A691">
            <w:pPr>
              <w:pStyle w:val="33"/>
              <w:rPr>
                <w:color w:val="FF0000"/>
              </w:rPr>
            </w:pPr>
            <w:r>
              <w:rPr>
                <w:rFonts w:hint="eastAsia"/>
                <w:color w:val="FF0000"/>
              </w:rPr>
              <w:t>第3轮</w:t>
            </w:r>
          </w:p>
        </w:tc>
        <w:tc>
          <w:tcPr>
            <w:tcW w:w="475" w:type="pct"/>
            <w:tcBorders>
              <w:top w:val="single" w:color="000000" w:sz="6" w:space="0"/>
              <w:left w:val="single" w:color="000000" w:sz="6" w:space="0"/>
              <w:bottom w:val="single" w:color="000000" w:sz="12" w:space="0"/>
              <w:right w:val="single" w:color="000000" w:sz="6" w:space="0"/>
            </w:tcBorders>
            <w:noWrap w:val="0"/>
            <w:vAlign w:val="center"/>
          </w:tcPr>
          <w:p w14:paraId="266C88AB">
            <w:pPr>
              <w:pStyle w:val="33"/>
              <w:rPr>
                <w:color w:val="FF0000"/>
              </w:rPr>
            </w:pPr>
          </w:p>
        </w:tc>
        <w:tc>
          <w:tcPr>
            <w:tcW w:w="525" w:type="pct"/>
            <w:tcBorders>
              <w:top w:val="single" w:color="000000" w:sz="6" w:space="0"/>
              <w:left w:val="single" w:color="000000" w:sz="6" w:space="0"/>
              <w:bottom w:val="single" w:color="000000" w:sz="12" w:space="0"/>
              <w:right w:val="single" w:color="000000" w:sz="6" w:space="0"/>
            </w:tcBorders>
            <w:noWrap w:val="0"/>
            <w:vAlign w:val="center"/>
          </w:tcPr>
          <w:p w14:paraId="3A21D956">
            <w:pPr>
              <w:pStyle w:val="33"/>
              <w:rPr>
                <w:color w:val="FF0000"/>
              </w:rPr>
            </w:pPr>
          </w:p>
        </w:tc>
        <w:tc>
          <w:tcPr>
            <w:tcW w:w="436" w:type="pct"/>
            <w:tcBorders>
              <w:top w:val="single" w:color="000000" w:sz="6" w:space="0"/>
              <w:left w:val="single" w:color="000000" w:sz="6" w:space="0"/>
              <w:bottom w:val="single" w:color="000000" w:sz="12" w:space="0"/>
              <w:right w:val="single" w:color="000000" w:sz="6" w:space="0"/>
            </w:tcBorders>
            <w:noWrap w:val="0"/>
            <w:vAlign w:val="center"/>
          </w:tcPr>
          <w:p w14:paraId="379D534B">
            <w:pPr>
              <w:pStyle w:val="33"/>
              <w:rPr>
                <w:color w:val="FF0000"/>
              </w:rPr>
            </w:pPr>
          </w:p>
        </w:tc>
        <w:tc>
          <w:tcPr>
            <w:tcW w:w="420" w:type="pct"/>
            <w:tcBorders>
              <w:top w:val="single" w:color="000000" w:sz="6" w:space="0"/>
              <w:left w:val="single" w:color="000000" w:sz="6" w:space="0"/>
              <w:bottom w:val="single" w:color="000000" w:sz="12" w:space="0"/>
              <w:right w:val="single" w:color="000000" w:sz="6" w:space="0"/>
            </w:tcBorders>
            <w:noWrap w:val="0"/>
            <w:vAlign w:val="center"/>
          </w:tcPr>
          <w:p w14:paraId="04B82B46">
            <w:pPr>
              <w:pStyle w:val="33"/>
              <w:rPr>
                <w:color w:val="FF0000"/>
              </w:rPr>
            </w:pPr>
          </w:p>
        </w:tc>
        <w:tc>
          <w:tcPr>
            <w:tcW w:w="473" w:type="pct"/>
            <w:tcBorders>
              <w:top w:val="single" w:color="000000" w:sz="6" w:space="0"/>
              <w:left w:val="single" w:color="000000" w:sz="6" w:space="0"/>
              <w:bottom w:val="single" w:color="000000" w:sz="12" w:space="0"/>
              <w:right w:val="single" w:color="000000" w:sz="6" w:space="0"/>
            </w:tcBorders>
            <w:noWrap w:val="0"/>
            <w:vAlign w:val="center"/>
          </w:tcPr>
          <w:p w14:paraId="4F1CDDF6">
            <w:pPr>
              <w:pStyle w:val="33"/>
              <w:rPr>
                <w:color w:val="FF0000"/>
              </w:rPr>
            </w:pPr>
          </w:p>
        </w:tc>
        <w:tc>
          <w:tcPr>
            <w:tcW w:w="502" w:type="pct"/>
            <w:tcBorders>
              <w:top w:val="single" w:color="000000" w:sz="6" w:space="0"/>
              <w:left w:val="single" w:color="000000" w:sz="6" w:space="0"/>
              <w:bottom w:val="single" w:color="000000" w:sz="12" w:space="0"/>
              <w:right w:val="single" w:color="000000" w:sz="6" w:space="0"/>
            </w:tcBorders>
            <w:noWrap w:val="0"/>
            <w:vAlign w:val="center"/>
          </w:tcPr>
          <w:p w14:paraId="220B5653">
            <w:pPr>
              <w:pStyle w:val="33"/>
              <w:rPr>
                <w:color w:val="FF0000"/>
              </w:rPr>
            </w:pPr>
          </w:p>
        </w:tc>
        <w:tc>
          <w:tcPr>
            <w:tcW w:w="1668" w:type="pct"/>
            <w:tcBorders>
              <w:top w:val="single" w:color="000000" w:sz="6" w:space="0"/>
              <w:left w:val="single" w:color="000000" w:sz="6" w:space="0"/>
              <w:bottom w:val="single" w:color="000000" w:sz="12" w:space="0"/>
              <w:right w:val="single" w:color="000000" w:sz="12" w:space="0"/>
            </w:tcBorders>
            <w:noWrap w:val="0"/>
            <w:vAlign w:val="center"/>
          </w:tcPr>
          <w:p w14:paraId="13BE1DB7">
            <w:pPr>
              <w:pStyle w:val="33"/>
              <w:rPr>
                <w:color w:val="FF0000"/>
              </w:rPr>
            </w:pPr>
          </w:p>
        </w:tc>
      </w:tr>
    </w:tbl>
    <w:p w14:paraId="6DF16BDD">
      <w:pPr>
        <w:pStyle w:val="35"/>
        <w:numPr>
          <w:ilvl w:val="0"/>
          <w:numId w:val="15"/>
        </w:numPr>
        <w:rPr>
          <w:rFonts w:hint="eastAsia"/>
          <w:color w:val="FF0000"/>
        </w:rPr>
      </w:pPr>
      <w:r>
        <w:rPr>
          <w:rFonts w:hint="eastAsia"/>
          <w:color w:val="FF0000"/>
        </w:rPr>
        <w:t>本表必须按测试用例数据样本统计，没有样本的用例计为1，有n个数据样本的测试用例计为n。</w:t>
      </w:r>
    </w:p>
    <w:p w14:paraId="206E6DBB">
      <w:pPr>
        <w:pStyle w:val="35"/>
        <w:numPr>
          <w:ilvl w:val="0"/>
          <w:numId w:val="15"/>
        </w:numPr>
        <w:rPr>
          <w:rFonts w:hint="eastAsia"/>
          <w:color w:val="FF0000"/>
        </w:rPr>
      </w:pPr>
      <w:r>
        <w:rPr>
          <w:rFonts w:hint="eastAsia"/>
          <w:color w:val="FF0000"/>
        </w:rPr>
        <w:t>通过率=通过用例样本数/（计划执行用例样本数-放弃用例样本数）；</w:t>
      </w:r>
    </w:p>
    <w:p w14:paraId="6CD6DE55">
      <w:pPr>
        <w:pStyle w:val="35"/>
        <w:rPr>
          <w:rFonts w:hint="eastAsia"/>
          <w:color w:val="FF0000"/>
        </w:rPr>
      </w:pPr>
      <w:r>
        <w:rPr>
          <w:rFonts w:hint="eastAsia"/>
          <w:color w:val="FF0000"/>
        </w:rPr>
        <w:t>如果本轮未对全部用例样本进行回归，则此处不对该轮通过率进行计算。填写“/”；</w:t>
      </w:r>
    </w:p>
    <w:p w14:paraId="70CB2603">
      <w:pPr>
        <w:pStyle w:val="35"/>
        <w:rPr>
          <w:rFonts w:hint="eastAsia"/>
          <w:color w:val="FF0000"/>
        </w:rPr>
      </w:pPr>
      <w:r>
        <w:rPr>
          <w:rFonts w:hint="eastAsia"/>
          <w:color w:val="FF0000"/>
        </w:rPr>
        <w:t>不修改：未进行全面回归的轮次中，开发组不修改问题所对应的用例样本数。但如果此轮次中回归的用例样本包括了前几轮不修改问题所对应的用例样本，应扣除此部分用例样本数。</w:t>
      </w:r>
    </w:p>
    <w:p w14:paraId="4AAE9BB4">
      <w:pPr>
        <w:pStyle w:val="35"/>
        <w:rPr>
          <w:rFonts w:hint="eastAsia"/>
          <w:color w:val="FF0000"/>
        </w:rPr>
      </w:pPr>
      <w:r>
        <w:rPr>
          <w:rFonts w:hint="eastAsia"/>
          <w:color w:val="FF0000"/>
        </w:rPr>
        <w:t>备注：对计划执行用例样本数的进行说明，如执行全部设计用例样本，或执行XX功能、YY功能的用例样本；</w:t>
      </w:r>
    </w:p>
    <w:p w14:paraId="2C6BDE87">
      <w:pPr>
        <w:pStyle w:val="35"/>
        <w:rPr>
          <w:rFonts w:hint="eastAsia"/>
          <w:color w:val="FF0000"/>
        </w:rPr>
      </w:pPr>
      <w:r>
        <w:rPr>
          <w:rFonts w:hint="eastAsia"/>
          <w:color w:val="FF0000"/>
        </w:rPr>
        <w:t>如包含多个CSCI，需将每个CSCI一个表，则表头改为“XX各轮测试用例数据样本执行统计”。</w:t>
      </w:r>
    </w:p>
    <w:p w14:paraId="351992E7">
      <w:pPr>
        <w:pStyle w:val="35"/>
        <w:rPr>
          <w:rFonts w:hint="eastAsia"/>
          <w:color w:val="FF0000"/>
        </w:rPr>
      </w:pPr>
      <w:r>
        <w:rPr>
          <w:rFonts w:hint="eastAsia"/>
          <w:color w:val="FF0000"/>
        </w:rPr>
        <w:t>如有增补的用例，则应该将增补的用例数量纳入“计划执行”数量中。并且说明增补用例的数量。</w:t>
      </w:r>
    </w:p>
    <w:p w14:paraId="4B5D3562">
      <w:pPr>
        <w:pStyle w:val="4"/>
        <w:rPr>
          <w:rFonts w:hint="eastAsia"/>
          <w:color w:val="FF0000"/>
        </w:rPr>
      </w:pPr>
      <w:bookmarkStart w:id="17" w:name="_Toc403827112"/>
      <w:r>
        <w:rPr>
          <w:rFonts w:hint="eastAsia"/>
          <w:color w:val="FF0000"/>
        </w:rPr>
        <w:t>各轮软件问题数量统计数据</w:t>
      </w:r>
      <w:bookmarkEnd w:id="17"/>
    </w:p>
    <w:p w14:paraId="4C496268">
      <w:pPr>
        <w:pStyle w:val="3"/>
        <w:rPr>
          <w:rFonts w:hint="eastAsia"/>
          <w:color w:val="FF0000"/>
        </w:rPr>
      </w:pPr>
      <w:r>
        <w:rPr>
          <w:rFonts w:hint="eastAsia"/>
          <w:color w:val="FF0000"/>
        </w:rPr>
        <w:t>通过n轮测试被测软件问题逐步收敛，各轮问题数量统计数据详见“</w:t>
      </w:r>
      <w:r>
        <w:rPr>
          <w:color w:val="FF0000"/>
        </w:rPr>
        <w:fldChar w:fldCharType="begin"/>
      </w:r>
      <w:r>
        <w:rPr>
          <w:color w:val="FF0000"/>
        </w:rPr>
        <w:instrText xml:space="preserve"> </w:instrText>
      </w:r>
      <w:r>
        <w:rPr>
          <w:rFonts w:hint="eastAsia"/>
          <w:color w:val="FF0000"/>
        </w:rPr>
        <w:instrText xml:space="preserve">REF _Ref401762103 \r \h</w:instrText>
      </w:r>
      <w:r>
        <w:rPr>
          <w:color w:val="FF0000"/>
        </w:rPr>
        <w:instrText xml:space="preserve">  \* MERGEFORMAT </w:instrText>
      </w:r>
      <w:r>
        <w:rPr>
          <w:color w:val="FF0000"/>
        </w:rPr>
        <w:fldChar w:fldCharType="separate"/>
      </w:r>
      <w:r>
        <w:rPr>
          <w:rFonts w:hint="eastAsia"/>
          <w:color w:val="FF0000"/>
        </w:rPr>
        <w:t xml:space="preserve">表 5  </w:t>
      </w:r>
      <w:r>
        <w:rPr>
          <w:color w:val="FF0000"/>
        </w:rPr>
        <w:fldChar w:fldCharType="end"/>
      </w:r>
      <w:r>
        <w:rPr>
          <w:color w:val="FF0000"/>
        </w:rPr>
        <w:fldChar w:fldCharType="begin"/>
      </w:r>
      <w:r>
        <w:rPr>
          <w:color w:val="FF0000"/>
        </w:rPr>
        <w:instrText xml:space="preserve"> REF _Ref401762103 \h  \* MERGEFORMAT </w:instrText>
      </w:r>
      <w:r>
        <w:rPr>
          <w:color w:val="FF0000"/>
        </w:rPr>
        <w:fldChar w:fldCharType="separate"/>
      </w:r>
      <w:r>
        <w:rPr>
          <w:rFonts w:hint="eastAsia"/>
          <w:color w:val="FF0000"/>
        </w:rPr>
        <w:t>各轮问题数量统计数据</w:t>
      </w:r>
      <w:r>
        <w:rPr>
          <w:color w:val="FF0000"/>
        </w:rPr>
        <w:fldChar w:fldCharType="end"/>
      </w:r>
      <w:r>
        <w:rPr>
          <w:rFonts w:hint="eastAsia"/>
          <w:color w:val="FF0000"/>
        </w:rPr>
        <w:t>”。</w:t>
      </w:r>
    </w:p>
    <w:p w14:paraId="561B7EEB">
      <w:pPr>
        <w:pStyle w:val="28"/>
        <w:spacing w:before="156"/>
        <w:rPr>
          <w:rFonts w:hint="eastAsia"/>
          <w:color w:val="FF0000"/>
        </w:rPr>
      </w:pPr>
      <w:bookmarkStart w:id="18" w:name="_Ref401762103"/>
      <w:r>
        <w:rPr>
          <w:rFonts w:hint="eastAsia"/>
          <w:color w:val="FF0000"/>
        </w:rPr>
        <w:t>各轮问题数量统计数据</w:t>
      </w:r>
      <w:bookmarkEnd w:id="18"/>
    </w:p>
    <w:tbl>
      <w:tblPr>
        <w:tblStyle w:val="22"/>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20"/>
        <w:gridCol w:w="703"/>
        <w:gridCol w:w="754"/>
        <w:gridCol w:w="783"/>
        <w:gridCol w:w="686"/>
        <w:gridCol w:w="743"/>
        <w:gridCol w:w="671"/>
        <w:gridCol w:w="811"/>
        <w:gridCol w:w="3102"/>
      </w:tblGrid>
      <w:tr w14:paraId="28107D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trPr>
        <w:tc>
          <w:tcPr>
            <w:tcW w:w="501" w:type="pct"/>
            <w:vMerge w:val="restart"/>
            <w:tcBorders>
              <w:top w:val="single" w:color="000000" w:sz="12" w:space="0"/>
              <w:left w:val="single" w:color="000000" w:sz="12" w:space="0"/>
              <w:bottom w:val="single" w:color="000000" w:sz="12" w:space="0"/>
              <w:right w:val="single" w:color="000000" w:sz="6" w:space="0"/>
            </w:tcBorders>
            <w:noWrap w:val="0"/>
            <w:vAlign w:val="center"/>
          </w:tcPr>
          <w:p w14:paraId="15AB65BB">
            <w:pPr>
              <w:pStyle w:val="33"/>
              <w:jc w:val="center"/>
              <w:rPr>
                <w:color w:val="FF0000"/>
              </w:rPr>
            </w:pPr>
            <w:r>
              <w:rPr>
                <w:rFonts w:hint="eastAsia"/>
                <w:color w:val="FF0000"/>
              </w:rPr>
              <w:t>轮次</w:t>
            </w:r>
          </w:p>
        </w:tc>
        <w:tc>
          <w:tcPr>
            <w:tcW w:w="2000" w:type="pct"/>
            <w:gridSpan w:val="5"/>
            <w:tcBorders>
              <w:top w:val="single" w:color="000000" w:sz="12" w:space="0"/>
              <w:left w:val="single" w:color="000000" w:sz="6" w:space="0"/>
              <w:bottom w:val="single" w:color="000000" w:sz="6" w:space="0"/>
              <w:right w:val="single" w:color="000000" w:sz="6" w:space="0"/>
            </w:tcBorders>
            <w:noWrap w:val="0"/>
            <w:vAlign w:val="center"/>
          </w:tcPr>
          <w:p w14:paraId="66A6F129">
            <w:pPr>
              <w:pStyle w:val="33"/>
              <w:jc w:val="center"/>
              <w:rPr>
                <w:color w:val="FF0000"/>
              </w:rPr>
            </w:pPr>
            <w:r>
              <w:rPr>
                <w:rFonts w:hint="eastAsia"/>
                <w:color w:val="FF0000"/>
              </w:rPr>
              <w:t>问题</w:t>
            </w:r>
          </w:p>
        </w:tc>
        <w:tc>
          <w:tcPr>
            <w:tcW w:w="366" w:type="pct"/>
            <w:vMerge w:val="restart"/>
            <w:tcBorders>
              <w:top w:val="single" w:color="000000" w:sz="12" w:space="0"/>
              <w:left w:val="single" w:color="000000" w:sz="6" w:space="0"/>
              <w:bottom w:val="single" w:color="000000" w:sz="12" w:space="0"/>
              <w:right w:val="single" w:color="000000" w:sz="6" w:space="0"/>
            </w:tcBorders>
            <w:noWrap w:val="0"/>
            <w:vAlign w:val="center"/>
          </w:tcPr>
          <w:p w14:paraId="6B8836C2">
            <w:pPr>
              <w:pStyle w:val="33"/>
              <w:jc w:val="center"/>
              <w:rPr>
                <w:color w:val="FF0000"/>
              </w:rPr>
            </w:pPr>
            <w:r>
              <w:rPr>
                <w:rFonts w:hint="eastAsia"/>
                <w:color w:val="FF0000"/>
              </w:rPr>
              <w:t>遗留问题</w:t>
            </w:r>
          </w:p>
        </w:tc>
        <w:tc>
          <w:tcPr>
            <w:tcW w:w="442" w:type="pct"/>
            <w:vMerge w:val="restart"/>
            <w:tcBorders>
              <w:top w:val="single" w:color="000000" w:sz="12" w:space="0"/>
              <w:left w:val="single" w:color="000000" w:sz="6" w:space="0"/>
              <w:bottom w:val="single" w:color="000000" w:sz="12" w:space="0"/>
              <w:right w:val="single" w:color="000000" w:sz="6" w:space="0"/>
            </w:tcBorders>
            <w:noWrap w:val="0"/>
            <w:vAlign w:val="center"/>
          </w:tcPr>
          <w:p w14:paraId="63A14793">
            <w:pPr>
              <w:pStyle w:val="33"/>
              <w:jc w:val="center"/>
              <w:rPr>
                <w:color w:val="FF0000"/>
              </w:rPr>
            </w:pPr>
            <w:r>
              <w:rPr>
                <w:rFonts w:hint="eastAsia"/>
                <w:color w:val="FF0000"/>
              </w:rPr>
              <w:t>合计</w:t>
            </w:r>
          </w:p>
        </w:tc>
        <w:tc>
          <w:tcPr>
            <w:tcW w:w="1691" w:type="pct"/>
            <w:vMerge w:val="restart"/>
            <w:tcBorders>
              <w:top w:val="single" w:color="000000" w:sz="12" w:space="0"/>
              <w:left w:val="single" w:color="000000" w:sz="6" w:space="0"/>
              <w:bottom w:val="single" w:color="000000" w:sz="12" w:space="0"/>
              <w:right w:val="single" w:color="000000" w:sz="12" w:space="0"/>
            </w:tcBorders>
            <w:noWrap w:val="0"/>
            <w:vAlign w:val="center"/>
          </w:tcPr>
          <w:p w14:paraId="4642119A">
            <w:pPr>
              <w:pStyle w:val="33"/>
              <w:jc w:val="center"/>
              <w:rPr>
                <w:color w:val="FF0000"/>
              </w:rPr>
            </w:pPr>
            <w:r>
              <w:rPr>
                <w:rFonts w:hint="eastAsia"/>
                <w:color w:val="FF0000"/>
              </w:rPr>
              <w:t>备注</w:t>
            </w:r>
          </w:p>
        </w:tc>
      </w:tr>
      <w:tr w14:paraId="3EDFBB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trPr>
        <w:tc>
          <w:tcPr>
            <w:tcW w:w="501" w:type="pct"/>
            <w:vMerge w:val="continue"/>
            <w:tcBorders>
              <w:top w:val="single" w:color="000000" w:sz="12" w:space="0"/>
              <w:left w:val="single" w:color="000000" w:sz="12" w:space="0"/>
              <w:bottom w:val="single" w:color="000000" w:sz="12" w:space="0"/>
              <w:right w:val="single" w:color="000000" w:sz="6" w:space="0"/>
            </w:tcBorders>
            <w:noWrap w:val="0"/>
            <w:vAlign w:val="center"/>
          </w:tcPr>
          <w:p w14:paraId="3916B614">
            <w:pPr>
              <w:pStyle w:val="33"/>
              <w:rPr>
                <w:color w:val="FF0000"/>
              </w:rPr>
            </w:pPr>
          </w:p>
        </w:tc>
        <w:tc>
          <w:tcPr>
            <w:tcW w:w="383" w:type="pct"/>
            <w:tcBorders>
              <w:top w:val="single" w:color="000000" w:sz="6" w:space="0"/>
              <w:left w:val="single" w:color="000000" w:sz="6" w:space="0"/>
              <w:bottom w:val="single" w:color="000000" w:sz="12" w:space="0"/>
              <w:right w:val="single" w:color="000000" w:sz="6" w:space="0"/>
            </w:tcBorders>
            <w:noWrap w:val="0"/>
            <w:vAlign w:val="center"/>
          </w:tcPr>
          <w:p w14:paraId="30285D68">
            <w:pPr>
              <w:pStyle w:val="33"/>
              <w:jc w:val="center"/>
              <w:rPr>
                <w:color w:val="FF0000"/>
              </w:rPr>
            </w:pPr>
            <w:r>
              <w:rPr>
                <w:rFonts w:hint="eastAsia"/>
                <w:color w:val="FF0000"/>
              </w:rPr>
              <w:t>一级</w:t>
            </w:r>
          </w:p>
        </w:tc>
        <w:tc>
          <w:tcPr>
            <w:tcW w:w="411" w:type="pct"/>
            <w:tcBorders>
              <w:top w:val="single" w:color="000000" w:sz="6" w:space="0"/>
              <w:left w:val="single" w:color="000000" w:sz="6" w:space="0"/>
              <w:bottom w:val="single" w:color="000000" w:sz="12" w:space="0"/>
              <w:right w:val="single" w:color="000000" w:sz="6" w:space="0"/>
            </w:tcBorders>
            <w:noWrap w:val="0"/>
            <w:vAlign w:val="center"/>
          </w:tcPr>
          <w:p w14:paraId="06F9B18C">
            <w:pPr>
              <w:pStyle w:val="33"/>
              <w:jc w:val="center"/>
              <w:rPr>
                <w:color w:val="FF0000"/>
              </w:rPr>
            </w:pPr>
            <w:r>
              <w:rPr>
                <w:rFonts w:hint="eastAsia"/>
                <w:color w:val="FF0000"/>
              </w:rPr>
              <w:t>二级</w:t>
            </w:r>
          </w:p>
        </w:tc>
        <w:tc>
          <w:tcPr>
            <w:tcW w:w="427" w:type="pct"/>
            <w:tcBorders>
              <w:top w:val="single" w:color="000000" w:sz="6" w:space="0"/>
              <w:left w:val="single" w:color="000000" w:sz="6" w:space="0"/>
              <w:bottom w:val="single" w:color="000000" w:sz="12" w:space="0"/>
              <w:right w:val="single" w:color="000000" w:sz="6" w:space="0"/>
            </w:tcBorders>
            <w:noWrap w:val="0"/>
            <w:vAlign w:val="center"/>
          </w:tcPr>
          <w:p w14:paraId="02D4B240">
            <w:pPr>
              <w:pStyle w:val="33"/>
              <w:jc w:val="center"/>
              <w:rPr>
                <w:color w:val="FF0000"/>
              </w:rPr>
            </w:pPr>
            <w:r>
              <w:rPr>
                <w:rFonts w:hint="eastAsia"/>
                <w:color w:val="FF0000"/>
              </w:rPr>
              <w:t>三级</w:t>
            </w:r>
          </w:p>
        </w:tc>
        <w:tc>
          <w:tcPr>
            <w:tcW w:w="374" w:type="pct"/>
            <w:tcBorders>
              <w:top w:val="single" w:color="000000" w:sz="6" w:space="0"/>
              <w:left w:val="single" w:color="000000" w:sz="6" w:space="0"/>
              <w:bottom w:val="single" w:color="000000" w:sz="12" w:space="0"/>
              <w:right w:val="single" w:color="000000" w:sz="6" w:space="0"/>
            </w:tcBorders>
            <w:noWrap w:val="0"/>
            <w:vAlign w:val="center"/>
          </w:tcPr>
          <w:p w14:paraId="326E67A9">
            <w:pPr>
              <w:pStyle w:val="33"/>
              <w:jc w:val="center"/>
              <w:rPr>
                <w:color w:val="FF0000"/>
              </w:rPr>
            </w:pPr>
            <w:r>
              <w:rPr>
                <w:rFonts w:hint="eastAsia"/>
                <w:color w:val="FF0000"/>
              </w:rPr>
              <w:t>四级</w:t>
            </w:r>
          </w:p>
        </w:tc>
        <w:tc>
          <w:tcPr>
            <w:tcW w:w="405" w:type="pct"/>
            <w:tcBorders>
              <w:top w:val="single" w:color="000000" w:sz="6" w:space="0"/>
              <w:left w:val="single" w:color="000000" w:sz="6" w:space="0"/>
              <w:bottom w:val="single" w:color="000000" w:sz="12" w:space="0"/>
              <w:right w:val="single" w:color="000000" w:sz="6" w:space="0"/>
            </w:tcBorders>
            <w:noWrap w:val="0"/>
            <w:vAlign w:val="center"/>
          </w:tcPr>
          <w:p w14:paraId="75BBECD1">
            <w:pPr>
              <w:pStyle w:val="33"/>
              <w:jc w:val="center"/>
              <w:rPr>
                <w:color w:val="FF0000"/>
              </w:rPr>
            </w:pPr>
            <w:r>
              <w:rPr>
                <w:rFonts w:hint="eastAsia"/>
                <w:color w:val="FF0000"/>
              </w:rPr>
              <w:t>小计</w:t>
            </w:r>
          </w:p>
        </w:tc>
        <w:tc>
          <w:tcPr>
            <w:tcW w:w="366" w:type="pct"/>
            <w:vMerge w:val="continue"/>
            <w:tcBorders>
              <w:top w:val="single" w:color="000000" w:sz="12" w:space="0"/>
              <w:left w:val="single" w:color="000000" w:sz="6" w:space="0"/>
              <w:bottom w:val="single" w:color="000000" w:sz="12" w:space="0"/>
              <w:right w:val="single" w:color="000000" w:sz="6" w:space="0"/>
            </w:tcBorders>
            <w:noWrap w:val="0"/>
            <w:vAlign w:val="center"/>
          </w:tcPr>
          <w:p w14:paraId="1C9961AB">
            <w:pPr>
              <w:pStyle w:val="33"/>
              <w:rPr>
                <w:color w:val="FF0000"/>
              </w:rPr>
            </w:pPr>
          </w:p>
        </w:tc>
        <w:tc>
          <w:tcPr>
            <w:tcW w:w="442" w:type="pct"/>
            <w:vMerge w:val="continue"/>
            <w:tcBorders>
              <w:top w:val="single" w:color="000000" w:sz="12" w:space="0"/>
              <w:left w:val="single" w:color="000000" w:sz="6" w:space="0"/>
              <w:bottom w:val="single" w:color="000000" w:sz="12" w:space="0"/>
              <w:right w:val="single" w:color="000000" w:sz="6" w:space="0"/>
            </w:tcBorders>
            <w:noWrap w:val="0"/>
            <w:vAlign w:val="center"/>
          </w:tcPr>
          <w:p w14:paraId="29C266EC">
            <w:pPr>
              <w:pStyle w:val="33"/>
              <w:rPr>
                <w:color w:val="FF0000"/>
              </w:rPr>
            </w:pPr>
          </w:p>
        </w:tc>
        <w:tc>
          <w:tcPr>
            <w:tcW w:w="1691" w:type="pct"/>
            <w:vMerge w:val="continue"/>
            <w:tcBorders>
              <w:top w:val="single" w:color="000000" w:sz="12" w:space="0"/>
              <w:left w:val="single" w:color="000000" w:sz="6" w:space="0"/>
              <w:bottom w:val="single" w:color="000000" w:sz="12" w:space="0"/>
              <w:right w:val="single" w:color="000000" w:sz="12" w:space="0"/>
            </w:tcBorders>
            <w:noWrap w:val="0"/>
            <w:vAlign w:val="center"/>
          </w:tcPr>
          <w:p w14:paraId="4EB5EF97">
            <w:pPr>
              <w:pStyle w:val="33"/>
              <w:rPr>
                <w:color w:val="FF0000"/>
              </w:rPr>
            </w:pPr>
          </w:p>
        </w:tc>
      </w:tr>
      <w:tr w14:paraId="12B4BB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12" w:space="0"/>
              <w:left w:val="single" w:color="000000" w:sz="12" w:space="0"/>
              <w:bottom w:val="single" w:color="000000" w:sz="6" w:space="0"/>
              <w:right w:val="single" w:color="000000" w:sz="6" w:space="0"/>
            </w:tcBorders>
            <w:noWrap w:val="0"/>
            <w:vAlign w:val="center"/>
          </w:tcPr>
          <w:p w14:paraId="0FF6CA42">
            <w:pPr>
              <w:pStyle w:val="33"/>
              <w:rPr>
                <w:color w:val="FF0000"/>
              </w:rPr>
            </w:pPr>
            <w:r>
              <w:rPr>
                <w:rFonts w:hint="eastAsia"/>
                <w:color w:val="FF0000"/>
              </w:rPr>
              <w:t>第1轮</w:t>
            </w:r>
          </w:p>
        </w:tc>
        <w:tc>
          <w:tcPr>
            <w:tcW w:w="383" w:type="pct"/>
            <w:tcBorders>
              <w:top w:val="single" w:color="000000" w:sz="12" w:space="0"/>
              <w:left w:val="single" w:color="000000" w:sz="6" w:space="0"/>
              <w:bottom w:val="single" w:color="000000" w:sz="6" w:space="0"/>
              <w:right w:val="single" w:color="000000" w:sz="6" w:space="0"/>
            </w:tcBorders>
            <w:noWrap w:val="0"/>
            <w:vAlign w:val="center"/>
          </w:tcPr>
          <w:p w14:paraId="1BFB783A">
            <w:pPr>
              <w:pStyle w:val="33"/>
              <w:jc w:val="center"/>
              <w:rPr>
                <w:color w:val="FF0000"/>
              </w:rPr>
            </w:pPr>
            <w:r>
              <w:rPr>
                <w:rFonts w:hint="eastAsia"/>
                <w:color w:val="FF0000"/>
              </w:rPr>
              <w:t>1</w:t>
            </w:r>
          </w:p>
        </w:tc>
        <w:tc>
          <w:tcPr>
            <w:tcW w:w="411" w:type="pct"/>
            <w:tcBorders>
              <w:top w:val="single" w:color="000000" w:sz="12" w:space="0"/>
              <w:left w:val="single" w:color="000000" w:sz="6" w:space="0"/>
              <w:bottom w:val="single" w:color="000000" w:sz="6" w:space="0"/>
              <w:right w:val="single" w:color="000000" w:sz="6" w:space="0"/>
            </w:tcBorders>
            <w:noWrap w:val="0"/>
            <w:vAlign w:val="center"/>
          </w:tcPr>
          <w:p w14:paraId="5E223F0B">
            <w:pPr>
              <w:pStyle w:val="33"/>
              <w:jc w:val="center"/>
              <w:rPr>
                <w:color w:val="FF0000"/>
              </w:rPr>
            </w:pPr>
            <w:r>
              <w:rPr>
                <w:rFonts w:hint="eastAsia"/>
                <w:color w:val="FF0000"/>
              </w:rPr>
              <w:t>2</w:t>
            </w:r>
          </w:p>
        </w:tc>
        <w:tc>
          <w:tcPr>
            <w:tcW w:w="427" w:type="pct"/>
            <w:tcBorders>
              <w:top w:val="single" w:color="000000" w:sz="12" w:space="0"/>
              <w:left w:val="single" w:color="000000" w:sz="6" w:space="0"/>
              <w:bottom w:val="single" w:color="000000" w:sz="6" w:space="0"/>
              <w:right w:val="single" w:color="000000" w:sz="6" w:space="0"/>
            </w:tcBorders>
            <w:noWrap w:val="0"/>
            <w:vAlign w:val="center"/>
          </w:tcPr>
          <w:p w14:paraId="3743EF3E">
            <w:pPr>
              <w:pStyle w:val="33"/>
              <w:jc w:val="center"/>
              <w:rPr>
                <w:color w:val="FF0000"/>
              </w:rPr>
            </w:pPr>
            <w:r>
              <w:rPr>
                <w:rFonts w:hint="eastAsia"/>
                <w:color w:val="FF0000"/>
              </w:rPr>
              <w:t>30</w:t>
            </w:r>
          </w:p>
        </w:tc>
        <w:tc>
          <w:tcPr>
            <w:tcW w:w="374" w:type="pct"/>
            <w:tcBorders>
              <w:top w:val="single" w:color="000000" w:sz="12" w:space="0"/>
              <w:left w:val="single" w:color="000000" w:sz="6" w:space="0"/>
              <w:bottom w:val="single" w:color="000000" w:sz="6" w:space="0"/>
              <w:right w:val="single" w:color="000000" w:sz="6" w:space="0"/>
            </w:tcBorders>
            <w:noWrap w:val="0"/>
            <w:vAlign w:val="center"/>
          </w:tcPr>
          <w:p w14:paraId="36A417BF">
            <w:pPr>
              <w:pStyle w:val="33"/>
              <w:jc w:val="center"/>
              <w:rPr>
                <w:color w:val="FF0000"/>
              </w:rPr>
            </w:pPr>
            <w:r>
              <w:rPr>
                <w:rFonts w:hint="eastAsia"/>
                <w:color w:val="FF0000"/>
              </w:rPr>
              <w:t>0</w:t>
            </w:r>
          </w:p>
        </w:tc>
        <w:tc>
          <w:tcPr>
            <w:tcW w:w="405" w:type="pct"/>
            <w:tcBorders>
              <w:top w:val="single" w:color="000000" w:sz="12" w:space="0"/>
              <w:left w:val="single" w:color="000000" w:sz="6" w:space="0"/>
              <w:bottom w:val="single" w:color="000000" w:sz="6" w:space="0"/>
              <w:right w:val="single" w:color="000000" w:sz="6" w:space="0"/>
            </w:tcBorders>
            <w:noWrap w:val="0"/>
            <w:vAlign w:val="center"/>
          </w:tcPr>
          <w:p w14:paraId="10FB16B1">
            <w:pPr>
              <w:pStyle w:val="33"/>
              <w:jc w:val="center"/>
              <w:rPr>
                <w:color w:val="FF0000"/>
              </w:rPr>
            </w:pPr>
            <w:r>
              <w:rPr>
                <w:rFonts w:hint="eastAsia"/>
                <w:color w:val="FF0000"/>
              </w:rPr>
              <w:t>33</w:t>
            </w:r>
          </w:p>
        </w:tc>
        <w:tc>
          <w:tcPr>
            <w:tcW w:w="366" w:type="pct"/>
            <w:tcBorders>
              <w:top w:val="single" w:color="000000" w:sz="12" w:space="0"/>
              <w:left w:val="single" w:color="000000" w:sz="6" w:space="0"/>
              <w:bottom w:val="single" w:color="000000" w:sz="6" w:space="0"/>
              <w:right w:val="single" w:color="000000" w:sz="6" w:space="0"/>
            </w:tcBorders>
            <w:noWrap w:val="0"/>
            <w:vAlign w:val="center"/>
          </w:tcPr>
          <w:p w14:paraId="45776D44">
            <w:pPr>
              <w:pStyle w:val="33"/>
              <w:jc w:val="center"/>
              <w:rPr>
                <w:color w:val="FF0000"/>
              </w:rPr>
            </w:pPr>
            <w:r>
              <w:rPr>
                <w:rFonts w:hint="eastAsia"/>
                <w:color w:val="FF0000"/>
              </w:rPr>
              <w:t>/</w:t>
            </w:r>
          </w:p>
        </w:tc>
        <w:tc>
          <w:tcPr>
            <w:tcW w:w="442" w:type="pct"/>
            <w:tcBorders>
              <w:top w:val="single" w:color="000000" w:sz="12" w:space="0"/>
              <w:left w:val="single" w:color="000000" w:sz="6" w:space="0"/>
              <w:bottom w:val="single" w:color="000000" w:sz="6" w:space="0"/>
              <w:right w:val="single" w:color="000000" w:sz="6" w:space="0"/>
            </w:tcBorders>
            <w:noWrap w:val="0"/>
            <w:vAlign w:val="center"/>
          </w:tcPr>
          <w:p w14:paraId="4485C5CA">
            <w:pPr>
              <w:pStyle w:val="33"/>
              <w:jc w:val="center"/>
              <w:rPr>
                <w:color w:val="FF0000"/>
              </w:rPr>
            </w:pPr>
            <w:r>
              <w:rPr>
                <w:rFonts w:hint="eastAsia"/>
                <w:color w:val="FF0000"/>
              </w:rPr>
              <w:t>33</w:t>
            </w:r>
          </w:p>
        </w:tc>
        <w:tc>
          <w:tcPr>
            <w:tcW w:w="1691" w:type="pct"/>
            <w:tcBorders>
              <w:top w:val="single" w:color="000000" w:sz="12" w:space="0"/>
              <w:left w:val="single" w:color="000000" w:sz="6" w:space="0"/>
              <w:bottom w:val="single" w:color="000000" w:sz="6" w:space="0"/>
              <w:right w:val="single" w:color="000000" w:sz="12" w:space="0"/>
            </w:tcBorders>
            <w:noWrap w:val="0"/>
            <w:vAlign w:val="center"/>
          </w:tcPr>
          <w:p w14:paraId="344B79A9">
            <w:pPr>
              <w:pStyle w:val="33"/>
              <w:rPr>
                <w:color w:val="FF0000"/>
              </w:rPr>
            </w:pPr>
          </w:p>
        </w:tc>
      </w:tr>
      <w:tr w14:paraId="6DE0A7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6" w:space="0"/>
              <w:left w:val="single" w:color="000000" w:sz="12" w:space="0"/>
              <w:bottom w:val="single" w:color="000000" w:sz="6" w:space="0"/>
              <w:right w:val="single" w:color="000000" w:sz="6" w:space="0"/>
            </w:tcBorders>
            <w:noWrap w:val="0"/>
            <w:vAlign w:val="center"/>
          </w:tcPr>
          <w:p w14:paraId="757E48A8">
            <w:pPr>
              <w:pStyle w:val="33"/>
              <w:rPr>
                <w:color w:val="FF0000"/>
              </w:rPr>
            </w:pPr>
            <w:r>
              <w:rPr>
                <w:rFonts w:hint="eastAsia"/>
                <w:color w:val="FF0000"/>
              </w:rPr>
              <w:t>第2轮</w:t>
            </w:r>
          </w:p>
        </w:tc>
        <w:tc>
          <w:tcPr>
            <w:tcW w:w="383" w:type="pct"/>
            <w:tcBorders>
              <w:top w:val="single" w:color="000000" w:sz="6" w:space="0"/>
              <w:left w:val="single" w:color="000000" w:sz="6" w:space="0"/>
              <w:bottom w:val="single" w:color="000000" w:sz="6" w:space="0"/>
              <w:right w:val="single" w:color="000000" w:sz="6" w:space="0"/>
            </w:tcBorders>
            <w:noWrap w:val="0"/>
            <w:vAlign w:val="center"/>
          </w:tcPr>
          <w:p w14:paraId="18F08C77">
            <w:pPr>
              <w:pStyle w:val="33"/>
              <w:jc w:val="center"/>
              <w:rPr>
                <w:color w:val="FF0000"/>
              </w:rPr>
            </w:pPr>
            <w:r>
              <w:rPr>
                <w:rFonts w:hint="eastAsia"/>
                <w:color w:val="FF0000"/>
              </w:rPr>
              <w:t>0</w:t>
            </w:r>
          </w:p>
        </w:tc>
        <w:tc>
          <w:tcPr>
            <w:tcW w:w="411" w:type="pct"/>
            <w:tcBorders>
              <w:top w:val="single" w:color="000000" w:sz="6" w:space="0"/>
              <w:left w:val="single" w:color="000000" w:sz="6" w:space="0"/>
              <w:bottom w:val="single" w:color="000000" w:sz="6" w:space="0"/>
              <w:right w:val="single" w:color="000000" w:sz="6" w:space="0"/>
            </w:tcBorders>
            <w:noWrap w:val="0"/>
            <w:vAlign w:val="center"/>
          </w:tcPr>
          <w:p w14:paraId="40528FA2">
            <w:pPr>
              <w:pStyle w:val="33"/>
              <w:jc w:val="center"/>
              <w:rPr>
                <w:color w:val="FF0000"/>
              </w:rPr>
            </w:pPr>
            <w:r>
              <w:rPr>
                <w:rFonts w:hint="eastAsia"/>
                <w:color w:val="FF0000"/>
              </w:rPr>
              <w:t>0</w:t>
            </w:r>
          </w:p>
        </w:tc>
        <w:tc>
          <w:tcPr>
            <w:tcW w:w="427" w:type="pct"/>
            <w:tcBorders>
              <w:top w:val="single" w:color="000000" w:sz="6" w:space="0"/>
              <w:left w:val="single" w:color="000000" w:sz="6" w:space="0"/>
              <w:bottom w:val="single" w:color="000000" w:sz="6" w:space="0"/>
              <w:right w:val="single" w:color="000000" w:sz="6" w:space="0"/>
            </w:tcBorders>
            <w:noWrap w:val="0"/>
            <w:vAlign w:val="center"/>
          </w:tcPr>
          <w:p w14:paraId="2C0CBB21">
            <w:pPr>
              <w:pStyle w:val="33"/>
              <w:jc w:val="center"/>
              <w:rPr>
                <w:color w:val="FF0000"/>
              </w:rPr>
            </w:pPr>
            <w:r>
              <w:rPr>
                <w:rFonts w:hint="eastAsia"/>
                <w:color w:val="FF0000"/>
              </w:rPr>
              <w:t>20</w:t>
            </w:r>
          </w:p>
        </w:tc>
        <w:tc>
          <w:tcPr>
            <w:tcW w:w="374" w:type="pct"/>
            <w:tcBorders>
              <w:top w:val="single" w:color="000000" w:sz="6" w:space="0"/>
              <w:left w:val="single" w:color="000000" w:sz="6" w:space="0"/>
              <w:bottom w:val="single" w:color="000000" w:sz="6" w:space="0"/>
              <w:right w:val="single" w:color="000000" w:sz="6" w:space="0"/>
            </w:tcBorders>
            <w:noWrap w:val="0"/>
            <w:vAlign w:val="center"/>
          </w:tcPr>
          <w:p w14:paraId="73D66DDD">
            <w:pPr>
              <w:pStyle w:val="33"/>
              <w:jc w:val="center"/>
              <w:rPr>
                <w:color w:val="FF0000"/>
              </w:rPr>
            </w:pPr>
            <w:r>
              <w:rPr>
                <w:rFonts w:hint="eastAsia"/>
                <w:color w:val="FF0000"/>
              </w:rPr>
              <w:t>0</w:t>
            </w:r>
          </w:p>
        </w:tc>
        <w:tc>
          <w:tcPr>
            <w:tcW w:w="405" w:type="pct"/>
            <w:tcBorders>
              <w:top w:val="single" w:color="000000" w:sz="6" w:space="0"/>
              <w:left w:val="single" w:color="000000" w:sz="6" w:space="0"/>
              <w:bottom w:val="single" w:color="000000" w:sz="6" w:space="0"/>
              <w:right w:val="single" w:color="000000" w:sz="6" w:space="0"/>
            </w:tcBorders>
            <w:noWrap w:val="0"/>
            <w:vAlign w:val="center"/>
          </w:tcPr>
          <w:p w14:paraId="14748DDC">
            <w:pPr>
              <w:pStyle w:val="33"/>
              <w:jc w:val="center"/>
              <w:rPr>
                <w:color w:val="FF0000"/>
              </w:rPr>
            </w:pPr>
            <w:r>
              <w:rPr>
                <w:rFonts w:hint="eastAsia"/>
                <w:color w:val="FF0000"/>
              </w:rPr>
              <w:t>20</w:t>
            </w:r>
          </w:p>
        </w:tc>
        <w:tc>
          <w:tcPr>
            <w:tcW w:w="366" w:type="pct"/>
            <w:tcBorders>
              <w:top w:val="single" w:color="000000" w:sz="6" w:space="0"/>
              <w:left w:val="single" w:color="000000" w:sz="6" w:space="0"/>
              <w:bottom w:val="single" w:color="000000" w:sz="6" w:space="0"/>
              <w:right w:val="single" w:color="000000" w:sz="6" w:space="0"/>
            </w:tcBorders>
            <w:noWrap w:val="0"/>
            <w:vAlign w:val="center"/>
          </w:tcPr>
          <w:p w14:paraId="0E7FD20F">
            <w:pPr>
              <w:pStyle w:val="33"/>
              <w:jc w:val="center"/>
              <w:rPr>
                <w:color w:val="FF0000"/>
              </w:rPr>
            </w:pPr>
            <w:r>
              <w:rPr>
                <w:rFonts w:hint="eastAsia"/>
                <w:color w:val="FF0000"/>
              </w:rPr>
              <w:t>3</w:t>
            </w:r>
          </w:p>
        </w:tc>
        <w:tc>
          <w:tcPr>
            <w:tcW w:w="442" w:type="pct"/>
            <w:tcBorders>
              <w:top w:val="single" w:color="000000" w:sz="6" w:space="0"/>
              <w:left w:val="single" w:color="000000" w:sz="6" w:space="0"/>
              <w:bottom w:val="single" w:color="000000" w:sz="6" w:space="0"/>
              <w:right w:val="single" w:color="000000" w:sz="6" w:space="0"/>
            </w:tcBorders>
            <w:noWrap w:val="0"/>
            <w:vAlign w:val="center"/>
          </w:tcPr>
          <w:p w14:paraId="4B5321E1">
            <w:pPr>
              <w:pStyle w:val="33"/>
              <w:jc w:val="center"/>
              <w:rPr>
                <w:color w:val="FF0000"/>
              </w:rPr>
            </w:pPr>
            <w:r>
              <w:rPr>
                <w:rFonts w:hint="eastAsia"/>
                <w:color w:val="FF0000"/>
              </w:rPr>
              <w:t>23</w:t>
            </w:r>
          </w:p>
        </w:tc>
        <w:tc>
          <w:tcPr>
            <w:tcW w:w="1691" w:type="pct"/>
            <w:tcBorders>
              <w:top w:val="single" w:color="000000" w:sz="6" w:space="0"/>
              <w:left w:val="single" w:color="000000" w:sz="6" w:space="0"/>
              <w:bottom w:val="single" w:color="000000" w:sz="6" w:space="0"/>
              <w:right w:val="single" w:color="000000" w:sz="12" w:space="0"/>
            </w:tcBorders>
            <w:noWrap w:val="0"/>
            <w:vAlign w:val="center"/>
          </w:tcPr>
          <w:p w14:paraId="080AA7E5">
            <w:pPr>
              <w:pStyle w:val="33"/>
              <w:rPr>
                <w:color w:val="FF0000"/>
              </w:rPr>
            </w:pPr>
          </w:p>
        </w:tc>
      </w:tr>
      <w:tr w14:paraId="4E2F88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6" w:space="0"/>
              <w:left w:val="single" w:color="000000" w:sz="12" w:space="0"/>
              <w:bottom w:val="single" w:color="000000" w:sz="12" w:space="0"/>
              <w:right w:val="single" w:color="000000" w:sz="6" w:space="0"/>
            </w:tcBorders>
            <w:noWrap w:val="0"/>
            <w:vAlign w:val="center"/>
          </w:tcPr>
          <w:p w14:paraId="3982635F">
            <w:pPr>
              <w:pStyle w:val="33"/>
              <w:rPr>
                <w:color w:val="FF0000"/>
              </w:rPr>
            </w:pPr>
            <w:r>
              <w:rPr>
                <w:rFonts w:hint="eastAsia"/>
                <w:color w:val="FF0000"/>
              </w:rPr>
              <w:t>第3轮</w:t>
            </w:r>
          </w:p>
        </w:tc>
        <w:tc>
          <w:tcPr>
            <w:tcW w:w="383" w:type="pct"/>
            <w:tcBorders>
              <w:top w:val="single" w:color="000000" w:sz="6" w:space="0"/>
              <w:left w:val="single" w:color="000000" w:sz="6" w:space="0"/>
              <w:bottom w:val="single" w:color="000000" w:sz="12" w:space="0"/>
              <w:right w:val="single" w:color="000000" w:sz="6" w:space="0"/>
            </w:tcBorders>
            <w:noWrap w:val="0"/>
            <w:vAlign w:val="center"/>
          </w:tcPr>
          <w:p w14:paraId="2BFFE4B9">
            <w:pPr>
              <w:pStyle w:val="33"/>
              <w:jc w:val="center"/>
              <w:rPr>
                <w:color w:val="FF0000"/>
              </w:rPr>
            </w:pPr>
            <w:r>
              <w:rPr>
                <w:rFonts w:hint="eastAsia"/>
                <w:color w:val="FF0000"/>
              </w:rPr>
              <w:t>0</w:t>
            </w:r>
          </w:p>
        </w:tc>
        <w:tc>
          <w:tcPr>
            <w:tcW w:w="411" w:type="pct"/>
            <w:tcBorders>
              <w:top w:val="single" w:color="000000" w:sz="6" w:space="0"/>
              <w:left w:val="single" w:color="000000" w:sz="6" w:space="0"/>
              <w:bottom w:val="single" w:color="000000" w:sz="12" w:space="0"/>
              <w:right w:val="single" w:color="000000" w:sz="6" w:space="0"/>
            </w:tcBorders>
            <w:noWrap w:val="0"/>
            <w:vAlign w:val="center"/>
          </w:tcPr>
          <w:p w14:paraId="36FDB038">
            <w:pPr>
              <w:pStyle w:val="33"/>
              <w:jc w:val="center"/>
              <w:rPr>
                <w:color w:val="FF0000"/>
              </w:rPr>
            </w:pPr>
            <w:r>
              <w:rPr>
                <w:rFonts w:hint="eastAsia"/>
                <w:color w:val="FF0000"/>
              </w:rPr>
              <w:t>0</w:t>
            </w:r>
          </w:p>
        </w:tc>
        <w:tc>
          <w:tcPr>
            <w:tcW w:w="427" w:type="pct"/>
            <w:tcBorders>
              <w:top w:val="single" w:color="000000" w:sz="6" w:space="0"/>
              <w:left w:val="single" w:color="000000" w:sz="6" w:space="0"/>
              <w:bottom w:val="single" w:color="000000" w:sz="12" w:space="0"/>
              <w:right w:val="single" w:color="000000" w:sz="6" w:space="0"/>
            </w:tcBorders>
            <w:noWrap w:val="0"/>
            <w:vAlign w:val="center"/>
          </w:tcPr>
          <w:p w14:paraId="740E2E54">
            <w:pPr>
              <w:pStyle w:val="33"/>
              <w:jc w:val="center"/>
              <w:rPr>
                <w:color w:val="FF0000"/>
              </w:rPr>
            </w:pPr>
            <w:r>
              <w:rPr>
                <w:rFonts w:hint="eastAsia"/>
                <w:color w:val="FF0000"/>
              </w:rPr>
              <w:t>5</w:t>
            </w:r>
          </w:p>
        </w:tc>
        <w:tc>
          <w:tcPr>
            <w:tcW w:w="374" w:type="pct"/>
            <w:tcBorders>
              <w:top w:val="single" w:color="000000" w:sz="6" w:space="0"/>
              <w:left w:val="single" w:color="000000" w:sz="6" w:space="0"/>
              <w:bottom w:val="single" w:color="000000" w:sz="12" w:space="0"/>
              <w:right w:val="single" w:color="000000" w:sz="6" w:space="0"/>
            </w:tcBorders>
            <w:noWrap w:val="0"/>
            <w:vAlign w:val="center"/>
          </w:tcPr>
          <w:p w14:paraId="100F57E3">
            <w:pPr>
              <w:pStyle w:val="33"/>
              <w:jc w:val="center"/>
              <w:rPr>
                <w:color w:val="FF0000"/>
              </w:rPr>
            </w:pPr>
            <w:r>
              <w:rPr>
                <w:rFonts w:hint="eastAsia"/>
                <w:color w:val="FF0000"/>
              </w:rPr>
              <w:t>1</w:t>
            </w:r>
          </w:p>
        </w:tc>
        <w:tc>
          <w:tcPr>
            <w:tcW w:w="405" w:type="pct"/>
            <w:tcBorders>
              <w:top w:val="single" w:color="000000" w:sz="6" w:space="0"/>
              <w:left w:val="single" w:color="000000" w:sz="6" w:space="0"/>
              <w:bottom w:val="single" w:color="000000" w:sz="12" w:space="0"/>
              <w:right w:val="single" w:color="000000" w:sz="6" w:space="0"/>
            </w:tcBorders>
            <w:noWrap w:val="0"/>
            <w:vAlign w:val="center"/>
          </w:tcPr>
          <w:p w14:paraId="7B78FAE1">
            <w:pPr>
              <w:pStyle w:val="33"/>
              <w:jc w:val="center"/>
              <w:rPr>
                <w:color w:val="FF0000"/>
              </w:rPr>
            </w:pPr>
            <w:r>
              <w:rPr>
                <w:rFonts w:hint="eastAsia"/>
                <w:color w:val="FF0000"/>
              </w:rPr>
              <w:t>6</w:t>
            </w:r>
          </w:p>
        </w:tc>
        <w:tc>
          <w:tcPr>
            <w:tcW w:w="366" w:type="pct"/>
            <w:tcBorders>
              <w:top w:val="single" w:color="000000" w:sz="6" w:space="0"/>
              <w:left w:val="single" w:color="000000" w:sz="6" w:space="0"/>
              <w:bottom w:val="single" w:color="000000" w:sz="12" w:space="0"/>
              <w:right w:val="single" w:color="000000" w:sz="6" w:space="0"/>
            </w:tcBorders>
            <w:noWrap w:val="0"/>
            <w:vAlign w:val="center"/>
          </w:tcPr>
          <w:p w14:paraId="2F0BBF1C">
            <w:pPr>
              <w:pStyle w:val="33"/>
              <w:jc w:val="center"/>
              <w:rPr>
                <w:color w:val="FF0000"/>
              </w:rPr>
            </w:pPr>
            <w:r>
              <w:rPr>
                <w:rFonts w:hint="eastAsia"/>
                <w:color w:val="FF0000"/>
              </w:rPr>
              <w:t>1</w:t>
            </w:r>
          </w:p>
        </w:tc>
        <w:tc>
          <w:tcPr>
            <w:tcW w:w="442" w:type="pct"/>
            <w:tcBorders>
              <w:top w:val="single" w:color="000000" w:sz="6" w:space="0"/>
              <w:left w:val="single" w:color="000000" w:sz="6" w:space="0"/>
              <w:bottom w:val="single" w:color="000000" w:sz="12" w:space="0"/>
              <w:right w:val="single" w:color="000000" w:sz="6" w:space="0"/>
            </w:tcBorders>
            <w:noWrap w:val="0"/>
            <w:vAlign w:val="center"/>
          </w:tcPr>
          <w:p w14:paraId="6B4A02DE">
            <w:pPr>
              <w:pStyle w:val="33"/>
              <w:jc w:val="center"/>
              <w:rPr>
                <w:color w:val="FF0000"/>
              </w:rPr>
            </w:pPr>
            <w:r>
              <w:rPr>
                <w:rFonts w:hint="eastAsia"/>
                <w:color w:val="FF0000"/>
              </w:rPr>
              <w:t>7</w:t>
            </w:r>
          </w:p>
        </w:tc>
        <w:tc>
          <w:tcPr>
            <w:tcW w:w="1691" w:type="pct"/>
            <w:tcBorders>
              <w:top w:val="single" w:color="000000" w:sz="6" w:space="0"/>
              <w:left w:val="single" w:color="000000" w:sz="6" w:space="0"/>
              <w:bottom w:val="single" w:color="000000" w:sz="12" w:space="0"/>
              <w:right w:val="single" w:color="000000" w:sz="12" w:space="0"/>
            </w:tcBorders>
            <w:noWrap w:val="0"/>
            <w:vAlign w:val="center"/>
          </w:tcPr>
          <w:p w14:paraId="0BB72C03">
            <w:pPr>
              <w:pStyle w:val="33"/>
              <w:rPr>
                <w:color w:val="FF0000"/>
              </w:rPr>
            </w:pPr>
          </w:p>
        </w:tc>
      </w:tr>
      <w:tr w14:paraId="45679B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rPr>
        <w:tc>
          <w:tcPr>
            <w:tcW w:w="501" w:type="pct"/>
            <w:tcBorders>
              <w:top w:val="single" w:color="000000" w:sz="12" w:space="0"/>
              <w:left w:val="single" w:color="000000" w:sz="12" w:space="0"/>
              <w:bottom w:val="single" w:color="000000" w:sz="12" w:space="0"/>
              <w:right w:val="single" w:color="000000" w:sz="6" w:space="0"/>
            </w:tcBorders>
            <w:noWrap w:val="0"/>
            <w:vAlign w:val="center"/>
          </w:tcPr>
          <w:p w14:paraId="1CD15AF8">
            <w:pPr>
              <w:pStyle w:val="33"/>
              <w:rPr>
                <w:color w:val="FF0000"/>
              </w:rPr>
            </w:pPr>
            <w:r>
              <w:rPr>
                <w:rFonts w:hint="eastAsia"/>
                <w:color w:val="FF0000"/>
              </w:rPr>
              <w:t>合计</w:t>
            </w:r>
          </w:p>
        </w:tc>
        <w:tc>
          <w:tcPr>
            <w:tcW w:w="383" w:type="pct"/>
            <w:tcBorders>
              <w:top w:val="single" w:color="000000" w:sz="12" w:space="0"/>
              <w:left w:val="single" w:color="000000" w:sz="6" w:space="0"/>
              <w:bottom w:val="single" w:color="000000" w:sz="12" w:space="0"/>
              <w:right w:val="single" w:color="000000" w:sz="6" w:space="0"/>
            </w:tcBorders>
            <w:noWrap w:val="0"/>
            <w:vAlign w:val="center"/>
          </w:tcPr>
          <w:p w14:paraId="2A4C9846">
            <w:pPr>
              <w:pStyle w:val="33"/>
              <w:jc w:val="center"/>
              <w:rPr>
                <w:color w:val="FF0000"/>
              </w:rPr>
            </w:pPr>
            <w:r>
              <w:rPr>
                <w:rFonts w:hint="eastAsia"/>
                <w:color w:val="FF0000"/>
              </w:rPr>
              <w:t>1</w:t>
            </w:r>
          </w:p>
        </w:tc>
        <w:tc>
          <w:tcPr>
            <w:tcW w:w="411" w:type="pct"/>
            <w:tcBorders>
              <w:top w:val="single" w:color="000000" w:sz="12" w:space="0"/>
              <w:left w:val="single" w:color="000000" w:sz="6" w:space="0"/>
              <w:bottom w:val="single" w:color="000000" w:sz="12" w:space="0"/>
              <w:right w:val="single" w:color="000000" w:sz="6" w:space="0"/>
            </w:tcBorders>
            <w:noWrap w:val="0"/>
            <w:vAlign w:val="center"/>
          </w:tcPr>
          <w:p w14:paraId="41164E2C">
            <w:pPr>
              <w:pStyle w:val="33"/>
              <w:jc w:val="center"/>
              <w:rPr>
                <w:color w:val="FF0000"/>
              </w:rPr>
            </w:pPr>
            <w:r>
              <w:rPr>
                <w:rFonts w:hint="eastAsia"/>
                <w:color w:val="FF0000"/>
              </w:rPr>
              <w:t>2</w:t>
            </w:r>
          </w:p>
        </w:tc>
        <w:tc>
          <w:tcPr>
            <w:tcW w:w="427" w:type="pct"/>
            <w:tcBorders>
              <w:top w:val="single" w:color="000000" w:sz="12" w:space="0"/>
              <w:left w:val="single" w:color="000000" w:sz="6" w:space="0"/>
              <w:bottom w:val="single" w:color="000000" w:sz="12" w:space="0"/>
              <w:right w:val="single" w:color="000000" w:sz="6" w:space="0"/>
            </w:tcBorders>
            <w:noWrap w:val="0"/>
            <w:vAlign w:val="center"/>
          </w:tcPr>
          <w:p w14:paraId="2D1CE58C">
            <w:pPr>
              <w:pStyle w:val="33"/>
              <w:jc w:val="center"/>
              <w:rPr>
                <w:color w:val="FF0000"/>
              </w:rPr>
            </w:pPr>
            <w:r>
              <w:rPr>
                <w:rFonts w:hint="eastAsia"/>
                <w:color w:val="FF0000"/>
              </w:rPr>
              <w:t>55</w:t>
            </w:r>
          </w:p>
        </w:tc>
        <w:tc>
          <w:tcPr>
            <w:tcW w:w="374" w:type="pct"/>
            <w:tcBorders>
              <w:top w:val="single" w:color="000000" w:sz="12" w:space="0"/>
              <w:left w:val="single" w:color="000000" w:sz="6" w:space="0"/>
              <w:bottom w:val="single" w:color="000000" w:sz="12" w:space="0"/>
              <w:right w:val="single" w:color="000000" w:sz="6" w:space="0"/>
            </w:tcBorders>
            <w:noWrap w:val="0"/>
            <w:vAlign w:val="center"/>
          </w:tcPr>
          <w:p w14:paraId="01EAB120">
            <w:pPr>
              <w:pStyle w:val="33"/>
              <w:jc w:val="center"/>
              <w:rPr>
                <w:color w:val="FF0000"/>
              </w:rPr>
            </w:pPr>
            <w:r>
              <w:rPr>
                <w:rFonts w:hint="eastAsia"/>
                <w:color w:val="FF0000"/>
              </w:rPr>
              <w:t>1</w:t>
            </w:r>
          </w:p>
        </w:tc>
        <w:tc>
          <w:tcPr>
            <w:tcW w:w="405" w:type="pct"/>
            <w:tcBorders>
              <w:top w:val="single" w:color="000000" w:sz="12" w:space="0"/>
              <w:left w:val="single" w:color="000000" w:sz="6" w:space="0"/>
              <w:bottom w:val="single" w:color="000000" w:sz="12" w:space="0"/>
              <w:right w:val="single" w:color="000000" w:sz="6" w:space="0"/>
            </w:tcBorders>
            <w:noWrap w:val="0"/>
            <w:vAlign w:val="center"/>
          </w:tcPr>
          <w:p w14:paraId="282FFCE8">
            <w:pPr>
              <w:pStyle w:val="33"/>
              <w:jc w:val="center"/>
              <w:rPr>
                <w:color w:val="FF0000"/>
              </w:rPr>
            </w:pPr>
            <w:r>
              <w:rPr>
                <w:rFonts w:hint="eastAsia"/>
                <w:color w:val="FF0000"/>
              </w:rPr>
              <w:t>59</w:t>
            </w:r>
          </w:p>
        </w:tc>
        <w:tc>
          <w:tcPr>
            <w:tcW w:w="366" w:type="pct"/>
            <w:tcBorders>
              <w:top w:val="single" w:color="000000" w:sz="12" w:space="0"/>
              <w:left w:val="single" w:color="000000" w:sz="6" w:space="0"/>
              <w:bottom w:val="single" w:color="000000" w:sz="12" w:space="0"/>
              <w:right w:val="single" w:color="000000" w:sz="6" w:space="0"/>
            </w:tcBorders>
            <w:noWrap w:val="0"/>
            <w:vAlign w:val="center"/>
          </w:tcPr>
          <w:p w14:paraId="58320265">
            <w:pPr>
              <w:pStyle w:val="33"/>
              <w:jc w:val="center"/>
              <w:rPr>
                <w:color w:val="FF0000"/>
              </w:rPr>
            </w:pPr>
            <w:r>
              <w:rPr>
                <w:rFonts w:hint="eastAsia"/>
                <w:color w:val="FF0000"/>
              </w:rPr>
              <w:t>/</w:t>
            </w:r>
          </w:p>
        </w:tc>
        <w:tc>
          <w:tcPr>
            <w:tcW w:w="442" w:type="pct"/>
            <w:tcBorders>
              <w:top w:val="single" w:color="000000" w:sz="12" w:space="0"/>
              <w:left w:val="single" w:color="000000" w:sz="6" w:space="0"/>
              <w:bottom w:val="single" w:color="000000" w:sz="12" w:space="0"/>
              <w:right w:val="single" w:color="000000" w:sz="6" w:space="0"/>
            </w:tcBorders>
            <w:noWrap w:val="0"/>
            <w:vAlign w:val="center"/>
          </w:tcPr>
          <w:p w14:paraId="29C154D0">
            <w:pPr>
              <w:pStyle w:val="33"/>
              <w:jc w:val="center"/>
              <w:rPr>
                <w:color w:val="FF0000"/>
              </w:rPr>
            </w:pPr>
            <w:r>
              <w:rPr>
                <w:rFonts w:hint="eastAsia"/>
                <w:color w:val="FF0000"/>
              </w:rPr>
              <w:t>/</w:t>
            </w:r>
          </w:p>
        </w:tc>
        <w:tc>
          <w:tcPr>
            <w:tcW w:w="1691" w:type="pct"/>
            <w:tcBorders>
              <w:top w:val="single" w:color="000000" w:sz="12" w:space="0"/>
              <w:left w:val="single" w:color="000000" w:sz="6" w:space="0"/>
              <w:bottom w:val="single" w:color="000000" w:sz="12" w:space="0"/>
              <w:right w:val="single" w:color="000000" w:sz="12" w:space="0"/>
            </w:tcBorders>
            <w:noWrap w:val="0"/>
            <w:vAlign w:val="center"/>
          </w:tcPr>
          <w:p w14:paraId="03FB1096">
            <w:pPr>
              <w:pStyle w:val="33"/>
              <w:rPr>
                <w:color w:val="FF0000"/>
              </w:rPr>
            </w:pPr>
          </w:p>
        </w:tc>
      </w:tr>
    </w:tbl>
    <w:p w14:paraId="2E1C659E">
      <w:pPr>
        <w:pStyle w:val="35"/>
        <w:numPr>
          <w:ilvl w:val="0"/>
          <w:numId w:val="16"/>
        </w:numPr>
        <w:rPr>
          <w:rFonts w:hint="eastAsia"/>
          <w:color w:val="FF0000"/>
        </w:rPr>
      </w:pPr>
      <w:r>
        <w:rPr>
          <w:rFonts w:hint="eastAsia"/>
          <w:color w:val="FF0000"/>
        </w:rPr>
        <w:t>第n轮的遗留问题：在第n轮测试结束后，测试组确认第1轮至第n-1轮所发现问题未关闭的数量之和。</w:t>
      </w:r>
    </w:p>
    <w:p w14:paraId="25C76DD8">
      <w:pPr>
        <w:pStyle w:val="35"/>
        <w:rPr>
          <w:rFonts w:hint="eastAsia"/>
          <w:color w:val="FF0000"/>
        </w:rPr>
      </w:pPr>
      <w:r>
        <w:rPr>
          <w:rFonts w:hint="eastAsia"/>
          <w:color w:val="FF0000"/>
        </w:rPr>
        <w:t>如包含多个CSCI，需将每个CSCI一个表，表头改为“XX各轮问题数量统计数据”。</w:t>
      </w:r>
    </w:p>
    <w:p w14:paraId="18D12236">
      <w:pPr>
        <w:rPr>
          <w:rFonts w:hint="eastAsia"/>
        </w:rPr>
      </w:pPr>
    </w:p>
    <w:p w14:paraId="53400A97">
      <w:pPr>
        <w:pStyle w:val="35"/>
        <w:numPr>
          <w:ilvl w:val="0"/>
          <w:numId w:val="0"/>
        </w:numPr>
        <w:tabs>
          <w:tab w:val="clear" w:pos="1077"/>
        </w:tabs>
        <w:ind w:firstLine="357"/>
        <w:rPr>
          <w:color w:val="FF0000"/>
        </w:rPr>
        <w:sectPr>
          <w:headerReference r:id="rId7" w:type="default"/>
          <w:footerReference r:id="rId8" w:type="default"/>
          <w:pgSz w:w="11906" w:h="16838"/>
          <w:pgMar w:top="1588" w:right="1361" w:bottom="1361" w:left="1588" w:header="851" w:footer="851" w:gutter="0"/>
          <w:pgNumType w:start="1"/>
          <w:cols w:space="425" w:num="1"/>
          <w:docGrid w:type="lines" w:linePitch="312" w:charSpace="0"/>
        </w:sectPr>
      </w:pPr>
    </w:p>
    <w:p w14:paraId="50509912">
      <w:pPr>
        <w:pStyle w:val="4"/>
        <w:rPr>
          <w:rFonts w:hint="eastAsia"/>
          <w:color w:val="FF0000"/>
        </w:rPr>
      </w:pPr>
      <w:bookmarkStart w:id="19" w:name="_Toc403827113"/>
      <w:r>
        <w:rPr>
          <w:rFonts w:hint="eastAsia"/>
          <w:color w:val="FF0000"/>
        </w:rPr>
        <w:t>性能测试结论</w:t>
      </w:r>
      <w:bookmarkEnd w:id="19"/>
    </w:p>
    <w:p w14:paraId="6581C17C">
      <w:pPr>
        <w:pStyle w:val="28"/>
        <w:spacing w:before="156"/>
        <w:rPr>
          <w:rFonts w:hint="eastAsia"/>
          <w:color w:val="FF0000"/>
        </w:rPr>
      </w:pPr>
      <w:r>
        <w:rPr>
          <w:rFonts w:hint="eastAsia"/>
          <w:color w:val="FF0000"/>
        </w:rPr>
        <w:t>性能测试结论</w:t>
      </w:r>
    </w:p>
    <w:tbl>
      <w:tblPr>
        <w:tblStyle w:val="22"/>
        <w:tblW w:w="1428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28"/>
        <w:gridCol w:w="945"/>
        <w:gridCol w:w="3569"/>
        <w:gridCol w:w="3359"/>
        <w:gridCol w:w="1365"/>
        <w:gridCol w:w="1890"/>
        <w:gridCol w:w="2624"/>
      </w:tblGrid>
      <w:tr w14:paraId="2677A2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blHeader/>
        </w:trPr>
        <w:tc>
          <w:tcPr>
            <w:tcW w:w="528" w:type="dxa"/>
            <w:vMerge w:val="restart"/>
            <w:tcBorders>
              <w:top w:val="single" w:color="auto" w:sz="12" w:space="0"/>
              <w:left w:val="single" w:color="auto" w:sz="12" w:space="0"/>
              <w:bottom w:val="single" w:color="auto" w:sz="4" w:space="0"/>
              <w:right w:val="single" w:color="auto" w:sz="4" w:space="0"/>
            </w:tcBorders>
            <w:noWrap w:val="0"/>
            <w:vAlign w:val="center"/>
          </w:tcPr>
          <w:p w14:paraId="1C2A186D">
            <w:pPr>
              <w:snapToGrid w:val="0"/>
              <w:jc w:val="center"/>
              <w:rPr>
                <w:color w:val="FF0000"/>
              </w:rPr>
            </w:pPr>
            <w:r>
              <w:rPr>
                <w:rFonts w:hint="eastAsia"/>
                <w:color w:val="FF0000"/>
              </w:rPr>
              <w:t>序号</w:t>
            </w:r>
          </w:p>
        </w:tc>
        <w:tc>
          <w:tcPr>
            <w:tcW w:w="9238" w:type="dxa"/>
            <w:gridSpan w:val="4"/>
            <w:tcBorders>
              <w:top w:val="single" w:color="auto" w:sz="12" w:space="0"/>
              <w:left w:val="single" w:color="auto" w:sz="4" w:space="0"/>
              <w:bottom w:val="single" w:color="auto" w:sz="4" w:space="0"/>
              <w:right w:val="single" w:color="auto" w:sz="4" w:space="0"/>
            </w:tcBorders>
            <w:noWrap w:val="0"/>
            <w:vAlign w:val="center"/>
          </w:tcPr>
          <w:p w14:paraId="41767131">
            <w:pPr>
              <w:snapToGrid w:val="0"/>
              <w:jc w:val="center"/>
              <w:rPr>
                <w:color w:val="FF0000"/>
              </w:rPr>
            </w:pPr>
            <w:r>
              <w:rPr>
                <w:rFonts w:hint="eastAsia"/>
                <w:color w:val="FF0000"/>
              </w:rPr>
              <w:t>指标</w:t>
            </w:r>
          </w:p>
        </w:tc>
        <w:tc>
          <w:tcPr>
            <w:tcW w:w="1890" w:type="dxa"/>
            <w:vMerge w:val="restart"/>
            <w:tcBorders>
              <w:top w:val="single" w:color="auto" w:sz="12" w:space="0"/>
              <w:left w:val="single" w:color="auto" w:sz="4" w:space="0"/>
              <w:right w:val="single" w:color="auto" w:sz="4" w:space="0"/>
            </w:tcBorders>
            <w:noWrap w:val="0"/>
            <w:vAlign w:val="center"/>
          </w:tcPr>
          <w:p w14:paraId="1AF4BE7F">
            <w:pPr>
              <w:snapToGrid w:val="0"/>
              <w:jc w:val="center"/>
              <w:rPr>
                <w:color w:val="FF0000"/>
              </w:rPr>
            </w:pPr>
            <w:r>
              <w:rPr>
                <w:rFonts w:hint="eastAsia"/>
                <w:color w:val="FF0000"/>
              </w:rPr>
              <w:t>实测结果</w:t>
            </w:r>
          </w:p>
        </w:tc>
        <w:tc>
          <w:tcPr>
            <w:tcW w:w="2624" w:type="dxa"/>
            <w:vMerge w:val="restart"/>
            <w:tcBorders>
              <w:top w:val="single" w:color="auto" w:sz="12" w:space="0"/>
              <w:left w:val="single" w:color="auto" w:sz="4" w:space="0"/>
              <w:bottom w:val="single" w:color="auto" w:sz="4" w:space="0"/>
              <w:right w:val="single" w:color="auto" w:sz="12" w:space="0"/>
            </w:tcBorders>
            <w:noWrap w:val="0"/>
            <w:vAlign w:val="center"/>
          </w:tcPr>
          <w:p w14:paraId="12B6309A">
            <w:pPr>
              <w:snapToGrid w:val="0"/>
              <w:jc w:val="center"/>
              <w:rPr>
                <w:color w:val="FF0000"/>
              </w:rPr>
            </w:pPr>
            <w:r>
              <w:rPr>
                <w:rFonts w:hint="eastAsia"/>
                <w:color w:val="FF0000"/>
              </w:rPr>
              <w:t>备注</w:t>
            </w:r>
          </w:p>
        </w:tc>
      </w:tr>
      <w:tr w14:paraId="58DF46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blHeader/>
        </w:trPr>
        <w:tc>
          <w:tcPr>
            <w:tcW w:w="528" w:type="dxa"/>
            <w:vMerge w:val="continue"/>
            <w:tcBorders>
              <w:top w:val="single" w:color="auto" w:sz="12" w:space="0"/>
              <w:left w:val="single" w:color="auto" w:sz="12" w:space="0"/>
              <w:bottom w:val="single" w:color="auto" w:sz="12" w:space="0"/>
              <w:right w:val="single" w:color="auto" w:sz="4" w:space="0"/>
            </w:tcBorders>
            <w:noWrap w:val="0"/>
            <w:vAlign w:val="center"/>
          </w:tcPr>
          <w:p w14:paraId="48F3308E">
            <w:pPr>
              <w:widowControl/>
              <w:jc w:val="left"/>
              <w:rPr>
                <w:color w:val="FF0000"/>
              </w:rPr>
            </w:pPr>
          </w:p>
        </w:tc>
        <w:tc>
          <w:tcPr>
            <w:tcW w:w="945" w:type="dxa"/>
            <w:tcBorders>
              <w:top w:val="single" w:color="auto" w:sz="4" w:space="0"/>
              <w:left w:val="single" w:color="auto" w:sz="4" w:space="0"/>
              <w:bottom w:val="single" w:color="auto" w:sz="12" w:space="0"/>
              <w:right w:val="single" w:color="auto" w:sz="4" w:space="0"/>
            </w:tcBorders>
            <w:noWrap w:val="0"/>
            <w:vAlign w:val="center"/>
          </w:tcPr>
          <w:p w14:paraId="0F4EEB06">
            <w:pPr>
              <w:snapToGrid w:val="0"/>
              <w:jc w:val="center"/>
              <w:rPr>
                <w:color w:val="FF0000"/>
              </w:rPr>
            </w:pPr>
            <w:r>
              <w:rPr>
                <w:rFonts w:hint="eastAsia"/>
                <w:color w:val="FF0000"/>
              </w:rPr>
              <w:t>编号</w:t>
            </w:r>
          </w:p>
        </w:tc>
        <w:tc>
          <w:tcPr>
            <w:tcW w:w="3569" w:type="dxa"/>
            <w:tcBorders>
              <w:top w:val="single" w:color="auto" w:sz="4" w:space="0"/>
              <w:left w:val="single" w:color="auto" w:sz="4" w:space="0"/>
              <w:bottom w:val="single" w:color="auto" w:sz="12" w:space="0"/>
              <w:right w:val="single" w:color="auto" w:sz="4" w:space="0"/>
            </w:tcBorders>
            <w:noWrap w:val="0"/>
            <w:vAlign w:val="center"/>
          </w:tcPr>
          <w:p w14:paraId="0E426E83">
            <w:pPr>
              <w:snapToGrid w:val="0"/>
              <w:jc w:val="center"/>
              <w:rPr>
                <w:color w:val="FF0000"/>
              </w:rPr>
            </w:pPr>
            <w:r>
              <w:rPr>
                <w:rFonts w:hint="eastAsia"/>
                <w:color w:val="FF0000"/>
              </w:rPr>
              <w:t>条件</w:t>
            </w:r>
          </w:p>
        </w:tc>
        <w:tc>
          <w:tcPr>
            <w:tcW w:w="3359" w:type="dxa"/>
            <w:tcBorders>
              <w:top w:val="single" w:color="auto" w:sz="4" w:space="0"/>
              <w:left w:val="single" w:color="auto" w:sz="4" w:space="0"/>
              <w:bottom w:val="single" w:color="auto" w:sz="12" w:space="0"/>
              <w:right w:val="single" w:color="auto" w:sz="4" w:space="0"/>
            </w:tcBorders>
            <w:noWrap w:val="0"/>
            <w:vAlign w:val="center"/>
          </w:tcPr>
          <w:p w14:paraId="6EC13238">
            <w:pPr>
              <w:snapToGrid w:val="0"/>
              <w:jc w:val="center"/>
              <w:rPr>
                <w:color w:val="FF0000"/>
              </w:rPr>
            </w:pPr>
            <w:r>
              <w:rPr>
                <w:rFonts w:hint="eastAsia"/>
                <w:color w:val="FF0000"/>
              </w:rPr>
              <w:t>名称</w:t>
            </w:r>
          </w:p>
        </w:tc>
        <w:tc>
          <w:tcPr>
            <w:tcW w:w="1365" w:type="dxa"/>
            <w:tcBorders>
              <w:top w:val="single" w:color="auto" w:sz="4" w:space="0"/>
              <w:left w:val="single" w:color="auto" w:sz="4" w:space="0"/>
              <w:bottom w:val="single" w:color="auto" w:sz="12" w:space="0"/>
              <w:right w:val="single" w:color="auto" w:sz="4" w:space="0"/>
            </w:tcBorders>
            <w:noWrap w:val="0"/>
            <w:vAlign w:val="center"/>
          </w:tcPr>
          <w:p w14:paraId="2BA2EE5B">
            <w:pPr>
              <w:snapToGrid w:val="0"/>
              <w:jc w:val="center"/>
              <w:rPr>
                <w:color w:val="FF0000"/>
              </w:rPr>
            </w:pPr>
            <w:r>
              <w:rPr>
                <w:rFonts w:hint="eastAsia"/>
                <w:color w:val="FF0000"/>
              </w:rPr>
              <w:t>指标</w:t>
            </w:r>
          </w:p>
        </w:tc>
        <w:tc>
          <w:tcPr>
            <w:tcW w:w="1890" w:type="dxa"/>
            <w:vMerge w:val="continue"/>
            <w:tcBorders>
              <w:left w:val="single" w:color="auto" w:sz="4" w:space="0"/>
              <w:bottom w:val="single" w:color="auto" w:sz="12" w:space="0"/>
              <w:right w:val="single" w:color="auto" w:sz="4" w:space="0"/>
            </w:tcBorders>
            <w:noWrap w:val="0"/>
            <w:vAlign w:val="center"/>
          </w:tcPr>
          <w:p w14:paraId="26234D74">
            <w:pPr>
              <w:snapToGrid w:val="0"/>
              <w:jc w:val="center"/>
              <w:rPr>
                <w:color w:val="FF0000"/>
              </w:rPr>
            </w:pPr>
          </w:p>
        </w:tc>
        <w:tc>
          <w:tcPr>
            <w:tcW w:w="2624" w:type="dxa"/>
            <w:vMerge w:val="continue"/>
            <w:tcBorders>
              <w:top w:val="single" w:color="auto" w:sz="12" w:space="0"/>
              <w:left w:val="single" w:color="auto" w:sz="4" w:space="0"/>
              <w:bottom w:val="single" w:color="auto" w:sz="12" w:space="0"/>
              <w:right w:val="single" w:color="auto" w:sz="12" w:space="0"/>
            </w:tcBorders>
            <w:noWrap w:val="0"/>
            <w:vAlign w:val="center"/>
          </w:tcPr>
          <w:p w14:paraId="20AD0BB4">
            <w:pPr>
              <w:widowControl/>
              <w:jc w:val="left"/>
              <w:rPr>
                <w:color w:val="FF0000"/>
              </w:rPr>
            </w:pPr>
          </w:p>
        </w:tc>
      </w:tr>
      <w:tr w14:paraId="5039D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restart"/>
            <w:tcBorders>
              <w:top w:val="single" w:color="auto" w:sz="12" w:space="0"/>
              <w:left w:val="single" w:color="auto" w:sz="12" w:space="0"/>
              <w:bottom w:val="single" w:color="auto" w:sz="4" w:space="0"/>
              <w:right w:val="single" w:color="auto" w:sz="4" w:space="0"/>
            </w:tcBorders>
            <w:noWrap w:val="0"/>
            <w:vAlign w:val="center"/>
          </w:tcPr>
          <w:p w14:paraId="0BA96F7D">
            <w:pPr>
              <w:snapToGrid w:val="0"/>
              <w:rPr>
                <w:color w:val="FF0000"/>
              </w:rPr>
            </w:pPr>
            <w:r>
              <w:rPr>
                <w:rFonts w:hint="eastAsia"/>
                <w:color w:val="FF0000"/>
              </w:rPr>
              <w:t>1</w:t>
            </w:r>
          </w:p>
        </w:tc>
        <w:tc>
          <w:tcPr>
            <w:tcW w:w="945" w:type="dxa"/>
            <w:vMerge w:val="restart"/>
            <w:tcBorders>
              <w:top w:val="single" w:color="auto" w:sz="12" w:space="0"/>
              <w:left w:val="single" w:color="auto" w:sz="4" w:space="0"/>
              <w:bottom w:val="single" w:color="auto" w:sz="4" w:space="0"/>
              <w:right w:val="single" w:color="auto" w:sz="4" w:space="0"/>
            </w:tcBorders>
            <w:noWrap w:val="0"/>
            <w:vAlign w:val="center"/>
          </w:tcPr>
          <w:p w14:paraId="78912F23">
            <w:pPr>
              <w:snapToGrid w:val="0"/>
              <w:rPr>
                <w:color w:val="FF0000"/>
              </w:rPr>
            </w:pPr>
            <w:r>
              <w:rPr>
                <w:rFonts w:hint="eastAsia"/>
                <w:color w:val="FF0000"/>
              </w:rPr>
              <w:t>XC-XQ-CS-YHDL</w:t>
            </w:r>
          </w:p>
        </w:tc>
        <w:tc>
          <w:tcPr>
            <w:tcW w:w="3569" w:type="dxa"/>
            <w:vMerge w:val="restart"/>
            <w:tcBorders>
              <w:top w:val="single" w:color="auto" w:sz="12" w:space="0"/>
              <w:left w:val="single" w:color="auto" w:sz="4" w:space="0"/>
              <w:bottom w:val="single" w:color="auto" w:sz="4" w:space="0"/>
              <w:right w:val="single" w:color="auto" w:sz="4" w:space="0"/>
            </w:tcBorders>
            <w:noWrap w:val="0"/>
            <w:vAlign w:val="center"/>
          </w:tcPr>
          <w:p w14:paraId="15D2C382">
            <w:pPr>
              <w:snapToGrid w:val="0"/>
              <w:rPr>
                <w:color w:val="FF0000"/>
              </w:rPr>
            </w:pPr>
            <w:r>
              <w:rPr>
                <w:rFonts w:hint="eastAsia"/>
                <w:color w:val="FF0000"/>
              </w:rPr>
              <w:t>Core System支持2600个会员银行用户持续登录（强度为：每隔10秒钟并发登录100个。用户说明：2600用户为2600个不同用户）</w:t>
            </w:r>
          </w:p>
        </w:tc>
        <w:tc>
          <w:tcPr>
            <w:tcW w:w="3359" w:type="dxa"/>
            <w:tcBorders>
              <w:top w:val="single" w:color="auto" w:sz="12" w:space="0"/>
              <w:left w:val="single" w:color="auto" w:sz="4" w:space="0"/>
              <w:bottom w:val="single" w:color="auto" w:sz="4" w:space="0"/>
              <w:right w:val="single" w:color="auto" w:sz="4" w:space="0"/>
            </w:tcBorders>
            <w:noWrap w:val="0"/>
            <w:vAlign w:val="center"/>
          </w:tcPr>
          <w:p w14:paraId="67A16C60">
            <w:pPr>
              <w:snapToGrid w:val="0"/>
              <w:rPr>
                <w:color w:val="FF0000"/>
              </w:rPr>
            </w:pPr>
            <w:r>
              <w:rPr>
                <w:rFonts w:hint="eastAsia"/>
                <w:color w:val="FF0000"/>
              </w:rPr>
              <w:t>平均每个用户登录时间</w:t>
            </w:r>
          </w:p>
        </w:tc>
        <w:tc>
          <w:tcPr>
            <w:tcW w:w="1365" w:type="dxa"/>
            <w:tcBorders>
              <w:top w:val="single" w:color="auto" w:sz="12" w:space="0"/>
              <w:left w:val="single" w:color="auto" w:sz="4" w:space="0"/>
              <w:bottom w:val="single" w:color="auto" w:sz="4" w:space="0"/>
              <w:right w:val="single" w:color="auto" w:sz="4" w:space="0"/>
            </w:tcBorders>
            <w:noWrap w:val="0"/>
            <w:vAlign w:val="center"/>
          </w:tcPr>
          <w:p w14:paraId="5BA2EBA5">
            <w:pPr>
              <w:snapToGrid w:val="0"/>
              <w:rPr>
                <w:color w:val="FF0000"/>
              </w:rPr>
            </w:pPr>
            <w:r>
              <w:rPr>
                <w:rFonts w:hint="eastAsia"/>
                <w:color w:val="FF0000"/>
              </w:rPr>
              <w:t>不大于5秒</w:t>
            </w:r>
          </w:p>
        </w:tc>
        <w:tc>
          <w:tcPr>
            <w:tcW w:w="1890" w:type="dxa"/>
            <w:tcBorders>
              <w:top w:val="single" w:color="auto" w:sz="12" w:space="0"/>
              <w:left w:val="single" w:color="auto" w:sz="4" w:space="0"/>
              <w:bottom w:val="single" w:color="auto" w:sz="4" w:space="0"/>
              <w:right w:val="single" w:color="auto" w:sz="4" w:space="0"/>
            </w:tcBorders>
            <w:noWrap w:val="0"/>
            <w:vAlign w:val="center"/>
          </w:tcPr>
          <w:p w14:paraId="126058C4">
            <w:pPr>
              <w:snapToGrid w:val="0"/>
              <w:rPr>
                <w:color w:val="FF0000"/>
              </w:rPr>
            </w:pPr>
            <w:r>
              <w:rPr>
                <w:rFonts w:hint="eastAsia"/>
                <w:color w:val="FF0000"/>
              </w:rPr>
              <w:t>3.303秒</w:t>
            </w:r>
          </w:p>
        </w:tc>
        <w:tc>
          <w:tcPr>
            <w:tcW w:w="2624" w:type="dxa"/>
            <w:tcBorders>
              <w:top w:val="single" w:color="auto" w:sz="12" w:space="0"/>
              <w:left w:val="single" w:color="auto" w:sz="4" w:space="0"/>
              <w:bottom w:val="single" w:color="auto" w:sz="4" w:space="0"/>
              <w:right w:val="single" w:color="auto" w:sz="12" w:space="0"/>
            </w:tcBorders>
            <w:noWrap w:val="0"/>
            <w:vAlign w:val="center"/>
          </w:tcPr>
          <w:p w14:paraId="00AF924B">
            <w:pPr>
              <w:snapToGrid w:val="0"/>
              <w:rPr>
                <w:color w:val="FF0000"/>
              </w:rPr>
            </w:pPr>
          </w:p>
        </w:tc>
      </w:tr>
      <w:tr w14:paraId="7B8F1F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4" w:space="0"/>
              <w:right w:val="single" w:color="auto" w:sz="4" w:space="0"/>
            </w:tcBorders>
            <w:noWrap w:val="0"/>
            <w:vAlign w:val="center"/>
          </w:tcPr>
          <w:p w14:paraId="0EA34818">
            <w:pPr>
              <w:widowControl/>
              <w:jc w:val="left"/>
              <w:rPr>
                <w:color w:val="FF0000"/>
              </w:rPr>
            </w:pPr>
          </w:p>
        </w:tc>
        <w:tc>
          <w:tcPr>
            <w:tcW w:w="945" w:type="dxa"/>
            <w:vMerge w:val="continue"/>
            <w:tcBorders>
              <w:top w:val="single" w:color="auto" w:sz="4" w:space="0"/>
              <w:left w:val="single" w:color="auto" w:sz="4" w:space="0"/>
              <w:bottom w:val="single" w:color="auto" w:sz="4" w:space="0"/>
              <w:right w:val="single" w:color="auto" w:sz="4" w:space="0"/>
            </w:tcBorders>
            <w:noWrap w:val="0"/>
            <w:vAlign w:val="center"/>
          </w:tcPr>
          <w:p w14:paraId="4F96EA12">
            <w:pPr>
              <w:widowControl/>
              <w:jc w:val="left"/>
              <w:rPr>
                <w:color w:val="FF0000"/>
              </w:rPr>
            </w:pPr>
          </w:p>
        </w:tc>
        <w:tc>
          <w:tcPr>
            <w:tcW w:w="3569" w:type="dxa"/>
            <w:vMerge w:val="continue"/>
            <w:tcBorders>
              <w:top w:val="single" w:color="auto" w:sz="4" w:space="0"/>
              <w:left w:val="single" w:color="auto" w:sz="4" w:space="0"/>
              <w:bottom w:val="single" w:color="auto" w:sz="4" w:space="0"/>
              <w:right w:val="single" w:color="auto" w:sz="4" w:space="0"/>
            </w:tcBorders>
            <w:noWrap w:val="0"/>
            <w:vAlign w:val="center"/>
          </w:tcPr>
          <w:p w14:paraId="6032EF5C">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40C59031">
            <w:pPr>
              <w:snapToGrid w:val="0"/>
              <w:rPr>
                <w:color w:val="FF0000"/>
              </w:rPr>
            </w:pPr>
            <w:r>
              <w:rPr>
                <w:rFonts w:hint="eastAsia"/>
                <w:color w:val="FF0000"/>
              </w:rPr>
              <w:t>服务器的CPU最高占有率</w:t>
            </w:r>
          </w:p>
        </w:tc>
        <w:tc>
          <w:tcPr>
            <w:tcW w:w="1365" w:type="dxa"/>
            <w:vMerge w:val="restart"/>
            <w:tcBorders>
              <w:top w:val="single" w:color="auto" w:sz="4" w:space="0"/>
              <w:left w:val="single" w:color="auto" w:sz="4" w:space="0"/>
              <w:bottom w:val="single" w:color="auto" w:sz="4" w:space="0"/>
              <w:right w:val="single" w:color="auto" w:sz="4" w:space="0"/>
            </w:tcBorders>
            <w:noWrap w:val="0"/>
            <w:vAlign w:val="center"/>
          </w:tcPr>
          <w:p w14:paraId="654071A4">
            <w:pPr>
              <w:snapToGrid w:val="0"/>
              <w:rPr>
                <w:color w:val="FF0000"/>
              </w:rPr>
            </w:pPr>
            <w:r>
              <w:rPr>
                <w:rFonts w:hint="eastAsia"/>
                <w:color w:val="FF0000"/>
              </w:rPr>
              <w:t>不大于60%</w:t>
            </w:r>
          </w:p>
        </w:tc>
        <w:tc>
          <w:tcPr>
            <w:tcW w:w="1890" w:type="dxa"/>
            <w:tcBorders>
              <w:top w:val="single" w:color="auto" w:sz="4" w:space="0"/>
              <w:left w:val="single" w:color="auto" w:sz="4" w:space="0"/>
              <w:bottom w:val="single" w:color="auto" w:sz="4" w:space="0"/>
              <w:right w:val="single" w:color="auto" w:sz="4" w:space="0"/>
            </w:tcBorders>
            <w:noWrap w:val="0"/>
            <w:vAlign w:val="center"/>
          </w:tcPr>
          <w:p w14:paraId="590924AF">
            <w:pPr>
              <w:snapToGrid w:val="0"/>
              <w:rPr>
                <w:color w:val="FF0000"/>
              </w:rPr>
            </w:pPr>
            <w:r>
              <w:rPr>
                <w:rFonts w:hint="eastAsia"/>
                <w:color w:val="FF0000"/>
              </w:rPr>
              <w:t>最大40%；</w:t>
            </w:r>
          </w:p>
          <w:p w14:paraId="54664F29">
            <w:pPr>
              <w:snapToGrid w:val="0"/>
              <w:rPr>
                <w:color w:val="FF0000"/>
              </w:rPr>
            </w:pPr>
            <w:r>
              <w:rPr>
                <w:rFonts w:hint="eastAsia"/>
                <w:color w:val="FF0000"/>
              </w:rPr>
              <w:t>最小37%</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63A098D8">
            <w:pPr>
              <w:snapToGrid w:val="0"/>
              <w:rPr>
                <w:color w:val="FF0000"/>
              </w:rPr>
            </w:pPr>
          </w:p>
        </w:tc>
      </w:tr>
      <w:tr w14:paraId="4785BA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4" w:space="0"/>
              <w:right w:val="single" w:color="auto" w:sz="4" w:space="0"/>
            </w:tcBorders>
            <w:noWrap w:val="0"/>
            <w:vAlign w:val="center"/>
          </w:tcPr>
          <w:p w14:paraId="5DF80578">
            <w:pPr>
              <w:widowControl/>
              <w:jc w:val="left"/>
              <w:rPr>
                <w:color w:val="FF0000"/>
              </w:rPr>
            </w:pPr>
          </w:p>
        </w:tc>
        <w:tc>
          <w:tcPr>
            <w:tcW w:w="945" w:type="dxa"/>
            <w:vMerge w:val="continue"/>
            <w:tcBorders>
              <w:top w:val="single" w:color="auto" w:sz="4" w:space="0"/>
              <w:left w:val="single" w:color="auto" w:sz="4" w:space="0"/>
              <w:bottom w:val="single" w:color="auto" w:sz="4" w:space="0"/>
              <w:right w:val="single" w:color="auto" w:sz="4" w:space="0"/>
            </w:tcBorders>
            <w:noWrap w:val="0"/>
            <w:vAlign w:val="center"/>
          </w:tcPr>
          <w:p w14:paraId="7A933A59">
            <w:pPr>
              <w:widowControl/>
              <w:jc w:val="left"/>
              <w:rPr>
                <w:color w:val="FF0000"/>
              </w:rPr>
            </w:pPr>
          </w:p>
        </w:tc>
        <w:tc>
          <w:tcPr>
            <w:tcW w:w="3569" w:type="dxa"/>
            <w:vMerge w:val="continue"/>
            <w:tcBorders>
              <w:top w:val="single" w:color="auto" w:sz="4" w:space="0"/>
              <w:left w:val="single" w:color="auto" w:sz="4" w:space="0"/>
              <w:bottom w:val="single" w:color="auto" w:sz="4" w:space="0"/>
              <w:right w:val="single" w:color="auto" w:sz="4" w:space="0"/>
            </w:tcBorders>
            <w:noWrap w:val="0"/>
            <w:vAlign w:val="center"/>
          </w:tcPr>
          <w:p w14:paraId="1AC8C91D">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6C7F77E4">
            <w:pPr>
              <w:snapToGrid w:val="0"/>
              <w:rPr>
                <w:color w:val="FF0000"/>
              </w:rPr>
            </w:pPr>
            <w:r>
              <w:rPr>
                <w:rFonts w:hint="eastAsia"/>
                <w:color w:val="FF0000"/>
              </w:rPr>
              <w:t>服务器的MEM最高占有率</w:t>
            </w:r>
          </w:p>
        </w:tc>
        <w:tc>
          <w:tcPr>
            <w:tcW w:w="1365" w:type="dxa"/>
            <w:vMerge w:val="continue"/>
            <w:tcBorders>
              <w:top w:val="single" w:color="auto" w:sz="4" w:space="0"/>
              <w:left w:val="single" w:color="auto" w:sz="4" w:space="0"/>
              <w:bottom w:val="single" w:color="auto" w:sz="4" w:space="0"/>
              <w:right w:val="single" w:color="auto" w:sz="4" w:space="0"/>
            </w:tcBorders>
            <w:noWrap w:val="0"/>
            <w:vAlign w:val="center"/>
          </w:tcPr>
          <w:p w14:paraId="3D1E644D">
            <w:pPr>
              <w:widowControl/>
              <w:jc w:val="left"/>
              <w:rPr>
                <w:color w:val="FF0000"/>
              </w:rPr>
            </w:pPr>
          </w:p>
        </w:tc>
        <w:tc>
          <w:tcPr>
            <w:tcW w:w="1890" w:type="dxa"/>
            <w:tcBorders>
              <w:top w:val="single" w:color="auto" w:sz="4" w:space="0"/>
              <w:left w:val="single" w:color="auto" w:sz="4" w:space="0"/>
              <w:bottom w:val="single" w:color="auto" w:sz="4" w:space="0"/>
              <w:right w:val="single" w:color="auto" w:sz="4" w:space="0"/>
            </w:tcBorders>
            <w:noWrap w:val="0"/>
            <w:vAlign w:val="center"/>
          </w:tcPr>
          <w:p w14:paraId="1099A435">
            <w:pPr>
              <w:snapToGrid w:val="0"/>
              <w:rPr>
                <w:color w:val="FF0000"/>
              </w:rPr>
            </w:pPr>
            <w:r>
              <w:rPr>
                <w:rFonts w:hint="eastAsia"/>
                <w:color w:val="FF0000"/>
              </w:rPr>
              <w:t>最大19%；</w:t>
            </w:r>
          </w:p>
          <w:p w14:paraId="52EA3AAC">
            <w:pPr>
              <w:snapToGrid w:val="0"/>
              <w:rPr>
                <w:color w:val="FF0000"/>
              </w:rPr>
            </w:pPr>
            <w:r>
              <w:rPr>
                <w:rFonts w:hint="eastAsia"/>
                <w:color w:val="FF0000"/>
              </w:rPr>
              <w:t>最小13.3%</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6B97427B">
            <w:pPr>
              <w:snapToGrid w:val="0"/>
              <w:rPr>
                <w:color w:val="FF0000"/>
              </w:rPr>
            </w:pPr>
          </w:p>
        </w:tc>
      </w:tr>
      <w:tr w14:paraId="7E39A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4" w:space="0"/>
              <w:right w:val="single" w:color="auto" w:sz="4" w:space="0"/>
            </w:tcBorders>
            <w:noWrap w:val="0"/>
            <w:vAlign w:val="center"/>
          </w:tcPr>
          <w:p w14:paraId="689AF9CB">
            <w:pPr>
              <w:widowControl/>
              <w:jc w:val="left"/>
              <w:rPr>
                <w:color w:val="FF0000"/>
              </w:rPr>
            </w:pPr>
          </w:p>
        </w:tc>
        <w:tc>
          <w:tcPr>
            <w:tcW w:w="945" w:type="dxa"/>
            <w:vMerge w:val="continue"/>
            <w:tcBorders>
              <w:top w:val="single" w:color="auto" w:sz="4" w:space="0"/>
              <w:left w:val="single" w:color="auto" w:sz="4" w:space="0"/>
              <w:bottom w:val="single" w:color="auto" w:sz="4" w:space="0"/>
              <w:right w:val="single" w:color="auto" w:sz="4" w:space="0"/>
            </w:tcBorders>
            <w:noWrap w:val="0"/>
            <w:vAlign w:val="center"/>
          </w:tcPr>
          <w:p w14:paraId="2412F62F">
            <w:pPr>
              <w:widowControl/>
              <w:jc w:val="left"/>
              <w:rPr>
                <w:color w:val="FF0000"/>
              </w:rPr>
            </w:pPr>
          </w:p>
        </w:tc>
        <w:tc>
          <w:tcPr>
            <w:tcW w:w="3569" w:type="dxa"/>
            <w:vMerge w:val="continue"/>
            <w:tcBorders>
              <w:top w:val="single" w:color="auto" w:sz="4" w:space="0"/>
              <w:left w:val="single" w:color="auto" w:sz="4" w:space="0"/>
              <w:bottom w:val="single" w:color="auto" w:sz="4" w:space="0"/>
              <w:right w:val="single" w:color="auto" w:sz="4" w:space="0"/>
            </w:tcBorders>
            <w:noWrap w:val="0"/>
            <w:vAlign w:val="center"/>
          </w:tcPr>
          <w:p w14:paraId="507545E5">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475C6A4D">
            <w:pPr>
              <w:snapToGrid w:val="0"/>
              <w:rPr>
                <w:color w:val="FF0000"/>
              </w:rPr>
            </w:pPr>
            <w:r>
              <w:rPr>
                <w:rFonts w:hint="eastAsia"/>
                <w:color w:val="FF0000"/>
              </w:rPr>
              <w:t>服务器的CPU平均占有率</w:t>
            </w:r>
          </w:p>
        </w:tc>
        <w:tc>
          <w:tcPr>
            <w:tcW w:w="1365" w:type="dxa"/>
            <w:vMerge w:val="restart"/>
            <w:tcBorders>
              <w:top w:val="single" w:color="auto" w:sz="4" w:space="0"/>
              <w:left w:val="single" w:color="auto" w:sz="4" w:space="0"/>
              <w:bottom w:val="single" w:color="auto" w:sz="4" w:space="0"/>
              <w:right w:val="single" w:color="auto" w:sz="4" w:space="0"/>
            </w:tcBorders>
            <w:noWrap w:val="0"/>
            <w:vAlign w:val="center"/>
          </w:tcPr>
          <w:p w14:paraId="5F4237C5">
            <w:pPr>
              <w:snapToGrid w:val="0"/>
              <w:rPr>
                <w:color w:val="FF0000"/>
              </w:rPr>
            </w:pPr>
            <w:r>
              <w:rPr>
                <w:rFonts w:hint="eastAsia"/>
                <w:color w:val="FF0000"/>
              </w:rPr>
              <w:t>不大于30%</w:t>
            </w:r>
          </w:p>
        </w:tc>
        <w:tc>
          <w:tcPr>
            <w:tcW w:w="1890" w:type="dxa"/>
            <w:tcBorders>
              <w:top w:val="single" w:color="auto" w:sz="4" w:space="0"/>
              <w:left w:val="single" w:color="auto" w:sz="4" w:space="0"/>
              <w:bottom w:val="single" w:color="auto" w:sz="4" w:space="0"/>
              <w:right w:val="single" w:color="auto" w:sz="4" w:space="0"/>
            </w:tcBorders>
            <w:noWrap w:val="0"/>
            <w:vAlign w:val="center"/>
          </w:tcPr>
          <w:p w14:paraId="3FF22A5E">
            <w:pPr>
              <w:snapToGrid w:val="0"/>
              <w:rPr>
                <w:color w:val="FF0000"/>
              </w:rPr>
            </w:pPr>
            <w:r>
              <w:rPr>
                <w:rFonts w:hint="eastAsia"/>
                <w:color w:val="FF0000"/>
              </w:rPr>
              <w:t>最大23%；</w:t>
            </w:r>
          </w:p>
          <w:p w14:paraId="71F85E1A">
            <w:pPr>
              <w:snapToGrid w:val="0"/>
              <w:rPr>
                <w:color w:val="FF0000"/>
              </w:rPr>
            </w:pPr>
            <w:r>
              <w:rPr>
                <w:rFonts w:hint="eastAsia"/>
                <w:color w:val="FF0000"/>
              </w:rPr>
              <w:t>最小20%</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26970C5E">
            <w:pPr>
              <w:snapToGrid w:val="0"/>
              <w:rPr>
                <w:color w:val="FF0000"/>
              </w:rPr>
            </w:pPr>
          </w:p>
        </w:tc>
      </w:tr>
      <w:tr w14:paraId="7C2BC6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4" w:space="0"/>
              <w:right w:val="single" w:color="auto" w:sz="4" w:space="0"/>
            </w:tcBorders>
            <w:noWrap w:val="0"/>
            <w:vAlign w:val="center"/>
          </w:tcPr>
          <w:p w14:paraId="5FFE917C">
            <w:pPr>
              <w:widowControl/>
              <w:jc w:val="left"/>
              <w:rPr>
                <w:color w:val="FF0000"/>
              </w:rPr>
            </w:pPr>
          </w:p>
        </w:tc>
        <w:tc>
          <w:tcPr>
            <w:tcW w:w="945" w:type="dxa"/>
            <w:vMerge w:val="continue"/>
            <w:tcBorders>
              <w:top w:val="single" w:color="auto" w:sz="4" w:space="0"/>
              <w:left w:val="single" w:color="auto" w:sz="4" w:space="0"/>
              <w:bottom w:val="single" w:color="auto" w:sz="4" w:space="0"/>
              <w:right w:val="single" w:color="auto" w:sz="4" w:space="0"/>
            </w:tcBorders>
            <w:noWrap w:val="0"/>
            <w:vAlign w:val="center"/>
          </w:tcPr>
          <w:p w14:paraId="1D121212">
            <w:pPr>
              <w:widowControl/>
              <w:jc w:val="left"/>
              <w:rPr>
                <w:color w:val="FF0000"/>
              </w:rPr>
            </w:pPr>
          </w:p>
        </w:tc>
        <w:tc>
          <w:tcPr>
            <w:tcW w:w="3569" w:type="dxa"/>
            <w:vMerge w:val="continue"/>
            <w:tcBorders>
              <w:top w:val="single" w:color="auto" w:sz="4" w:space="0"/>
              <w:left w:val="single" w:color="auto" w:sz="4" w:space="0"/>
              <w:bottom w:val="single" w:color="auto" w:sz="4" w:space="0"/>
              <w:right w:val="single" w:color="auto" w:sz="4" w:space="0"/>
            </w:tcBorders>
            <w:noWrap w:val="0"/>
            <w:vAlign w:val="center"/>
          </w:tcPr>
          <w:p w14:paraId="13EAF5A4">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45AE57E3">
            <w:pPr>
              <w:snapToGrid w:val="0"/>
              <w:rPr>
                <w:color w:val="FF0000"/>
              </w:rPr>
            </w:pPr>
            <w:r>
              <w:rPr>
                <w:rFonts w:hint="eastAsia"/>
                <w:color w:val="FF0000"/>
              </w:rPr>
              <w:t>服务器的MEM平均占有率</w:t>
            </w:r>
          </w:p>
        </w:tc>
        <w:tc>
          <w:tcPr>
            <w:tcW w:w="1365" w:type="dxa"/>
            <w:vMerge w:val="continue"/>
            <w:tcBorders>
              <w:top w:val="single" w:color="auto" w:sz="4" w:space="0"/>
              <w:left w:val="single" w:color="auto" w:sz="4" w:space="0"/>
              <w:bottom w:val="single" w:color="auto" w:sz="4" w:space="0"/>
              <w:right w:val="single" w:color="auto" w:sz="4" w:space="0"/>
            </w:tcBorders>
            <w:noWrap w:val="0"/>
            <w:vAlign w:val="center"/>
          </w:tcPr>
          <w:p w14:paraId="3184F621">
            <w:pPr>
              <w:widowControl/>
              <w:jc w:val="left"/>
              <w:rPr>
                <w:color w:val="FF0000"/>
              </w:rPr>
            </w:pPr>
          </w:p>
        </w:tc>
        <w:tc>
          <w:tcPr>
            <w:tcW w:w="1890" w:type="dxa"/>
            <w:tcBorders>
              <w:top w:val="single" w:color="auto" w:sz="4" w:space="0"/>
              <w:left w:val="single" w:color="auto" w:sz="4" w:space="0"/>
              <w:bottom w:val="single" w:color="auto" w:sz="4" w:space="0"/>
              <w:right w:val="single" w:color="auto" w:sz="4" w:space="0"/>
            </w:tcBorders>
            <w:noWrap w:val="0"/>
            <w:vAlign w:val="center"/>
          </w:tcPr>
          <w:p w14:paraId="06342280">
            <w:pPr>
              <w:snapToGrid w:val="0"/>
              <w:rPr>
                <w:color w:val="FF0000"/>
              </w:rPr>
            </w:pPr>
            <w:r>
              <w:rPr>
                <w:rFonts w:hint="eastAsia"/>
                <w:color w:val="FF0000"/>
              </w:rPr>
              <w:t>最大81.1%；</w:t>
            </w:r>
          </w:p>
          <w:p w14:paraId="39D0783F">
            <w:pPr>
              <w:snapToGrid w:val="0"/>
              <w:rPr>
                <w:color w:val="FF0000"/>
              </w:rPr>
            </w:pPr>
            <w:r>
              <w:rPr>
                <w:rFonts w:hint="eastAsia"/>
                <w:color w:val="FF0000"/>
              </w:rPr>
              <w:t>最小13.3%</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3EC712A3">
            <w:pPr>
              <w:snapToGrid w:val="0"/>
              <w:rPr>
                <w:color w:val="FF0000"/>
              </w:rPr>
            </w:pPr>
            <w:r>
              <w:rPr>
                <w:rFonts w:hint="eastAsia"/>
                <w:color w:val="FF0000"/>
              </w:rPr>
              <w:t>4台服务器中有1台超过30%</w:t>
            </w:r>
          </w:p>
        </w:tc>
      </w:tr>
      <w:tr w14:paraId="31B644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restart"/>
            <w:tcBorders>
              <w:top w:val="single" w:color="auto" w:sz="4" w:space="0"/>
              <w:left w:val="single" w:color="auto" w:sz="12" w:space="0"/>
              <w:bottom w:val="single" w:color="auto" w:sz="12" w:space="0"/>
              <w:right w:val="single" w:color="auto" w:sz="4" w:space="0"/>
            </w:tcBorders>
            <w:noWrap w:val="0"/>
            <w:vAlign w:val="center"/>
          </w:tcPr>
          <w:p w14:paraId="71A3807E">
            <w:pPr>
              <w:snapToGrid w:val="0"/>
              <w:rPr>
                <w:color w:val="FF0000"/>
              </w:rPr>
            </w:pPr>
            <w:r>
              <w:rPr>
                <w:rFonts w:hint="eastAsia"/>
                <w:color w:val="FF0000"/>
              </w:rPr>
              <w:t>2</w:t>
            </w:r>
          </w:p>
        </w:tc>
        <w:tc>
          <w:tcPr>
            <w:tcW w:w="945" w:type="dxa"/>
            <w:vMerge w:val="restart"/>
            <w:tcBorders>
              <w:top w:val="single" w:color="auto" w:sz="4" w:space="0"/>
              <w:left w:val="single" w:color="auto" w:sz="4" w:space="0"/>
              <w:bottom w:val="single" w:color="auto" w:sz="12" w:space="0"/>
              <w:right w:val="single" w:color="auto" w:sz="4" w:space="0"/>
            </w:tcBorders>
            <w:noWrap w:val="0"/>
            <w:vAlign w:val="center"/>
          </w:tcPr>
          <w:p w14:paraId="58BDF16A">
            <w:pPr>
              <w:snapToGrid w:val="0"/>
              <w:rPr>
                <w:color w:val="FF0000"/>
              </w:rPr>
            </w:pPr>
            <w:r>
              <w:rPr>
                <w:rFonts w:hint="eastAsia"/>
                <w:color w:val="FF0000"/>
              </w:rPr>
              <w:t>XC-XQ-CS-SWZC</w:t>
            </w:r>
          </w:p>
        </w:tc>
        <w:tc>
          <w:tcPr>
            <w:tcW w:w="3569" w:type="dxa"/>
            <w:vMerge w:val="restart"/>
            <w:tcBorders>
              <w:top w:val="single" w:color="auto" w:sz="4" w:space="0"/>
              <w:left w:val="single" w:color="auto" w:sz="4" w:space="0"/>
              <w:bottom w:val="single" w:color="auto" w:sz="12" w:space="0"/>
              <w:right w:val="single" w:color="auto" w:sz="4" w:space="0"/>
            </w:tcBorders>
            <w:noWrap w:val="0"/>
            <w:vAlign w:val="center"/>
          </w:tcPr>
          <w:p w14:paraId="150D468B">
            <w:pPr>
              <w:snapToGrid w:val="0"/>
              <w:rPr>
                <w:color w:val="FF0000"/>
              </w:rPr>
            </w:pPr>
            <w:r>
              <w:rPr>
                <w:rFonts w:hint="eastAsia"/>
                <w:color w:val="FF0000"/>
              </w:rPr>
              <w:t>Core System中支持持续会员银行和做市商的Swap交易，每10秒并发发送100笔交易成交请求（分别针对13个不同货币对“买”，“卖”报价），持续发送2600笔交易请求</w:t>
            </w:r>
          </w:p>
        </w:tc>
        <w:tc>
          <w:tcPr>
            <w:tcW w:w="3359" w:type="dxa"/>
            <w:tcBorders>
              <w:top w:val="single" w:color="auto" w:sz="4" w:space="0"/>
              <w:left w:val="single" w:color="auto" w:sz="4" w:space="0"/>
              <w:bottom w:val="single" w:color="auto" w:sz="4" w:space="0"/>
              <w:right w:val="single" w:color="auto" w:sz="4" w:space="0"/>
            </w:tcBorders>
            <w:noWrap w:val="0"/>
            <w:vAlign w:val="center"/>
          </w:tcPr>
          <w:p w14:paraId="3FB59391">
            <w:pPr>
              <w:snapToGrid w:val="0"/>
              <w:rPr>
                <w:color w:val="FF0000"/>
              </w:rPr>
            </w:pPr>
            <w:r>
              <w:rPr>
                <w:rFonts w:hint="eastAsia"/>
                <w:color w:val="FF0000"/>
              </w:rPr>
              <w:t>从发送成交请求到成交，平均时间</w:t>
            </w:r>
          </w:p>
        </w:tc>
        <w:tc>
          <w:tcPr>
            <w:tcW w:w="1365" w:type="dxa"/>
            <w:tcBorders>
              <w:top w:val="single" w:color="auto" w:sz="4" w:space="0"/>
              <w:left w:val="single" w:color="auto" w:sz="4" w:space="0"/>
              <w:bottom w:val="single" w:color="auto" w:sz="4" w:space="0"/>
              <w:right w:val="single" w:color="auto" w:sz="4" w:space="0"/>
            </w:tcBorders>
            <w:noWrap w:val="0"/>
            <w:vAlign w:val="center"/>
          </w:tcPr>
          <w:p w14:paraId="32BC33F6">
            <w:pPr>
              <w:snapToGrid w:val="0"/>
              <w:rPr>
                <w:color w:val="FF0000"/>
              </w:rPr>
            </w:pPr>
            <w:r>
              <w:rPr>
                <w:rFonts w:hint="eastAsia"/>
                <w:color w:val="FF0000"/>
              </w:rPr>
              <w:t>不大于2秒</w:t>
            </w:r>
          </w:p>
        </w:tc>
        <w:tc>
          <w:tcPr>
            <w:tcW w:w="1890" w:type="dxa"/>
            <w:tcBorders>
              <w:top w:val="single" w:color="auto" w:sz="4" w:space="0"/>
              <w:left w:val="single" w:color="auto" w:sz="4" w:space="0"/>
              <w:bottom w:val="single" w:color="auto" w:sz="4" w:space="0"/>
              <w:right w:val="single" w:color="auto" w:sz="4" w:space="0"/>
            </w:tcBorders>
            <w:noWrap w:val="0"/>
            <w:vAlign w:val="center"/>
          </w:tcPr>
          <w:p w14:paraId="1EEC1A71">
            <w:pPr>
              <w:snapToGrid w:val="0"/>
              <w:rPr>
                <w:color w:val="FF0000"/>
              </w:rPr>
            </w:pPr>
            <w:r>
              <w:rPr>
                <w:rFonts w:hint="eastAsia"/>
                <w:color w:val="FF0000"/>
              </w:rPr>
              <w:t>2.576</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5523A7E4">
            <w:pPr>
              <w:snapToGrid w:val="0"/>
              <w:rPr>
                <w:color w:val="FF0000"/>
              </w:rPr>
            </w:pPr>
          </w:p>
        </w:tc>
      </w:tr>
      <w:tr w14:paraId="40F65F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12" w:space="0"/>
              <w:right w:val="single" w:color="auto" w:sz="4" w:space="0"/>
            </w:tcBorders>
            <w:noWrap w:val="0"/>
            <w:vAlign w:val="center"/>
          </w:tcPr>
          <w:p w14:paraId="5DCDD0A3">
            <w:pPr>
              <w:widowControl/>
              <w:jc w:val="left"/>
              <w:rPr>
                <w:color w:val="FF0000"/>
              </w:rPr>
            </w:pPr>
          </w:p>
        </w:tc>
        <w:tc>
          <w:tcPr>
            <w:tcW w:w="945" w:type="dxa"/>
            <w:vMerge w:val="continue"/>
            <w:tcBorders>
              <w:top w:val="single" w:color="auto" w:sz="4" w:space="0"/>
              <w:left w:val="single" w:color="auto" w:sz="4" w:space="0"/>
              <w:bottom w:val="single" w:color="auto" w:sz="12" w:space="0"/>
              <w:right w:val="single" w:color="auto" w:sz="4" w:space="0"/>
            </w:tcBorders>
            <w:noWrap w:val="0"/>
            <w:vAlign w:val="center"/>
          </w:tcPr>
          <w:p w14:paraId="521FB823">
            <w:pPr>
              <w:widowControl/>
              <w:jc w:val="left"/>
              <w:rPr>
                <w:color w:val="FF0000"/>
              </w:rPr>
            </w:pPr>
          </w:p>
        </w:tc>
        <w:tc>
          <w:tcPr>
            <w:tcW w:w="3569" w:type="dxa"/>
            <w:vMerge w:val="continue"/>
            <w:tcBorders>
              <w:top w:val="single" w:color="auto" w:sz="4" w:space="0"/>
              <w:left w:val="single" w:color="auto" w:sz="4" w:space="0"/>
              <w:bottom w:val="single" w:color="auto" w:sz="12" w:space="0"/>
              <w:right w:val="single" w:color="auto" w:sz="4" w:space="0"/>
            </w:tcBorders>
            <w:noWrap w:val="0"/>
            <w:vAlign w:val="center"/>
          </w:tcPr>
          <w:p w14:paraId="3FD179DA">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53456A8E">
            <w:pPr>
              <w:snapToGrid w:val="0"/>
              <w:rPr>
                <w:color w:val="FF0000"/>
              </w:rPr>
            </w:pPr>
            <w:r>
              <w:rPr>
                <w:rFonts w:hint="eastAsia"/>
                <w:color w:val="FF0000"/>
              </w:rPr>
              <w:t>POMS服务器CPU最高占有率</w:t>
            </w:r>
          </w:p>
        </w:tc>
        <w:tc>
          <w:tcPr>
            <w:tcW w:w="1365" w:type="dxa"/>
            <w:vMerge w:val="restart"/>
            <w:tcBorders>
              <w:top w:val="single" w:color="auto" w:sz="4" w:space="0"/>
              <w:left w:val="single" w:color="auto" w:sz="4" w:space="0"/>
              <w:bottom w:val="single" w:color="auto" w:sz="4" w:space="0"/>
              <w:right w:val="single" w:color="auto" w:sz="4" w:space="0"/>
            </w:tcBorders>
            <w:noWrap w:val="0"/>
            <w:vAlign w:val="center"/>
          </w:tcPr>
          <w:p w14:paraId="014033BF">
            <w:pPr>
              <w:snapToGrid w:val="0"/>
              <w:rPr>
                <w:color w:val="FF0000"/>
              </w:rPr>
            </w:pPr>
            <w:r>
              <w:rPr>
                <w:rFonts w:hint="eastAsia"/>
                <w:color w:val="FF0000"/>
              </w:rPr>
              <w:t>不大于60%</w:t>
            </w:r>
          </w:p>
        </w:tc>
        <w:tc>
          <w:tcPr>
            <w:tcW w:w="1890" w:type="dxa"/>
            <w:tcBorders>
              <w:top w:val="single" w:color="auto" w:sz="4" w:space="0"/>
              <w:left w:val="single" w:color="auto" w:sz="4" w:space="0"/>
              <w:bottom w:val="single" w:color="auto" w:sz="4" w:space="0"/>
              <w:right w:val="single" w:color="auto" w:sz="4" w:space="0"/>
            </w:tcBorders>
            <w:noWrap w:val="0"/>
            <w:vAlign w:val="center"/>
          </w:tcPr>
          <w:p w14:paraId="15395095">
            <w:pPr>
              <w:snapToGrid w:val="0"/>
              <w:rPr>
                <w:color w:val="FF0000"/>
              </w:rPr>
            </w:pPr>
            <w:r>
              <w:rPr>
                <w:rFonts w:hint="eastAsia"/>
                <w:color w:val="FF0000"/>
              </w:rPr>
              <w:t>最大43%；</w:t>
            </w:r>
          </w:p>
          <w:p w14:paraId="669B68A3">
            <w:pPr>
              <w:snapToGrid w:val="0"/>
              <w:rPr>
                <w:color w:val="FF0000"/>
              </w:rPr>
            </w:pPr>
            <w:r>
              <w:rPr>
                <w:rFonts w:hint="eastAsia"/>
                <w:color w:val="FF0000"/>
              </w:rPr>
              <w:t>最小42%</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3D124104">
            <w:pPr>
              <w:snapToGrid w:val="0"/>
              <w:rPr>
                <w:color w:val="FF0000"/>
              </w:rPr>
            </w:pPr>
          </w:p>
        </w:tc>
      </w:tr>
      <w:tr w14:paraId="525E1C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12" w:space="0"/>
              <w:right w:val="single" w:color="auto" w:sz="4" w:space="0"/>
            </w:tcBorders>
            <w:noWrap w:val="0"/>
            <w:vAlign w:val="center"/>
          </w:tcPr>
          <w:p w14:paraId="30EF2964">
            <w:pPr>
              <w:widowControl/>
              <w:jc w:val="left"/>
              <w:rPr>
                <w:color w:val="FF0000"/>
              </w:rPr>
            </w:pPr>
          </w:p>
        </w:tc>
        <w:tc>
          <w:tcPr>
            <w:tcW w:w="945" w:type="dxa"/>
            <w:vMerge w:val="continue"/>
            <w:tcBorders>
              <w:top w:val="single" w:color="auto" w:sz="4" w:space="0"/>
              <w:left w:val="single" w:color="auto" w:sz="4" w:space="0"/>
              <w:bottom w:val="single" w:color="auto" w:sz="12" w:space="0"/>
              <w:right w:val="single" w:color="auto" w:sz="4" w:space="0"/>
            </w:tcBorders>
            <w:noWrap w:val="0"/>
            <w:vAlign w:val="center"/>
          </w:tcPr>
          <w:p w14:paraId="69BDB63B">
            <w:pPr>
              <w:widowControl/>
              <w:jc w:val="left"/>
              <w:rPr>
                <w:color w:val="FF0000"/>
              </w:rPr>
            </w:pPr>
          </w:p>
        </w:tc>
        <w:tc>
          <w:tcPr>
            <w:tcW w:w="3569" w:type="dxa"/>
            <w:vMerge w:val="continue"/>
            <w:tcBorders>
              <w:top w:val="single" w:color="auto" w:sz="4" w:space="0"/>
              <w:left w:val="single" w:color="auto" w:sz="4" w:space="0"/>
              <w:bottom w:val="single" w:color="auto" w:sz="12" w:space="0"/>
              <w:right w:val="single" w:color="auto" w:sz="4" w:space="0"/>
            </w:tcBorders>
            <w:noWrap w:val="0"/>
            <w:vAlign w:val="center"/>
          </w:tcPr>
          <w:p w14:paraId="7D529C50">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4F641B44">
            <w:pPr>
              <w:snapToGrid w:val="0"/>
              <w:rPr>
                <w:color w:val="FF0000"/>
              </w:rPr>
            </w:pPr>
            <w:r>
              <w:rPr>
                <w:rFonts w:hint="eastAsia"/>
                <w:color w:val="FF0000"/>
              </w:rPr>
              <w:t>POMS服务器MEM最高占有率</w:t>
            </w:r>
          </w:p>
        </w:tc>
        <w:tc>
          <w:tcPr>
            <w:tcW w:w="1365" w:type="dxa"/>
            <w:vMerge w:val="continue"/>
            <w:tcBorders>
              <w:top w:val="single" w:color="auto" w:sz="4" w:space="0"/>
              <w:left w:val="single" w:color="auto" w:sz="4" w:space="0"/>
              <w:bottom w:val="single" w:color="auto" w:sz="4" w:space="0"/>
              <w:right w:val="single" w:color="auto" w:sz="4" w:space="0"/>
            </w:tcBorders>
            <w:noWrap w:val="0"/>
            <w:vAlign w:val="center"/>
          </w:tcPr>
          <w:p w14:paraId="52A5C8E9">
            <w:pPr>
              <w:widowControl/>
              <w:jc w:val="left"/>
              <w:rPr>
                <w:color w:val="FF0000"/>
              </w:rPr>
            </w:pPr>
          </w:p>
        </w:tc>
        <w:tc>
          <w:tcPr>
            <w:tcW w:w="1890" w:type="dxa"/>
            <w:tcBorders>
              <w:top w:val="single" w:color="auto" w:sz="4" w:space="0"/>
              <w:left w:val="single" w:color="auto" w:sz="4" w:space="0"/>
              <w:bottom w:val="single" w:color="auto" w:sz="4" w:space="0"/>
              <w:right w:val="single" w:color="auto" w:sz="4" w:space="0"/>
            </w:tcBorders>
            <w:noWrap w:val="0"/>
            <w:vAlign w:val="center"/>
          </w:tcPr>
          <w:p w14:paraId="0D24DD88">
            <w:pPr>
              <w:snapToGrid w:val="0"/>
              <w:rPr>
                <w:color w:val="FF0000"/>
              </w:rPr>
            </w:pPr>
            <w:r>
              <w:rPr>
                <w:rFonts w:hint="eastAsia"/>
                <w:color w:val="FF0000"/>
              </w:rPr>
              <w:t>最大14.1%；</w:t>
            </w:r>
          </w:p>
          <w:p w14:paraId="00A20836">
            <w:pPr>
              <w:snapToGrid w:val="0"/>
              <w:rPr>
                <w:color w:val="FF0000"/>
              </w:rPr>
            </w:pPr>
            <w:r>
              <w:rPr>
                <w:rFonts w:hint="eastAsia"/>
                <w:color w:val="FF0000"/>
              </w:rPr>
              <w:t>最小13.9%</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0D23B312">
            <w:pPr>
              <w:snapToGrid w:val="0"/>
              <w:rPr>
                <w:color w:val="FF0000"/>
              </w:rPr>
            </w:pPr>
          </w:p>
        </w:tc>
      </w:tr>
      <w:tr w14:paraId="78EED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12" w:space="0"/>
              <w:right w:val="single" w:color="auto" w:sz="4" w:space="0"/>
            </w:tcBorders>
            <w:noWrap w:val="0"/>
            <w:vAlign w:val="center"/>
          </w:tcPr>
          <w:p w14:paraId="08C4B082">
            <w:pPr>
              <w:widowControl/>
              <w:jc w:val="left"/>
              <w:rPr>
                <w:color w:val="FF0000"/>
              </w:rPr>
            </w:pPr>
          </w:p>
        </w:tc>
        <w:tc>
          <w:tcPr>
            <w:tcW w:w="945" w:type="dxa"/>
            <w:vMerge w:val="continue"/>
            <w:tcBorders>
              <w:top w:val="single" w:color="auto" w:sz="4" w:space="0"/>
              <w:left w:val="single" w:color="auto" w:sz="4" w:space="0"/>
              <w:bottom w:val="single" w:color="auto" w:sz="12" w:space="0"/>
              <w:right w:val="single" w:color="auto" w:sz="4" w:space="0"/>
            </w:tcBorders>
            <w:noWrap w:val="0"/>
            <w:vAlign w:val="center"/>
          </w:tcPr>
          <w:p w14:paraId="0BD2431B">
            <w:pPr>
              <w:widowControl/>
              <w:jc w:val="left"/>
              <w:rPr>
                <w:color w:val="FF0000"/>
              </w:rPr>
            </w:pPr>
          </w:p>
        </w:tc>
        <w:tc>
          <w:tcPr>
            <w:tcW w:w="3569" w:type="dxa"/>
            <w:vMerge w:val="continue"/>
            <w:tcBorders>
              <w:top w:val="single" w:color="auto" w:sz="4" w:space="0"/>
              <w:left w:val="single" w:color="auto" w:sz="4" w:space="0"/>
              <w:bottom w:val="single" w:color="auto" w:sz="12" w:space="0"/>
              <w:right w:val="single" w:color="auto" w:sz="4" w:space="0"/>
            </w:tcBorders>
            <w:noWrap w:val="0"/>
            <w:vAlign w:val="center"/>
          </w:tcPr>
          <w:p w14:paraId="30C9D39A">
            <w:pPr>
              <w:widowControl/>
              <w:jc w:val="left"/>
              <w:rPr>
                <w:color w:val="FF0000"/>
              </w:rPr>
            </w:pPr>
          </w:p>
        </w:tc>
        <w:tc>
          <w:tcPr>
            <w:tcW w:w="3359" w:type="dxa"/>
            <w:tcBorders>
              <w:top w:val="single" w:color="auto" w:sz="4" w:space="0"/>
              <w:left w:val="single" w:color="auto" w:sz="4" w:space="0"/>
              <w:bottom w:val="single" w:color="auto" w:sz="4" w:space="0"/>
              <w:right w:val="single" w:color="auto" w:sz="4" w:space="0"/>
            </w:tcBorders>
            <w:noWrap w:val="0"/>
            <w:vAlign w:val="center"/>
          </w:tcPr>
          <w:p w14:paraId="5AE214D7">
            <w:pPr>
              <w:snapToGrid w:val="0"/>
              <w:rPr>
                <w:color w:val="FF0000"/>
              </w:rPr>
            </w:pPr>
            <w:r>
              <w:rPr>
                <w:rFonts w:hint="eastAsia"/>
                <w:color w:val="FF0000"/>
              </w:rPr>
              <w:t>POMS服务器CPU平均占有率</w:t>
            </w:r>
          </w:p>
        </w:tc>
        <w:tc>
          <w:tcPr>
            <w:tcW w:w="1365" w:type="dxa"/>
            <w:vMerge w:val="restart"/>
            <w:tcBorders>
              <w:top w:val="single" w:color="auto" w:sz="4" w:space="0"/>
              <w:left w:val="single" w:color="auto" w:sz="4" w:space="0"/>
              <w:bottom w:val="single" w:color="auto" w:sz="12" w:space="0"/>
              <w:right w:val="single" w:color="auto" w:sz="4" w:space="0"/>
            </w:tcBorders>
            <w:noWrap w:val="0"/>
            <w:vAlign w:val="center"/>
          </w:tcPr>
          <w:p w14:paraId="1E940F3A">
            <w:pPr>
              <w:snapToGrid w:val="0"/>
              <w:rPr>
                <w:color w:val="FF0000"/>
              </w:rPr>
            </w:pPr>
            <w:r>
              <w:rPr>
                <w:rFonts w:hint="eastAsia"/>
                <w:color w:val="FF0000"/>
              </w:rPr>
              <w:t>不大于30%</w:t>
            </w:r>
          </w:p>
        </w:tc>
        <w:tc>
          <w:tcPr>
            <w:tcW w:w="1890" w:type="dxa"/>
            <w:tcBorders>
              <w:top w:val="single" w:color="auto" w:sz="4" w:space="0"/>
              <w:left w:val="single" w:color="auto" w:sz="4" w:space="0"/>
              <w:bottom w:val="single" w:color="auto" w:sz="4" w:space="0"/>
              <w:right w:val="single" w:color="auto" w:sz="4" w:space="0"/>
            </w:tcBorders>
            <w:noWrap w:val="0"/>
            <w:vAlign w:val="center"/>
          </w:tcPr>
          <w:p w14:paraId="653BD442">
            <w:pPr>
              <w:snapToGrid w:val="0"/>
              <w:rPr>
                <w:color w:val="FF0000"/>
              </w:rPr>
            </w:pPr>
            <w:r>
              <w:rPr>
                <w:rFonts w:hint="eastAsia"/>
                <w:color w:val="FF0000"/>
              </w:rPr>
              <w:t>最大17%；</w:t>
            </w:r>
          </w:p>
          <w:p w14:paraId="6F4A1D0E">
            <w:pPr>
              <w:snapToGrid w:val="0"/>
              <w:rPr>
                <w:color w:val="FF0000"/>
              </w:rPr>
            </w:pPr>
            <w:r>
              <w:rPr>
                <w:rFonts w:hint="eastAsia"/>
                <w:color w:val="FF0000"/>
              </w:rPr>
              <w:t>最小16%</w:t>
            </w:r>
          </w:p>
        </w:tc>
        <w:tc>
          <w:tcPr>
            <w:tcW w:w="2624" w:type="dxa"/>
            <w:tcBorders>
              <w:top w:val="single" w:color="auto" w:sz="4" w:space="0"/>
              <w:left w:val="single" w:color="auto" w:sz="4" w:space="0"/>
              <w:bottom w:val="single" w:color="auto" w:sz="4" w:space="0"/>
              <w:right w:val="single" w:color="auto" w:sz="12" w:space="0"/>
            </w:tcBorders>
            <w:noWrap w:val="0"/>
            <w:vAlign w:val="center"/>
          </w:tcPr>
          <w:p w14:paraId="3A511FB9">
            <w:pPr>
              <w:snapToGrid w:val="0"/>
              <w:rPr>
                <w:color w:val="FF0000"/>
              </w:rPr>
            </w:pPr>
          </w:p>
        </w:tc>
      </w:tr>
      <w:tr w14:paraId="0CA0D3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528" w:type="dxa"/>
            <w:vMerge w:val="continue"/>
            <w:tcBorders>
              <w:top w:val="single" w:color="auto" w:sz="4" w:space="0"/>
              <w:left w:val="single" w:color="auto" w:sz="12" w:space="0"/>
              <w:bottom w:val="single" w:color="auto" w:sz="12" w:space="0"/>
              <w:right w:val="single" w:color="auto" w:sz="4" w:space="0"/>
            </w:tcBorders>
            <w:noWrap w:val="0"/>
            <w:vAlign w:val="center"/>
          </w:tcPr>
          <w:p w14:paraId="4923E944">
            <w:pPr>
              <w:widowControl/>
              <w:jc w:val="left"/>
              <w:rPr>
                <w:color w:val="FF0000"/>
              </w:rPr>
            </w:pPr>
          </w:p>
        </w:tc>
        <w:tc>
          <w:tcPr>
            <w:tcW w:w="945" w:type="dxa"/>
            <w:vMerge w:val="continue"/>
            <w:tcBorders>
              <w:top w:val="single" w:color="auto" w:sz="4" w:space="0"/>
              <w:left w:val="single" w:color="auto" w:sz="4" w:space="0"/>
              <w:bottom w:val="single" w:color="auto" w:sz="12" w:space="0"/>
              <w:right w:val="single" w:color="auto" w:sz="4" w:space="0"/>
            </w:tcBorders>
            <w:noWrap w:val="0"/>
            <w:vAlign w:val="center"/>
          </w:tcPr>
          <w:p w14:paraId="54743DDB">
            <w:pPr>
              <w:widowControl/>
              <w:jc w:val="left"/>
              <w:rPr>
                <w:color w:val="FF0000"/>
              </w:rPr>
            </w:pPr>
          </w:p>
        </w:tc>
        <w:tc>
          <w:tcPr>
            <w:tcW w:w="3569" w:type="dxa"/>
            <w:vMerge w:val="continue"/>
            <w:tcBorders>
              <w:top w:val="single" w:color="auto" w:sz="4" w:space="0"/>
              <w:left w:val="single" w:color="auto" w:sz="4" w:space="0"/>
              <w:bottom w:val="single" w:color="auto" w:sz="12" w:space="0"/>
              <w:right w:val="single" w:color="auto" w:sz="4" w:space="0"/>
            </w:tcBorders>
            <w:noWrap w:val="0"/>
            <w:vAlign w:val="center"/>
          </w:tcPr>
          <w:p w14:paraId="1D6F39FB">
            <w:pPr>
              <w:widowControl/>
              <w:jc w:val="left"/>
              <w:rPr>
                <w:color w:val="FF0000"/>
              </w:rPr>
            </w:pPr>
          </w:p>
        </w:tc>
        <w:tc>
          <w:tcPr>
            <w:tcW w:w="3359" w:type="dxa"/>
            <w:tcBorders>
              <w:top w:val="single" w:color="auto" w:sz="4" w:space="0"/>
              <w:left w:val="single" w:color="auto" w:sz="4" w:space="0"/>
              <w:bottom w:val="single" w:color="auto" w:sz="12" w:space="0"/>
              <w:right w:val="single" w:color="auto" w:sz="4" w:space="0"/>
            </w:tcBorders>
            <w:noWrap w:val="0"/>
            <w:vAlign w:val="center"/>
          </w:tcPr>
          <w:p w14:paraId="031D834D">
            <w:pPr>
              <w:snapToGrid w:val="0"/>
              <w:rPr>
                <w:color w:val="FF0000"/>
              </w:rPr>
            </w:pPr>
            <w:r>
              <w:rPr>
                <w:rFonts w:hint="eastAsia"/>
                <w:color w:val="FF0000"/>
              </w:rPr>
              <w:t>POMS服务器MEM平均占有率</w:t>
            </w:r>
          </w:p>
        </w:tc>
        <w:tc>
          <w:tcPr>
            <w:tcW w:w="1365" w:type="dxa"/>
            <w:vMerge w:val="continue"/>
            <w:tcBorders>
              <w:top w:val="single" w:color="auto" w:sz="4" w:space="0"/>
              <w:left w:val="single" w:color="auto" w:sz="4" w:space="0"/>
              <w:bottom w:val="single" w:color="auto" w:sz="12" w:space="0"/>
              <w:right w:val="single" w:color="auto" w:sz="4" w:space="0"/>
            </w:tcBorders>
            <w:noWrap w:val="0"/>
            <w:vAlign w:val="center"/>
          </w:tcPr>
          <w:p w14:paraId="77B08715">
            <w:pPr>
              <w:widowControl/>
              <w:jc w:val="left"/>
              <w:rPr>
                <w:color w:val="FF0000"/>
              </w:rPr>
            </w:pPr>
          </w:p>
        </w:tc>
        <w:tc>
          <w:tcPr>
            <w:tcW w:w="1890" w:type="dxa"/>
            <w:tcBorders>
              <w:top w:val="single" w:color="auto" w:sz="4" w:space="0"/>
              <w:left w:val="single" w:color="auto" w:sz="4" w:space="0"/>
              <w:bottom w:val="single" w:color="auto" w:sz="12" w:space="0"/>
              <w:right w:val="single" w:color="auto" w:sz="4" w:space="0"/>
            </w:tcBorders>
            <w:noWrap w:val="0"/>
            <w:vAlign w:val="center"/>
          </w:tcPr>
          <w:p w14:paraId="481690A8">
            <w:pPr>
              <w:snapToGrid w:val="0"/>
              <w:rPr>
                <w:color w:val="FF0000"/>
              </w:rPr>
            </w:pPr>
            <w:r>
              <w:rPr>
                <w:rFonts w:hint="eastAsia"/>
                <w:color w:val="FF0000"/>
              </w:rPr>
              <w:t>最大13.8%；</w:t>
            </w:r>
          </w:p>
          <w:p w14:paraId="02FFEDA9">
            <w:pPr>
              <w:snapToGrid w:val="0"/>
              <w:rPr>
                <w:color w:val="FF0000"/>
              </w:rPr>
            </w:pPr>
            <w:r>
              <w:rPr>
                <w:rFonts w:hint="eastAsia"/>
                <w:color w:val="FF0000"/>
              </w:rPr>
              <w:t>最小13.6%</w:t>
            </w:r>
          </w:p>
        </w:tc>
        <w:tc>
          <w:tcPr>
            <w:tcW w:w="2624" w:type="dxa"/>
            <w:tcBorders>
              <w:top w:val="single" w:color="auto" w:sz="4" w:space="0"/>
              <w:left w:val="single" w:color="auto" w:sz="4" w:space="0"/>
              <w:bottom w:val="single" w:color="auto" w:sz="12" w:space="0"/>
              <w:right w:val="single" w:color="auto" w:sz="12" w:space="0"/>
            </w:tcBorders>
            <w:noWrap w:val="0"/>
            <w:vAlign w:val="center"/>
          </w:tcPr>
          <w:p w14:paraId="4620C3BE">
            <w:pPr>
              <w:snapToGrid w:val="0"/>
              <w:rPr>
                <w:color w:val="FF0000"/>
              </w:rPr>
            </w:pPr>
          </w:p>
        </w:tc>
      </w:tr>
    </w:tbl>
    <w:p w14:paraId="639AC225">
      <w:pPr>
        <w:pStyle w:val="3"/>
        <w:rPr>
          <w:rFonts w:hint="eastAsia"/>
          <w:color w:val="FF0000"/>
        </w:rPr>
      </w:pPr>
    </w:p>
    <w:p w14:paraId="1049141F">
      <w:pPr>
        <w:pStyle w:val="3"/>
        <w:rPr>
          <w:rFonts w:hint="eastAsia"/>
        </w:rPr>
      </w:pPr>
    </w:p>
    <w:p w14:paraId="0B76DD55">
      <w:pPr>
        <w:pStyle w:val="3"/>
        <w:sectPr>
          <w:pgSz w:w="16838" w:h="11906" w:orient="landscape"/>
          <w:pgMar w:top="1588" w:right="1588" w:bottom="1361" w:left="1361" w:header="851" w:footer="851" w:gutter="0"/>
          <w:cols w:space="425" w:num="1"/>
          <w:docGrid w:type="lines" w:linePitch="312" w:charSpace="0"/>
        </w:sectPr>
      </w:pPr>
    </w:p>
    <w:p w14:paraId="3475CBFC">
      <w:pPr>
        <w:pStyle w:val="4"/>
        <w:rPr>
          <w:rFonts w:hint="eastAsia"/>
        </w:rPr>
      </w:pPr>
      <w:bookmarkStart w:id="20" w:name="_Toc403827114"/>
      <w:r>
        <w:rPr>
          <w:rFonts w:hint="eastAsia"/>
        </w:rPr>
        <w:t>测试环境的影响</w:t>
      </w:r>
      <w:bookmarkEnd w:id="20"/>
    </w:p>
    <w:p w14:paraId="014D5697">
      <w:pPr>
        <w:pStyle w:val="3"/>
        <w:rPr>
          <w:rFonts w:hint="eastAsia"/>
        </w:rPr>
      </w:pPr>
      <w:r>
        <w:rPr>
          <w:rFonts w:hint="eastAsia"/>
        </w:rPr>
        <w:t>本节应对测试环境与操作环境的差异提供评估；分析这种差别对测试结果的影响。</w:t>
      </w:r>
    </w:p>
    <w:p w14:paraId="2D207B4F">
      <w:pPr>
        <w:pStyle w:val="35"/>
        <w:numPr>
          <w:ilvl w:val="0"/>
          <w:numId w:val="17"/>
        </w:numPr>
        <w:rPr>
          <w:rFonts w:hint="eastAsia"/>
          <w:color w:val="FF0000"/>
        </w:rPr>
      </w:pPr>
      <w:r>
        <w:rPr>
          <w:rFonts w:hint="eastAsia"/>
          <w:color w:val="FF0000"/>
        </w:rPr>
        <w:t>本节描述测试实际环境与测试依据中对环境要求的差异；</w:t>
      </w:r>
    </w:p>
    <w:p w14:paraId="7939EA86">
      <w:pPr>
        <w:pStyle w:val="35"/>
        <w:numPr>
          <w:ilvl w:val="0"/>
          <w:numId w:val="17"/>
        </w:numPr>
        <w:rPr>
          <w:rFonts w:hint="eastAsia"/>
          <w:color w:val="FF0000"/>
        </w:rPr>
      </w:pPr>
      <w:r>
        <w:rPr>
          <w:rFonts w:hint="eastAsia"/>
          <w:color w:val="FF0000"/>
        </w:rPr>
        <w:t>如果不存在差异，则描述“本次测试的测试环境完全符合测试依据中对软件运行环境的要求，不存在差异，因此本节无内容”。</w:t>
      </w:r>
    </w:p>
    <w:p w14:paraId="3BECF2B3">
      <w:pPr>
        <w:pStyle w:val="35"/>
        <w:numPr>
          <w:ilvl w:val="0"/>
          <w:numId w:val="17"/>
        </w:numPr>
        <w:rPr>
          <w:rFonts w:hint="eastAsia"/>
          <w:color w:val="FF0000"/>
        </w:rPr>
      </w:pPr>
      <w:r>
        <w:rPr>
          <w:rFonts w:hint="eastAsia"/>
          <w:color w:val="FF0000"/>
        </w:rPr>
        <w:t>如果存在差异，本节应包含两部分内容：差异描述、影响分析。差异描述说明存在的具体差异，影响分析说明环境差异对测试结果的影响。</w:t>
      </w:r>
    </w:p>
    <w:p w14:paraId="44446ADA">
      <w:pPr>
        <w:pStyle w:val="4"/>
        <w:rPr>
          <w:rFonts w:hint="eastAsia"/>
        </w:rPr>
      </w:pPr>
      <w:bookmarkStart w:id="21" w:name="_Toc403827115"/>
      <w:r>
        <w:rPr>
          <w:rFonts w:hint="eastAsia"/>
        </w:rPr>
        <w:t>测试</w:t>
      </w:r>
      <w:r>
        <w:rPr>
          <w:rFonts w:hint="eastAsia"/>
          <w:color w:val="FF0000"/>
        </w:rPr>
        <w:t>用例/规程的偏</w:t>
      </w:r>
      <w:r>
        <w:rPr>
          <w:rFonts w:hint="eastAsia"/>
        </w:rPr>
        <w:t>差</w:t>
      </w:r>
      <w:bookmarkEnd w:id="21"/>
    </w:p>
    <w:p w14:paraId="24E66D17">
      <w:pPr>
        <w:pStyle w:val="3"/>
        <w:rPr>
          <w:rFonts w:hint="eastAsia"/>
          <w:b/>
          <w:color w:val="FF0000"/>
        </w:rPr>
      </w:pPr>
      <w:r>
        <w:rPr>
          <w:rFonts w:hint="eastAsia"/>
        </w:rPr>
        <w:t>本小节应分成若干段，分别标识在执行阶段未按照所</w:t>
      </w:r>
      <w:r>
        <w:rPr>
          <w:rFonts w:hint="eastAsia"/>
          <w:color w:val="FF0000"/>
        </w:rPr>
        <w:t>设计的测试用例、数据样本进行测试的情况。</w:t>
      </w:r>
    </w:p>
    <w:p w14:paraId="74202517">
      <w:pPr>
        <w:pStyle w:val="3"/>
        <w:rPr>
          <w:rFonts w:hint="eastAsia"/>
        </w:rPr>
      </w:pPr>
      <w:r>
        <w:rPr>
          <w:rFonts w:hint="eastAsia"/>
        </w:rPr>
        <w:t>应提供如下内容：</w:t>
      </w:r>
    </w:p>
    <w:p w14:paraId="6EC82D7D">
      <w:pPr>
        <w:pStyle w:val="30"/>
        <w:numPr>
          <w:ilvl w:val="0"/>
          <w:numId w:val="18"/>
        </w:numPr>
        <w:rPr>
          <w:rFonts w:hint="eastAsia"/>
        </w:rPr>
      </w:pPr>
      <w:r>
        <w:rPr>
          <w:rFonts w:hint="eastAsia"/>
        </w:rPr>
        <w:t>偏差的描述及原因（例如，描述出现偏差的测试用例的运行及偏差的性质。诸如，替换了所要求的设备、未能遵循规定的过程步等）。</w:t>
      </w:r>
    </w:p>
    <w:p w14:paraId="55EC761B">
      <w:pPr>
        <w:pStyle w:val="30"/>
        <w:numPr>
          <w:ilvl w:val="0"/>
          <w:numId w:val="18"/>
        </w:numPr>
        <w:rPr>
          <w:rFonts w:hint="eastAsia"/>
        </w:rPr>
      </w:pPr>
      <w:r>
        <w:rPr>
          <w:rFonts w:hint="eastAsia"/>
        </w:rPr>
        <w:t>对偏差有否采取何种措施。</w:t>
      </w:r>
    </w:p>
    <w:p w14:paraId="589944B7">
      <w:pPr>
        <w:pStyle w:val="30"/>
        <w:numPr>
          <w:ilvl w:val="0"/>
          <w:numId w:val="18"/>
        </w:numPr>
        <w:rPr>
          <w:rFonts w:hint="eastAsia"/>
        </w:rPr>
      </w:pPr>
      <w:r>
        <w:rPr>
          <w:rFonts w:hint="eastAsia"/>
        </w:rPr>
        <w:t>偏差对测试用例有效性影响的评估。</w:t>
      </w:r>
    </w:p>
    <w:p w14:paraId="63777969">
      <w:pPr>
        <w:pStyle w:val="4"/>
        <w:rPr>
          <w:rFonts w:hint="eastAsia"/>
        </w:rPr>
      </w:pPr>
      <w:bookmarkStart w:id="22" w:name="_Toc403827116"/>
      <w:r>
        <w:rPr>
          <w:rFonts w:hint="eastAsia"/>
        </w:rPr>
        <w:t>改进建议</w:t>
      </w:r>
      <w:bookmarkEnd w:id="22"/>
    </w:p>
    <w:p w14:paraId="2D7FDDD9">
      <w:pPr>
        <w:pStyle w:val="3"/>
        <w:rPr>
          <w:rFonts w:hint="eastAsia"/>
        </w:rPr>
      </w:pPr>
      <w:r>
        <w:rPr>
          <w:rFonts w:hint="eastAsia"/>
        </w:rPr>
        <w:t>本节应对被测软件的设计、操作或测试提供改进建议。应讨论每个建议及其对软件的影响。如果提不出建议，应注明“</w:t>
      </w:r>
      <w:r>
        <w:rPr>
          <w:rFonts w:hint="eastAsia"/>
          <w:color w:val="FF0000"/>
        </w:rPr>
        <w:t>对被测件无建议，因此本节无内容</w:t>
      </w:r>
      <w:r>
        <w:rPr>
          <w:rFonts w:hint="eastAsia"/>
        </w:rPr>
        <w:t>”。</w:t>
      </w:r>
    </w:p>
    <w:p w14:paraId="468C68D9">
      <w:pPr>
        <w:pStyle w:val="2"/>
        <w:rPr>
          <w:rFonts w:hint="eastAsia"/>
        </w:rPr>
      </w:pPr>
      <w:bookmarkStart w:id="23" w:name="_Toc403827117"/>
      <w:r>
        <w:rPr>
          <w:rFonts w:hint="eastAsia"/>
        </w:rPr>
        <w:t>详细的测试结果</w:t>
      </w:r>
      <w:bookmarkEnd w:id="23"/>
    </w:p>
    <w:p w14:paraId="7CE16BED">
      <w:pPr>
        <w:pStyle w:val="3"/>
        <w:rPr>
          <w:rFonts w:hint="eastAsia"/>
        </w:rPr>
      </w:pPr>
      <w:r>
        <w:rPr>
          <w:rFonts w:hint="eastAsia"/>
        </w:rPr>
        <w:t>本章分以下的节，描述每项测试的详细结果。注意：“测试”一词表示一组相关的测试用例。</w:t>
      </w:r>
    </w:p>
    <w:p w14:paraId="4409E2E5">
      <w:pPr>
        <w:pStyle w:val="4"/>
        <w:rPr>
          <w:rFonts w:hint="eastAsia"/>
        </w:rPr>
      </w:pPr>
      <w:bookmarkStart w:id="24" w:name="_Toc403827118"/>
      <w:r>
        <w:rPr>
          <w:rFonts w:hint="eastAsia"/>
        </w:rPr>
        <w:t>（测试项目唯一标识符）</w:t>
      </w:r>
      <w:bookmarkEnd w:id="24"/>
    </w:p>
    <w:p w14:paraId="01B7C073">
      <w:pPr>
        <w:pStyle w:val="3"/>
        <w:rPr>
          <w:rFonts w:hint="eastAsia"/>
        </w:rPr>
      </w:pPr>
      <w:r>
        <w:rPr>
          <w:rFonts w:hint="eastAsia"/>
        </w:rPr>
        <w:t>本节用项目唯一标识符来标识一个测试，并分成以下小节来描述测试的结果。</w:t>
      </w:r>
    </w:p>
    <w:p w14:paraId="76A2957F">
      <w:pPr>
        <w:pStyle w:val="5"/>
        <w:rPr>
          <w:rFonts w:hint="eastAsia"/>
        </w:rPr>
      </w:pPr>
      <w:r>
        <w:rPr>
          <w:rFonts w:hint="eastAsia"/>
        </w:rPr>
        <w:t>测试结果小结</w:t>
      </w:r>
    </w:p>
    <w:p w14:paraId="56BC9ED3">
      <w:pPr>
        <w:pStyle w:val="3"/>
        <w:rPr>
          <w:rFonts w:hint="eastAsia"/>
        </w:rPr>
      </w:pPr>
      <w:r>
        <w:rPr>
          <w:rFonts w:hint="eastAsia"/>
        </w:rPr>
        <w:t>本小节综述该项测试的结果。应尽可能以表格的形式给出与该测试相关联的</w:t>
      </w:r>
      <w:r>
        <w:rPr>
          <w:rFonts w:hint="eastAsia"/>
          <w:color w:val="FF0000"/>
        </w:rPr>
        <w:t>、每个轮次的</w:t>
      </w:r>
      <w:r>
        <w:rPr>
          <w:rFonts w:hint="eastAsia"/>
        </w:rPr>
        <w:t>每个测试用例</w:t>
      </w:r>
      <w:r>
        <w:rPr>
          <w:rFonts w:hint="eastAsia"/>
          <w:color w:val="FF0000"/>
        </w:rPr>
        <w:t>样本</w:t>
      </w:r>
      <w:r>
        <w:rPr>
          <w:rFonts w:hint="eastAsia"/>
        </w:rPr>
        <w:t>的完成状态（例如，“所有结果都是预期的”、“遇到了问题”、“要求做了变更”</w:t>
      </w:r>
      <w:r>
        <w:t xml:space="preserve"> </w:t>
      </w:r>
      <w:r>
        <w:rPr>
          <w:rFonts w:hint="eastAsia"/>
        </w:rPr>
        <w:t>）。若完成状态不是“所预期”的话，本小节应引用下面的段落作详细描述。</w:t>
      </w:r>
    </w:p>
    <w:p w14:paraId="6F490DFC">
      <w:pPr>
        <w:pStyle w:val="5"/>
        <w:rPr>
          <w:rFonts w:hint="eastAsia"/>
        </w:rPr>
      </w:pPr>
      <w:r>
        <w:rPr>
          <w:rFonts w:hint="eastAsia"/>
        </w:rPr>
        <w:t>遇到的问题</w:t>
      </w:r>
    </w:p>
    <w:p w14:paraId="75848A47">
      <w:pPr>
        <w:pStyle w:val="3"/>
        <w:rPr>
          <w:rFonts w:hint="eastAsia"/>
        </w:rPr>
      </w:pPr>
      <w:r>
        <w:rPr>
          <w:rFonts w:hint="eastAsia"/>
        </w:rPr>
        <w:t>参见《XX软件系统测试问题报告》。</w:t>
      </w:r>
    </w:p>
    <w:p w14:paraId="28B984E8">
      <w:pPr>
        <w:pStyle w:val="3"/>
        <w:rPr>
          <w:rFonts w:hint="eastAsia"/>
        </w:rPr>
      </w:pPr>
    </w:p>
    <w:p w14:paraId="254082DF">
      <w:pPr>
        <w:pStyle w:val="2"/>
        <w:rPr>
          <w:rFonts w:hint="eastAsia"/>
        </w:rPr>
      </w:pPr>
      <w:bookmarkStart w:id="25" w:name="_Toc403827119"/>
      <w:bookmarkStart w:id="26" w:name="_Toc401740495"/>
      <w:r>
        <w:rPr>
          <w:rFonts w:hint="eastAsia"/>
        </w:rPr>
        <w:t>度量数据收集</w:t>
      </w:r>
      <w:bookmarkEnd w:id="25"/>
      <w:bookmarkEnd w:id="26"/>
    </w:p>
    <w:p w14:paraId="3EE12C10">
      <w:pPr>
        <w:pStyle w:val="28"/>
        <w:spacing w:before="156"/>
        <w:rPr>
          <w:rFonts w:hint="eastAsia"/>
        </w:rPr>
      </w:pPr>
      <w:r>
        <w:rPr>
          <w:rFonts w:hint="eastAsia"/>
        </w:rPr>
        <w:t>测试度量</w:t>
      </w:r>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Layout w:type="fixed"/>
        <w:tblCellMar>
          <w:top w:w="0" w:type="dxa"/>
          <w:left w:w="108" w:type="dxa"/>
          <w:bottom w:w="0" w:type="dxa"/>
          <w:right w:w="108" w:type="dxa"/>
        </w:tblCellMar>
      </w:tblPr>
      <w:tblGrid>
        <w:gridCol w:w="710"/>
        <w:gridCol w:w="2659"/>
        <w:gridCol w:w="2213"/>
        <w:gridCol w:w="3451"/>
      </w:tblGrid>
      <w:tr w14:paraId="33A9BF01">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blHeader/>
        </w:trPr>
        <w:tc>
          <w:tcPr>
            <w:tcW w:w="710" w:type="dxa"/>
            <w:tcBorders>
              <w:top w:val="single" w:color="auto" w:sz="12" w:space="0"/>
              <w:bottom w:val="single" w:color="auto" w:sz="12" w:space="0"/>
            </w:tcBorders>
            <w:noWrap w:val="0"/>
            <w:vAlign w:val="top"/>
          </w:tcPr>
          <w:p w14:paraId="34597E4B">
            <w:pPr>
              <w:pStyle w:val="33"/>
              <w:jc w:val="center"/>
              <w:rPr>
                <w:rFonts w:hint="eastAsia"/>
              </w:rPr>
            </w:pPr>
            <w:r>
              <w:rPr>
                <w:rFonts w:hint="eastAsia"/>
              </w:rPr>
              <w:t>序号</w:t>
            </w:r>
          </w:p>
        </w:tc>
        <w:tc>
          <w:tcPr>
            <w:tcW w:w="2659" w:type="dxa"/>
            <w:tcBorders>
              <w:top w:val="single" w:color="auto" w:sz="12" w:space="0"/>
              <w:bottom w:val="single" w:color="auto" w:sz="12" w:space="0"/>
            </w:tcBorders>
            <w:noWrap w:val="0"/>
            <w:vAlign w:val="top"/>
          </w:tcPr>
          <w:p w14:paraId="20E62E6D">
            <w:pPr>
              <w:pStyle w:val="33"/>
              <w:jc w:val="center"/>
              <w:rPr>
                <w:rFonts w:hint="eastAsia"/>
              </w:rPr>
            </w:pPr>
            <w:r>
              <w:rPr>
                <w:rFonts w:hint="eastAsia"/>
              </w:rPr>
              <w:t>度量项</w:t>
            </w:r>
          </w:p>
        </w:tc>
        <w:tc>
          <w:tcPr>
            <w:tcW w:w="2213" w:type="dxa"/>
            <w:tcBorders>
              <w:top w:val="single" w:color="auto" w:sz="12" w:space="0"/>
              <w:bottom w:val="single" w:color="auto" w:sz="12" w:space="0"/>
            </w:tcBorders>
            <w:noWrap w:val="0"/>
            <w:vAlign w:val="top"/>
          </w:tcPr>
          <w:p w14:paraId="159A23AC">
            <w:pPr>
              <w:pStyle w:val="33"/>
              <w:jc w:val="center"/>
              <w:rPr>
                <w:rFonts w:hint="eastAsia"/>
              </w:rPr>
            </w:pPr>
            <w:r>
              <w:rPr>
                <w:rFonts w:hint="eastAsia"/>
              </w:rPr>
              <w:t>度量值</w:t>
            </w:r>
          </w:p>
        </w:tc>
        <w:tc>
          <w:tcPr>
            <w:tcW w:w="3451" w:type="dxa"/>
            <w:tcBorders>
              <w:top w:val="single" w:color="auto" w:sz="12" w:space="0"/>
              <w:bottom w:val="single" w:color="auto" w:sz="12" w:space="0"/>
            </w:tcBorders>
            <w:noWrap w:val="0"/>
            <w:vAlign w:val="top"/>
          </w:tcPr>
          <w:p w14:paraId="798CB183">
            <w:pPr>
              <w:pStyle w:val="33"/>
              <w:jc w:val="center"/>
              <w:rPr>
                <w:rFonts w:hint="eastAsia"/>
              </w:rPr>
            </w:pPr>
            <w:r>
              <w:rPr>
                <w:rFonts w:hint="eastAsia"/>
              </w:rPr>
              <w:t>备注</w:t>
            </w:r>
          </w:p>
        </w:tc>
      </w:tr>
      <w:tr w14:paraId="647C13BB">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rPr>
        <w:tc>
          <w:tcPr>
            <w:tcW w:w="710" w:type="dxa"/>
            <w:tcBorders>
              <w:top w:val="single" w:color="auto" w:sz="12" w:space="0"/>
            </w:tcBorders>
            <w:noWrap w:val="0"/>
            <w:vAlign w:val="top"/>
          </w:tcPr>
          <w:p w14:paraId="200119D5">
            <w:pPr>
              <w:pStyle w:val="33"/>
              <w:rPr>
                <w:rFonts w:hint="eastAsia"/>
              </w:rPr>
            </w:pPr>
            <w:r>
              <w:rPr>
                <w:rFonts w:hint="eastAsia"/>
              </w:rPr>
              <w:t>1</w:t>
            </w:r>
          </w:p>
        </w:tc>
        <w:tc>
          <w:tcPr>
            <w:tcW w:w="2659" w:type="dxa"/>
            <w:tcBorders>
              <w:top w:val="single" w:color="auto" w:sz="12" w:space="0"/>
            </w:tcBorders>
            <w:noWrap w:val="0"/>
            <w:vAlign w:val="top"/>
          </w:tcPr>
          <w:p w14:paraId="78BEC02C">
            <w:pPr>
              <w:pStyle w:val="33"/>
              <w:rPr>
                <w:rFonts w:hint="eastAsia"/>
                <w:color w:val="FF0000"/>
              </w:rPr>
            </w:pPr>
            <w:r>
              <w:rPr>
                <w:rFonts w:hint="eastAsia"/>
                <w:color w:val="FF0000"/>
              </w:rPr>
              <w:t>发现缺陷数(Ws)</w:t>
            </w:r>
          </w:p>
        </w:tc>
        <w:tc>
          <w:tcPr>
            <w:tcW w:w="2213" w:type="dxa"/>
            <w:tcBorders>
              <w:top w:val="single" w:color="auto" w:sz="12" w:space="0"/>
            </w:tcBorders>
            <w:noWrap w:val="0"/>
            <w:vAlign w:val="top"/>
          </w:tcPr>
          <w:p w14:paraId="4DEAF767">
            <w:pPr>
              <w:pStyle w:val="33"/>
              <w:rPr>
                <w:rFonts w:hint="eastAsia"/>
                <w:color w:val="FF0000"/>
              </w:rPr>
            </w:pPr>
          </w:p>
        </w:tc>
        <w:tc>
          <w:tcPr>
            <w:tcW w:w="3451" w:type="dxa"/>
            <w:tcBorders>
              <w:top w:val="single" w:color="auto" w:sz="12" w:space="0"/>
            </w:tcBorders>
            <w:noWrap w:val="0"/>
            <w:vAlign w:val="top"/>
          </w:tcPr>
          <w:p w14:paraId="17948233">
            <w:pPr>
              <w:pStyle w:val="33"/>
              <w:rPr>
                <w:rFonts w:hint="eastAsia"/>
                <w:color w:val="FF0000"/>
              </w:rPr>
            </w:pPr>
          </w:p>
        </w:tc>
      </w:tr>
      <w:tr w14:paraId="61429DA6">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rPr>
        <w:tc>
          <w:tcPr>
            <w:tcW w:w="710" w:type="dxa"/>
            <w:tcBorders>
              <w:bottom w:val="single" w:color="auto" w:sz="4" w:space="0"/>
            </w:tcBorders>
            <w:noWrap w:val="0"/>
            <w:vAlign w:val="center"/>
          </w:tcPr>
          <w:p w14:paraId="693299D8">
            <w:pPr>
              <w:pStyle w:val="33"/>
              <w:rPr>
                <w:rFonts w:hint="eastAsia"/>
              </w:rPr>
            </w:pPr>
            <w:r>
              <w:rPr>
                <w:rFonts w:hint="eastAsia"/>
              </w:rPr>
              <w:t>2</w:t>
            </w:r>
          </w:p>
        </w:tc>
        <w:tc>
          <w:tcPr>
            <w:tcW w:w="2659" w:type="dxa"/>
            <w:tcBorders>
              <w:bottom w:val="single" w:color="auto" w:sz="4" w:space="0"/>
            </w:tcBorders>
            <w:noWrap w:val="0"/>
            <w:vAlign w:val="center"/>
          </w:tcPr>
          <w:p w14:paraId="578621A0">
            <w:pPr>
              <w:pStyle w:val="33"/>
              <w:rPr>
                <w:rFonts w:hint="eastAsia"/>
                <w:color w:val="FF0000"/>
              </w:rPr>
            </w:pPr>
            <w:r>
              <w:rPr>
                <w:rFonts w:hint="eastAsia"/>
                <w:color w:val="FF0000"/>
              </w:rPr>
              <w:t>发现一二级缺陷数（</w:t>
            </w:r>
            <w:r>
              <w:rPr>
                <w:color w:val="FF0000"/>
              </w:rPr>
              <w:t>Ws1</w:t>
            </w:r>
            <w:r>
              <w:rPr>
                <w:rFonts w:hint="eastAsia"/>
                <w:color w:val="FF0000"/>
              </w:rPr>
              <w:t>2）</w:t>
            </w:r>
          </w:p>
        </w:tc>
        <w:tc>
          <w:tcPr>
            <w:tcW w:w="2213" w:type="dxa"/>
            <w:tcBorders>
              <w:bottom w:val="single" w:color="auto" w:sz="4" w:space="0"/>
            </w:tcBorders>
            <w:noWrap w:val="0"/>
            <w:vAlign w:val="center"/>
          </w:tcPr>
          <w:p w14:paraId="24D7D6B7">
            <w:pPr>
              <w:pStyle w:val="33"/>
              <w:rPr>
                <w:rFonts w:hint="eastAsia"/>
                <w:color w:val="FF0000"/>
              </w:rPr>
            </w:pPr>
          </w:p>
        </w:tc>
        <w:tc>
          <w:tcPr>
            <w:tcW w:w="3451" w:type="dxa"/>
            <w:tcBorders>
              <w:bottom w:val="single" w:color="auto" w:sz="4" w:space="0"/>
            </w:tcBorders>
            <w:noWrap w:val="0"/>
            <w:vAlign w:val="center"/>
          </w:tcPr>
          <w:p w14:paraId="45A056D5">
            <w:pPr>
              <w:pStyle w:val="33"/>
              <w:rPr>
                <w:rFonts w:hint="eastAsia"/>
                <w:color w:val="FF0000"/>
              </w:rPr>
            </w:pPr>
          </w:p>
        </w:tc>
      </w:tr>
      <w:tr w14:paraId="6B196654">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rPr>
        <w:tc>
          <w:tcPr>
            <w:tcW w:w="710" w:type="dxa"/>
            <w:tcBorders>
              <w:bottom w:val="single" w:color="auto" w:sz="4" w:space="0"/>
            </w:tcBorders>
            <w:noWrap w:val="0"/>
            <w:vAlign w:val="center"/>
          </w:tcPr>
          <w:p w14:paraId="7D7B4FC7">
            <w:pPr>
              <w:pStyle w:val="33"/>
              <w:rPr>
                <w:rFonts w:hint="eastAsia"/>
              </w:rPr>
            </w:pPr>
            <w:r>
              <w:rPr>
                <w:rFonts w:hint="eastAsia"/>
              </w:rPr>
              <w:t>3</w:t>
            </w:r>
          </w:p>
        </w:tc>
        <w:tc>
          <w:tcPr>
            <w:tcW w:w="2659" w:type="dxa"/>
            <w:tcBorders>
              <w:bottom w:val="single" w:color="auto" w:sz="4" w:space="0"/>
            </w:tcBorders>
            <w:noWrap w:val="0"/>
            <w:vAlign w:val="center"/>
          </w:tcPr>
          <w:p w14:paraId="28061FB1">
            <w:pPr>
              <w:pStyle w:val="33"/>
              <w:rPr>
                <w:rFonts w:hint="eastAsia"/>
                <w:color w:val="FF0000"/>
              </w:rPr>
            </w:pPr>
            <w:r>
              <w:rPr>
                <w:rFonts w:hint="eastAsia"/>
                <w:color w:val="FF0000"/>
              </w:rPr>
              <w:t>功能点（Nj)</w:t>
            </w:r>
          </w:p>
        </w:tc>
        <w:tc>
          <w:tcPr>
            <w:tcW w:w="2213" w:type="dxa"/>
            <w:tcBorders>
              <w:bottom w:val="single" w:color="auto" w:sz="4" w:space="0"/>
            </w:tcBorders>
            <w:noWrap w:val="0"/>
            <w:vAlign w:val="center"/>
          </w:tcPr>
          <w:p w14:paraId="0A68237F">
            <w:pPr>
              <w:pStyle w:val="33"/>
              <w:rPr>
                <w:rFonts w:hint="eastAsia"/>
                <w:color w:val="FF0000"/>
              </w:rPr>
            </w:pPr>
          </w:p>
        </w:tc>
        <w:tc>
          <w:tcPr>
            <w:tcW w:w="3451" w:type="dxa"/>
            <w:tcBorders>
              <w:bottom w:val="single" w:color="auto" w:sz="4" w:space="0"/>
            </w:tcBorders>
            <w:noWrap w:val="0"/>
            <w:vAlign w:val="center"/>
          </w:tcPr>
          <w:p w14:paraId="11EDA41B">
            <w:pPr>
              <w:pStyle w:val="33"/>
              <w:rPr>
                <w:rFonts w:hint="eastAsia"/>
                <w:color w:val="FF0000"/>
              </w:rPr>
            </w:pPr>
          </w:p>
        </w:tc>
      </w:tr>
      <w:tr w14:paraId="0B4A4E86">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rPr>
        <w:tc>
          <w:tcPr>
            <w:tcW w:w="710" w:type="dxa"/>
            <w:tcBorders>
              <w:top w:val="single" w:color="auto" w:sz="4" w:space="0"/>
              <w:bottom w:val="single" w:color="auto" w:sz="4" w:space="0"/>
            </w:tcBorders>
            <w:noWrap w:val="0"/>
            <w:vAlign w:val="top"/>
          </w:tcPr>
          <w:p w14:paraId="59FEB5ED">
            <w:pPr>
              <w:pStyle w:val="33"/>
              <w:rPr>
                <w:rFonts w:hint="eastAsia"/>
              </w:rPr>
            </w:pPr>
            <w:r>
              <w:rPr>
                <w:rFonts w:hint="eastAsia"/>
              </w:rPr>
              <w:t>4</w:t>
            </w:r>
          </w:p>
        </w:tc>
        <w:tc>
          <w:tcPr>
            <w:tcW w:w="2659" w:type="dxa"/>
            <w:tcBorders>
              <w:top w:val="single" w:color="auto" w:sz="4" w:space="0"/>
              <w:bottom w:val="single" w:color="auto" w:sz="4" w:space="0"/>
            </w:tcBorders>
            <w:noWrap w:val="0"/>
            <w:vAlign w:val="top"/>
          </w:tcPr>
          <w:p w14:paraId="371D1284">
            <w:pPr>
              <w:pStyle w:val="33"/>
              <w:rPr>
                <w:rFonts w:hint="eastAsia"/>
                <w:color w:val="FF0000"/>
              </w:rPr>
            </w:pPr>
            <w:r>
              <w:rPr>
                <w:rFonts w:hint="eastAsia"/>
                <w:color w:val="FF0000"/>
              </w:rPr>
              <w:t>百功能点的缺陷密度（</w:t>
            </w:r>
            <w:r>
              <w:rPr>
                <w:color w:val="FF0000"/>
              </w:rPr>
              <w:t>Ms</w:t>
            </w:r>
            <w:r>
              <w:rPr>
                <w:rFonts w:hint="eastAsia"/>
                <w:color w:val="FF0000"/>
              </w:rPr>
              <w:t>）</w:t>
            </w:r>
          </w:p>
        </w:tc>
        <w:tc>
          <w:tcPr>
            <w:tcW w:w="2213" w:type="dxa"/>
            <w:tcBorders>
              <w:top w:val="single" w:color="auto" w:sz="4" w:space="0"/>
              <w:bottom w:val="single" w:color="auto" w:sz="4" w:space="0"/>
            </w:tcBorders>
            <w:noWrap w:val="0"/>
            <w:vAlign w:val="top"/>
          </w:tcPr>
          <w:p w14:paraId="03B8C700">
            <w:pPr>
              <w:pStyle w:val="33"/>
              <w:rPr>
                <w:rFonts w:hint="eastAsia"/>
                <w:color w:val="FF0000"/>
              </w:rPr>
            </w:pPr>
          </w:p>
        </w:tc>
        <w:tc>
          <w:tcPr>
            <w:tcW w:w="3451" w:type="dxa"/>
            <w:tcBorders>
              <w:top w:val="single" w:color="auto" w:sz="4" w:space="0"/>
              <w:bottom w:val="single" w:color="auto" w:sz="4" w:space="0"/>
            </w:tcBorders>
            <w:noWrap w:val="0"/>
            <w:vAlign w:val="center"/>
          </w:tcPr>
          <w:p w14:paraId="4C17A93B">
            <w:pPr>
              <w:pStyle w:val="33"/>
              <w:rPr>
                <w:rFonts w:hint="eastAsia"/>
                <w:color w:val="FF0000"/>
              </w:rPr>
            </w:pPr>
            <w:r>
              <w:rPr>
                <w:color w:val="FF0000"/>
              </w:rPr>
              <w:t>Ms= Ws/Nj</w:t>
            </w:r>
            <w:r>
              <w:rPr>
                <w:rFonts w:hint="eastAsia"/>
                <w:color w:val="FF0000"/>
              </w:rPr>
              <w:t>*100</w:t>
            </w:r>
          </w:p>
        </w:tc>
      </w:tr>
      <w:tr w14:paraId="5636A976">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wBefore w:w="0" w:type="dxa"/>
          <w:wAfter w:w="0" w:type="dxa"/>
          <w:cantSplit/>
        </w:trPr>
        <w:tc>
          <w:tcPr>
            <w:tcW w:w="710" w:type="dxa"/>
            <w:tcBorders>
              <w:top w:val="single" w:color="auto" w:sz="4" w:space="0"/>
              <w:bottom w:val="single" w:color="auto" w:sz="12" w:space="0"/>
            </w:tcBorders>
            <w:noWrap w:val="0"/>
            <w:vAlign w:val="top"/>
          </w:tcPr>
          <w:p w14:paraId="741460FD">
            <w:pPr>
              <w:pStyle w:val="33"/>
              <w:rPr>
                <w:rFonts w:hint="eastAsia"/>
              </w:rPr>
            </w:pPr>
            <w:r>
              <w:rPr>
                <w:rFonts w:hint="eastAsia"/>
              </w:rPr>
              <w:t>5</w:t>
            </w:r>
          </w:p>
        </w:tc>
        <w:tc>
          <w:tcPr>
            <w:tcW w:w="2659" w:type="dxa"/>
            <w:tcBorders>
              <w:top w:val="single" w:color="auto" w:sz="4" w:space="0"/>
              <w:bottom w:val="single" w:color="auto" w:sz="12" w:space="0"/>
            </w:tcBorders>
            <w:noWrap w:val="0"/>
            <w:vAlign w:val="top"/>
          </w:tcPr>
          <w:p w14:paraId="322A52DA">
            <w:pPr>
              <w:pStyle w:val="33"/>
              <w:rPr>
                <w:rFonts w:hint="eastAsia"/>
                <w:color w:val="FF0000"/>
              </w:rPr>
            </w:pPr>
            <w:r>
              <w:rPr>
                <w:rFonts w:hint="eastAsia"/>
                <w:color w:val="FF0000"/>
              </w:rPr>
              <w:t>百功能点的一二级缺陷密度（</w:t>
            </w:r>
            <w:r>
              <w:rPr>
                <w:color w:val="FF0000"/>
              </w:rPr>
              <w:t>Ms12</w:t>
            </w:r>
            <w:r>
              <w:rPr>
                <w:rFonts w:hint="eastAsia"/>
                <w:color w:val="FF0000"/>
              </w:rPr>
              <w:t>）</w:t>
            </w:r>
          </w:p>
        </w:tc>
        <w:tc>
          <w:tcPr>
            <w:tcW w:w="2213" w:type="dxa"/>
            <w:tcBorders>
              <w:top w:val="single" w:color="auto" w:sz="4" w:space="0"/>
              <w:bottom w:val="single" w:color="auto" w:sz="12" w:space="0"/>
            </w:tcBorders>
            <w:noWrap w:val="0"/>
            <w:vAlign w:val="top"/>
          </w:tcPr>
          <w:p w14:paraId="79BB1FFC">
            <w:pPr>
              <w:pStyle w:val="33"/>
              <w:rPr>
                <w:rFonts w:hint="eastAsia"/>
                <w:color w:val="FF0000"/>
              </w:rPr>
            </w:pPr>
          </w:p>
        </w:tc>
        <w:tc>
          <w:tcPr>
            <w:tcW w:w="3451" w:type="dxa"/>
            <w:tcBorders>
              <w:top w:val="single" w:color="auto" w:sz="4" w:space="0"/>
              <w:bottom w:val="single" w:color="auto" w:sz="12" w:space="0"/>
            </w:tcBorders>
            <w:noWrap w:val="0"/>
            <w:vAlign w:val="center"/>
          </w:tcPr>
          <w:p w14:paraId="4C8CCD15">
            <w:pPr>
              <w:pStyle w:val="33"/>
              <w:rPr>
                <w:color w:val="FF0000"/>
              </w:rPr>
            </w:pPr>
            <w:r>
              <w:rPr>
                <w:color w:val="FF0000"/>
              </w:rPr>
              <w:t>Ms12</w:t>
            </w:r>
            <w:r>
              <w:rPr>
                <w:rFonts w:hint="eastAsia"/>
                <w:color w:val="FF0000"/>
              </w:rPr>
              <w:t>=</w:t>
            </w:r>
            <w:r>
              <w:rPr>
                <w:color w:val="FF0000"/>
              </w:rPr>
              <w:t>Ws1</w:t>
            </w:r>
            <w:r>
              <w:rPr>
                <w:rFonts w:hint="eastAsia"/>
                <w:color w:val="FF0000"/>
              </w:rPr>
              <w:t>2/ Nj*100</w:t>
            </w:r>
          </w:p>
        </w:tc>
      </w:tr>
    </w:tbl>
    <w:p w14:paraId="7AE4139B">
      <w:pPr>
        <w:pStyle w:val="35"/>
        <w:numPr>
          <w:ilvl w:val="0"/>
          <w:numId w:val="19"/>
        </w:numPr>
        <w:rPr>
          <w:rFonts w:hint="eastAsia"/>
        </w:rPr>
      </w:pPr>
      <w:r>
        <w:rPr>
          <w:rFonts w:hint="eastAsia"/>
          <w:color w:val="FF0000"/>
        </w:rPr>
        <w:t>发现缺陷数(Ws)：应与</w:t>
      </w:r>
      <w:r>
        <w:rPr>
          <w:color w:val="FF0000"/>
        </w:rPr>
        <w:fldChar w:fldCharType="begin"/>
      </w:r>
      <w:r>
        <w:rPr>
          <w:color w:val="FF0000"/>
        </w:rPr>
        <w:instrText xml:space="preserve"> </w:instrText>
      </w:r>
      <w:r>
        <w:rPr>
          <w:rFonts w:hint="eastAsia"/>
          <w:color w:val="FF0000"/>
        </w:rPr>
        <w:instrText xml:space="preserve">REF _Ref401762103 \r \h</w:instrText>
      </w:r>
      <w:r>
        <w:rPr>
          <w:color w:val="FF0000"/>
        </w:rPr>
        <w:instrText xml:space="preserve"> </w:instrText>
      </w:r>
      <w:r>
        <w:rPr>
          <w:color w:val="FF0000"/>
        </w:rPr>
        <w:fldChar w:fldCharType="separate"/>
      </w:r>
      <w:r>
        <w:rPr>
          <w:rFonts w:hint="eastAsia"/>
          <w:color w:val="FF0000"/>
        </w:rPr>
        <w:t xml:space="preserve">表 5  </w:t>
      </w:r>
      <w:r>
        <w:rPr>
          <w:color w:val="FF0000"/>
        </w:rPr>
        <w:fldChar w:fldCharType="end"/>
      </w:r>
      <w:r>
        <w:rPr>
          <w:rFonts w:hint="eastAsia"/>
          <w:color w:val="FF0000"/>
        </w:rPr>
        <w:t>中各轮问题小计的合计（示例中为59的值）一致。</w:t>
      </w:r>
    </w:p>
    <w:p w14:paraId="3D6AA2AC">
      <w:pPr>
        <w:pStyle w:val="35"/>
        <w:numPr>
          <w:ilvl w:val="0"/>
          <w:numId w:val="19"/>
        </w:numPr>
        <w:rPr>
          <w:rFonts w:hint="eastAsia"/>
        </w:rPr>
      </w:pPr>
      <w:r>
        <w:rPr>
          <w:rFonts w:hint="eastAsia"/>
          <w:color w:val="FF0000"/>
        </w:rPr>
        <w:t>发现一二级缺陷数（</w:t>
      </w:r>
      <w:r>
        <w:rPr>
          <w:color w:val="FF0000"/>
        </w:rPr>
        <w:t>Ws1</w:t>
      </w:r>
      <w:r>
        <w:rPr>
          <w:rFonts w:hint="eastAsia"/>
          <w:color w:val="FF0000"/>
        </w:rPr>
        <w:t>2）：应与</w:t>
      </w:r>
      <w:r>
        <w:rPr>
          <w:color w:val="FF0000"/>
        </w:rPr>
        <w:fldChar w:fldCharType="begin"/>
      </w:r>
      <w:r>
        <w:rPr>
          <w:color w:val="FF0000"/>
        </w:rPr>
        <w:instrText xml:space="preserve"> </w:instrText>
      </w:r>
      <w:r>
        <w:rPr>
          <w:rFonts w:hint="eastAsia"/>
          <w:color w:val="FF0000"/>
        </w:rPr>
        <w:instrText xml:space="preserve">REF _Ref401762103 \r \h</w:instrText>
      </w:r>
      <w:r>
        <w:rPr>
          <w:color w:val="FF0000"/>
        </w:rPr>
        <w:instrText xml:space="preserve"> </w:instrText>
      </w:r>
      <w:r>
        <w:rPr>
          <w:color w:val="FF0000"/>
        </w:rPr>
        <w:fldChar w:fldCharType="separate"/>
      </w:r>
      <w:r>
        <w:rPr>
          <w:rFonts w:hint="eastAsia"/>
          <w:color w:val="FF0000"/>
        </w:rPr>
        <w:t xml:space="preserve">表 5  </w:t>
      </w:r>
      <w:r>
        <w:rPr>
          <w:color w:val="FF0000"/>
        </w:rPr>
        <w:fldChar w:fldCharType="end"/>
      </w:r>
      <w:r>
        <w:rPr>
          <w:rFonts w:hint="eastAsia"/>
          <w:color w:val="FF0000"/>
        </w:rPr>
        <w:t>中各轮一二级问题的合计（示例中为1+2的值）一致。</w:t>
      </w:r>
    </w:p>
    <w:p w14:paraId="139255D7">
      <w:pPr>
        <w:pStyle w:val="2"/>
        <w:rPr>
          <w:rFonts w:hint="eastAsia"/>
        </w:rPr>
      </w:pPr>
      <w:bookmarkStart w:id="27" w:name="_Toc403827120"/>
      <w:r>
        <w:rPr>
          <w:rFonts w:hint="eastAsia"/>
        </w:rPr>
        <w:t>注记</w:t>
      </w:r>
      <w:bookmarkEnd w:id="27"/>
    </w:p>
    <w:p w14:paraId="30A27051">
      <w:pPr>
        <w:pStyle w:val="3"/>
        <w:rPr>
          <w:rFonts w:hint="eastAsia"/>
        </w:rPr>
      </w:pPr>
      <w:r>
        <w:rPr>
          <w:rFonts w:hint="eastAsia"/>
        </w:rPr>
        <w:t>描述文档的编写单位和拟制人，及联系方式。</w:t>
      </w:r>
    </w:p>
    <w:p w14:paraId="14AFE614">
      <w:pPr>
        <w:pStyle w:val="2"/>
        <w:rPr>
          <w:rFonts w:hint="eastAsia"/>
        </w:rPr>
      </w:pPr>
      <w:bookmarkStart w:id="28" w:name="_Toc403827121"/>
      <w:r>
        <w:rPr>
          <w:rFonts w:hint="eastAsia"/>
        </w:rPr>
        <w:t>附件</w:t>
      </w:r>
      <w:bookmarkEnd w:id="28"/>
    </w:p>
    <w:p w14:paraId="61E98CDC">
      <w:pPr>
        <w:pStyle w:val="4"/>
        <w:rPr>
          <w:rFonts w:hint="eastAsia"/>
        </w:rPr>
      </w:pPr>
      <w:bookmarkStart w:id="29" w:name="_Toc403827122"/>
      <w:r>
        <w:rPr>
          <w:rFonts w:hint="eastAsia"/>
        </w:rPr>
        <w:t>附件1 《软件测试质量统计表》</w:t>
      </w:r>
      <w:bookmarkEnd w:id="29"/>
    </w:p>
    <w:p w14:paraId="470C1D51">
      <w:pPr>
        <w:pStyle w:val="3"/>
        <w:rPr>
          <w:rFonts w:hint="eastAsia"/>
        </w:rPr>
      </w:pPr>
    </w:p>
    <w:p w14:paraId="7B478ACA">
      <w:pPr>
        <w:pStyle w:val="4"/>
        <w:rPr>
          <w:rFonts w:hint="eastAsia"/>
          <w:color w:val="FF0000"/>
        </w:rPr>
      </w:pPr>
      <w:bookmarkStart w:id="30" w:name="_Toc403827123"/>
      <w:r>
        <w:rPr>
          <w:rFonts w:hint="eastAsia"/>
          <w:color w:val="FF0000"/>
        </w:rPr>
        <w:t>附件2  《软件测试环境确认记录》</w:t>
      </w:r>
      <w:bookmarkEnd w:id="30"/>
    </w:p>
    <w:p w14:paraId="24D30C60">
      <w:pPr>
        <w:pStyle w:val="3"/>
        <w:rPr>
          <w:rFonts w:hint="eastAsia"/>
          <w:color w:val="FF0000"/>
        </w:rPr>
      </w:pPr>
      <w:r>
        <w:rPr>
          <w:rFonts w:hint="eastAsia"/>
          <w:color w:val="FF0000"/>
        </w:rPr>
        <w:t>本次测试的《软件测试环境确认记录》共X份。</w:t>
      </w:r>
    </w:p>
    <w:p w14:paraId="5ACB4813">
      <w:pPr>
        <w:pStyle w:val="35"/>
        <w:numPr>
          <w:ilvl w:val="0"/>
          <w:numId w:val="20"/>
        </w:numPr>
        <w:rPr>
          <w:rFonts w:hint="eastAsia"/>
          <w:color w:val="FF0000"/>
        </w:rPr>
      </w:pPr>
      <w:r>
        <w:rPr>
          <w:rFonts w:hint="eastAsia"/>
          <w:color w:val="FF0000"/>
        </w:rPr>
        <w:t>应包含各轮测试的《软件测试环境确认记录》。</w:t>
      </w:r>
    </w:p>
    <w:p w14:paraId="72CD9581">
      <w:pPr>
        <w:pStyle w:val="4"/>
        <w:rPr>
          <w:rFonts w:hint="eastAsia"/>
        </w:rPr>
      </w:pPr>
      <w:bookmarkStart w:id="31" w:name="_Toc403827124"/>
      <w:r>
        <w:rPr>
          <w:rFonts w:hint="eastAsia"/>
        </w:rPr>
        <w:t>附件3  其它</w:t>
      </w:r>
      <w:bookmarkEnd w:id="31"/>
    </w:p>
    <w:p w14:paraId="37594E5F">
      <w:pPr>
        <w:pStyle w:val="3"/>
        <w:rPr>
          <w:rFonts w:hint="eastAsia"/>
        </w:rPr>
      </w:pPr>
      <w:r>
        <w:rPr>
          <w:rFonts w:hint="eastAsia"/>
        </w:rPr>
        <w:t>若有《软件测试问题审批及统计表》</w:t>
      </w:r>
    </w:p>
    <w:sectPr>
      <w:pgSz w:w="11906" w:h="16838"/>
      <w:pgMar w:top="1588" w:right="1361" w:bottom="1361" w:left="1588"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6A11">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8BD78">
    <w:pPr>
      <w:framePr w:wrap="around" w:vAnchor="text" w:hAnchor="margin" w:xAlign="center" w:y="1"/>
      <w:rPr>
        <w:rStyle w:val="25"/>
      </w:rPr>
    </w:pPr>
    <w:r>
      <w:rPr>
        <w:rStyle w:val="25"/>
      </w:rPr>
      <w:fldChar w:fldCharType="begin"/>
    </w:r>
    <w:r>
      <w:rPr>
        <w:rStyle w:val="25"/>
      </w:rPr>
      <w:instrText xml:space="preserve">PAGE  </w:instrText>
    </w:r>
    <w:r>
      <w:rPr>
        <w:rStyle w:val="25"/>
      </w:rPr>
      <w:fldChar w:fldCharType="separate"/>
    </w:r>
    <w:r>
      <w:rPr>
        <w:rStyle w:val="25"/>
        <w:lang/>
      </w:rPr>
      <w:t>1</w:t>
    </w:r>
    <w:r>
      <w:rPr>
        <w:rStyle w:val="25"/>
      </w:rPr>
      <w:fldChar w:fldCharType="end"/>
    </w:r>
  </w:p>
  <w:p w14:paraId="2A4A9334">
    <w:pP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7924">
    <w:pPr>
      <w:framePr w:wrap="around" w:vAnchor="text" w:hAnchor="margin" w:xAlign="center" w:y="1"/>
    </w:pPr>
    <w:r>
      <w:fldChar w:fldCharType="begin"/>
    </w:r>
    <w:r>
      <w:instrText xml:space="preserve">PAGE  </w:instrText>
    </w:r>
    <w:r>
      <w:fldChar w:fldCharType="separate"/>
    </w:r>
    <w:r>
      <w:rPr>
        <w:lang/>
      </w:rPr>
      <w:t>i</w:t>
    </w:r>
    <w:r>
      <w:fldChar w:fldCharType="end"/>
    </w:r>
  </w:p>
  <w:p w14:paraId="581D782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B5A82">
    <w:pPr>
      <w:framePr w:wrap="around" w:vAnchor="text" w:hAnchor="margin" w:xAlign="center" w:y="1"/>
    </w:pPr>
    <w:r>
      <w:fldChar w:fldCharType="begin"/>
    </w:r>
    <w:r>
      <w:instrText xml:space="preserve">PAGE  </w:instrText>
    </w:r>
    <w:r>
      <w:fldChar w:fldCharType="separate"/>
    </w:r>
    <w:r>
      <w:t>1</w:t>
    </w:r>
    <w:r>
      <w:fldChar w:fldCharType="end"/>
    </w:r>
  </w:p>
  <w:p w14:paraId="5BF832E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677E">
    <w:pPr>
      <w:framePr w:wrap="around" w:vAnchor="text" w:hAnchor="margin" w:xAlign="center" w:y="1"/>
    </w:pPr>
    <w:r>
      <w:fldChar w:fldCharType="begin"/>
    </w:r>
    <w:r>
      <w:instrText xml:space="preserve">PAGE  </w:instrText>
    </w:r>
    <w:r>
      <w:fldChar w:fldCharType="separate"/>
    </w:r>
    <w:r>
      <w:rPr>
        <w:lang/>
      </w:rPr>
      <w:t>7</w:t>
    </w:r>
    <w:r>
      <w:fldChar w:fldCharType="end"/>
    </w:r>
  </w:p>
  <w:p w14:paraId="7212817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09715">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rPr>
    </w:lvl>
    <w:lvl w:ilvl="1" w:tentative="0">
      <w:start w:val="1"/>
      <w:numFmt w:val="decimal"/>
      <w:pStyle w:val="4"/>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5"/>
      <w:suff w:val="space"/>
      <w:lvlText w:val="%1.%2.%3 "/>
      <w:lvlJc w:val="left"/>
      <w:pPr>
        <w:ind w:left="0" w:firstLine="0"/>
      </w:pPr>
      <w:rPr>
        <w:rFonts w:hint="eastAsia" w:ascii="黑体" w:eastAsia="黑体"/>
        <w:b/>
        <w:i w:val="0"/>
        <w:sz w:val="24"/>
      </w:rPr>
    </w:lvl>
    <w:lvl w:ilvl="3" w:tentative="0">
      <w:start w:val="1"/>
      <w:numFmt w:val="decimal"/>
      <w:pStyle w:val="6"/>
      <w:suff w:val="space"/>
      <w:lvlText w:val="%1.%2.%3.%4 "/>
      <w:lvlJc w:val="left"/>
      <w:pPr>
        <w:ind w:left="0" w:firstLine="0"/>
      </w:pPr>
      <w:rPr>
        <w:rFonts w:hint="eastAsia" w:ascii="黑体" w:eastAsia="黑体"/>
        <w:b/>
        <w:i w:val="0"/>
        <w:spacing w:val="0"/>
        <w:kern w:val="21"/>
        <w:sz w:val="24"/>
      </w:rPr>
    </w:lvl>
    <w:lvl w:ilvl="4" w:tentative="0">
      <w:start w:val="1"/>
      <w:numFmt w:val="decimal"/>
      <w:pStyle w:val="7"/>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12707814"/>
    <w:multiLevelType w:val="multilevel"/>
    <w:tmpl w:val="12707814"/>
    <w:lvl w:ilvl="0" w:tentative="0">
      <w:start w:val="1"/>
      <w:numFmt w:val="bullet"/>
      <w:lvlText w:val=""/>
      <w:lvlJc w:val="left"/>
      <w:pPr>
        <w:tabs>
          <w:tab w:val="left" w:pos="902"/>
        </w:tabs>
        <w:ind w:left="902" w:hanging="420"/>
      </w:pPr>
      <w:rPr>
        <w:rFonts w:hint="default" w:ascii="Symbol" w:hAnsi="Symbol"/>
        <w:color w:val="auto"/>
      </w:rPr>
    </w:lvl>
    <w:lvl w:ilvl="1" w:tentative="0">
      <w:start w:val="1"/>
      <w:numFmt w:val="bullet"/>
      <w:pStyle w:val="32"/>
      <w:lvlText w:val=""/>
      <w:lvlJc w:val="left"/>
      <w:pPr>
        <w:tabs>
          <w:tab w:val="left" w:pos="840"/>
        </w:tabs>
        <w:ind w:left="840" w:hanging="420"/>
      </w:pPr>
      <w:rPr>
        <w:rFonts w:hint="default" w:ascii="Symbol" w:hAnsi="Symbol"/>
        <w:color w:val="auto"/>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2CB730C5"/>
    <w:multiLevelType w:val="singleLevel"/>
    <w:tmpl w:val="2CB730C5"/>
    <w:lvl w:ilvl="0" w:tentative="0">
      <w:start w:val="1"/>
      <w:numFmt w:val="lowerLetter"/>
      <w:pStyle w:val="29"/>
      <w:lvlText w:val="%1) "/>
      <w:lvlJc w:val="left"/>
      <w:pPr>
        <w:tabs>
          <w:tab w:val="left" w:pos="842"/>
        </w:tabs>
        <w:ind w:left="0" w:firstLine="482"/>
      </w:pPr>
      <w:rPr>
        <w:rFonts w:hint="eastAsia" w:ascii="黑体" w:eastAsia="黑体"/>
        <w:b/>
        <w:i w:val="0"/>
        <w:sz w:val="24"/>
      </w:rPr>
    </w:lvl>
  </w:abstractNum>
  <w:abstractNum w:abstractNumId="3">
    <w:nsid w:val="3A00548D"/>
    <w:multiLevelType w:val="singleLevel"/>
    <w:tmpl w:val="3A00548D"/>
    <w:lvl w:ilvl="0" w:tentative="0">
      <w:start w:val="1"/>
      <w:numFmt w:val="decimal"/>
      <w:pStyle w:val="34"/>
      <w:lvlText w:val="图 %1  "/>
      <w:lvlJc w:val="left"/>
      <w:pPr>
        <w:tabs>
          <w:tab w:val="left" w:pos="720"/>
        </w:tabs>
        <w:ind w:left="0" w:firstLine="0"/>
      </w:pPr>
      <w:rPr>
        <w:rFonts w:hint="eastAsia" w:ascii="宋体" w:eastAsia="宋体"/>
        <w:b w:val="0"/>
        <w:i w:val="0"/>
        <w:sz w:val="24"/>
      </w:rPr>
    </w:lvl>
  </w:abstractNum>
  <w:abstractNum w:abstractNumId="4">
    <w:nsid w:val="5D6115AD"/>
    <w:multiLevelType w:val="singleLevel"/>
    <w:tmpl w:val="5D6115AD"/>
    <w:lvl w:ilvl="0" w:tentative="0">
      <w:start w:val="1"/>
      <w:numFmt w:val="decimal"/>
      <w:pStyle w:val="35"/>
      <w:lvlText w:val="注%1："/>
      <w:lvlJc w:val="left"/>
      <w:pPr>
        <w:tabs>
          <w:tab w:val="left" w:pos="1077"/>
        </w:tabs>
        <w:ind w:left="0" w:firstLine="357"/>
      </w:pPr>
      <w:rPr>
        <w:rFonts w:hint="eastAsia" w:ascii="黑体" w:eastAsia="黑体"/>
        <w:b w:val="0"/>
        <w:i w:val="0"/>
        <w:sz w:val="21"/>
      </w:rPr>
    </w:lvl>
  </w:abstractNum>
  <w:abstractNum w:abstractNumId="5">
    <w:nsid w:val="6C8C74BF"/>
    <w:multiLevelType w:val="singleLevel"/>
    <w:tmpl w:val="6C8C74BF"/>
    <w:lvl w:ilvl="0" w:tentative="0">
      <w:start w:val="1"/>
      <w:numFmt w:val="decimal"/>
      <w:pStyle w:val="30"/>
      <w:lvlText w:val="%1)"/>
      <w:lvlJc w:val="left"/>
      <w:pPr>
        <w:tabs>
          <w:tab w:val="left" w:pos="1211"/>
        </w:tabs>
        <w:ind w:left="1208" w:hanging="357"/>
      </w:pPr>
      <w:rPr>
        <w:rFonts w:hint="eastAsia" w:ascii="黑体" w:eastAsia="黑体"/>
        <w:b/>
        <w:i w:val="0"/>
        <w:sz w:val="24"/>
      </w:rPr>
    </w:lvl>
  </w:abstractNum>
  <w:abstractNum w:abstractNumId="6">
    <w:nsid w:val="708C0438"/>
    <w:multiLevelType w:val="singleLevel"/>
    <w:tmpl w:val="708C0438"/>
    <w:lvl w:ilvl="0" w:tentative="0">
      <w:start w:val="1"/>
      <w:numFmt w:val="bullet"/>
      <w:pStyle w:val="31"/>
      <w:lvlText w:val=""/>
      <w:lvlJc w:val="left"/>
      <w:pPr>
        <w:tabs>
          <w:tab w:val="left" w:pos="927"/>
        </w:tabs>
        <w:ind w:left="907" w:hanging="340"/>
      </w:pPr>
      <w:rPr>
        <w:rFonts w:hint="default" w:ascii="Wingdings" w:hAnsi="Wingdings"/>
        <w:b w:val="0"/>
        <w:i w:val="0"/>
        <w:sz w:val="15"/>
      </w:rPr>
    </w:lvl>
  </w:abstractNum>
  <w:abstractNum w:abstractNumId="7">
    <w:nsid w:val="7B2F09EA"/>
    <w:multiLevelType w:val="singleLevel"/>
    <w:tmpl w:val="7B2F09EA"/>
    <w:lvl w:ilvl="0" w:tentative="0">
      <w:start w:val="1"/>
      <w:numFmt w:val="decimal"/>
      <w:pStyle w:val="28"/>
      <w:lvlText w:val="表 %1  "/>
      <w:lvlJc w:val="left"/>
      <w:pPr>
        <w:tabs>
          <w:tab w:val="left" w:pos="720"/>
        </w:tabs>
        <w:ind w:left="0" w:firstLine="0"/>
      </w:pPr>
      <w:rPr>
        <w:rFonts w:hint="eastAsia" w:ascii="宋体" w:eastAsia="宋体"/>
        <w:b w:val="0"/>
        <w:i w:val="0"/>
        <w:sz w:val="24"/>
      </w:rPr>
    </w:lvl>
  </w:abstractNum>
  <w:num w:numId="1">
    <w:abstractNumId w:val="0"/>
  </w:num>
  <w:num w:numId="2">
    <w:abstractNumId w:val="7"/>
  </w:num>
  <w:num w:numId="3">
    <w:abstractNumId w:val="2"/>
  </w:num>
  <w:num w:numId="4">
    <w:abstractNumId w:val="5"/>
  </w:num>
  <w:num w:numId="5">
    <w:abstractNumId w:val="6"/>
  </w:num>
  <w:num w:numId="6">
    <w:abstractNumId w:val="1"/>
  </w:num>
  <w:num w:numId="7">
    <w:abstractNumId w:val="3"/>
  </w:num>
  <w:num w:numId="8">
    <w:abstractNumId w:val="4"/>
  </w:num>
  <w:num w:numId="9">
    <w:abstractNumId w:val="4"/>
    <w:lvlOverride w:ilvl="0">
      <w:startOverride w:val="1"/>
    </w:lvlOverride>
  </w:num>
  <w:num w:numId="10">
    <w:abstractNumId w:val="4"/>
    <w:lvlOverride w:ilvl="0">
      <w:startOverride w:val="1"/>
    </w:lvlOverride>
  </w:num>
  <w:num w:numId="11">
    <w:abstractNumId w:val="2"/>
    <w:lvlOverride w:ilvl="0">
      <w:startOverride w:val="1"/>
    </w:lvlOverride>
  </w:num>
  <w:num w:numId="12">
    <w:abstractNumId w:val="5"/>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5"/>
    <w:lvlOverride w:ilvl="0">
      <w:startOverride w:val="1"/>
    </w:lvlOverride>
  </w:num>
  <w:num w:numId="19">
    <w:abstractNumId w:val="4"/>
    <w:lvlOverride w:ilvl="0">
      <w:startOverride w:val="1"/>
    </w:lvlOverride>
  </w:num>
  <w:num w:numId="2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3"/>
  <w:embedSystemFonts/>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6BC"/>
    <w:rsid w:val="00027F0B"/>
    <w:rsid w:val="000A3D98"/>
    <w:rsid w:val="000D417C"/>
    <w:rsid w:val="001474B6"/>
    <w:rsid w:val="001A6FD5"/>
    <w:rsid w:val="001E0CD3"/>
    <w:rsid w:val="001F0F5C"/>
    <w:rsid w:val="00221F36"/>
    <w:rsid w:val="00234FDF"/>
    <w:rsid w:val="00236AD9"/>
    <w:rsid w:val="00276696"/>
    <w:rsid w:val="00283E3B"/>
    <w:rsid w:val="00293708"/>
    <w:rsid w:val="002B0701"/>
    <w:rsid w:val="00300028"/>
    <w:rsid w:val="003243DE"/>
    <w:rsid w:val="00367AD8"/>
    <w:rsid w:val="003B33FA"/>
    <w:rsid w:val="003D0B9F"/>
    <w:rsid w:val="003D74BB"/>
    <w:rsid w:val="003F4E9E"/>
    <w:rsid w:val="00406891"/>
    <w:rsid w:val="004244E6"/>
    <w:rsid w:val="00452AC9"/>
    <w:rsid w:val="00464028"/>
    <w:rsid w:val="0047787C"/>
    <w:rsid w:val="004E5D09"/>
    <w:rsid w:val="00511101"/>
    <w:rsid w:val="00513871"/>
    <w:rsid w:val="00515913"/>
    <w:rsid w:val="0055028A"/>
    <w:rsid w:val="005603B2"/>
    <w:rsid w:val="00566553"/>
    <w:rsid w:val="0057495A"/>
    <w:rsid w:val="00583ED8"/>
    <w:rsid w:val="005E6CA3"/>
    <w:rsid w:val="005F0C2C"/>
    <w:rsid w:val="005F3A05"/>
    <w:rsid w:val="00602A54"/>
    <w:rsid w:val="006206BC"/>
    <w:rsid w:val="006451D4"/>
    <w:rsid w:val="00652C0D"/>
    <w:rsid w:val="006C6F9B"/>
    <w:rsid w:val="00733A7F"/>
    <w:rsid w:val="00743A15"/>
    <w:rsid w:val="007520AC"/>
    <w:rsid w:val="00762B10"/>
    <w:rsid w:val="007C6710"/>
    <w:rsid w:val="00815B7D"/>
    <w:rsid w:val="0083618B"/>
    <w:rsid w:val="00881486"/>
    <w:rsid w:val="008902B5"/>
    <w:rsid w:val="008A29EB"/>
    <w:rsid w:val="008C71FB"/>
    <w:rsid w:val="009533B7"/>
    <w:rsid w:val="00954DEE"/>
    <w:rsid w:val="00971253"/>
    <w:rsid w:val="00976422"/>
    <w:rsid w:val="00976A08"/>
    <w:rsid w:val="009A507A"/>
    <w:rsid w:val="009E121C"/>
    <w:rsid w:val="00A44BAC"/>
    <w:rsid w:val="00A6084B"/>
    <w:rsid w:val="00AA0F7D"/>
    <w:rsid w:val="00AB1C45"/>
    <w:rsid w:val="00AF5A91"/>
    <w:rsid w:val="00B13861"/>
    <w:rsid w:val="00B26D47"/>
    <w:rsid w:val="00B316C7"/>
    <w:rsid w:val="00B465F9"/>
    <w:rsid w:val="00B5733B"/>
    <w:rsid w:val="00B65FFA"/>
    <w:rsid w:val="00B95015"/>
    <w:rsid w:val="00BA5CB3"/>
    <w:rsid w:val="00BC7F28"/>
    <w:rsid w:val="00BD2CAE"/>
    <w:rsid w:val="00BE0065"/>
    <w:rsid w:val="00BF2E36"/>
    <w:rsid w:val="00C0242A"/>
    <w:rsid w:val="00C14AA1"/>
    <w:rsid w:val="00C64BA6"/>
    <w:rsid w:val="00C6633A"/>
    <w:rsid w:val="00CC1388"/>
    <w:rsid w:val="00D2353F"/>
    <w:rsid w:val="00D74348"/>
    <w:rsid w:val="00D84ADB"/>
    <w:rsid w:val="00D85EB7"/>
    <w:rsid w:val="00DA4EC6"/>
    <w:rsid w:val="00DB4289"/>
    <w:rsid w:val="00E16D63"/>
    <w:rsid w:val="00E531A6"/>
    <w:rsid w:val="00E73FA5"/>
    <w:rsid w:val="00E966D1"/>
    <w:rsid w:val="00ED4B33"/>
    <w:rsid w:val="00F23BB6"/>
    <w:rsid w:val="00F5254E"/>
    <w:rsid w:val="00F907DC"/>
    <w:rsid w:val="00FC1802"/>
    <w:rsid w:val="00FD1D3F"/>
    <w:rsid w:val="31AD7EBB"/>
    <w:rsid w:val="7D8D3D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snapToGrid w:val="0"/>
      <w:sz w:val="21"/>
      <w:lang w:val="en-US" w:eastAsia="zh-CN" w:bidi="ar-SA"/>
    </w:rPr>
  </w:style>
  <w:style w:type="paragraph" w:styleId="2">
    <w:name w:val="heading 1"/>
    <w:basedOn w:val="1"/>
    <w:next w:val="3"/>
    <w:qFormat/>
    <w:uiPriority w:val="0"/>
    <w:pPr>
      <w:keepNext/>
      <w:keepLines/>
      <w:numPr>
        <w:ilvl w:val="0"/>
        <w:numId w:val="1"/>
      </w:numPr>
      <w:spacing w:before="180" w:after="120" w:line="300" w:lineRule="auto"/>
      <w:outlineLvl w:val="0"/>
    </w:pPr>
    <w:rPr>
      <w:rFonts w:ascii="宋体" w:eastAsia="黑体"/>
      <w:b/>
      <w:snapToGrid w:val="0"/>
      <w:kern w:val="0"/>
      <w:sz w:val="24"/>
      <w:szCs w:val="20"/>
    </w:rPr>
  </w:style>
  <w:style w:type="paragraph" w:styleId="4">
    <w:name w:val="heading 2"/>
    <w:basedOn w:val="1"/>
    <w:next w:val="3"/>
    <w:qFormat/>
    <w:uiPriority w:val="0"/>
    <w:pPr>
      <w:keepNext/>
      <w:keepLines/>
      <w:numPr>
        <w:ilvl w:val="1"/>
        <w:numId w:val="1"/>
      </w:numPr>
      <w:spacing w:line="300" w:lineRule="auto"/>
      <w:outlineLvl w:val="1"/>
    </w:pPr>
    <w:rPr>
      <w:rFonts w:ascii="宋体" w:eastAsia="黑体"/>
      <w:b/>
      <w:snapToGrid w:val="0"/>
      <w:kern w:val="0"/>
      <w:sz w:val="24"/>
      <w:szCs w:val="20"/>
    </w:rPr>
  </w:style>
  <w:style w:type="paragraph" w:styleId="5">
    <w:name w:val="heading 3"/>
    <w:basedOn w:val="1"/>
    <w:next w:val="3"/>
    <w:qFormat/>
    <w:uiPriority w:val="0"/>
    <w:pPr>
      <w:keepNext/>
      <w:keepLines/>
      <w:numPr>
        <w:ilvl w:val="2"/>
        <w:numId w:val="1"/>
      </w:numPr>
      <w:spacing w:line="300" w:lineRule="auto"/>
      <w:outlineLvl w:val="2"/>
    </w:pPr>
    <w:rPr>
      <w:rFonts w:ascii="宋体"/>
      <w:snapToGrid w:val="0"/>
      <w:kern w:val="0"/>
      <w:sz w:val="24"/>
      <w:szCs w:val="20"/>
    </w:rPr>
  </w:style>
  <w:style w:type="paragraph" w:styleId="6">
    <w:name w:val="heading 4"/>
    <w:basedOn w:val="1"/>
    <w:next w:val="3"/>
    <w:qFormat/>
    <w:uiPriority w:val="0"/>
    <w:pPr>
      <w:keepNext/>
      <w:keepLines/>
      <w:numPr>
        <w:ilvl w:val="3"/>
        <w:numId w:val="1"/>
      </w:numPr>
      <w:spacing w:line="300" w:lineRule="auto"/>
      <w:outlineLvl w:val="3"/>
    </w:pPr>
    <w:rPr>
      <w:rFonts w:ascii="宋体"/>
      <w:snapToGrid w:val="0"/>
      <w:kern w:val="0"/>
      <w:sz w:val="24"/>
      <w:szCs w:val="20"/>
    </w:rPr>
  </w:style>
  <w:style w:type="paragraph" w:styleId="7">
    <w:name w:val="heading 5"/>
    <w:basedOn w:val="1"/>
    <w:next w:val="3"/>
    <w:qFormat/>
    <w:uiPriority w:val="0"/>
    <w:pPr>
      <w:keepNext/>
      <w:keepLines/>
      <w:numPr>
        <w:ilvl w:val="4"/>
        <w:numId w:val="1"/>
      </w:numPr>
      <w:spacing w:line="300" w:lineRule="auto"/>
      <w:outlineLvl w:val="4"/>
    </w:pPr>
    <w:rPr>
      <w:rFonts w:ascii="宋体"/>
      <w:snapToGrid w:val="0"/>
      <w:kern w:val="0"/>
      <w:sz w:val="24"/>
      <w:szCs w:val="20"/>
    </w:rPr>
  </w:style>
  <w:style w:type="character" w:default="1" w:styleId="24">
    <w:name w:val="Default Paragraph Font"/>
    <w:semiHidden/>
    <w:uiPriority w:val="0"/>
  </w:style>
  <w:style w:type="table" w:default="1" w:styleId="22">
    <w:name w:val="Normal Table"/>
    <w:semiHidden/>
    <w:uiPriority w:val="0"/>
    <w:tblPr>
      <w:tblStyle w:val="22"/>
      <w:tblCellMar>
        <w:top w:w="0" w:type="dxa"/>
        <w:left w:w="108" w:type="dxa"/>
        <w:bottom w:w="0" w:type="dxa"/>
        <w:right w:w="108" w:type="dxa"/>
      </w:tblCellMar>
    </w:tblPr>
    <w:trPr>
      <w:wBefore w:w="0" w:type="dxa"/>
    </w:trPr>
  </w:style>
  <w:style w:type="paragraph" w:styleId="3">
    <w:name w:val="Normal Indent"/>
    <w:basedOn w:val="1"/>
    <w:link w:val="36"/>
    <w:qFormat/>
    <w:uiPriority w:val="0"/>
    <w:pPr>
      <w:spacing w:line="300" w:lineRule="auto"/>
      <w:ind w:firstLine="482"/>
    </w:pPr>
    <w:rPr>
      <w:rFonts w:ascii="宋体"/>
      <w:snapToGrid w:val="0"/>
      <w:kern w:val="0"/>
      <w:sz w:val="24"/>
      <w:szCs w:val="20"/>
    </w:rPr>
  </w:style>
  <w:style w:type="paragraph" w:styleId="8">
    <w:name w:val="toc 7"/>
    <w:basedOn w:val="1"/>
    <w:next w:val="1"/>
    <w:semiHidden/>
    <w:uiPriority w:val="0"/>
    <w:pPr>
      <w:ind w:left="2520" w:leftChars="1200"/>
    </w:pPr>
  </w:style>
  <w:style w:type="paragraph" w:styleId="9">
    <w:name w:val="Document Map"/>
    <w:basedOn w:val="1"/>
    <w:semiHidden/>
    <w:uiPriority w:val="0"/>
    <w:pPr>
      <w:shd w:val="clear" w:color="auto" w:fill="000080"/>
    </w:pPr>
    <w:rPr>
      <w:rFonts w:ascii="宋体"/>
      <w:snapToGrid w:val="0"/>
      <w:kern w:val="0"/>
      <w:szCs w:val="20"/>
    </w:rPr>
  </w:style>
  <w:style w:type="paragraph" w:styleId="10">
    <w:name w:val="annotation text"/>
    <w:basedOn w:val="1"/>
    <w:semiHidden/>
    <w:uiPriority w:val="0"/>
    <w:pPr>
      <w:jc w:val="left"/>
    </w:pPr>
  </w:style>
  <w:style w:type="paragraph" w:styleId="11">
    <w:name w:val="toc 5"/>
    <w:basedOn w:val="1"/>
    <w:next w:val="1"/>
    <w:semiHidden/>
    <w:uiPriority w:val="0"/>
    <w:pPr>
      <w:ind w:left="1680" w:leftChars="800"/>
    </w:pPr>
  </w:style>
  <w:style w:type="paragraph" w:styleId="12">
    <w:name w:val="toc 3"/>
    <w:basedOn w:val="13"/>
    <w:next w:val="1"/>
    <w:semiHidden/>
    <w:uiPriority w:val="0"/>
  </w:style>
  <w:style w:type="paragraph" w:styleId="13">
    <w:name w:val="toc 1"/>
    <w:basedOn w:val="1"/>
    <w:next w:val="1"/>
    <w:uiPriority w:val="39"/>
    <w:pPr>
      <w:adjustRightInd w:val="0"/>
      <w:snapToGrid w:val="0"/>
      <w:spacing w:line="300" w:lineRule="auto"/>
    </w:pPr>
    <w:rPr>
      <w:sz w:val="24"/>
    </w:rPr>
  </w:style>
  <w:style w:type="paragraph" w:styleId="14">
    <w:name w:val="toc 8"/>
    <w:basedOn w:val="1"/>
    <w:next w:val="1"/>
    <w:semiHidden/>
    <w:uiPriority w:val="0"/>
    <w:pPr>
      <w:ind w:left="2940" w:leftChars="1400"/>
    </w:pPr>
  </w:style>
  <w:style w:type="paragraph" w:styleId="15">
    <w:name w:val="Balloon Text"/>
    <w:basedOn w:val="1"/>
    <w:semiHidden/>
    <w:uiPriority w:val="0"/>
    <w:rPr>
      <w:sz w:val="18"/>
      <w:szCs w:val="18"/>
    </w:rPr>
  </w:style>
  <w:style w:type="paragraph" w:styleId="16">
    <w:name w:val="footer"/>
    <w:basedOn w:val="1"/>
    <w:uiPriority w:val="0"/>
    <w:pPr>
      <w:tabs>
        <w:tab w:val="center" w:pos="4153"/>
        <w:tab w:val="right" w:pos="8306"/>
      </w:tabs>
      <w:snapToGrid w:val="0"/>
      <w:jc w:val="left"/>
    </w:pPr>
    <w:rPr>
      <w:rFonts w:ascii="宋体"/>
      <w:snapToGrid w:val="0"/>
      <w:kern w:val="0"/>
      <w:sz w:val="18"/>
      <w:szCs w:val="20"/>
    </w:rPr>
  </w:style>
  <w:style w:type="paragraph" w:styleId="17">
    <w:name w:val="header"/>
    <w:basedOn w:val="1"/>
    <w:link w:val="38"/>
    <w:uiPriority w:val="0"/>
    <w:pPr>
      <w:pBdr>
        <w:bottom w:val="single" w:color="auto" w:sz="6" w:space="1"/>
      </w:pBdr>
      <w:tabs>
        <w:tab w:val="center" w:pos="4153"/>
        <w:tab w:val="right" w:pos="8306"/>
      </w:tabs>
      <w:snapToGrid w:val="0"/>
      <w:jc w:val="center"/>
    </w:pPr>
    <w:rPr>
      <w:sz w:val="18"/>
      <w:szCs w:val="18"/>
    </w:rPr>
  </w:style>
  <w:style w:type="paragraph" w:styleId="18">
    <w:name w:val="toc 4"/>
    <w:basedOn w:val="1"/>
    <w:next w:val="1"/>
    <w:semiHidden/>
    <w:uiPriority w:val="0"/>
    <w:pPr>
      <w:ind w:left="1260" w:leftChars="600"/>
    </w:pPr>
  </w:style>
  <w:style w:type="paragraph" w:styleId="19">
    <w:name w:val="toc 6"/>
    <w:basedOn w:val="1"/>
    <w:next w:val="1"/>
    <w:semiHidden/>
    <w:uiPriority w:val="0"/>
    <w:pPr>
      <w:ind w:left="2100" w:leftChars="1000"/>
    </w:pPr>
  </w:style>
  <w:style w:type="paragraph" w:styleId="20">
    <w:name w:val="toc 2"/>
    <w:basedOn w:val="13"/>
    <w:next w:val="1"/>
    <w:uiPriority w:val="39"/>
    <w:pPr>
      <w:tabs>
        <w:tab w:val="right" w:leader="dot" w:pos="8947"/>
      </w:tabs>
    </w:pPr>
  </w:style>
  <w:style w:type="paragraph" w:styleId="21">
    <w:name w:val="toc 9"/>
    <w:basedOn w:val="1"/>
    <w:next w:val="1"/>
    <w:semiHidden/>
    <w:uiPriority w:val="0"/>
    <w:pPr>
      <w:ind w:left="3360" w:leftChars="1600"/>
    </w:pPr>
  </w:style>
  <w:style w:type="table" w:styleId="23">
    <w:name w:val="Table Grid"/>
    <w:basedOn w:val="22"/>
    <w:uiPriority w:val="0"/>
    <w:tblPr>
      <w:tblStyle w:val="2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uiPriority w:val="0"/>
  </w:style>
  <w:style w:type="character" w:styleId="26">
    <w:name w:val="Hyperlink"/>
    <w:uiPriority w:val="99"/>
    <w:rPr>
      <w:color w:val="0000FF"/>
      <w:u w:val="single"/>
    </w:rPr>
  </w:style>
  <w:style w:type="character" w:styleId="27">
    <w:name w:val="annotation reference"/>
    <w:semiHidden/>
    <w:uiPriority w:val="0"/>
    <w:rPr>
      <w:sz w:val="21"/>
      <w:szCs w:val="21"/>
    </w:rPr>
  </w:style>
  <w:style w:type="paragraph" w:customStyle="1" w:styleId="28">
    <w:name w:val="表名"/>
    <w:basedOn w:val="1"/>
    <w:next w:val="1"/>
    <w:uiPriority w:val="0"/>
    <w:pPr>
      <w:numPr>
        <w:ilvl w:val="0"/>
        <w:numId w:val="2"/>
      </w:numPr>
      <w:spacing w:before="50" w:beforeLines="50" w:line="300" w:lineRule="auto"/>
      <w:jc w:val="center"/>
    </w:pPr>
    <w:rPr>
      <w:rFonts w:ascii="宋体"/>
      <w:snapToGrid w:val="0"/>
      <w:kern w:val="0"/>
      <w:sz w:val="24"/>
      <w:szCs w:val="20"/>
    </w:rPr>
  </w:style>
  <w:style w:type="paragraph" w:customStyle="1" w:styleId="29">
    <w:name w:val="并列项"/>
    <w:basedOn w:val="3"/>
    <w:uiPriority w:val="0"/>
    <w:pPr>
      <w:numPr>
        <w:ilvl w:val="0"/>
        <w:numId w:val="3"/>
      </w:numPr>
      <w:ind w:left="200" w:leftChars="200" w:hangingChars="200"/>
    </w:pPr>
  </w:style>
  <w:style w:type="paragraph" w:customStyle="1" w:styleId="30">
    <w:name w:val="并列项 1"/>
    <w:basedOn w:val="3"/>
    <w:uiPriority w:val="0"/>
    <w:pPr>
      <w:numPr>
        <w:ilvl w:val="0"/>
        <w:numId w:val="4"/>
      </w:numPr>
    </w:pPr>
  </w:style>
  <w:style w:type="paragraph" w:customStyle="1" w:styleId="31">
    <w:name w:val="并列项 2"/>
    <w:basedOn w:val="3"/>
    <w:uiPriority w:val="0"/>
    <w:pPr>
      <w:numPr>
        <w:ilvl w:val="0"/>
        <w:numId w:val="5"/>
      </w:numPr>
    </w:pPr>
  </w:style>
  <w:style w:type="paragraph" w:customStyle="1" w:styleId="32">
    <w:name w:val="并列项3"/>
    <w:basedOn w:val="3"/>
    <w:uiPriority w:val="0"/>
    <w:pPr>
      <w:numPr>
        <w:ilvl w:val="1"/>
        <w:numId w:val="6"/>
      </w:numPr>
      <w:tabs>
        <w:tab w:val="left" w:pos="1365"/>
        <w:tab w:val="clear" w:pos="840"/>
      </w:tabs>
      <w:ind w:left="1365"/>
    </w:pPr>
  </w:style>
  <w:style w:type="paragraph" w:customStyle="1" w:styleId="33">
    <w:name w:val="图表内容"/>
    <w:basedOn w:val="1"/>
    <w:link w:val="37"/>
    <w:qFormat/>
    <w:uiPriority w:val="0"/>
    <w:pPr>
      <w:spacing w:before="20" w:after="20"/>
    </w:pPr>
    <w:rPr>
      <w:rFonts w:ascii="宋体"/>
      <w:snapToGrid w:val="0"/>
      <w:kern w:val="0"/>
      <w:szCs w:val="20"/>
    </w:rPr>
  </w:style>
  <w:style w:type="paragraph" w:customStyle="1" w:styleId="34">
    <w:name w:val="图名"/>
    <w:basedOn w:val="1"/>
    <w:next w:val="1"/>
    <w:uiPriority w:val="0"/>
    <w:pPr>
      <w:numPr>
        <w:ilvl w:val="0"/>
        <w:numId w:val="7"/>
      </w:numPr>
      <w:spacing w:line="300" w:lineRule="auto"/>
      <w:jc w:val="center"/>
    </w:pPr>
    <w:rPr>
      <w:rFonts w:ascii="宋体"/>
      <w:snapToGrid w:val="0"/>
      <w:kern w:val="0"/>
      <w:sz w:val="24"/>
      <w:szCs w:val="20"/>
    </w:rPr>
  </w:style>
  <w:style w:type="paragraph" w:customStyle="1" w:styleId="35">
    <w:name w:val="注："/>
    <w:basedOn w:val="1"/>
    <w:uiPriority w:val="0"/>
    <w:pPr>
      <w:numPr>
        <w:ilvl w:val="0"/>
        <w:numId w:val="8"/>
      </w:numPr>
    </w:pPr>
  </w:style>
  <w:style w:type="character" w:customStyle="1" w:styleId="36">
    <w:name w:val="正文缩进 Char"/>
    <w:link w:val="3"/>
    <w:locked/>
    <w:uiPriority w:val="0"/>
    <w:rPr>
      <w:rFonts w:ascii="宋体"/>
      <w:snapToGrid/>
      <w:sz w:val="24"/>
    </w:rPr>
  </w:style>
  <w:style w:type="character" w:customStyle="1" w:styleId="37">
    <w:name w:val="图表内容 Char"/>
    <w:link w:val="33"/>
    <w:locked/>
    <w:uiPriority w:val="0"/>
    <w:rPr>
      <w:rFonts w:ascii="宋体"/>
      <w:snapToGrid/>
      <w:sz w:val="21"/>
    </w:rPr>
  </w:style>
  <w:style w:type="character" w:customStyle="1" w:styleId="38">
    <w:name w:val="页眉 Char"/>
    <w:link w:val="17"/>
    <w:uiPriority w:val="0"/>
    <w:rPr>
      <w:rFonts w:ascii="宋体"/>
      <w:snapToGrid/>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nci</Company>
  <Pages>11</Pages>
  <Words>626</Words>
  <Characters>656</Characters>
  <Lines>45</Lines>
  <Paragraphs>12</Paragraphs>
  <TotalTime>0</TotalTime>
  <ScaleCrop>false</ScaleCrop>
  <LinksUpToDate>false</LinksUpToDate>
  <CharactersWithSpaces>735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2014-10-22T08:49:00Z</dcterms:created>
  <dc:creator>zyp</dc:creator>
  <cp:lastModifiedBy>汤丽群</cp:lastModifiedBy>
  <cp:lastPrinted>2003-09-19T08:52:00Z</cp:lastPrinted>
  <dcterms:modified xsi:type="dcterms:W3CDTF">2026-06-03T16:02:29Z</dcterms:modified>
  <dc:title>1</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eyJoZGlkIjoiNDUwMTFkMDI3ZjBmZjczM2Q3M2EwOGI5M2VjYzUzMDkiLCJ1c2VySWQiOiIxMDg0MTY2NTQ4In0=</vt:lpwstr>
  </property>
  <property fmtid="{D5CDD505-2E9C-101B-9397-08002B2CF9AE}" pid="3" name="KSOProductBuildVer">
    <vt:lpwstr>2052-12.1.0.26375</vt:lpwstr>
  </property>
  <property fmtid="{D5CDD505-2E9C-101B-9397-08002B2CF9AE}" pid="4" name="ICV">
    <vt:lpwstr>18CE9AC42C4D46EDB120AFD875B355D1_13</vt:lpwstr>
  </property>
</Properties>
</file>