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413DB0" w:rsidRDefault="002756EE" w:rsidP="002756EE">
      <w:pPr>
        <w:pStyle w:val="Heading1"/>
        <w:pBdr>
          <w:top w:val="single" w:sz="4" w:space="1" w:color="auto"/>
          <w:left w:val="single" w:sz="4" w:space="4" w:color="auto"/>
          <w:bottom w:val="single" w:sz="4" w:space="1" w:color="auto"/>
          <w:right w:val="single" w:sz="4" w:space="4" w:color="auto"/>
        </w:pBdr>
        <w:jc w:val="center"/>
      </w:pPr>
      <w:r>
        <w:t>CS 152A</w:t>
      </w:r>
      <w:r w:rsidR="007C5D76">
        <w:t xml:space="preserve"> / EE M116L</w:t>
      </w:r>
    </w:p>
    <w:p w:rsidR="002756EE" w:rsidRPr="002756EE" w:rsidRDefault="002756EE" w:rsidP="002756EE">
      <w:pPr>
        <w:pStyle w:val="Heading1"/>
        <w:pBdr>
          <w:top w:val="single" w:sz="4" w:space="1" w:color="auto"/>
          <w:left w:val="single" w:sz="4" w:space="4" w:color="auto"/>
          <w:bottom w:val="single" w:sz="4" w:space="1" w:color="auto"/>
          <w:right w:val="single" w:sz="4" w:space="4" w:color="auto"/>
        </w:pBdr>
        <w:jc w:val="center"/>
        <w:rPr>
          <w:sz w:val="36"/>
          <w:szCs w:val="36"/>
        </w:rPr>
      </w:pPr>
      <w:r w:rsidRPr="002756EE">
        <w:rPr>
          <w:sz w:val="36"/>
          <w:szCs w:val="36"/>
        </w:rPr>
        <w:t>Introductory Digital Lab Design</w:t>
      </w:r>
    </w:p>
    <w:p w:rsidR="002756EE" w:rsidRP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LAB #1</w:t>
      </w:r>
    </w:p>
    <w:p w:rsidR="002756EE" w:rsidRDefault="00E10A19" w:rsidP="002756EE">
      <w:pPr>
        <w:pStyle w:val="Heading1"/>
        <w:pBdr>
          <w:top w:val="single" w:sz="4" w:space="1" w:color="auto"/>
          <w:left w:val="single" w:sz="4" w:space="4" w:color="auto"/>
          <w:bottom w:val="single" w:sz="4" w:space="1" w:color="auto"/>
          <w:right w:val="single" w:sz="4" w:space="4" w:color="auto"/>
        </w:pBdr>
        <w:jc w:val="center"/>
      </w:pPr>
      <w:r>
        <w:t>Laboratory Familiarization: The Real World</w:t>
      </w:r>
    </w:p>
    <w:p w:rsidR="002756EE" w:rsidRDefault="00D535F2" w:rsidP="002756EE">
      <w:pPr>
        <w:pStyle w:val="Heading1"/>
        <w:pBdr>
          <w:top w:val="single" w:sz="4" w:space="1" w:color="auto"/>
          <w:left w:val="single" w:sz="4" w:space="4" w:color="auto"/>
          <w:bottom w:val="single" w:sz="4" w:space="1" w:color="auto"/>
          <w:right w:val="single" w:sz="4" w:space="4" w:color="auto"/>
        </w:pBdr>
        <w:jc w:val="center"/>
      </w:pPr>
      <w:r>
        <w:t>April 15, 2014</w:t>
      </w:r>
    </w:p>
    <w:p w:rsidR="002756EE" w:rsidRDefault="002756EE" w:rsidP="002756EE">
      <w:pPr>
        <w:pStyle w:val="Heading1"/>
        <w:jc w:val="cente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Grade:</w:t>
      </w: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Bdr>
          <w:top w:val="single" w:sz="4" w:space="1" w:color="auto"/>
          <w:left w:val="single" w:sz="4" w:space="4" w:color="auto"/>
          <w:bottom w:val="single" w:sz="4" w:space="1" w:color="auto"/>
          <w:right w:val="single" w:sz="4" w:space="4" w:color="auto"/>
        </w:pBdr>
      </w:pPr>
      <w:r>
        <w:t xml:space="preserve">                                                                     -------------</w:t>
      </w: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Style w:val="Heading1"/>
        <w:jc w:val="center"/>
      </w:pPr>
    </w:p>
    <w:p w:rsidR="005F7B7D" w:rsidRDefault="00AC02E4" w:rsidP="005F7B7D">
      <w:pPr>
        <w:pStyle w:val="Heading1"/>
        <w:pBdr>
          <w:top w:val="single" w:sz="4" w:space="1" w:color="auto"/>
          <w:left w:val="single" w:sz="4" w:space="4" w:color="auto"/>
          <w:bottom w:val="single" w:sz="4" w:space="1" w:color="auto"/>
          <w:right w:val="single" w:sz="4" w:space="4" w:color="auto"/>
        </w:pBdr>
        <w:jc w:val="center"/>
      </w:pPr>
      <w:proofErr w:type="spellStart"/>
      <w:r>
        <w:t>Tianheng</w:t>
      </w:r>
      <w:proofErr w:type="spellEnd"/>
      <w:r>
        <w:t xml:space="preserve"> </w:t>
      </w:r>
      <w:proofErr w:type="spellStart"/>
      <w:r>
        <w:t>Tu</w:t>
      </w:r>
      <w:proofErr w:type="spellEnd"/>
    </w:p>
    <w:p w:rsidR="005F7B7D" w:rsidRDefault="005F7B7D" w:rsidP="002756EE">
      <w:pPr>
        <w:pStyle w:val="Heading1"/>
        <w:pBdr>
          <w:top w:val="single" w:sz="4" w:space="1" w:color="auto"/>
          <w:left w:val="single" w:sz="4" w:space="4" w:color="auto"/>
          <w:bottom w:val="single" w:sz="4" w:space="1" w:color="auto"/>
          <w:right w:val="single" w:sz="4" w:space="4" w:color="auto"/>
        </w:pBdr>
        <w:jc w:val="center"/>
      </w:pPr>
    </w:p>
    <w:p w:rsidR="002756EE" w:rsidRDefault="005664D3" w:rsidP="002756EE">
      <w:pPr>
        <w:pStyle w:val="Heading1"/>
        <w:pBdr>
          <w:top w:val="single" w:sz="4" w:space="1" w:color="auto"/>
          <w:left w:val="single" w:sz="4" w:space="4" w:color="auto"/>
          <w:bottom w:val="single" w:sz="4" w:space="1" w:color="auto"/>
          <w:right w:val="single" w:sz="4" w:space="4" w:color="auto"/>
        </w:pBdr>
        <w:jc w:val="center"/>
      </w:pPr>
      <w:r>
        <w:t>Name1: Nathan Tung</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SID1:</w:t>
      </w:r>
      <w:r w:rsidR="005664D3">
        <w:t xml:space="preserve"> 004-059-195</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Name2:</w:t>
      </w:r>
      <w:r w:rsidR="005664D3">
        <w:t xml:space="preserve"> Mark </w:t>
      </w:r>
      <w:proofErr w:type="spellStart"/>
      <w:r w:rsidR="005664D3">
        <w:t>Iskandar</w:t>
      </w:r>
      <w:proofErr w:type="spellEnd"/>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SID2:</w:t>
      </w:r>
      <w:r w:rsidR="005664D3">
        <w:t xml:space="preserve"> </w:t>
      </w:r>
      <w:r w:rsidR="00D37BAF" w:rsidRPr="00D37BAF">
        <w:t>704</w:t>
      </w:r>
      <w:r w:rsidR="00D37BAF">
        <w:t>-</w:t>
      </w:r>
      <w:r w:rsidR="00D37BAF" w:rsidRPr="00D37BAF">
        <w:t>050</w:t>
      </w:r>
      <w:r w:rsidR="00D37BAF">
        <w:t>-</w:t>
      </w:r>
      <w:r w:rsidR="00D37BAF" w:rsidRPr="00D37BAF">
        <w:t>889</w:t>
      </w:r>
    </w:p>
    <w:p w:rsidR="002756EE" w:rsidRDefault="002756EE" w:rsidP="002756EE"/>
    <w:p w:rsidR="00791CEE" w:rsidRDefault="00791CEE" w:rsidP="002756EE"/>
    <w:p w:rsidR="00791CEE" w:rsidRDefault="00791CEE" w:rsidP="002756EE"/>
    <w:p w:rsidR="00791CEE" w:rsidRDefault="00791CEE" w:rsidP="002756EE"/>
    <w:p w:rsidR="00791CEE" w:rsidRPr="000C7041" w:rsidRDefault="00074A87" w:rsidP="002756EE">
      <w:pPr>
        <w:rPr>
          <w:b/>
        </w:rPr>
      </w:pPr>
      <w:r>
        <w:rPr>
          <w:b/>
        </w:rPr>
        <w:lastRenderedPageBreak/>
        <w:t>INTRODUCTION</w:t>
      </w:r>
    </w:p>
    <w:p w:rsidR="0083235E" w:rsidRDefault="0083235E" w:rsidP="002756EE"/>
    <w:p w:rsidR="006A6130" w:rsidRDefault="0018652F" w:rsidP="002756EE">
      <w:r>
        <w:t xml:space="preserve">The purpose of Lab 1 is to </w:t>
      </w:r>
      <w:r w:rsidR="00FF1563">
        <w:t xml:space="preserve">explore the </w:t>
      </w:r>
      <w:r w:rsidR="007F391C">
        <w:t>various</w:t>
      </w:r>
      <w:r w:rsidR="00FF1563">
        <w:t xml:space="preserve"> devices that will be used </w:t>
      </w:r>
      <w:r w:rsidR="00BB236D">
        <w:t xml:space="preserve">throughout </w:t>
      </w:r>
      <w:r w:rsidR="00F15206">
        <w:t>this</w:t>
      </w:r>
      <w:r w:rsidR="00BB236D">
        <w:t xml:space="preserve"> </w:t>
      </w:r>
      <w:r w:rsidR="00FF1563">
        <w:t>digital design</w:t>
      </w:r>
      <w:r w:rsidR="00BB236D">
        <w:t xml:space="preserve"> lab</w:t>
      </w:r>
      <w:r w:rsidR="00FF1563">
        <w:t xml:space="preserve">. These devices include large equipment like oscilloscopes as well as small </w:t>
      </w:r>
      <w:r w:rsidR="00A60FAF">
        <w:t>electronics</w:t>
      </w:r>
      <w:r w:rsidR="0023091E">
        <w:t xml:space="preserve"> </w:t>
      </w:r>
      <w:r w:rsidR="00FF1563">
        <w:t>like the 74LS series</w:t>
      </w:r>
      <w:r w:rsidR="0023091E">
        <w:t xml:space="preserve"> chips</w:t>
      </w:r>
      <w:r w:rsidR="00FF1563">
        <w:t>, 74HC00 chip, 555 timer, 7-segment display, etc.</w:t>
      </w:r>
      <w:r w:rsidR="0048709F">
        <w:t xml:space="preserve"> </w:t>
      </w:r>
      <w:r w:rsidR="00D546F8">
        <w:t xml:space="preserve">In general, all the exercises of Lab 1 led us to familiarize ourselves with the </w:t>
      </w:r>
      <w:r w:rsidR="009320CD">
        <w:t xml:space="preserve">breadboard, the </w:t>
      </w:r>
      <w:r w:rsidR="00CA0EA9">
        <w:t>devices</w:t>
      </w:r>
      <w:r w:rsidR="0048709F">
        <w:t xml:space="preserve"> described above</w:t>
      </w:r>
      <w:r w:rsidR="00CA0EA9">
        <w:t xml:space="preserve">, and the inner </w:t>
      </w:r>
      <w:r w:rsidR="008774B1">
        <w:t xml:space="preserve">workings of the chips. </w:t>
      </w:r>
    </w:p>
    <w:p w:rsidR="006A6130" w:rsidRDefault="006A6130" w:rsidP="002756EE"/>
    <w:p w:rsidR="004A2E4C" w:rsidRDefault="00057528" w:rsidP="002756EE">
      <w:r>
        <w:t xml:space="preserve">A brief summary of what each exercise involved follows. </w:t>
      </w:r>
      <w:r w:rsidR="006A6130">
        <w:t xml:space="preserve">In </w:t>
      </w:r>
      <w:r w:rsidR="009B4FE7">
        <w:t>E</w:t>
      </w:r>
      <w:r w:rsidR="006A6130">
        <w:t>xercise 1, w</w:t>
      </w:r>
      <w:r w:rsidR="00CA0EA9">
        <w:t xml:space="preserve">e examined </w:t>
      </w:r>
      <w:r w:rsidR="00381E1F">
        <w:t xml:space="preserve">the NAND gates in both TTL (Transistor-Transistor Logic) and </w:t>
      </w:r>
      <w:r w:rsidR="00A226A3">
        <w:t>CMOS (Complementary Metal-Oxide Semiconductor)</w:t>
      </w:r>
      <w:r w:rsidR="00381E1F">
        <w:t xml:space="preserve"> chips</w:t>
      </w:r>
      <w:r w:rsidR="007B29F6">
        <w:t xml:space="preserve"> to determine what ranges of inputs are acceptable and </w:t>
      </w:r>
      <w:r w:rsidR="006A6130">
        <w:t>produce valid voltages.</w:t>
      </w:r>
      <w:r w:rsidR="000471CB">
        <w:t xml:space="preserve"> </w:t>
      </w:r>
      <w:r w:rsidR="006A6130">
        <w:t xml:space="preserve">Exercise 2 </w:t>
      </w:r>
      <w:r w:rsidR="006F6C15">
        <w:t>dealt with</w:t>
      </w:r>
      <w:r w:rsidR="00D02AE3">
        <w:t xml:space="preserve"> the 555 timer, for which we utilized resistors, capacitors, and the potentiometer </w:t>
      </w:r>
      <w:r w:rsidR="006C1977">
        <w:t>to generate an oscillating voltage.</w:t>
      </w:r>
      <w:r w:rsidR="009B4FE7">
        <w:t xml:space="preserve"> A glitch is found in Exercise 3</w:t>
      </w:r>
      <w:r w:rsidR="00923E34">
        <w:t xml:space="preserve"> that has to do with different counter types. We then experiment with asynchronous and synchronous counters in Exercises 4 and 5, respectively, </w:t>
      </w:r>
      <w:r w:rsidR="000B3A96">
        <w:t>and therefore</w:t>
      </w:r>
      <w:r w:rsidR="007B512C">
        <w:t xml:space="preserve"> check the changing </w:t>
      </w:r>
      <w:r w:rsidR="00687A30">
        <w:t xml:space="preserve">outputted </w:t>
      </w:r>
      <w:r w:rsidR="007B512C">
        <w:t>periods of</w:t>
      </w:r>
      <w:r w:rsidR="00CD1EB5">
        <w:t xml:space="preserve"> </w:t>
      </w:r>
      <w:r w:rsidR="00393A32">
        <w:t xml:space="preserve">the </w:t>
      </w:r>
      <w:r w:rsidR="00687A30">
        <w:t>different significant bits</w:t>
      </w:r>
      <w:r w:rsidR="00CD1EB5">
        <w:t>.</w:t>
      </w:r>
      <w:r w:rsidR="00756162">
        <w:t xml:space="preserve"> In Exercise 6, we construct a ring oscillator, or a chain of an odd number of inverter gates, in order to chart the varying periods of oscillations as we add more and more inverters. Exercise 7 </w:t>
      </w:r>
      <w:r w:rsidR="000F7711">
        <w:t xml:space="preserve">asks us to design an SR gated latch using NAND gates. Finally, in Exercise 8, we utilize </w:t>
      </w:r>
      <w:proofErr w:type="spellStart"/>
      <w:r w:rsidR="000F7711">
        <w:t>Karnaugh</w:t>
      </w:r>
      <w:proofErr w:type="spellEnd"/>
      <w:r w:rsidR="000F7711">
        <w:t xml:space="preserve"> Maps, VHDL</w:t>
      </w:r>
      <w:r w:rsidR="00446FA7">
        <w:t xml:space="preserve"> (VHSIC Hardware Description Language)</w:t>
      </w:r>
      <w:r w:rsidR="000F7711">
        <w:t xml:space="preserve">, and the FPGA board in order to </w:t>
      </w:r>
      <w:r w:rsidR="00743A79">
        <w:t xml:space="preserve">create a 7-segment display that is capable of producing all possible numbers </w:t>
      </w:r>
      <w:r w:rsidR="000761EC">
        <w:t xml:space="preserve">(0-9) </w:t>
      </w:r>
      <w:r w:rsidR="00743A79">
        <w:t xml:space="preserve">via four binary switches. </w:t>
      </w:r>
    </w:p>
    <w:p w:rsidR="0018652F" w:rsidRDefault="0018652F" w:rsidP="002756EE"/>
    <w:p w:rsidR="00132050" w:rsidRPr="000C7041" w:rsidRDefault="00AD2966" w:rsidP="000C7041">
      <w:pPr>
        <w:pStyle w:val="Default"/>
        <w:rPr>
          <w:rFonts w:ascii="Times New Roman" w:hAnsi="Times New Roman" w:cs="Times New Roman"/>
        </w:rPr>
      </w:pPr>
      <w:r>
        <w:rPr>
          <w:rFonts w:ascii="Times New Roman" w:hAnsi="Times New Roman" w:cs="Times New Roman"/>
        </w:rPr>
        <w:t>I</w:t>
      </w:r>
      <w:r w:rsidR="00651EB4">
        <w:rPr>
          <w:rFonts w:ascii="Times New Roman" w:hAnsi="Times New Roman" w:cs="Times New Roman"/>
        </w:rPr>
        <w:t xml:space="preserve">n this report, we will </w:t>
      </w:r>
      <w:r w:rsidR="0024558E">
        <w:rPr>
          <w:rFonts w:ascii="Times New Roman" w:hAnsi="Times New Roman" w:cs="Times New Roman"/>
        </w:rPr>
        <w:t xml:space="preserve">be showing </w:t>
      </w:r>
      <w:r w:rsidR="00661CD3">
        <w:rPr>
          <w:rFonts w:ascii="Times New Roman" w:hAnsi="Times New Roman" w:cs="Times New Roman"/>
        </w:rPr>
        <w:t>how</w:t>
      </w:r>
      <w:r w:rsidR="0024558E">
        <w:rPr>
          <w:rFonts w:ascii="Times New Roman" w:hAnsi="Times New Roman" w:cs="Times New Roman"/>
        </w:rPr>
        <w:t xml:space="preserve"> different outputs arise from different inputs in order to demonstrate the intended effect of </w:t>
      </w:r>
      <w:r w:rsidR="0027290C">
        <w:rPr>
          <w:rFonts w:ascii="Times New Roman" w:hAnsi="Times New Roman" w:cs="Times New Roman"/>
        </w:rPr>
        <w:t>each circuit.</w:t>
      </w:r>
      <w:r w:rsidR="001E4A99">
        <w:rPr>
          <w:rFonts w:ascii="Times New Roman" w:hAnsi="Times New Roman" w:cs="Times New Roman"/>
        </w:rPr>
        <w:t xml:space="preserve"> </w:t>
      </w:r>
      <w:r w:rsidR="00070182">
        <w:rPr>
          <w:rFonts w:ascii="Times New Roman" w:hAnsi="Times New Roman" w:cs="Times New Roman"/>
        </w:rPr>
        <w:t>Answering</w:t>
      </w:r>
      <w:r w:rsidR="00596DFA">
        <w:rPr>
          <w:rFonts w:ascii="Times New Roman" w:hAnsi="Times New Roman" w:cs="Times New Roman"/>
        </w:rPr>
        <w:t xml:space="preserve"> the</w:t>
      </w:r>
      <w:r w:rsidR="00070182">
        <w:rPr>
          <w:rFonts w:ascii="Times New Roman" w:hAnsi="Times New Roman" w:cs="Times New Roman"/>
        </w:rPr>
        <w:t xml:space="preserve"> specific questions for each exercise </w:t>
      </w:r>
      <w:r w:rsidR="002E42C1">
        <w:rPr>
          <w:rFonts w:ascii="Times New Roman" w:hAnsi="Times New Roman" w:cs="Times New Roman"/>
        </w:rPr>
        <w:t xml:space="preserve">may further illuminate the idea and application behind </w:t>
      </w:r>
      <w:r w:rsidR="001C7E32">
        <w:rPr>
          <w:rFonts w:ascii="Times New Roman" w:hAnsi="Times New Roman" w:cs="Times New Roman"/>
        </w:rPr>
        <w:t>the circuits we have constructed.</w:t>
      </w:r>
    </w:p>
    <w:p w:rsidR="000C7041" w:rsidRPr="000C7041" w:rsidRDefault="000C7041" w:rsidP="002756EE"/>
    <w:p w:rsidR="0083235E" w:rsidRPr="000C7041" w:rsidRDefault="00B0561A" w:rsidP="002756EE">
      <w:pPr>
        <w:rPr>
          <w:b/>
        </w:rPr>
      </w:pPr>
      <w:r>
        <w:rPr>
          <w:b/>
        </w:rPr>
        <w:t>EXERCISES</w:t>
      </w:r>
    </w:p>
    <w:p w:rsidR="0083235E" w:rsidRDefault="0083235E" w:rsidP="002756EE"/>
    <w:p w:rsidR="0081198E" w:rsidRPr="0081198E" w:rsidRDefault="0081198E" w:rsidP="002756EE">
      <w:pPr>
        <w:rPr>
          <w:u w:val="single"/>
        </w:rPr>
      </w:pPr>
      <w:r w:rsidRPr="0081198E">
        <w:rPr>
          <w:u w:val="single"/>
        </w:rPr>
        <w:t>Exercise 1</w:t>
      </w:r>
    </w:p>
    <w:p w:rsidR="00425A03" w:rsidRDefault="00425A03" w:rsidP="000C7041">
      <w:pPr>
        <w:pStyle w:val="Default"/>
        <w:rPr>
          <w:rFonts w:ascii="Times New Roman" w:hAnsi="Times New Roman" w:cs="Times New Roman"/>
        </w:rPr>
      </w:pPr>
    </w:p>
    <w:p w:rsidR="0081198E" w:rsidRDefault="00A67694" w:rsidP="000C7041">
      <w:pPr>
        <w:pStyle w:val="Default"/>
        <w:rPr>
          <w:rFonts w:ascii="Times New Roman" w:hAnsi="Times New Roman" w:cs="Times New Roman"/>
        </w:rPr>
      </w:pPr>
      <w:r>
        <w:rPr>
          <w:rFonts w:ascii="Times New Roman" w:hAnsi="Times New Roman" w:cs="Times New Roman"/>
        </w:rPr>
        <w:t xml:space="preserve">Using the </w:t>
      </w:r>
      <w:r w:rsidR="0025487D">
        <w:rPr>
          <w:rFonts w:ascii="Times New Roman" w:hAnsi="Times New Roman" w:cs="Times New Roman"/>
        </w:rPr>
        <w:t xml:space="preserve">NAND gates inside both </w:t>
      </w:r>
      <w:r>
        <w:rPr>
          <w:rFonts w:ascii="Times New Roman" w:hAnsi="Times New Roman" w:cs="Times New Roman"/>
        </w:rPr>
        <w:t xml:space="preserve">TTL (Transistor-Transistor Logic) and CMOS (Complementary Metal-Oxide Semiconductor) chips, </w:t>
      </w:r>
      <w:r w:rsidR="0025487D">
        <w:rPr>
          <w:rFonts w:ascii="Times New Roman" w:hAnsi="Times New Roman" w:cs="Times New Roman"/>
        </w:rPr>
        <w:t xml:space="preserve">we test different voltages as input in order to </w:t>
      </w:r>
      <w:r w:rsidR="001F6A05">
        <w:rPr>
          <w:rFonts w:ascii="Times New Roman" w:hAnsi="Times New Roman" w:cs="Times New Roman"/>
        </w:rPr>
        <w:t xml:space="preserve">determine whether the experimental output values fall within the theoretical output ranges. </w:t>
      </w:r>
    </w:p>
    <w:p w:rsidR="008F2249" w:rsidRDefault="008F2249" w:rsidP="000C7041">
      <w:pPr>
        <w:pStyle w:val="Default"/>
        <w:rPr>
          <w:rFonts w:ascii="Times New Roman" w:hAnsi="Times New Roman" w:cs="Times New Roman"/>
        </w:rPr>
      </w:pPr>
    </w:p>
    <w:p w:rsidR="008F2249" w:rsidRDefault="008F2249" w:rsidP="000C7041">
      <w:pPr>
        <w:pStyle w:val="Default"/>
        <w:rPr>
          <w:rFonts w:ascii="Times New Roman" w:hAnsi="Times New Roman" w:cs="Times New Roman"/>
        </w:rPr>
      </w:pPr>
      <w:r>
        <w:rPr>
          <w:rFonts w:ascii="Times New Roman" w:hAnsi="Times New Roman" w:cs="Times New Roman"/>
        </w:rPr>
        <w:t>Our data looks something like the following, with units in volts:</w:t>
      </w:r>
    </w:p>
    <w:p w:rsidR="008F2249" w:rsidRDefault="008F2249" w:rsidP="000C7041">
      <w:pPr>
        <w:pStyle w:val="Default"/>
        <w:rPr>
          <w:rFonts w:ascii="Times New Roman" w:hAnsi="Times New Roman" w:cs="Times New Roman"/>
        </w:rPr>
      </w:pPr>
    </w:p>
    <w:p w:rsidR="008F2249" w:rsidRDefault="008F2249" w:rsidP="000C7041">
      <w:pPr>
        <w:pStyle w:val="Default"/>
        <w:rPr>
          <w:rFonts w:ascii="Times New Roman" w:hAnsi="Times New Roman" w:cs="Times New Roman"/>
        </w:rPr>
      </w:pPr>
      <w:r>
        <w:rPr>
          <w:rFonts w:ascii="Times New Roman" w:hAnsi="Times New Roman" w:cs="Times New Roman"/>
        </w:rPr>
        <w:t>TTL (74LS00)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1058"/>
        <w:gridCol w:w="1058"/>
      </w:tblGrid>
      <w:tr w:rsidR="008F2249" w:rsidTr="00A804AD">
        <w:trPr>
          <w:trHeight w:val="281"/>
        </w:trPr>
        <w:tc>
          <w:tcPr>
            <w:tcW w:w="1058" w:type="dxa"/>
            <w:shd w:val="clear" w:color="auto" w:fill="auto"/>
          </w:tcPr>
          <w:p w:rsidR="008F2249" w:rsidRPr="00A804AD" w:rsidRDefault="008F2249" w:rsidP="000C7041">
            <w:pPr>
              <w:pStyle w:val="Default"/>
              <w:rPr>
                <w:rFonts w:ascii="Times New Roman" w:hAnsi="Times New Roman" w:cs="Times New Roman"/>
                <w:b/>
              </w:rPr>
            </w:pPr>
            <w:r w:rsidRPr="00A804AD">
              <w:rPr>
                <w:rFonts w:ascii="Times New Roman" w:hAnsi="Times New Roman" w:cs="Times New Roman"/>
                <w:b/>
              </w:rPr>
              <w:t>I</w:t>
            </w:r>
            <w:r w:rsidR="00D23F7A" w:rsidRPr="00A804AD">
              <w:rPr>
                <w:rFonts w:ascii="Times New Roman" w:hAnsi="Times New Roman" w:cs="Times New Roman"/>
                <w:b/>
              </w:rPr>
              <w:t>nput1</w:t>
            </w:r>
          </w:p>
        </w:tc>
        <w:tc>
          <w:tcPr>
            <w:tcW w:w="1058" w:type="dxa"/>
            <w:shd w:val="clear" w:color="auto" w:fill="auto"/>
          </w:tcPr>
          <w:p w:rsidR="008F2249" w:rsidRPr="00A804AD" w:rsidRDefault="00D23F7A" w:rsidP="000C7041">
            <w:pPr>
              <w:pStyle w:val="Default"/>
              <w:rPr>
                <w:rFonts w:ascii="Times New Roman" w:hAnsi="Times New Roman" w:cs="Times New Roman"/>
                <w:b/>
              </w:rPr>
            </w:pPr>
            <w:r w:rsidRPr="00A804AD">
              <w:rPr>
                <w:rFonts w:ascii="Times New Roman" w:hAnsi="Times New Roman" w:cs="Times New Roman"/>
                <w:b/>
              </w:rPr>
              <w:t>Input2</w:t>
            </w:r>
          </w:p>
        </w:tc>
        <w:tc>
          <w:tcPr>
            <w:tcW w:w="1058" w:type="dxa"/>
            <w:shd w:val="clear" w:color="auto" w:fill="auto"/>
          </w:tcPr>
          <w:p w:rsidR="008F2249" w:rsidRPr="00A804AD" w:rsidRDefault="008F2249" w:rsidP="000C7041">
            <w:pPr>
              <w:pStyle w:val="Default"/>
              <w:rPr>
                <w:rFonts w:ascii="Times New Roman" w:hAnsi="Times New Roman" w:cs="Times New Roman"/>
                <w:b/>
              </w:rPr>
            </w:pPr>
            <w:r w:rsidRPr="00A804AD">
              <w:rPr>
                <w:rFonts w:ascii="Times New Roman" w:hAnsi="Times New Roman" w:cs="Times New Roman"/>
                <w:b/>
              </w:rPr>
              <w:t>Output</w:t>
            </w:r>
          </w:p>
        </w:tc>
      </w:tr>
      <w:tr w:rsidR="008F2249" w:rsidTr="00A804AD">
        <w:trPr>
          <w:trHeight w:val="281"/>
        </w:trPr>
        <w:tc>
          <w:tcPr>
            <w:tcW w:w="1058" w:type="dxa"/>
            <w:shd w:val="clear" w:color="auto" w:fill="auto"/>
          </w:tcPr>
          <w:p w:rsidR="008F2249" w:rsidRPr="00A804AD" w:rsidRDefault="008F2249" w:rsidP="000C7041">
            <w:pPr>
              <w:pStyle w:val="Default"/>
              <w:rPr>
                <w:rFonts w:ascii="Times New Roman" w:hAnsi="Times New Roman" w:cs="Times New Roman"/>
              </w:rPr>
            </w:pPr>
            <w:r w:rsidRPr="00A804AD">
              <w:rPr>
                <w:rFonts w:ascii="Times New Roman" w:hAnsi="Times New Roman" w:cs="Times New Roman"/>
              </w:rPr>
              <w:t>2</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4.5</w:t>
            </w:r>
          </w:p>
        </w:tc>
      </w:tr>
      <w:tr w:rsidR="008F2249" w:rsidTr="00A804AD">
        <w:trPr>
          <w:trHeight w:val="297"/>
        </w:trPr>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6E56BD" w:rsidRPr="00A804AD" w:rsidRDefault="006E56BD" w:rsidP="000C7041">
            <w:pPr>
              <w:pStyle w:val="Default"/>
              <w:rPr>
                <w:rFonts w:ascii="Times New Roman" w:hAnsi="Times New Roman" w:cs="Times New Roman"/>
              </w:rPr>
            </w:pPr>
            <w:r w:rsidRPr="00A804AD">
              <w:rPr>
                <w:rFonts w:ascii="Times New Roman" w:hAnsi="Times New Roman" w:cs="Times New Roman"/>
              </w:rPr>
              <w:t>4.5</w:t>
            </w:r>
          </w:p>
        </w:tc>
      </w:tr>
      <w:tr w:rsidR="008F2249" w:rsidTr="00A804AD">
        <w:trPr>
          <w:trHeight w:val="281"/>
        </w:trPr>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2</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4.5</w:t>
            </w:r>
          </w:p>
        </w:tc>
      </w:tr>
      <w:tr w:rsidR="008F2249" w:rsidTr="00A804AD">
        <w:trPr>
          <w:trHeight w:val="281"/>
        </w:trPr>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2</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2</w:t>
            </w:r>
          </w:p>
        </w:tc>
        <w:tc>
          <w:tcPr>
            <w:tcW w:w="1058" w:type="dxa"/>
            <w:shd w:val="clear" w:color="auto" w:fill="auto"/>
          </w:tcPr>
          <w:p w:rsidR="008F2249" w:rsidRPr="00A804AD" w:rsidRDefault="006E56BD" w:rsidP="000C7041">
            <w:pPr>
              <w:pStyle w:val="Default"/>
              <w:rPr>
                <w:rFonts w:ascii="Times New Roman" w:hAnsi="Times New Roman" w:cs="Times New Roman"/>
              </w:rPr>
            </w:pPr>
            <w:r w:rsidRPr="00A804AD">
              <w:rPr>
                <w:rFonts w:ascii="Times New Roman" w:hAnsi="Times New Roman" w:cs="Times New Roman"/>
              </w:rPr>
              <w:t>0</w:t>
            </w:r>
          </w:p>
        </w:tc>
      </w:tr>
    </w:tbl>
    <w:p w:rsidR="008F2249" w:rsidRDefault="008F2249" w:rsidP="000C7041">
      <w:pPr>
        <w:pStyle w:val="Default"/>
        <w:rPr>
          <w:rFonts w:ascii="Times New Roman" w:hAnsi="Times New Roman" w:cs="Times New Roman"/>
        </w:rPr>
      </w:pPr>
    </w:p>
    <w:p w:rsidR="008025FD" w:rsidRDefault="008025FD" w:rsidP="000C7041">
      <w:pPr>
        <w:pStyle w:val="Default"/>
        <w:rPr>
          <w:rFonts w:ascii="Times New Roman" w:hAnsi="Times New Roman" w:cs="Times New Roman"/>
        </w:rPr>
      </w:pPr>
    </w:p>
    <w:p w:rsidR="008025FD" w:rsidRDefault="008025FD" w:rsidP="000C7041">
      <w:pPr>
        <w:pStyle w:val="Default"/>
        <w:rPr>
          <w:rFonts w:ascii="Times New Roman" w:hAnsi="Times New Roman" w:cs="Times New Roman"/>
        </w:rPr>
      </w:pPr>
    </w:p>
    <w:p w:rsidR="008025FD" w:rsidRDefault="008025FD" w:rsidP="000C7041">
      <w:pPr>
        <w:pStyle w:val="Default"/>
        <w:rPr>
          <w:rFonts w:ascii="Times New Roman" w:hAnsi="Times New Roman" w:cs="Times New Roman"/>
        </w:rPr>
      </w:pPr>
    </w:p>
    <w:p w:rsidR="006E56BD" w:rsidRDefault="006E56BD" w:rsidP="000C7041">
      <w:pPr>
        <w:pStyle w:val="Default"/>
        <w:rPr>
          <w:rFonts w:ascii="Times New Roman" w:hAnsi="Times New Roman" w:cs="Times New Roman"/>
        </w:rPr>
      </w:pPr>
      <w:r>
        <w:rPr>
          <w:rFonts w:ascii="Times New Roman" w:hAnsi="Times New Roman" w:cs="Times New Roman"/>
        </w:rPr>
        <w:lastRenderedPageBreak/>
        <w:t>CMOS (74HC00)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1058"/>
        <w:gridCol w:w="1058"/>
      </w:tblGrid>
      <w:tr w:rsidR="006E56BD" w:rsidTr="00A804AD">
        <w:trPr>
          <w:trHeight w:val="281"/>
        </w:trPr>
        <w:tc>
          <w:tcPr>
            <w:tcW w:w="1058" w:type="dxa"/>
            <w:shd w:val="clear" w:color="auto" w:fill="auto"/>
          </w:tcPr>
          <w:p w:rsidR="006E56BD" w:rsidRPr="00A804AD" w:rsidRDefault="00D23F7A" w:rsidP="00A804AD">
            <w:pPr>
              <w:pStyle w:val="Default"/>
              <w:rPr>
                <w:rFonts w:ascii="Times New Roman" w:hAnsi="Times New Roman" w:cs="Times New Roman"/>
                <w:b/>
              </w:rPr>
            </w:pPr>
            <w:r w:rsidRPr="00A804AD">
              <w:rPr>
                <w:rFonts w:ascii="Times New Roman" w:hAnsi="Times New Roman" w:cs="Times New Roman"/>
                <w:b/>
              </w:rPr>
              <w:t>Input1</w:t>
            </w:r>
          </w:p>
        </w:tc>
        <w:tc>
          <w:tcPr>
            <w:tcW w:w="1058" w:type="dxa"/>
            <w:shd w:val="clear" w:color="auto" w:fill="auto"/>
          </w:tcPr>
          <w:p w:rsidR="006E56BD" w:rsidRPr="00A804AD" w:rsidRDefault="00D23F7A" w:rsidP="00A804AD">
            <w:pPr>
              <w:pStyle w:val="Default"/>
              <w:rPr>
                <w:rFonts w:ascii="Times New Roman" w:hAnsi="Times New Roman" w:cs="Times New Roman"/>
                <w:b/>
              </w:rPr>
            </w:pPr>
            <w:r w:rsidRPr="00A804AD">
              <w:rPr>
                <w:rFonts w:ascii="Times New Roman" w:hAnsi="Times New Roman" w:cs="Times New Roman"/>
                <w:b/>
              </w:rPr>
              <w:t>Input2</w:t>
            </w:r>
          </w:p>
        </w:tc>
        <w:tc>
          <w:tcPr>
            <w:tcW w:w="1058" w:type="dxa"/>
            <w:shd w:val="clear" w:color="auto" w:fill="auto"/>
          </w:tcPr>
          <w:p w:rsidR="006E56BD" w:rsidRPr="00A804AD" w:rsidRDefault="006E56BD" w:rsidP="00A804AD">
            <w:pPr>
              <w:pStyle w:val="Default"/>
              <w:rPr>
                <w:rFonts w:ascii="Times New Roman" w:hAnsi="Times New Roman" w:cs="Times New Roman"/>
                <w:b/>
              </w:rPr>
            </w:pPr>
            <w:r w:rsidRPr="00A804AD">
              <w:rPr>
                <w:rFonts w:ascii="Times New Roman" w:hAnsi="Times New Roman" w:cs="Times New Roman"/>
                <w:b/>
              </w:rPr>
              <w:t>Output</w:t>
            </w:r>
          </w:p>
        </w:tc>
      </w:tr>
      <w:tr w:rsidR="006E56BD" w:rsidTr="00A804AD">
        <w:trPr>
          <w:trHeight w:val="281"/>
        </w:trPr>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r>
      <w:tr w:rsidR="006E56BD" w:rsidTr="00A804AD">
        <w:trPr>
          <w:trHeight w:val="297"/>
        </w:trPr>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r>
      <w:tr w:rsidR="006E56BD" w:rsidTr="00A804AD">
        <w:trPr>
          <w:trHeight w:val="281"/>
        </w:trPr>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0</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r>
      <w:tr w:rsidR="006E56BD" w:rsidTr="00A804AD">
        <w:trPr>
          <w:trHeight w:val="281"/>
        </w:trPr>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5</w:t>
            </w:r>
          </w:p>
        </w:tc>
        <w:tc>
          <w:tcPr>
            <w:tcW w:w="1058" w:type="dxa"/>
            <w:shd w:val="clear" w:color="auto" w:fill="auto"/>
          </w:tcPr>
          <w:p w:rsidR="006E56BD" w:rsidRPr="00A804AD" w:rsidRDefault="006E56BD" w:rsidP="00A804AD">
            <w:pPr>
              <w:pStyle w:val="Default"/>
              <w:rPr>
                <w:rFonts w:ascii="Times New Roman" w:hAnsi="Times New Roman" w:cs="Times New Roman"/>
              </w:rPr>
            </w:pPr>
            <w:r w:rsidRPr="00A804AD">
              <w:rPr>
                <w:rFonts w:ascii="Times New Roman" w:hAnsi="Times New Roman" w:cs="Times New Roman"/>
              </w:rPr>
              <w:t>0</w:t>
            </w:r>
          </w:p>
        </w:tc>
      </w:tr>
    </w:tbl>
    <w:p w:rsidR="006E56BD" w:rsidRDefault="006E56BD" w:rsidP="000C7041">
      <w:pPr>
        <w:pStyle w:val="Default"/>
        <w:rPr>
          <w:rFonts w:ascii="Times New Roman" w:hAnsi="Times New Roman" w:cs="Times New Roman"/>
        </w:rPr>
      </w:pPr>
    </w:p>
    <w:p w:rsidR="00D23F7A" w:rsidRDefault="00235528" w:rsidP="00D23F7A">
      <w:pPr>
        <w:pStyle w:val="Default"/>
        <w:rPr>
          <w:rFonts w:ascii="Times New Roman" w:hAnsi="Times New Roman" w:cs="Times New Roman"/>
        </w:rPr>
      </w:pPr>
      <w:r>
        <w:rPr>
          <w:rFonts w:ascii="Times New Roman" w:hAnsi="Times New Roman" w:cs="Times New Roman"/>
          <w:b/>
        </w:rPr>
        <w:t>For each experiment, do your output values satisfy the range specified in the datasheets?</w:t>
      </w:r>
    </w:p>
    <w:p w:rsidR="00B90BA8" w:rsidRPr="00A66836" w:rsidRDefault="00C34B81" w:rsidP="00A66836">
      <w:pPr>
        <w:pStyle w:val="Default"/>
        <w:rPr>
          <w:rFonts w:ascii="Times New Roman" w:hAnsi="Times New Roman" w:cs="Times New Roman"/>
        </w:rPr>
      </w:pPr>
      <w:r>
        <w:rPr>
          <w:rFonts w:ascii="Times New Roman" w:hAnsi="Times New Roman" w:cs="Times New Roman"/>
        </w:rPr>
        <w:t xml:space="preserve">As expected, our output values do satisfy the theoretical range. </w:t>
      </w:r>
      <w:r w:rsidR="00A66836">
        <w:rPr>
          <w:rFonts w:ascii="Times New Roman" w:hAnsi="Times New Roman" w:cs="Times New Roman"/>
        </w:rPr>
        <w:t>In fact, a binary 0 is represented by a voltage very close to 0 V (probably around 0.1 or 0.2 V), whereas a binary 1 is represented by a voltage of approximately 4.5 or 5 V</w:t>
      </w:r>
      <w:r w:rsidR="008361FC">
        <w:rPr>
          <w:rFonts w:ascii="Times New Roman" w:hAnsi="Times New Roman" w:cs="Times New Roman"/>
        </w:rPr>
        <w:t>, depending on the chip</w:t>
      </w:r>
      <w:r w:rsidR="00A66836">
        <w:rPr>
          <w:rFonts w:ascii="Times New Roman" w:hAnsi="Times New Roman" w:cs="Times New Roman"/>
        </w:rPr>
        <w:t xml:space="preserve">, as shown in the </w:t>
      </w:r>
      <w:r w:rsidR="00FC2F92">
        <w:rPr>
          <w:rFonts w:ascii="Times New Roman" w:hAnsi="Times New Roman" w:cs="Times New Roman"/>
        </w:rPr>
        <w:t>tables above.</w:t>
      </w:r>
    </w:p>
    <w:p w:rsidR="00B90BA8" w:rsidRDefault="00B90BA8" w:rsidP="000E43EC"/>
    <w:p w:rsidR="00895EC6" w:rsidRDefault="00895EC6" w:rsidP="00895EC6">
      <w:pPr>
        <w:widowControl w:val="0"/>
      </w:pPr>
      <w:r>
        <w:rPr>
          <w:rFonts w:eastAsia="Times New Roman"/>
          <w:b/>
        </w:rPr>
        <w:t>What potential issues could you come across when interfacing TTL and CMOS components?</w:t>
      </w:r>
    </w:p>
    <w:p w:rsidR="000E43EC" w:rsidRDefault="008350B3" w:rsidP="00786774">
      <w:r>
        <w:t xml:space="preserve">We attempted both TTL-CMOS (that is, using TTL outputs as CMOS inputs) and the opposite CMOS-TTL interfaces. </w:t>
      </w:r>
      <w:r w:rsidR="00786774">
        <w:t xml:space="preserve">TTL-CMOS seems to work just as anticipated. On the other hand, </w:t>
      </w:r>
      <w:r w:rsidR="0073791E">
        <w:t xml:space="preserve">the </w:t>
      </w:r>
      <w:r w:rsidR="00786774">
        <w:t>CMO</w:t>
      </w:r>
      <w:r w:rsidR="001A00D5">
        <w:t>S-TTL interface gave unexpected,</w:t>
      </w:r>
      <w:r w:rsidR="00786774">
        <w:t xml:space="preserve"> incorrect output values. A problem occurs in the latter case because the output voltage from CMOS is too high for TTL to recognize</w:t>
      </w:r>
      <w:r w:rsidR="00CD61A2">
        <w:t xml:space="preserve"> as input</w:t>
      </w:r>
      <w:r w:rsidR="00786774">
        <w:t xml:space="preserve">. </w:t>
      </w:r>
    </w:p>
    <w:p w:rsidR="000E43EC" w:rsidRDefault="000E43EC" w:rsidP="000C7041">
      <w:pPr>
        <w:pStyle w:val="Default"/>
        <w:rPr>
          <w:rFonts w:ascii="Times New Roman" w:hAnsi="Times New Roman" w:cs="Times New Roman"/>
        </w:rPr>
      </w:pPr>
    </w:p>
    <w:p w:rsidR="00BF681F" w:rsidRDefault="00BF681F" w:rsidP="000C7041">
      <w:pPr>
        <w:pStyle w:val="Default"/>
        <w:rPr>
          <w:rFonts w:ascii="Times New Roman" w:hAnsi="Times New Roman" w:cs="Times New Roman"/>
        </w:rPr>
      </w:pPr>
      <w:r>
        <w:rPr>
          <w:rFonts w:ascii="Times New Roman" w:hAnsi="Times New Roman" w:cs="Times New Roman"/>
          <w:u w:val="single"/>
        </w:rPr>
        <w:t>Exercise 2</w:t>
      </w:r>
    </w:p>
    <w:p w:rsidR="00BF681F" w:rsidRDefault="00BF681F" w:rsidP="000C7041">
      <w:pPr>
        <w:pStyle w:val="Default"/>
        <w:rPr>
          <w:rFonts w:ascii="Times New Roman" w:hAnsi="Times New Roman" w:cs="Times New Roman"/>
        </w:rPr>
      </w:pPr>
    </w:p>
    <w:p w:rsidR="00152566" w:rsidRDefault="004A59D4" w:rsidP="000C7041">
      <w:pPr>
        <w:pStyle w:val="Default"/>
        <w:rPr>
          <w:rFonts w:ascii="Times New Roman" w:hAnsi="Times New Roman" w:cs="Times New Roman"/>
        </w:rPr>
      </w:pPr>
      <w:r>
        <w:rPr>
          <w:rFonts w:ascii="Times New Roman" w:hAnsi="Times New Roman" w:cs="Times New Roman"/>
        </w:rPr>
        <w:t xml:space="preserve">Clocks </w:t>
      </w:r>
      <w:r w:rsidR="006871A5">
        <w:rPr>
          <w:rFonts w:ascii="Times New Roman" w:hAnsi="Times New Roman" w:cs="Times New Roman"/>
        </w:rPr>
        <w:t>are important in circuits for producing an oscillation between high and low states that can coordinate</w:t>
      </w:r>
      <w:r w:rsidR="00CF47F4">
        <w:rPr>
          <w:rFonts w:ascii="Times New Roman" w:hAnsi="Times New Roman" w:cs="Times New Roman"/>
        </w:rPr>
        <w:t xml:space="preserve"> actions within</w:t>
      </w:r>
      <w:r w:rsidR="00071572">
        <w:rPr>
          <w:rFonts w:ascii="Times New Roman" w:hAnsi="Times New Roman" w:cs="Times New Roman"/>
        </w:rPr>
        <w:t xml:space="preserve"> the circuit. </w:t>
      </w:r>
      <w:r w:rsidR="00733FA1">
        <w:rPr>
          <w:rFonts w:ascii="Times New Roman" w:hAnsi="Times New Roman" w:cs="Times New Roman"/>
        </w:rPr>
        <w:t xml:space="preserve">We can use a 555 timer, </w:t>
      </w:r>
      <w:r w:rsidR="00395475">
        <w:rPr>
          <w:rFonts w:ascii="Times New Roman" w:hAnsi="Times New Roman" w:cs="Times New Roman"/>
        </w:rPr>
        <w:t>along with two 10k</w:t>
      </w:r>
      <w:r w:rsidR="004573C8">
        <w:rPr>
          <w:rFonts w:ascii="Times New Roman" w:hAnsi="Times New Roman" w:cs="Times New Roman"/>
        </w:rPr>
        <w:t xml:space="preserve"> resistors and a 10nF capacitor, </w:t>
      </w:r>
      <w:r w:rsidR="00475A7D">
        <w:rPr>
          <w:rFonts w:ascii="Times New Roman" w:hAnsi="Times New Roman" w:cs="Times New Roman"/>
        </w:rPr>
        <w:t>in or</w:t>
      </w:r>
      <w:r w:rsidR="00152566">
        <w:rPr>
          <w:rFonts w:ascii="Times New Roman" w:hAnsi="Times New Roman" w:cs="Times New Roman"/>
        </w:rPr>
        <w:t>der to build a makeshift clock.</w:t>
      </w:r>
    </w:p>
    <w:p w:rsidR="00152566" w:rsidRDefault="00152566" w:rsidP="000C7041">
      <w:pPr>
        <w:pStyle w:val="Default"/>
        <w:rPr>
          <w:rFonts w:ascii="Times New Roman" w:hAnsi="Times New Roman" w:cs="Times New Roman"/>
        </w:rPr>
      </w:pPr>
    </w:p>
    <w:p w:rsidR="00CF029D" w:rsidRDefault="0035235D" w:rsidP="000C7041">
      <w:pPr>
        <w:pStyle w:val="Default"/>
        <w:rPr>
          <w:rFonts w:ascii="Times New Roman" w:hAnsi="Times New Roman" w:cs="Times New Roman"/>
        </w:rPr>
      </w:pPr>
      <w:r>
        <w:rPr>
          <w:rFonts w:ascii="Times New Roman" w:hAnsi="Times New Roman" w:cs="Times New Roman"/>
        </w:rPr>
        <w:t xml:space="preserve">Later, we replace one of the resistors with </w:t>
      </w:r>
      <w:r w:rsidR="00EE4938">
        <w:rPr>
          <w:rFonts w:ascii="Times New Roman" w:hAnsi="Times New Roman" w:cs="Times New Roman"/>
        </w:rPr>
        <w:t xml:space="preserve">a variable-resistance </w:t>
      </w:r>
      <w:r>
        <w:rPr>
          <w:rFonts w:ascii="Times New Roman" w:hAnsi="Times New Roman" w:cs="Times New Roman"/>
        </w:rPr>
        <w:t>potentiometer in order to alt</w:t>
      </w:r>
      <w:r w:rsidR="00152566">
        <w:rPr>
          <w:rFonts w:ascii="Times New Roman" w:hAnsi="Times New Roman" w:cs="Times New Roman"/>
        </w:rPr>
        <w:t xml:space="preserve">er the duty cycle of the clock. </w:t>
      </w:r>
      <w:r w:rsidR="00B07AD4">
        <w:rPr>
          <w:rFonts w:ascii="Times New Roman" w:hAnsi="Times New Roman" w:cs="Times New Roman"/>
        </w:rPr>
        <w:t xml:space="preserve">The duty cycle, or </w:t>
      </w:r>
      <w:r w:rsidR="00B63502">
        <w:rPr>
          <w:rFonts w:ascii="Times New Roman" w:hAnsi="Times New Roman" w:cs="Times New Roman"/>
        </w:rPr>
        <w:t xml:space="preserve">the percentage of a signal’s period where it is in </w:t>
      </w:r>
      <w:r w:rsidR="00C2183F">
        <w:rPr>
          <w:rFonts w:ascii="Times New Roman" w:hAnsi="Times New Roman" w:cs="Times New Roman"/>
        </w:rPr>
        <w:t xml:space="preserve">a </w:t>
      </w:r>
      <w:r w:rsidR="00B63502">
        <w:rPr>
          <w:rFonts w:ascii="Times New Roman" w:hAnsi="Times New Roman" w:cs="Times New Roman"/>
        </w:rPr>
        <w:t>high state, is roughly set to 60% for the rest of this lab</w:t>
      </w:r>
      <w:r w:rsidR="001B1D20">
        <w:rPr>
          <w:rFonts w:ascii="Times New Roman" w:hAnsi="Times New Roman" w:cs="Times New Roman"/>
        </w:rPr>
        <w:t xml:space="preserve"> (</w:t>
      </w:r>
      <w:r w:rsidR="008E3325">
        <w:rPr>
          <w:rFonts w:ascii="Times New Roman" w:hAnsi="Times New Roman" w:cs="Times New Roman"/>
        </w:rPr>
        <w:t>specifically</w:t>
      </w:r>
      <w:r w:rsidR="001B1D20">
        <w:rPr>
          <w:rFonts w:ascii="Times New Roman" w:hAnsi="Times New Roman" w:cs="Times New Roman"/>
        </w:rPr>
        <w:t xml:space="preserve"> Exercises 2, 3, 4, and 5)</w:t>
      </w:r>
      <w:r w:rsidR="00B63502">
        <w:rPr>
          <w:rFonts w:ascii="Times New Roman" w:hAnsi="Times New Roman" w:cs="Times New Roman"/>
        </w:rPr>
        <w:t>.</w:t>
      </w:r>
      <w:r w:rsidR="00CF029D">
        <w:rPr>
          <w:rFonts w:ascii="Times New Roman" w:hAnsi="Times New Roman" w:cs="Times New Roman"/>
        </w:rPr>
        <w:t xml:space="preserve"> In our tests, it was </w:t>
      </w:r>
      <w:r w:rsidR="00360B07">
        <w:rPr>
          <w:rFonts w:ascii="Times New Roman" w:hAnsi="Times New Roman" w:cs="Times New Roman"/>
        </w:rPr>
        <w:t xml:space="preserve">relatively </w:t>
      </w:r>
      <w:r w:rsidR="00CF029D">
        <w:rPr>
          <w:rFonts w:ascii="Times New Roman" w:hAnsi="Times New Roman" w:cs="Times New Roman"/>
        </w:rPr>
        <w:t>easy to read and interpret the</w:t>
      </w:r>
      <w:r w:rsidR="00874022">
        <w:rPr>
          <w:rFonts w:ascii="Times New Roman" w:hAnsi="Times New Roman" w:cs="Times New Roman"/>
        </w:rPr>
        <w:t xml:space="preserve"> </w:t>
      </w:r>
      <w:r w:rsidR="00360B07">
        <w:rPr>
          <w:rFonts w:ascii="Times New Roman" w:hAnsi="Times New Roman" w:cs="Times New Roman"/>
        </w:rPr>
        <w:t xml:space="preserve">uniform and straight voltage outputs on the </w:t>
      </w:r>
      <w:r w:rsidR="00874022">
        <w:rPr>
          <w:rFonts w:ascii="Times New Roman" w:hAnsi="Times New Roman" w:cs="Times New Roman"/>
        </w:rPr>
        <w:t xml:space="preserve">oscilloscope display. </w:t>
      </w:r>
    </w:p>
    <w:p w:rsidR="000D17CF" w:rsidRDefault="000D17CF" w:rsidP="000C7041">
      <w:pPr>
        <w:pStyle w:val="Default"/>
        <w:rPr>
          <w:rFonts w:ascii="Times New Roman" w:hAnsi="Times New Roman" w:cs="Times New Roman"/>
        </w:rPr>
      </w:pPr>
    </w:p>
    <w:p w:rsidR="000D17CF" w:rsidRDefault="000D17CF" w:rsidP="000C7041">
      <w:pPr>
        <w:pStyle w:val="Default"/>
        <w:rPr>
          <w:rFonts w:ascii="Times New Roman" w:hAnsi="Times New Roman" w:cs="Times New Roman"/>
        </w:rPr>
      </w:pPr>
      <w:r>
        <w:rPr>
          <w:rFonts w:ascii="Times New Roman" w:hAnsi="Times New Roman" w:cs="Times New Roman"/>
          <w:b/>
        </w:rPr>
        <w:t>What is the frequency of oscillation?</w:t>
      </w:r>
    </w:p>
    <w:p w:rsidR="00F43DAA" w:rsidRDefault="00117218" w:rsidP="000C7041">
      <w:pPr>
        <w:pStyle w:val="Default"/>
        <w:rPr>
          <w:rFonts w:ascii="Times New Roman" w:hAnsi="Times New Roman" w:cs="Times New Roman"/>
        </w:rPr>
      </w:pPr>
      <w:r>
        <w:rPr>
          <w:rFonts w:ascii="Times New Roman" w:hAnsi="Times New Roman" w:cs="Times New Roman"/>
        </w:rPr>
        <w:t>Time/</w:t>
      </w:r>
      <w:proofErr w:type="spellStart"/>
      <w:r>
        <w:rPr>
          <w:rFonts w:ascii="Times New Roman" w:hAnsi="Times New Roman" w:cs="Times New Roman"/>
        </w:rPr>
        <w:t>D</w:t>
      </w:r>
      <w:r w:rsidR="005247C5">
        <w:rPr>
          <w:rFonts w:ascii="Times New Roman" w:hAnsi="Times New Roman" w:cs="Times New Roman"/>
        </w:rPr>
        <w:t>iv</w:t>
      </w:r>
      <w:proofErr w:type="spellEnd"/>
      <w:r w:rsidR="005247C5">
        <w:rPr>
          <w:rFonts w:ascii="Times New Roman" w:hAnsi="Times New Roman" w:cs="Times New Roman"/>
        </w:rPr>
        <w:t xml:space="preserve"> = 0.5 </w:t>
      </w:r>
      <w:proofErr w:type="spellStart"/>
      <w:r w:rsidR="005247C5">
        <w:rPr>
          <w:rFonts w:ascii="Times New Roman" w:hAnsi="Times New Roman" w:cs="Times New Roman"/>
        </w:rPr>
        <w:t>ms</w:t>
      </w:r>
      <w:proofErr w:type="spellEnd"/>
    </w:p>
    <w:p w:rsidR="00EE2816" w:rsidRDefault="00EE2816" w:rsidP="000C7041">
      <w:pPr>
        <w:pStyle w:val="Default"/>
        <w:rPr>
          <w:rFonts w:ascii="Times New Roman" w:hAnsi="Times New Roman" w:cs="Times New Roman"/>
        </w:rPr>
      </w:pPr>
      <w:r>
        <w:rPr>
          <w:rFonts w:ascii="Times New Roman" w:hAnsi="Times New Roman" w:cs="Times New Roman"/>
        </w:rPr>
        <w:t>Period = 2.4 grid lines per cycle</w:t>
      </w:r>
    </w:p>
    <w:p w:rsidR="00EE2816" w:rsidRDefault="009E71D7" w:rsidP="000C7041">
      <w:pPr>
        <w:pStyle w:val="Default"/>
        <w:rPr>
          <w:rFonts w:ascii="Times New Roman" w:hAnsi="Times New Roman" w:cs="Times New Roman"/>
        </w:rPr>
      </w:pPr>
      <w:r>
        <w:rPr>
          <w:rFonts w:ascii="Times New Roman" w:hAnsi="Times New Roman" w:cs="Times New Roman"/>
        </w:rPr>
        <w:t xml:space="preserve">Therefore, the frequency is </w:t>
      </w:r>
      <w:r w:rsidR="00191AD9">
        <w:rPr>
          <w:rFonts w:ascii="Times New Roman" w:hAnsi="Times New Roman" w:cs="Times New Roman"/>
        </w:rPr>
        <w:t xml:space="preserve">about </w:t>
      </w:r>
      <w:r w:rsidR="005247C5">
        <w:rPr>
          <w:rFonts w:ascii="Times New Roman" w:hAnsi="Times New Roman" w:cs="Times New Roman"/>
        </w:rPr>
        <w:t xml:space="preserve">2.4/0.5 </w:t>
      </w:r>
      <w:proofErr w:type="spellStart"/>
      <w:r w:rsidR="005247C5">
        <w:rPr>
          <w:rFonts w:ascii="Times New Roman" w:hAnsi="Times New Roman" w:cs="Times New Roman"/>
        </w:rPr>
        <w:t>ms</w:t>
      </w:r>
      <w:proofErr w:type="spellEnd"/>
      <w:r w:rsidR="005247C5">
        <w:rPr>
          <w:rFonts w:ascii="Times New Roman" w:hAnsi="Times New Roman" w:cs="Times New Roman"/>
        </w:rPr>
        <w:t xml:space="preserve"> </w:t>
      </w:r>
      <w:r w:rsidR="00EE2816">
        <w:rPr>
          <w:rFonts w:ascii="Times New Roman" w:hAnsi="Times New Roman" w:cs="Times New Roman"/>
        </w:rPr>
        <w:t>= 4.8 kHz</w:t>
      </w:r>
    </w:p>
    <w:p w:rsidR="00F43DAA" w:rsidRDefault="00F43DAA" w:rsidP="000C7041">
      <w:pPr>
        <w:pStyle w:val="Default"/>
        <w:rPr>
          <w:rFonts w:ascii="Times New Roman" w:hAnsi="Times New Roman" w:cs="Times New Roman"/>
        </w:rPr>
      </w:pPr>
    </w:p>
    <w:p w:rsidR="000D17CF" w:rsidRDefault="000D17CF" w:rsidP="000C7041">
      <w:pPr>
        <w:pStyle w:val="Default"/>
        <w:rPr>
          <w:rFonts w:ascii="Times New Roman" w:hAnsi="Times New Roman" w:cs="Times New Roman"/>
        </w:rPr>
      </w:pPr>
      <w:r>
        <w:rPr>
          <w:rFonts w:ascii="Times New Roman" w:hAnsi="Times New Roman" w:cs="Times New Roman"/>
          <w:b/>
        </w:rPr>
        <w:t>What is the duty cycle of your clock?</w:t>
      </w:r>
    </w:p>
    <w:p w:rsidR="00F43DAA" w:rsidRDefault="00F43DAA" w:rsidP="000C7041">
      <w:pPr>
        <w:pStyle w:val="Default"/>
        <w:rPr>
          <w:rFonts w:ascii="Times New Roman" w:hAnsi="Times New Roman" w:cs="Times New Roman"/>
        </w:rPr>
      </w:pPr>
      <w:r>
        <w:rPr>
          <w:rFonts w:ascii="Times New Roman" w:hAnsi="Times New Roman" w:cs="Times New Roman"/>
        </w:rPr>
        <w:t>Duty Cycle = t1</w:t>
      </w:r>
      <w:proofErr w:type="gramStart"/>
      <w:r>
        <w:rPr>
          <w:rFonts w:ascii="Times New Roman" w:hAnsi="Times New Roman" w:cs="Times New Roman"/>
        </w:rPr>
        <w:t>/</w:t>
      </w:r>
      <w:r w:rsidR="00B60C20">
        <w:rPr>
          <w:rFonts w:ascii="Times New Roman" w:hAnsi="Times New Roman" w:cs="Times New Roman"/>
        </w:rPr>
        <w:t>(</w:t>
      </w:r>
      <w:proofErr w:type="gramEnd"/>
      <w:r w:rsidR="00B60C20">
        <w:rPr>
          <w:rFonts w:ascii="Times New Roman" w:hAnsi="Times New Roman" w:cs="Times New Roman"/>
        </w:rPr>
        <w:t>t1+t2)</w:t>
      </w:r>
      <w:r>
        <w:rPr>
          <w:rFonts w:ascii="Times New Roman" w:hAnsi="Times New Roman" w:cs="Times New Roman"/>
        </w:rPr>
        <w:t xml:space="preserve"> = 8/(8+4) = 2/3 = 66%</w:t>
      </w:r>
    </w:p>
    <w:p w:rsidR="00F43DAA" w:rsidRDefault="00F43DAA" w:rsidP="000C7041">
      <w:pPr>
        <w:pStyle w:val="Default"/>
        <w:rPr>
          <w:rFonts w:ascii="Times New Roman" w:hAnsi="Times New Roman" w:cs="Times New Roman"/>
        </w:rPr>
      </w:pPr>
    </w:p>
    <w:p w:rsidR="000D17CF" w:rsidRDefault="000D17CF" w:rsidP="000C7041">
      <w:pPr>
        <w:pStyle w:val="Default"/>
        <w:rPr>
          <w:rFonts w:ascii="Times New Roman" w:hAnsi="Times New Roman" w:cs="Times New Roman"/>
        </w:rPr>
      </w:pPr>
      <w:r>
        <w:rPr>
          <w:rFonts w:ascii="Times New Roman" w:hAnsi="Times New Roman" w:cs="Times New Roman"/>
          <w:b/>
        </w:rPr>
        <w:t>What happens as you turn the left potentiometer knob?</w:t>
      </w:r>
    </w:p>
    <w:p w:rsidR="004A59D4" w:rsidRDefault="00123803" w:rsidP="000C7041">
      <w:pPr>
        <w:pStyle w:val="Default"/>
        <w:rPr>
          <w:rFonts w:ascii="Times New Roman" w:hAnsi="Times New Roman" w:cs="Times New Roman"/>
        </w:rPr>
      </w:pPr>
      <w:r>
        <w:rPr>
          <w:rFonts w:ascii="Times New Roman" w:hAnsi="Times New Roman" w:cs="Times New Roman"/>
        </w:rPr>
        <w:t xml:space="preserve">We discovered that turning the potentiometer knob clockwise increases the duty cycle. </w:t>
      </w:r>
      <w:r w:rsidR="00EC53ED">
        <w:rPr>
          <w:rFonts w:ascii="Times New Roman" w:hAnsi="Times New Roman" w:cs="Times New Roman"/>
        </w:rPr>
        <w:t xml:space="preserve">At its lowest, the duty cycle is 0%. When the knob is pointing at the 9 o’clock position, the duty cycle reaches 50%. At any point after this, the duty cycle </w:t>
      </w:r>
      <w:r w:rsidR="00FA42CD">
        <w:rPr>
          <w:rFonts w:ascii="Times New Roman" w:hAnsi="Times New Roman" w:cs="Times New Roman"/>
        </w:rPr>
        <w:t xml:space="preserve">surpasses </w:t>
      </w:r>
      <w:r w:rsidR="008E2478">
        <w:rPr>
          <w:rFonts w:ascii="Times New Roman" w:hAnsi="Times New Roman" w:cs="Times New Roman"/>
        </w:rPr>
        <w:t xml:space="preserve">a </w:t>
      </w:r>
      <w:r w:rsidR="00FA42CD">
        <w:rPr>
          <w:rFonts w:ascii="Times New Roman" w:hAnsi="Times New Roman" w:cs="Times New Roman"/>
        </w:rPr>
        <w:t>50%</w:t>
      </w:r>
      <w:r w:rsidR="008E2478">
        <w:rPr>
          <w:rFonts w:ascii="Times New Roman" w:hAnsi="Times New Roman" w:cs="Times New Roman"/>
        </w:rPr>
        <w:t xml:space="preserve"> duty cycle</w:t>
      </w:r>
      <w:r w:rsidR="00FA42CD">
        <w:rPr>
          <w:rFonts w:ascii="Times New Roman" w:hAnsi="Times New Roman" w:cs="Times New Roman"/>
        </w:rPr>
        <w:t xml:space="preserve"> by an exceedingly greater amount.</w:t>
      </w:r>
    </w:p>
    <w:p w:rsidR="00B34041" w:rsidRDefault="00B34041" w:rsidP="000C7041">
      <w:pPr>
        <w:pStyle w:val="Default"/>
        <w:rPr>
          <w:rFonts w:ascii="Times New Roman" w:hAnsi="Times New Roman" w:cs="Times New Roman"/>
        </w:rPr>
      </w:pPr>
    </w:p>
    <w:p w:rsidR="008E2478" w:rsidRDefault="008E2478" w:rsidP="000C7041">
      <w:pPr>
        <w:pStyle w:val="Default"/>
        <w:rPr>
          <w:rFonts w:ascii="Times New Roman" w:hAnsi="Times New Roman" w:cs="Times New Roman"/>
        </w:rPr>
      </w:pPr>
    </w:p>
    <w:p w:rsidR="00BF681F" w:rsidRPr="00BF681F" w:rsidRDefault="00BF681F" w:rsidP="000C7041">
      <w:pPr>
        <w:pStyle w:val="Default"/>
        <w:rPr>
          <w:rFonts w:ascii="Times New Roman" w:hAnsi="Times New Roman" w:cs="Times New Roman"/>
          <w:u w:val="single"/>
        </w:rPr>
      </w:pPr>
      <w:r w:rsidRPr="00BF681F">
        <w:rPr>
          <w:rFonts w:ascii="Times New Roman" w:hAnsi="Times New Roman" w:cs="Times New Roman"/>
          <w:u w:val="single"/>
        </w:rPr>
        <w:lastRenderedPageBreak/>
        <w:t>Exercise 3</w:t>
      </w:r>
    </w:p>
    <w:p w:rsidR="00BF681F" w:rsidRDefault="00BF681F" w:rsidP="000C7041">
      <w:pPr>
        <w:pStyle w:val="Default"/>
        <w:rPr>
          <w:rFonts w:ascii="Times New Roman" w:hAnsi="Times New Roman" w:cs="Times New Roman"/>
        </w:rPr>
      </w:pPr>
    </w:p>
    <w:p w:rsidR="00EB33B2" w:rsidRDefault="00B2478B" w:rsidP="000C7041">
      <w:pPr>
        <w:pStyle w:val="Default"/>
        <w:rPr>
          <w:rFonts w:ascii="Times New Roman" w:hAnsi="Times New Roman" w:cs="Times New Roman"/>
        </w:rPr>
      </w:pPr>
      <w:r>
        <w:rPr>
          <w:rFonts w:ascii="Times New Roman" w:hAnsi="Times New Roman" w:cs="Times New Roman"/>
        </w:rPr>
        <w:t xml:space="preserve">Using </w:t>
      </w:r>
      <w:proofErr w:type="spellStart"/>
      <w:r w:rsidR="00E175E9">
        <w:rPr>
          <w:rFonts w:ascii="Times New Roman" w:hAnsi="Times New Roman" w:cs="Times New Roman"/>
        </w:rPr>
        <w:t>Vcc</w:t>
      </w:r>
      <w:proofErr w:type="spellEnd"/>
      <w:r w:rsidR="00E175E9">
        <w:rPr>
          <w:rFonts w:ascii="Times New Roman" w:hAnsi="Times New Roman" w:cs="Times New Roman"/>
        </w:rPr>
        <w:t xml:space="preserve"> and </w:t>
      </w:r>
      <w:r>
        <w:rPr>
          <w:rFonts w:ascii="Times New Roman" w:hAnsi="Times New Roman" w:cs="Times New Roman"/>
        </w:rPr>
        <w:t>the clock we constructed above</w:t>
      </w:r>
      <w:r w:rsidR="007E0A49">
        <w:rPr>
          <w:rFonts w:ascii="Times New Roman" w:hAnsi="Times New Roman" w:cs="Times New Roman"/>
        </w:rPr>
        <w:t xml:space="preserve"> as the input</w:t>
      </w:r>
      <w:r>
        <w:rPr>
          <w:rFonts w:ascii="Times New Roman" w:hAnsi="Times New Roman" w:cs="Times New Roman"/>
        </w:rPr>
        <w:t xml:space="preserve"> </w:t>
      </w:r>
      <w:r w:rsidR="00AC4AF8">
        <w:rPr>
          <w:rFonts w:ascii="Times New Roman" w:hAnsi="Times New Roman" w:cs="Times New Roman"/>
        </w:rPr>
        <w:t xml:space="preserve">for </w:t>
      </w:r>
      <w:r>
        <w:rPr>
          <w:rFonts w:ascii="Times New Roman" w:hAnsi="Times New Roman" w:cs="Times New Roman"/>
        </w:rPr>
        <w:t xml:space="preserve">four </w:t>
      </w:r>
      <w:r w:rsidR="004D6F60">
        <w:rPr>
          <w:rFonts w:ascii="Times New Roman" w:hAnsi="Times New Roman" w:cs="Times New Roman"/>
        </w:rPr>
        <w:t xml:space="preserve">connected </w:t>
      </w:r>
      <w:r>
        <w:rPr>
          <w:rFonts w:ascii="Times New Roman" w:hAnsi="Times New Roman" w:cs="Times New Roman"/>
        </w:rPr>
        <w:t xml:space="preserve">NAND gates from a </w:t>
      </w:r>
      <w:r w:rsidR="00C93F6D">
        <w:rPr>
          <w:rFonts w:ascii="Times New Roman" w:hAnsi="Times New Roman" w:cs="Times New Roman"/>
        </w:rPr>
        <w:t xml:space="preserve">TTL (74LS00) chip, </w:t>
      </w:r>
      <w:r w:rsidR="007E0A49">
        <w:rPr>
          <w:rFonts w:ascii="Times New Roman" w:hAnsi="Times New Roman" w:cs="Times New Roman"/>
        </w:rPr>
        <w:t xml:space="preserve">we </w:t>
      </w:r>
      <w:r w:rsidR="00D5613D">
        <w:rPr>
          <w:rFonts w:ascii="Times New Roman" w:hAnsi="Times New Roman" w:cs="Times New Roman"/>
        </w:rPr>
        <w:t xml:space="preserve">can create a “glitch” output. </w:t>
      </w:r>
      <w:r w:rsidR="00FC261F">
        <w:rPr>
          <w:rFonts w:ascii="Times New Roman" w:hAnsi="Times New Roman" w:cs="Times New Roman"/>
        </w:rPr>
        <w:t>The first three</w:t>
      </w:r>
      <w:r w:rsidR="007444D9">
        <w:rPr>
          <w:rFonts w:ascii="Times New Roman" w:hAnsi="Times New Roman" w:cs="Times New Roman"/>
        </w:rPr>
        <w:t xml:space="preserve"> NAND gates simply take in as</w:t>
      </w:r>
      <w:r w:rsidR="00E75954">
        <w:rPr>
          <w:rFonts w:ascii="Times New Roman" w:hAnsi="Times New Roman" w:cs="Times New Roman"/>
        </w:rPr>
        <w:t xml:space="preserve"> input the </w:t>
      </w:r>
      <w:r w:rsidR="007444D9">
        <w:rPr>
          <w:rFonts w:ascii="Times New Roman" w:hAnsi="Times New Roman" w:cs="Times New Roman"/>
        </w:rPr>
        <w:t xml:space="preserve">output of the </w:t>
      </w:r>
      <w:r w:rsidR="00E75954">
        <w:rPr>
          <w:rFonts w:ascii="Times New Roman" w:hAnsi="Times New Roman" w:cs="Times New Roman"/>
        </w:rPr>
        <w:t xml:space="preserve">previous NAND gate, </w:t>
      </w:r>
      <w:r w:rsidR="005B2291">
        <w:rPr>
          <w:rFonts w:ascii="Times New Roman" w:hAnsi="Times New Roman" w:cs="Times New Roman"/>
        </w:rPr>
        <w:t>which effectively does</w:t>
      </w:r>
      <w:r w:rsidR="005F0392">
        <w:rPr>
          <w:rFonts w:ascii="Times New Roman" w:hAnsi="Times New Roman" w:cs="Times New Roman"/>
        </w:rPr>
        <w:t xml:space="preserve"> nothing but </w:t>
      </w:r>
      <w:r w:rsidR="008A3639">
        <w:rPr>
          <w:rFonts w:ascii="Times New Roman" w:hAnsi="Times New Roman" w:cs="Times New Roman"/>
        </w:rPr>
        <w:t>adds</w:t>
      </w:r>
      <w:r w:rsidR="005F0392">
        <w:rPr>
          <w:rFonts w:ascii="Times New Roman" w:hAnsi="Times New Roman" w:cs="Times New Roman"/>
        </w:rPr>
        <w:t xml:space="preserve"> delay to the circuit. </w:t>
      </w:r>
      <w:r w:rsidR="001C7C26">
        <w:rPr>
          <w:rFonts w:ascii="Times New Roman" w:hAnsi="Times New Roman" w:cs="Times New Roman"/>
        </w:rPr>
        <w:t xml:space="preserve">The last </w:t>
      </w:r>
      <w:r w:rsidR="008702B2">
        <w:rPr>
          <w:rFonts w:ascii="Times New Roman" w:hAnsi="Times New Roman" w:cs="Times New Roman"/>
        </w:rPr>
        <w:t xml:space="preserve">gate NANDs the delayed CLK (clock) and the initial CLK to produce </w:t>
      </w:r>
      <w:r w:rsidR="00B420E4">
        <w:rPr>
          <w:rFonts w:ascii="Times New Roman" w:hAnsi="Times New Roman" w:cs="Times New Roman"/>
        </w:rPr>
        <w:t xml:space="preserve">the </w:t>
      </w:r>
      <w:r w:rsidR="008702B2">
        <w:rPr>
          <w:rFonts w:ascii="Times New Roman" w:hAnsi="Times New Roman" w:cs="Times New Roman"/>
        </w:rPr>
        <w:t xml:space="preserve">output GLIT. </w:t>
      </w:r>
    </w:p>
    <w:p w:rsidR="006151E8" w:rsidRDefault="006151E8" w:rsidP="000C7041">
      <w:pPr>
        <w:pStyle w:val="Default"/>
        <w:rPr>
          <w:rFonts w:ascii="Times New Roman" w:hAnsi="Times New Roman" w:cs="Times New Roman"/>
        </w:rPr>
      </w:pPr>
    </w:p>
    <w:p w:rsidR="006151E8" w:rsidRDefault="006151E8" w:rsidP="000C7041">
      <w:pPr>
        <w:pStyle w:val="Default"/>
        <w:rPr>
          <w:rFonts w:ascii="Times New Roman" w:hAnsi="Times New Roman" w:cs="Times New Roman"/>
        </w:rPr>
      </w:pPr>
      <w:r>
        <w:rPr>
          <w:rFonts w:ascii="Times New Roman" w:hAnsi="Times New Roman" w:cs="Times New Roman"/>
          <w:b/>
        </w:rPr>
        <w:t>Why is it not possible to measure the width accurately enough?</w:t>
      </w:r>
    </w:p>
    <w:p w:rsidR="007B4367" w:rsidRDefault="007B4367" w:rsidP="000C7041">
      <w:pPr>
        <w:pStyle w:val="Default"/>
        <w:rPr>
          <w:rFonts w:ascii="Times New Roman" w:hAnsi="Times New Roman" w:cs="Times New Roman"/>
        </w:rPr>
      </w:pPr>
      <w:r>
        <w:rPr>
          <w:rFonts w:ascii="Times New Roman" w:hAnsi="Times New Roman" w:cs="Times New Roman"/>
        </w:rPr>
        <w:t>We can tell that t</w:t>
      </w:r>
      <w:r w:rsidR="00B610FA">
        <w:rPr>
          <w:rFonts w:ascii="Times New Roman" w:hAnsi="Times New Roman" w:cs="Times New Roman"/>
        </w:rPr>
        <w:t xml:space="preserve">he output levels do indeed oscillate, but they are not at all uniform or straight. In fact, they are </w:t>
      </w:r>
      <w:r w:rsidR="00C3791D">
        <w:rPr>
          <w:rFonts w:ascii="Times New Roman" w:hAnsi="Times New Roman" w:cs="Times New Roman"/>
        </w:rPr>
        <w:t xml:space="preserve">slanted and </w:t>
      </w:r>
      <w:r w:rsidR="00245E52">
        <w:rPr>
          <w:rFonts w:ascii="Times New Roman" w:hAnsi="Times New Roman" w:cs="Times New Roman"/>
        </w:rPr>
        <w:t>squiggly, and therefore impossible to measure</w:t>
      </w:r>
      <w:r w:rsidR="004115ED">
        <w:rPr>
          <w:rFonts w:ascii="Times New Roman" w:hAnsi="Times New Roman" w:cs="Times New Roman"/>
        </w:rPr>
        <w:t xml:space="preserve"> accurately. </w:t>
      </w:r>
    </w:p>
    <w:p w:rsidR="00F753B7" w:rsidRDefault="00F753B7" w:rsidP="000C7041">
      <w:pPr>
        <w:pStyle w:val="Default"/>
        <w:rPr>
          <w:rFonts w:ascii="Times New Roman" w:hAnsi="Times New Roman" w:cs="Times New Roman"/>
        </w:rPr>
      </w:pPr>
    </w:p>
    <w:p w:rsidR="006151E8" w:rsidRPr="006151E8" w:rsidRDefault="006151E8" w:rsidP="000C7041">
      <w:pPr>
        <w:pStyle w:val="Default"/>
        <w:rPr>
          <w:rFonts w:ascii="Times New Roman" w:hAnsi="Times New Roman" w:cs="Times New Roman"/>
        </w:rPr>
      </w:pPr>
      <w:r>
        <w:rPr>
          <w:rFonts w:ascii="Times New Roman" w:hAnsi="Times New Roman" w:cs="Times New Roman"/>
          <w:b/>
        </w:rPr>
        <w:t>Why does this glitch occur, and what is the lesson learned from this exercise?</w:t>
      </w:r>
    </w:p>
    <w:p w:rsidR="0066734E" w:rsidRDefault="00387714" w:rsidP="000C7041">
      <w:pPr>
        <w:pStyle w:val="Default"/>
        <w:rPr>
          <w:rFonts w:ascii="Times New Roman" w:hAnsi="Times New Roman" w:cs="Times New Roman"/>
        </w:rPr>
      </w:pPr>
      <w:r>
        <w:rPr>
          <w:rFonts w:ascii="Times New Roman" w:hAnsi="Times New Roman" w:cs="Times New Roman"/>
        </w:rPr>
        <w:t>The glitch occurs when we try to match up the initial CLK input with a</w:t>
      </w:r>
      <w:r w:rsidR="002F571B">
        <w:rPr>
          <w:rFonts w:ascii="Times New Roman" w:hAnsi="Times New Roman" w:cs="Times New Roman"/>
        </w:rPr>
        <w:t xml:space="preserve"> </w:t>
      </w:r>
      <w:r>
        <w:rPr>
          <w:rFonts w:ascii="Times New Roman" w:hAnsi="Times New Roman" w:cs="Times New Roman"/>
        </w:rPr>
        <w:t xml:space="preserve">CLK input </w:t>
      </w:r>
      <w:r w:rsidR="002F571B">
        <w:rPr>
          <w:rFonts w:ascii="Times New Roman" w:hAnsi="Times New Roman" w:cs="Times New Roman"/>
        </w:rPr>
        <w:t xml:space="preserve">delayed by the sequence of NANDs </w:t>
      </w:r>
      <w:r>
        <w:rPr>
          <w:rFonts w:ascii="Times New Roman" w:hAnsi="Times New Roman" w:cs="Times New Roman"/>
        </w:rPr>
        <w:t xml:space="preserve">– </w:t>
      </w:r>
      <w:r w:rsidR="005D6747">
        <w:rPr>
          <w:rFonts w:ascii="Times New Roman" w:hAnsi="Times New Roman" w:cs="Times New Roman"/>
        </w:rPr>
        <w:t xml:space="preserve">combining these inputs from different times does not make sense! </w:t>
      </w:r>
      <w:r w:rsidR="00E74B8A">
        <w:rPr>
          <w:rFonts w:ascii="Times New Roman" w:hAnsi="Times New Roman" w:cs="Times New Roman"/>
        </w:rPr>
        <w:t>The resulting edges are misaligned and t</w:t>
      </w:r>
      <w:r w:rsidR="00164A71">
        <w:rPr>
          <w:rFonts w:ascii="Times New Roman" w:hAnsi="Times New Roman" w:cs="Times New Roman"/>
        </w:rPr>
        <w:t xml:space="preserve">hat is </w:t>
      </w:r>
      <w:r w:rsidR="005A60FA">
        <w:rPr>
          <w:rFonts w:ascii="Times New Roman" w:hAnsi="Times New Roman" w:cs="Times New Roman"/>
        </w:rPr>
        <w:t xml:space="preserve">essentially </w:t>
      </w:r>
      <w:r w:rsidR="00164A71">
        <w:rPr>
          <w:rFonts w:ascii="Times New Roman" w:hAnsi="Times New Roman" w:cs="Times New Roman"/>
        </w:rPr>
        <w:t xml:space="preserve">why the output lines are </w:t>
      </w:r>
      <w:r w:rsidR="000126AE">
        <w:rPr>
          <w:rFonts w:ascii="Times New Roman" w:hAnsi="Times New Roman" w:cs="Times New Roman"/>
        </w:rPr>
        <w:t>not uniform as they usually are.</w:t>
      </w:r>
    </w:p>
    <w:p w:rsidR="0066734E" w:rsidRDefault="0066734E" w:rsidP="000C7041">
      <w:pPr>
        <w:pStyle w:val="Default"/>
        <w:rPr>
          <w:rFonts w:ascii="Times New Roman" w:hAnsi="Times New Roman" w:cs="Times New Roman"/>
        </w:rPr>
      </w:pPr>
    </w:p>
    <w:p w:rsidR="00BF681F" w:rsidRPr="00BF681F" w:rsidRDefault="00BF681F" w:rsidP="000C7041">
      <w:pPr>
        <w:pStyle w:val="Default"/>
        <w:rPr>
          <w:rFonts w:ascii="Times New Roman" w:hAnsi="Times New Roman" w:cs="Times New Roman"/>
          <w:u w:val="single"/>
        </w:rPr>
      </w:pPr>
      <w:r w:rsidRPr="00BF681F">
        <w:rPr>
          <w:rFonts w:ascii="Times New Roman" w:hAnsi="Times New Roman" w:cs="Times New Roman"/>
          <w:u w:val="single"/>
        </w:rPr>
        <w:t>Exercise 4</w:t>
      </w:r>
    </w:p>
    <w:p w:rsidR="00BF681F" w:rsidRDefault="00BF681F" w:rsidP="000C7041">
      <w:pPr>
        <w:pStyle w:val="Default"/>
        <w:rPr>
          <w:rFonts w:ascii="Times New Roman" w:hAnsi="Times New Roman" w:cs="Times New Roman"/>
        </w:rPr>
      </w:pPr>
    </w:p>
    <w:p w:rsidR="00BD6712" w:rsidRDefault="00045A6C" w:rsidP="000C7041">
      <w:pPr>
        <w:pStyle w:val="Default"/>
        <w:rPr>
          <w:rFonts w:ascii="Times New Roman" w:hAnsi="Times New Roman" w:cs="Times New Roman"/>
        </w:rPr>
      </w:pPr>
      <w:r>
        <w:rPr>
          <w:rFonts w:ascii="Times New Roman" w:hAnsi="Times New Roman" w:cs="Times New Roman"/>
        </w:rPr>
        <w:t xml:space="preserve">Using the </w:t>
      </w:r>
      <w:r w:rsidR="00970706">
        <w:rPr>
          <w:rFonts w:ascii="Times New Roman" w:hAnsi="Times New Roman" w:cs="Times New Roman"/>
        </w:rPr>
        <w:t>same clock and the 74LS393 chip, we wire up an asynchronous counter</w:t>
      </w:r>
      <w:r w:rsidR="00EB2536">
        <w:rPr>
          <w:rFonts w:ascii="Times New Roman" w:hAnsi="Times New Roman" w:cs="Times New Roman"/>
        </w:rPr>
        <w:t>, or</w:t>
      </w:r>
      <w:r w:rsidR="00551D1F">
        <w:rPr>
          <w:rFonts w:ascii="Times New Roman" w:hAnsi="Times New Roman" w:cs="Times New Roman"/>
        </w:rPr>
        <w:t xml:space="preserve"> a</w:t>
      </w:r>
      <w:r w:rsidR="00EB2536">
        <w:rPr>
          <w:rFonts w:ascii="Times New Roman" w:hAnsi="Times New Roman" w:cs="Times New Roman"/>
        </w:rPr>
        <w:t xml:space="preserve"> ripple counter</w:t>
      </w:r>
      <w:r w:rsidR="00970706">
        <w:rPr>
          <w:rFonts w:ascii="Times New Roman" w:hAnsi="Times New Roman" w:cs="Times New Roman"/>
        </w:rPr>
        <w:t xml:space="preserve">. </w:t>
      </w:r>
      <w:r w:rsidR="001F470B">
        <w:rPr>
          <w:rFonts w:ascii="Times New Roman" w:hAnsi="Times New Roman" w:cs="Times New Roman"/>
        </w:rPr>
        <w:t xml:space="preserve">A single ripple counter is capable of storing a bit (and thus counting from zero to one) before overflowing. </w:t>
      </w:r>
      <w:r w:rsidR="00920A1F">
        <w:rPr>
          <w:rFonts w:ascii="Times New Roman" w:hAnsi="Times New Roman" w:cs="Times New Roman"/>
        </w:rPr>
        <w:t>These can be wired in series for larger counters.</w:t>
      </w:r>
      <w:r w:rsidR="000C2EBE">
        <w:rPr>
          <w:rFonts w:ascii="Times New Roman" w:hAnsi="Times New Roman" w:cs="Times New Roman"/>
        </w:rPr>
        <w:t xml:space="preserve"> </w:t>
      </w:r>
    </w:p>
    <w:p w:rsidR="00BD6712" w:rsidRDefault="00BD6712" w:rsidP="000C7041">
      <w:pPr>
        <w:pStyle w:val="Default"/>
        <w:rPr>
          <w:rFonts w:ascii="Times New Roman" w:hAnsi="Times New Roman" w:cs="Times New Roman"/>
        </w:rPr>
      </w:pPr>
    </w:p>
    <w:p w:rsidR="00970455" w:rsidRDefault="00444EDB" w:rsidP="000C7041">
      <w:pPr>
        <w:pStyle w:val="Default"/>
        <w:rPr>
          <w:rFonts w:ascii="Times New Roman" w:hAnsi="Times New Roman" w:cs="Times New Roman"/>
        </w:rPr>
      </w:pPr>
      <w:r>
        <w:rPr>
          <w:rFonts w:ascii="Times New Roman" w:hAnsi="Times New Roman" w:cs="Times New Roman"/>
        </w:rPr>
        <w:t xml:space="preserve">As the lab manual explains, asynchronous counters increment count </w:t>
      </w:r>
      <w:r w:rsidR="009C7686">
        <w:rPr>
          <w:rFonts w:ascii="Times New Roman" w:hAnsi="Times New Roman" w:cs="Times New Roman"/>
        </w:rPr>
        <w:t xml:space="preserve">for </w:t>
      </w:r>
      <w:r>
        <w:rPr>
          <w:rFonts w:ascii="Times New Roman" w:hAnsi="Times New Roman" w:cs="Times New Roman"/>
        </w:rPr>
        <w:t>every falling edge of the clock</w:t>
      </w:r>
      <w:r w:rsidR="000F53FB">
        <w:rPr>
          <w:rFonts w:ascii="Times New Roman" w:hAnsi="Times New Roman" w:cs="Times New Roman"/>
        </w:rPr>
        <w:t xml:space="preserve"> such that output bits have twice the period of the next most significant bit. </w:t>
      </w:r>
      <w:r w:rsidR="00970455">
        <w:rPr>
          <w:rFonts w:ascii="Times New Roman" w:hAnsi="Times New Roman" w:cs="Times New Roman"/>
        </w:rPr>
        <w:t xml:space="preserve">Our test </w:t>
      </w:r>
      <w:r w:rsidR="007A104C">
        <w:rPr>
          <w:rFonts w:ascii="Times New Roman" w:hAnsi="Times New Roman" w:cs="Times New Roman"/>
        </w:rPr>
        <w:t>demonstrated</w:t>
      </w:r>
      <w:r w:rsidR="00970455">
        <w:rPr>
          <w:rFonts w:ascii="Times New Roman" w:hAnsi="Times New Roman" w:cs="Times New Roman"/>
        </w:rPr>
        <w:t xml:space="preserve"> just that, with </w:t>
      </w:r>
      <w:r w:rsidR="004818B4">
        <w:rPr>
          <w:rFonts w:ascii="Times New Roman" w:hAnsi="Times New Roman" w:cs="Times New Roman"/>
        </w:rPr>
        <w:t xml:space="preserve">pin </w:t>
      </w:r>
      <w:r w:rsidR="00970455">
        <w:rPr>
          <w:rFonts w:ascii="Times New Roman" w:hAnsi="Times New Roman" w:cs="Times New Roman"/>
        </w:rPr>
        <w:t xml:space="preserve">2D producing the longest period </w:t>
      </w:r>
      <w:r w:rsidR="00930DC9">
        <w:rPr>
          <w:rFonts w:ascii="Times New Roman" w:hAnsi="Times New Roman" w:cs="Times New Roman"/>
        </w:rPr>
        <w:t xml:space="preserve">and </w:t>
      </w:r>
      <w:r w:rsidR="004818B4">
        <w:rPr>
          <w:rFonts w:ascii="Times New Roman" w:hAnsi="Times New Roman" w:cs="Times New Roman"/>
        </w:rPr>
        <w:t xml:space="preserve">pin </w:t>
      </w:r>
      <w:r w:rsidR="00930DC9">
        <w:rPr>
          <w:rFonts w:ascii="Times New Roman" w:hAnsi="Times New Roman" w:cs="Times New Roman"/>
        </w:rPr>
        <w:t xml:space="preserve">1A with the shortest period. </w:t>
      </w:r>
    </w:p>
    <w:p w:rsidR="00EA4726" w:rsidRDefault="00EA4726" w:rsidP="000C7041">
      <w:pPr>
        <w:pStyle w:val="Default"/>
        <w:rPr>
          <w:rFonts w:ascii="Times New Roman" w:hAnsi="Times New Roman" w:cs="Times New Roman"/>
        </w:rPr>
      </w:pPr>
    </w:p>
    <w:p w:rsidR="00BF681F" w:rsidRPr="00BF681F" w:rsidRDefault="00BF681F" w:rsidP="000C7041">
      <w:pPr>
        <w:pStyle w:val="Default"/>
        <w:rPr>
          <w:rFonts w:ascii="Times New Roman" w:hAnsi="Times New Roman" w:cs="Times New Roman"/>
          <w:u w:val="single"/>
        </w:rPr>
      </w:pPr>
      <w:r w:rsidRPr="00BF681F">
        <w:rPr>
          <w:rFonts w:ascii="Times New Roman" w:hAnsi="Times New Roman" w:cs="Times New Roman"/>
          <w:u w:val="single"/>
        </w:rPr>
        <w:t>Exercise 5</w:t>
      </w:r>
    </w:p>
    <w:p w:rsidR="00BF681F" w:rsidRDefault="00BF681F" w:rsidP="000C7041">
      <w:pPr>
        <w:pStyle w:val="Default"/>
        <w:rPr>
          <w:rFonts w:ascii="Times New Roman" w:hAnsi="Times New Roman" w:cs="Times New Roman"/>
        </w:rPr>
      </w:pPr>
    </w:p>
    <w:p w:rsidR="00835A28" w:rsidRDefault="00AD3372" w:rsidP="000C7041">
      <w:pPr>
        <w:pStyle w:val="Default"/>
        <w:rPr>
          <w:rFonts w:ascii="Times New Roman" w:hAnsi="Times New Roman" w:cs="Times New Roman"/>
        </w:rPr>
      </w:pPr>
      <w:r>
        <w:rPr>
          <w:rFonts w:ascii="Times New Roman" w:hAnsi="Times New Roman" w:cs="Times New Roman"/>
        </w:rPr>
        <w:t xml:space="preserve">In order to create a synchronous counter, we use </w:t>
      </w:r>
      <w:r w:rsidR="007F62C3">
        <w:rPr>
          <w:rFonts w:ascii="Times New Roman" w:hAnsi="Times New Roman" w:cs="Times New Roman"/>
        </w:rPr>
        <w:t xml:space="preserve">either </w:t>
      </w:r>
      <w:r>
        <w:rPr>
          <w:rFonts w:ascii="Times New Roman" w:hAnsi="Times New Roman" w:cs="Times New Roman"/>
        </w:rPr>
        <w:t xml:space="preserve">the ripple counter’s 2D pin (or the most significant bit) from above </w:t>
      </w:r>
      <w:r w:rsidR="007F62C3">
        <w:rPr>
          <w:rFonts w:ascii="Times New Roman" w:hAnsi="Times New Roman" w:cs="Times New Roman"/>
        </w:rPr>
        <w:t xml:space="preserve">or another clock </w:t>
      </w:r>
      <w:r>
        <w:rPr>
          <w:rFonts w:ascii="Times New Roman" w:hAnsi="Times New Roman" w:cs="Times New Roman"/>
        </w:rPr>
        <w:t>as an input into two 74LS163 chips, wired according to the</w:t>
      </w:r>
      <w:r w:rsidR="00452217">
        <w:rPr>
          <w:rFonts w:ascii="Times New Roman" w:hAnsi="Times New Roman" w:cs="Times New Roman"/>
        </w:rPr>
        <w:t xml:space="preserve"> diagram in the manual. By inputting the clock for all counter circuits, we allow all output bits to maintain </w:t>
      </w:r>
      <w:r w:rsidR="009A67B3">
        <w:rPr>
          <w:rFonts w:ascii="Times New Roman" w:hAnsi="Times New Roman" w:cs="Times New Roman"/>
        </w:rPr>
        <w:t xml:space="preserve">state in parallel. </w:t>
      </w:r>
    </w:p>
    <w:p w:rsidR="00835A28" w:rsidRDefault="00835A28" w:rsidP="000C7041">
      <w:pPr>
        <w:pStyle w:val="Default"/>
        <w:rPr>
          <w:rFonts w:ascii="Times New Roman" w:hAnsi="Times New Roman" w:cs="Times New Roman"/>
        </w:rPr>
      </w:pPr>
    </w:p>
    <w:p w:rsidR="00835A28" w:rsidRDefault="00835A28" w:rsidP="000C7041">
      <w:pPr>
        <w:pStyle w:val="Default"/>
        <w:rPr>
          <w:rFonts w:ascii="Times New Roman" w:hAnsi="Times New Roman" w:cs="Times New Roman"/>
        </w:rPr>
      </w:pPr>
      <w:r>
        <w:rPr>
          <w:rFonts w:ascii="Times New Roman" w:hAnsi="Times New Roman" w:cs="Times New Roman"/>
          <w:b/>
        </w:rPr>
        <w:t>Explain how RCO output and T input work?</w:t>
      </w:r>
    </w:p>
    <w:p w:rsidR="00835A28" w:rsidRDefault="002F2962" w:rsidP="000C7041">
      <w:pPr>
        <w:pStyle w:val="Default"/>
        <w:rPr>
          <w:rFonts w:ascii="Times New Roman" w:hAnsi="Times New Roman" w:cs="Times New Roman"/>
        </w:rPr>
      </w:pPr>
      <w:r>
        <w:rPr>
          <w:rFonts w:ascii="Times New Roman" w:hAnsi="Times New Roman" w:cs="Times New Roman"/>
        </w:rPr>
        <w:t>According to our wiring, RCO (ripple carry out) from the first chip is passed into the second chip’s T input</w:t>
      </w:r>
      <w:r w:rsidR="00502A74">
        <w:rPr>
          <w:rFonts w:ascii="Times New Roman" w:hAnsi="Times New Roman" w:cs="Times New Roman"/>
        </w:rPr>
        <w:t xml:space="preserve">. RCO is the overflow value of the first counter; if some overflow is achieved, T </w:t>
      </w:r>
      <w:r w:rsidR="00FF5198">
        <w:rPr>
          <w:rFonts w:ascii="Times New Roman" w:hAnsi="Times New Roman" w:cs="Times New Roman"/>
        </w:rPr>
        <w:t>gets the message and later prompts the counter to reset bits that are less significant.</w:t>
      </w:r>
      <w:r w:rsidR="00DC2A46">
        <w:rPr>
          <w:rFonts w:ascii="Times New Roman" w:hAnsi="Times New Roman" w:cs="Times New Roman"/>
        </w:rPr>
        <w:t xml:space="preserve"> </w:t>
      </w:r>
      <w:r w:rsidR="00EF2F6F">
        <w:rPr>
          <w:rFonts w:ascii="Times New Roman" w:hAnsi="Times New Roman" w:cs="Times New Roman"/>
        </w:rPr>
        <w:t>Our synchronous counter is dependent on this mechanism to keep track of larger counts.</w:t>
      </w:r>
    </w:p>
    <w:p w:rsidR="00DD7AC3" w:rsidRDefault="00DD7AC3" w:rsidP="000C7041">
      <w:pPr>
        <w:pStyle w:val="Default"/>
        <w:rPr>
          <w:rFonts w:ascii="Times New Roman" w:hAnsi="Times New Roman" w:cs="Times New Roman"/>
        </w:rPr>
      </w:pPr>
    </w:p>
    <w:p w:rsidR="009B1648" w:rsidRDefault="00835A28" w:rsidP="009B1648">
      <w:pPr>
        <w:pStyle w:val="Default"/>
        <w:rPr>
          <w:rFonts w:ascii="Times New Roman" w:hAnsi="Times New Roman" w:cs="Times New Roman"/>
        </w:rPr>
      </w:pPr>
      <w:r>
        <w:rPr>
          <w:rFonts w:ascii="Times New Roman" w:hAnsi="Times New Roman" w:cs="Times New Roman"/>
          <w:b/>
        </w:rPr>
        <w:t>How many Flip-Flops and how much logic is required to implement each counter?</w:t>
      </w:r>
      <w:r w:rsidR="00AD3372">
        <w:rPr>
          <w:rFonts w:ascii="Times New Roman" w:hAnsi="Times New Roman" w:cs="Times New Roman"/>
        </w:rPr>
        <w:t xml:space="preserve"> </w:t>
      </w:r>
    </w:p>
    <w:p w:rsidR="00184F53" w:rsidRDefault="008F52AF" w:rsidP="009B1648">
      <w:pPr>
        <w:pStyle w:val="Default"/>
        <w:rPr>
          <w:rFonts w:ascii="Times New Roman" w:hAnsi="Times New Roman" w:cs="Times New Roman"/>
        </w:rPr>
      </w:pPr>
      <w:r>
        <w:rPr>
          <w:rFonts w:ascii="Times New Roman" w:hAnsi="Times New Roman" w:cs="Times New Roman"/>
        </w:rPr>
        <w:t xml:space="preserve">The 4-bit synchronous counter that we modeled uses four </w:t>
      </w:r>
      <w:r w:rsidR="002575BC">
        <w:rPr>
          <w:rFonts w:ascii="Times New Roman" w:hAnsi="Times New Roman" w:cs="Times New Roman"/>
        </w:rPr>
        <w:t xml:space="preserve">(JK) flip-flops. </w:t>
      </w:r>
      <w:r w:rsidR="00184F53">
        <w:rPr>
          <w:rFonts w:ascii="Times New Roman" w:hAnsi="Times New Roman" w:cs="Times New Roman"/>
        </w:rPr>
        <w:t>Since an AND gate is required for each bit</w:t>
      </w:r>
      <w:r w:rsidR="008236E9">
        <w:rPr>
          <w:rFonts w:ascii="Times New Roman" w:hAnsi="Times New Roman" w:cs="Times New Roman"/>
        </w:rPr>
        <w:t xml:space="preserve"> apart from the first and last</w:t>
      </w:r>
      <w:r w:rsidR="00184F53">
        <w:rPr>
          <w:rFonts w:ascii="Times New Roman" w:hAnsi="Times New Roman" w:cs="Times New Roman"/>
        </w:rPr>
        <w:t xml:space="preserve">, </w:t>
      </w:r>
      <w:r w:rsidR="008236E9">
        <w:rPr>
          <w:rFonts w:ascii="Times New Roman" w:hAnsi="Times New Roman" w:cs="Times New Roman"/>
        </w:rPr>
        <w:t xml:space="preserve">such a design will require two </w:t>
      </w:r>
      <w:r w:rsidR="00184F53">
        <w:rPr>
          <w:rFonts w:ascii="Times New Roman" w:hAnsi="Times New Roman" w:cs="Times New Roman"/>
        </w:rPr>
        <w:t xml:space="preserve">AND gates at a </w:t>
      </w:r>
      <w:r w:rsidR="0062400B">
        <w:rPr>
          <w:rFonts w:ascii="Times New Roman" w:hAnsi="Times New Roman" w:cs="Times New Roman"/>
        </w:rPr>
        <w:t xml:space="preserve">bare </w:t>
      </w:r>
      <w:r w:rsidR="00184F53">
        <w:rPr>
          <w:rFonts w:ascii="Times New Roman" w:hAnsi="Times New Roman" w:cs="Times New Roman"/>
        </w:rPr>
        <w:t>minimum.</w:t>
      </w:r>
    </w:p>
    <w:p w:rsidR="00BF681F" w:rsidRPr="00BF681F" w:rsidRDefault="00BF681F" w:rsidP="000C7041">
      <w:pPr>
        <w:pStyle w:val="Default"/>
        <w:rPr>
          <w:rFonts w:ascii="Times New Roman" w:hAnsi="Times New Roman" w:cs="Times New Roman"/>
          <w:u w:val="single"/>
        </w:rPr>
      </w:pPr>
      <w:r w:rsidRPr="00BF681F">
        <w:rPr>
          <w:rFonts w:ascii="Times New Roman" w:hAnsi="Times New Roman" w:cs="Times New Roman"/>
          <w:u w:val="single"/>
        </w:rPr>
        <w:lastRenderedPageBreak/>
        <w:t>Exercise 6</w:t>
      </w:r>
    </w:p>
    <w:p w:rsidR="00BF681F" w:rsidRDefault="00BF681F" w:rsidP="000C7041">
      <w:pPr>
        <w:pStyle w:val="Default"/>
        <w:rPr>
          <w:rFonts w:ascii="Times New Roman" w:hAnsi="Times New Roman" w:cs="Times New Roman"/>
        </w:rPr>
      </w:pPr>
    </w:p>
    <w:p w:rsidR="00CA48BC" w:rsidRDefault="00930A80" w:rsidP="000C7041">
      <w:pPr>
        <w:pStyle w:val="Default"/>
        <w:rPr>
          <w:rFonts w:ascii="Times New Roman" w:hAnsi="Times New Roman" w:cs="Times New Roman"/>
        </w:rPr>
      </w:pPr>
      <w:r>
        <w:rPr>
          <w:rFonts w:ascii="Times New Roman" w:hAnsi="Times New Roman" w:cs="Times New Roman"/>
        </w:rPr>
        <w:t xml:space="preserve">Now we will build a ring oscillator, or an odd number of inverters connected in series, using the 74LS04 chip, which contains six inverter gates for us to use. </w:t>
      </w:r>
      <w:r w:rsidR="009208EA">
        <w:rPr>
          <w:rFonts w:ascii="Times New Roman" w:hAnsi="Times New Roman" w:cs="Times New Roman"/>
        </w:rPr>
        <w:t>We connect the output from an inverter gate to the input from the next inverter gate, and so on. Eventually, the final output from the last inverter loops around and becomes the input of the first inverter gate. We attempt this for two ring oscillators of 11 and 17 inverters in each</w:t>
      </w:r>
      <w:r w:rsidR="00C42125">
        <w:rPr>
          <w:rFonts w:ascii="Times New Roman" w:hAnsi="Times New Roman" w:cs="Times New Roman"/>
        </w:rPr>
        <w:t>, using two or three chips as necessary</w:t>
      </w:r>
      <w:r w:rsidR="009208EA">
        <w:rPr>
          <w:rFonts w:ascii="Times New Roman" w:hAnsi="Times New Roman" w:cs="Times New Roman"/>
        </w:rPr>
        <w:t xml:space="preserve">. </w:t>
      </w:r>
    </w:p>
    <w:p w:rsidR="002D1EDD" w:rsidRDefault="002D1EDD" w:rsidP="000C7041">
      <w:pPr>
        <w:pStyle w:val="Default"/>
        <w:rPr>
          <w:rFonts w:ascii="Times New Roman" w:hAnsi="Times New Roman" w:cs="Times New Roman"/>
        </w:rPr>
      </w:pPr>
    </w:p>
    <w:p w:rsidR="002D1EDD" w:rsidRDefault="002D1EDD" w:rsidP="000C7041">
      <w:pPr>
        <w:pStyle w:val="Default"/>
        <w:rPr>
          <w:rFonts w:ascii="Times New Roman" w:hAnsi="Times New Roman" w:cs="Times New Roman"/>
        </w:rPr>
      </w:pPr>
      <w:r>
        <w:rPr>
          <w:rFonts w:ascii="Times New Roman" w:hAnsi="Times New Roman" w:cs="Times New Roman"/>
          <w:b/>
        </w:rPr>
        <w:t>Using a timing diagram, explain why this circuit oscillates.</w:t>
      </w:r>
    </w:p>
    <w:p w:rsidR="002D1EDD" w:rsidRDefault="006171C1" w:rsidP="00446B17">
      <w:r>
        <w:t xml:space="preserve">As explained above, an odd </w:t>
      </w:r>
      <w:r w:rsidR="00EE4F45">
        <w:t>amount</w:t>
      </w:r>
      <w:r>
        <w:t xml:space="preserve"> of inverters is necessary for our ring oscillator to actually oscillate. </w:t>
      </w:r>
      <w:r w:rsidR="00EE4F45">
        <w:t xml:space="preserve">If </w:t>
      </w:r>
      <w:r w:rsidR="00CA6ADF">
        <w:t>an even amount of inverters is used, then the final output that is fed back into the ring of inverters is the same as th</w:t>
      </w:r>
      <w:r w:rsidR="00E72C94">
        <w:t>e original input, causing no oscillation. On the other hand, an odd number of inverters will flip the output continuously, albeit at a delay.</w:t>
      </w:r>
    </w:p>
    <w:p w:rsidR="00446B17" w:rsidRDefault="00446B17" w:rsidP="00446B17">
      <w:r>
        <w:rPr>
          <w:noProof/>
        </w:rPr>
        <mc:AlternateContent>
          <mc:Choice Requires="wps">
            <w:drawing>
              <wp:anchor distT="0" distB="0" distL="114300" distR="114300" simplePos="0" relativeHeight="251659264" behindDoc="0" locked="0" layoutInCell="1" allowOverlap="1" wp14:anchorId="3D5E17A1" wp14:editId="5DBD4823">
                <wp:simplePos x="0" y="0"/>
                <wp:positionH relativeFrom="column">
                  <wp:posOffset>257175</wp:posOffset>
                </wp:positionH>
                <wp:positionV relativeFrom="paragraph">
                  <wp:posOffset>129540</wp:posOffset>
                </wp:positionV>
                <wp:extent cx="4400550" cy="2762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4005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6B17" w:rsidRDefault="002A433A">
                            <w:r>
                              <w:t>1</w:t>
                            </w:r>
                            <w:r>
                              <w:tab/>
                              <w:t xml:space="preserve"> 3</w:t>
                            </w:r>
                            <w:r w:rsidR="00446B17">
                              <w:tab/>
                              <w:t xml:space="preserve">  </w:t>
                            </w:r>
                            <w:r>
                              <w:t xml:space="preserve"> 5</w:t>
                            </w:r>
                            <w:r w:rsidR="00446B17">
                              <w:tab/>
                              <w:t xml:space="preserve">    </w:t>
                            </w:r>
                            <w:r w:rsidR="00781133">
                              <w:t xml:space="preserve"> </w:t>
                            </w:r>
                            <w:r>
                              <w:t>7</w:t>
                            </w:r>
                            <w:r w:rsidR="00446B17">
                              <w:tab/>
                              <w:t xml:space="preserve">     </w:t>
                            </w:r>
                            <w:r w:rsidR="00781133">
                              <w:t xml:space="preserve"> </w:t>
                            </w:r>
                            <w:r>
                              <w:t>9</w:t>
                            </w:r>
                            <w:r w:rsidR="00446B17">
                              <w:tab/>
                              <w:t xml:space="preserve">       </w:t>
                            </w:r>
                            <w:r w:rsidR="0005188A">
                              <w:t xml:space="preserve"> </w:t>
                            </w:r>
                            <w:r>
                              <w:t>11</w:t>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0.25pt;margin-top:10.2pt;width:346.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" fillcolor="white [3201]" stroked="f" strokeweight=".5pt">
                <v:textbox>
                  <w:txbxContent>
                    <w:p w:rsidR="00446B17" w:rsidRDefault="002A433A">
                      <w:r>
                        <w:t>1</w:t>
                      </w:r>
                      <w:r>
                        <w:tab/>
                        <w:t xml:space="preserve"> 3</w:t>
                      </w:r>
                      <w:r w:rsidR="00446B17">
                        <w:tab/>
                        <w:t xml:space="preserve">  </w:t>
                      </w:r>
                      <w:r>
                        <w:t xml:space="preserve"> 5</w:t>
                      </w:r>
                      <w:r w:rsidR="00446B17">
                        <w:tab/>
                        <w:t xml:space="preserve">    </w:t>
                      </w:r>
                      <w:r w:rsidR="00781133">
                        <w:t xml:space="preserve"> </w:t>
                      </w:r>
                      <w:r>
                        <w:t>7</w:t>
                      </w:r>
                      <w:r w:rsidR="00446B17">
                        <w:tab/>
                        <w:t xml:space="preserve">     </w:t>
                      </w:r>
                      <w:r w:rsidR="00781133">
                        <w:t xml:space="preserve"> </w:t>
                      </w:r>
                      <w:r>
                        <w:t>9</w:t>
                      </w:r>
                      <w:r w:rsidR="00446B17">
                        <w:tab/>
                        <w:t xml:space="preserve">       </w:t>
                      </w:r>
                      <w:r w:rsidR="0005188A">
                        <w:t xml:space="preserve"> </w:t>
                      </w:r>
                      <w:r>
                        <w:t>11</w:t>
                      </w:r>
                      <w:r>
                        <w:tab/>
                        <w:t>…</w:t>
                      </w:r>
                    </w:p>
                  </w:txbxContent>
                </v:textbox>
              </v:shape>
            </w:pict>
          </mc:Fallback>
        </mc:AlternateContent>
      </w:r>
    </w:p>
    <w:p w:rsidR="00AD6E30" w:rsidRDefault="002A433A" w:rsidP="000C7041">
      <w:pPr>
        <w:pStyle w:val="Defaul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B504ECA" wp14:editId="12EB7886">
                <wp:simplePos x="0" y="0"/>
                <wp:positionH relativeFrom="column">
                  <wp:posOffset>485775</wp:posOffset>
                </wp:positionH>
                <wp:positionV relativeFrom="paragraph">
                  <wp:posOffset>849630</wp:posOffset>
                </wp:positionV>
                <wp:extent cx="4400550" cy="2762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44005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33A" w:rsidRDefault="002A433A">
                            <w:r>
                              <w:t>2</w:t>
                            </w:r>
                            <w:r>
                              <w:tab/>
                              <w:t xml:space="preserve"> 4</w:t>
                            </w:r>
                            <w:r>
                              <w:tab/>
                              <w:t xml:space="preserve">   6</w:t>
                            </w:r>
                            <w:r>
                              <w:tab/>
                              <w:t xml:space="preserve">     8</w:t>
                            </w:r>
                            <w:r>
                              <w:tab/>
                              <w:t xml:space="preserve">       10</w:t>
                            </w:r>
                            <w:r>
                              <w:tab/>
                              <w:t xml:space="preserve">        1</w:t>
                            </w: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8.25pt;margin-top:66.9pt;width:346.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" fillcolor="white [3201]" stroked="f" strokeweight=".5pt">
                <v:textbox>
                  <w:txbxContent>
                    <w:p w:rsidR="002A433A" w:rsidRDefault="002A433A">
                      <w:r>
                        <w:t>2</w:t>
                      </w:r>
                      <w:r>
                        <w:tab/>
                        <w:t xml:space="preserve"> 4</w:t>
                      </w:r>
                      <w:r>
                        <w:tab/>
                        <w:t xml:space="preserve">   6</w:t>
                      </w:r>
                      <w:r>
                        <w:tab/>
                        <w:t xml:space="preserve">     8</w:t>
                      </w:r>
                      <w:r>
                        <w:tab/>
                        <w:t xml:space="preserve">       10</w:t>
                      </w:r>
                      <w:r>
                        <w:tab/>
                        <w:t xml:space="preserve">        1</w:t>
                      </w:r>
                      <w:r>
                        <w:tab/>
                      </w:r>
                      <w:r>
                        <w:tab/>
                        <w:t>…</w:t>
                      </w:r>
                    </w:p>
                  </w:txbxContent>
                </v:textbox>
              </v:shape>
            </w:pict>
          </mc:Fallback>
        </mc:AlternateContent>
      </w:r>
      <w:r w:rsidR="00AD6E30">
        <w:rPr>
          <w:rFonts w:ascii="Times New Roman" w:hAnsi="Times New Roman" w:cs="Times New Roman"/>
          <w:noProof/>
        </w:rPr>
        <w:drawing>
          <wp:inline distT="0" distB="0" distL="0" distR="0">
            <wp:extent cx="4717615" cy="1314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9353" cy="1314934"/>
                    </a:xfrm>
                    <a:prstGeom prst="rect">
                      <a:avLst/>
                    </a:prstGeom>
                    <a:noFill/>
                    <a:ln>
                      <a:noFill/>
                    </a:ln>
                  </pic:spPr>
                </pic:pic>
              </a:graphicData>
            </a:graphic>
          </wp:inline>
        </w:drawing>
      </w:r>
    </w:p>
    <w:p w:rsidR="002D1EDD" w:rsidRDefault="002D1EDD" w:rsidP="000C7041">
      <w:pPr>
        <w:pStyle w:val="Default"/>
        <w:rPr>
          <w:rFonts w:ascii="Times New Roman" w:hAnsi="Times New Roman" w:cs="Times New Roman"/>
        </w:rPr>
      </w:pPr>
      <w:r>
        <w:rPr>
          <w:rFonts w:ascii="Times New Roman" w:hAnsi="Times New Roman" w:cs="Times New Roman"/>
          <w:b/>
        </w:rPr>
        <w:t>What is the frequency of oscillation?</w:t>
      </w:r>
    </w:p>
    <w:p w:rsidR="00116734" w:rsidRDefault="00116734" w:rsidP="000C7041">
      <w:pPr>
        <w:pStyle w:val="Default"/>
        <w:rPr>
          <w:rFonts w:ascii="Times New Roman" w:hAnsi="Times New Roman" w:cs="Times New Roman"/>
        </w:rPr>
      </w:pPr>
      <w:r>
        <w:rPr>
          <w:rFonts w:ascii="Times New Roman" w:hAnsi="Times New Roman" w:cs="Times New Roman"/>
        </w:rPr>
        <w:t>Time/</w:t>
      </w:r>
      <w:proofErr w:type="spellStart"/>
      <w:r>
        <w:rPr>
          <w:rFonts w:ascii="Times New Roman" w:hAnsi="Times New Roman" w:cs="Times New Roman"/>
        </w:rPr>
        <w:t>Div</w:t>
      </w:r>
      <w:proofErr w:type="spellEnd"/>
      <w:r>
        <w:rPr>
          <w:rFonts w:ascii="Times New Roman" w:hAnsi="Times New Roman" w:cs="Times New Roman"/>
        </w:rPr>
        <w:t xml:space="preserve"> = 1</w:t>
      </w:r>
      <m:oMath>
        <m:r>
          <w:rPr>
            <w:rFonts w:ascii="Cambria Math" w:hAnsi="Cambria Math" w:cs="Times New Roman"/>
          </w:rPr>
          <m:t xml:space="preserve"> μ</m:t>
        </m:r>
      </m:oMath>
      <w:r>
        <w:rPr>
          <w:rFonts w:ascii="Times New Roman" w:hAnsi="Times New Roman" w:cs="Times New Roman"/>
        </w:rPr>
        <w:t>s</w:t>
      </w:r>
      <w:r w:rsidR="00095D28">
        <w:rPr>
          <w:rFonts w:ascii="Times New Roman" w:hAnsi="Times New Roman" w:cs="Times New Roman"/>
        </w:rPr>
        <w:t xml:space="preserve"> with 10x magnification</w:t>
      </w:r>
    </w:p>
    <w:p w:rsidR="00095D28" w:rsidRDefault="00095D28" w:rsidP="000C7041">
      <w:pPr>
        <w:pStyle w:val="Default"/>
        <w:rPr>
          <w:rFonts w:ascii="Times New Roman" w:hAnsi="Times New Roman" w:cs="Times New Roman"/>
        </w:rPr>
      </w:pPr>
      <w:r>
        <w:rPr>
          <w:rFonts w:ascii="Times New Roman" w:hAnsi="Times New Roman" w:cs="Times New Roman"/>
        </w:rPr>
        <w:t>Period = 1.2 grid lines per cycle</w:t>
      </w:r>
    </w:p>
    <w:p w:rsidR="00095D28" w:rsidRDefault="00296CC4" w:rsidP="000C7041">
      <w:pPr>
        <w:pStyle w:val="Default"/>
        <w:rPr>
          <w:rFonts w:ascii="Times New Roman" w:hAnsi="Times New Roman" w:cs="Times New Roman"/>
        </w:rPr>
      </w:pPr>
      <w:r>
        <w:rPr>
          <w:rFonts w:ascii="Times New Roman" w:hAnsi="Times New Roman" w:cs="Times New Roman"/>
        </w:rPr>
        <w:t xml:space="preserve">Therefore, the frequency is about </w:t>
      </w:r>
      <w:r w:rsidR="00F24D52">
        <w:rPr>
          <w:rFonts w:ascii="Times New Roman" w:hAnsi="Times New Roman" w:cs="Times New Roman"/>
        </w:rPr>
        <w:t xml:space="preserve">0.12 </w:t>
      </w:r>
      <m:oMath>
        <m:r>
          <w:rPr>
            <w:rFonts w:ascii="Cambria Math" w:hAnsi="Cambria Math" w:cs="Times New Roman"/>
          </w:rPr>
          <m:t>μ</m:t>
        </m:r>
      </m:oMath>
      <w:r w:rsidR="0073640B">
        <w:rPr>
          <w:rFonts w:ascii="Times New Roman" w:hAnsi="Times New Roman" w:cs="Times New Roman"/>
        </w:rPr>
        <w:t>s (or 8.33 MHz)</w:t>
      </w:r>
    </w:p>
    <w:p w:rsidR="00095D28" w:rsidRDefault="00095D28" w:rsidP="000C7041">
      <w:pPr>
        <w:pStyle w:val="Default"/>
        <w:rPr>
          <w:rFonts w:ascii="Times New Roman" w:hAnsi="Times New Roman" w:cs="Times New Roman"/>
        </w:rPr>
      </w:pPr>
    </w:p>
    <w:p w:rsidR="002D1EDD" w:rsidRDefault="002D1EDD" w:rsidP="000C7041">
      <w:pPr>
        <w:pStyle w:val="Default"/>
        <w:rPr>
          <w:rFonts w:ascii="Times New Roman" w:hAnsi="Times New Roman" w:cs="Times New Roman"/>
        </w:rPr>
      </w:pPr>
      <w:r>
        <w:rPr>
          <w:rFonts w:ascii="Times New Roman" w:hAnsi="Times New Roman" w:cs="Times New Roman"/>
          <w:b/>
        </w:rPr>
        <w:t>What should the period of oscillation be with 17 inverters in the ring?</w:t>
      </w:r>
    </w:p>
    <w:p w:rsidR="002D1EDD" w:rsidRDefault="00941094" w:rsidP="000C7041">
      <w:pPr>
        <w:pStyle w:val="Default"/>
        <w:rPr>
          <w:rFonts w:ascii="Times New Roman" w:hAnsi="Times New Roman" w:cs="Times New Roman"/>
        </w:rPr>
      </w:pPr>
      <w:r>
        <w:rPr>
          <w:rFonts w:ascii="Times New Roman" w:hAnsi="Times New Roman" w:cs="Times New Roman"/>
        </w:rPr>
        <w:t>With more inverters, the delay should increase, causing the frequency to increase as well.</w:t>
      </w:r>
    </w:p>
    <w:p w:rsidR="00941094" w:rsidRDefault="00941094" w:rsidP="000C7041">
      <w:pPr>
        <w:pStyle w:val="Default"/>
        <w:rPr>
          <w:rFonts w:ascii="Times New Roman" w:hAnsi="Times New Roman" w:cs="Times New Roman"/>
        </w:rPr>
      </w:pPr>
      <w:r>
        <w:rPr>
          <w:rFonts w:ascii="Times New Roman" w:hAnsi="Times New Roman" w:cs="Times New Roman"/>
        </w:rPr>
        <w:t>We find it to be:</w:t>
      </w:r>
    </w:p>
    <w:p w:rsidR="00941094" w:rsidRDefault="00941094" w:rsidP="00941094">
      <w:pPr>
        <w:pStyle w:val="Default"/>
        <w:rPr>
          <w:rFonts w:ascii="Times New Roman" w:hAnsi="Times New Roman" w:cs="Times New Roman"/>
        </w:rPr>
      </w:pPr>
      <w:r>
        <w:rPr>
          <w:rFonts w:ascii="Times New Roman" w:hAnsi="Times New Roman" w:cs="Times New Roman"/>
        </w:rPr>
        <w:t>Time/</w:t>
      </w:r>
      <w:proofErr w:type="spellStart"/>
      <w:r>
        <w:rPr>
          <w:rFonts w:ascii="Times New Roman" w:hAnsi="Times New Roman" w:cs="Times New Roman"/>
        </w:rPr>
        <w:t>Div</w:t>
      </w:r>
      <w:proofErr w:type="spellEnd"/>
      <w:r>
        <w:rPr>
          <w:rFonts w:ascii="Times New Roman" w:hAnsi="Times New Roman" w:cs="Times New Roman"/>
        </w:rPr>
        <w:t xml:space="preserve"> = 1</w:t>
      </w:r>
      <m:oMath>
        <m:r>
          <w:rPr>
            <w:rFonts w:ascii="Cambria Math" w:hAnsi="Cambria Math" w:cs="Times New Roman"/>
          </w:rPr>
          <m:t xml:space="preserve"> μ</m:t>
        </m:r>
      </m:oMath>
      <w:r>
        <w:rPr>
          <w:rFonts w:ascii="Times New Roman" w:hAnsi="Times New Roman" w:cs="Times New Roman"/>
        </w:rPr>
        <w:t>s with 10x magnification</w:t>
      </w:r>
    </w:p>
    <w:p w:rsidR="00941094" w:rsidRDefault="00941094" w:rsidP="00941094">
      <w:pPr>
        <w:pStyle w:val="Default"/>
        <w:rPr>
          <w:rFonts w:ascii="Times New Roman" w:hAnsi="Times New Roman" w:cs="Times New Roman"/>
        </w:rPr>
      </w:pPr>
      <w:r>
        <w:rPr>
          <w:rFonts w:ascii="Times New Roman" w:hAnsi="Times New Roman" w:cs="Times New Roman"/>
        </w:rPr>
        <w:t>Period = 1.9</w:t>
      </w:r>
      <w:r>
        <w:rPr>
          <w:rFonts w:ascii="Times New Roman" w:hAnsi="Times New Roman" w:cs="Times New Roman"/>
        </w:rPr>
        <w:t xml:space="preserve"> grid lines per cycle</w:t>
      </w:r>
    </w:p>
    <w:p w:rsidR="00DB63D4" w:rsidRDefault="00DB63D4" w:rsidP="00DB63D4">
      <w:pPr>
        <w:pStyle w:val="Default"/>
        <w:rPr>
          <w:rFonts w:ascii="Times New Roman" w:hAnsi="Times New Roman" w:cs="Times New Roman"/>
        </w:rPr>
      </w:pPr>
      <w:r>
        <w:rPr>
          <w:rFonts w:ascii="Times New Roman" w:hAnsi="Times New Roman" w:cs="Times New Roman"/>
        </w:rPr>
        <w:t>Therefore, the frequency is about 0.1</w:t>
      </w:r>
      <w:r>
        <w:rPr>
          <w:rFonts w:ascii="Times New Roman" w:hAnsi="Times New Roman" w:cs="Times New Roman"/>
        </w:rPr>
        <w:t>9</w:t>
      </w:r>
      <w:r>
        <w:rPr>
          <w:rFonts w:ascii="Times New Roman" w:hAnsi="Times New Roman" w:cs="Times New Roman"/>
        </w:rPr>
        <w:t xml:space="preserve"> </w:t>
      </w:r>
      <m:oMath>
        <m:r>
          <w:rPr>
            <w:rFonts w:ascii="Cambria Math" w:hAnsi="Cambria Math" w:cs="Times New Roman"/>
          </w:rPr>
          <m:t>μ</m:t>
        </m:r>
      </m:oMath>
      <w:r>
        <w:rPr>
          <w:rFonts w:ascii="Times New Roman" w:hAnsi="Times New Roman" w:cs="Times New Roman"/>
        </w:rPr>
        <w:t>s (or 5.26</w:t>
      </w:r>
      <w:r>
        <w:rPr>
          <w:rFonts w:ascii="Times New Roman" w:hAnsi="Times New Roman" w:cs="Times New Roman"/>
        </w:rPr>
        <w:t xml:space="preserve"> MHz)</w:t>
      </w:r>
    </w:p>
    <w:p w:rsidR="00524281" w:rsidRDefault="00524281" w:rsidP="000C7041">
      <w:pPr>
        <w:pStyle w:val="Default"/>
        <w:rPr>
          <w:rFonts w:ascii="Times New Roman" w:hAnsi="Times New Roman" w:cs="Times New Roman"/>
        </w:rPr>
      </w:pPr>
    </w:p>
    <w:p w:rsidR="002D1EDD" w:rsidRDefault="002D1EDD" w:rsidP="000C7041">
      <w:pPr>
        <w:pStyle w:val="Default"/>
        <w:rPr>
          <w:rFonts w:ascii="Times New Roman" w:hAnsi="Times New Roman" w:cs="Times New Roman"/>
        </w:rPr>
      </w:pPr>
      <w:r>
        <w:rPr>
          <w:rFonts w:ascii="Times New Roman" w:hAnsi="Times New Roman" w:cs="Times New Roman"/>
          <w:b/>
        </w:rPr>
        <w:t>What are the new values of minimum and maximum voltage?</w:t>
      </w:r>
      <w:r w:rsidRPr="002D1EDD">
        <w:rPr>
          <w:rFonts w:ascii="Times New Roman" w:hAnsi="Times New Roman" w:cs="Times New Roman"/>
        </w:rPr>
        <w:t xml:space="preserve"> </w:t>
      </w:r>
    </w:p>
    <w:p w:rsidR="00F724A8" w:rsidRDefault="00CF2D91" w:rsidP="000C7041">
      <w:pPr>
        <w:pStyle w:val="Default"/>
        <w:rPr>
          <w:rFonts w:ascii="Times New Roman" w:hAnsi="Times New Roman" w:cs="Times New Roman"/>
        </w:rPr>
      </w:pPr>
      <w:r>
        <w:rPr>
          <w:rFonts w:ascii="Times New Roman" w:hAnsi="Times New Roman" w:cs="Times New Roman"/>
        </w:rPr>
        <w:t xml:space="preserve">The minimum voltage in both cases is very close to 0 V. The new maximum voltage (that is, in the case of 17 inverters) may have been slightly higher. However, both old and new values of the maximum voltage measured at approximately 4 V.  </w:t>
      </w:r>
    </w:p>
    <w:p w:rsidR="00F724A8" w:rsidRDefault="00F724A8" w:rsidP="000C7041">
      <w:pPr>
        <w:pStyle w:val="Default"/>
        <w:rPr>
          <w:rFonts w:ascii="Times New Roman" w:hAnsi="Times New Roman" w:cs="Times New Roman"/>
        </w:rPr>
      </w:pPr>
    </w:p>
    <w:p w:rsidR="00BF681F" w:rsidRPr="00BF681F" w:rsidRDefault="00BF681F" w:rsidP="000C7041">
      <w:pPr>
        <w:pStyle w:val="Default"/>
        <w:rPr>
          <w:rFonts w:ascii="Times New Roman" w:hAnsi="Times New Roman" w:cs="Times New Roman"/>
          <w:u w:val="single"/>
        </w:rPr>
      </w:pPr>
      <w:r w:rsidRPr="00BF681F">
        <w:rPr>
          <w:rFonts w:ascii="Times New Roman" w:hAnsi="Times New Roman" w:cs="Times New Roman"/>
          <w:u w:val="single"/>
        </w:rPr>
        <w:t>Exercise 7</w:t>
      </w:r>
    </w:p>
    <w:p w:rsidR="00BF681F" w:rsidRDefault="00BF681F" w:rsidP="000C7041">
      <w:pPr>
        <w:pStyle w:val="Default"/>
        <w:rPr>
          <w:rFonts w:ascii="Times New Roman" w:hAnsi="Times New Roman" w:cs="Times New Roman"/>
        </w:rPr>
      </w:pPr>
    </w:p>
    <w:p w:rsidR="00BE4E0D" w:rsidRDefault="00D132E0" w:rsidP="000C7041">
      <w:pPr>
        <w:pStyle w:val="Default"/>
        <w:rPr>
          <w:rFonts w:ascii="Times New Roman" w:hAnsi="Times New Roman" w:cs="Times New Roman"/>
        </w:rPr>
      </w:pPr>
      <w:r>
        <w:rPr>
          <w:rFonts w:ascii="Times New Roman" w:hAnsi="Times New Roman" w:cs="Times New Roman"/>
        </w:rPr>
        <w:t xml:space="preserve">We construct a gated SR latch using </w:t>
      </w:r>
      <w:r w:rsidR="004A2C6E">
        <w:rPr>
          <w:rFonts w:ascii="Times New Roman" w:hAnsi="Times New Roman" w:cs="Times New Roman"/>
        </w:rPr>
        <w:t>four</w:t>
      </w:r>
      <w:r w:rsidR="00DB1490">
        <w:rPr>
          <w:rFonts w:ascii="Times New Roman" w:hAnsi="Times New Roman" w:cs="Times New Roman"/>
        </w:rPr>
        <w:t xml:space="preserve"> </w:t>
      </w:r>
      <w:r>
        <w:rPr>
          <w:rFonts w:ascii="Times New Roman" w:hAnsi="Times New Roman" w:cs="Times New Roman"/>
        </w:rPr>
        <w:t xml:space="preserve">NAND gates from </w:t>
      </w:r>
      <w:r w:rsidR="00A42F91">
        <w:rPr>
          <w:rFonts w:ascii="Times New Roman" w:hAnsi="Times New Roman" w:cs="Times New Roman"/>
        </w:rPr>
        <w:t xml:space="preserve">both the TTL and CMOS chips. </w:t>
      </w:r>
      <w:r w:rsidR="00F2593A">
        <w:rPr>
          <w:rFonts w:ascii="Times New Roman" w:hAnsi="Times New Roman" w:cs="Times New Roman"/>
        </w:rPr>
        <w:t>Since the pin positioning in these chips are identical, it is easy to replace the</w:t>
      </w:r>
      <w:r w:rsidR="00430D44">
        <w:rPr>
          <w:rFonts w:ascii="Times New Roman" w:hAnsi="Times New Roman" w:cs="Times New Roman"/>
        </w:rPr>
        <w:t xml:space="preserve"> entire chip on the breadboard and examine any resulting differences. The circuit itself is wired </w:t>
      </w:r>
      <w:r w:rsidR="00AB6DD4">
        <w:rPr>
          <w:rFonts w:ascii="Times New Roman" w:hAnsi="Times New Roman" w:cs="Times New Roman"/>
        </w:rPr>
        <w:t xml:space="preserve">using the clock as the enable bit, which feeds into two NAND gates with R (reset) and S (set). The outputs of these two NAND gates are fed into another set of NAND gates which cross over, using one NAND gate’s output as </w:t>
      </w:r>
      <w:r w:rsidR="00BE4E0D">
        <w:rPr>
          <w:rFonts w:ascii="Times New Roman" w:hAnsi="Times New Roman" w:cs="Times New Roman"/>
        </w:rPr>
        <w:t>input for the other NAND gate.</w:t>
      </w:r>
    </w:p>
    <w:p w:rsidR="00BE4E0D" w:rsidRDefault="00BE4E0D" w:rsidP="000C7041">
      <w:pPr>
        <w:pStyle w:val="Default"/>
        <w:rPr>
          <w:rFonts w:ascii="Times New Roman" w:hAnsi="Times New Roman" w:cs="Times New Roman"/>
        </w:rPr>
      </w:pPr>
    </w:p>
    <w:p w:rsidR="00C023A5" w:rsidRDefault="00050DC1" w:rsidP="000C7041">
      <w:pPr>
        <w:pStyle w:val="Default"/>
        <w:rPr>
          <w:rFonts w:ascii="Times New Roman" w:hAnsi="Times New Roman" w:cs="Times New Roman"/>
        </w:rPr>
      </w:pPr>
      <w:r>
        <w:rPr>
          <w:rFonts w:ascii="Times New Roman" w:hAnsi="Times New Roman" w:cs="Times New Roman"/>
        </w:rPr>
        <w:t>When the gated SR latch is enabled, it operates like a normal SR latch</w:t>
      </w:r>
      <w:r w:rsidR="00F67201">
        <w:rPr>
          <w:rFonts w:ascii="Times New Roman" w:hAnsi="Times New Roman" w:cs="Times New Roman"/>
        </w:rPr>
        <w:t xml:space="preserve"> as shown in the </w:t>
      </w:r>
      <w:proofErr w:type="spellStart"/>
      <w:r w:rsidR="00F67201">
        <w:rPr>
          <w:rFonts w:ascii="Times New Roman" w:hAnsi="Times New Roman" w:cs="Times New Roman"/>
        </w:rPr>
        <w:t>Prelab</w:t>
      </w:r>
      <w:proofErr w:type="spellEnd"/>
      <w:r>
        <w:rPr>
          <w:rFonts w:ascii="Times New Roman" w:hAnsi="Times New Roman" w:cs="Times New Roman"/>
        </w:rPr>
        <w:t xml:space="preserve">. However, when it is disabled (or when enable bit E=0), </w:t>
      </w:r>
      <w:r w:rsidR="00363ED3">
        <w:rPr>
          <w:rFonts w:ascii="Times New Roman" w:hAnsi="Times New Roman" w:cs="Times New Roman"/>
        </w:rPr>
        <w:t xml:space="preserve">the latch remembers its last enabled state. </w:t>
      </w:r>
    </w:p>
    <w:p w:rsidR="00082F0C" w:rsidRDefault="00082F0C" w:rsidP="000C7041">
      <w:pPr>
        <w:pStyle w:val="Default"/>
        <w:rPr>
          <w:rFonts w:ascii="Times New Roman" w:hAnsi="Times New Roman" w:cs="Times New Roman"/>
        </w:rPr>
      </w:pPr>
    </w:p>
    <w:p w:rsidR="000355A8" w:rsidRDefault="000355A8" w:rsidP="000C7041">
      <w:pPr>
        <w:pStyle w:val="Default"/>
        <w:rPr>
          <w:rFonts w:ascii="Times New Roman" w:hAnsi="Times New Roman" w:cs="Times New Roman"/>
        </w:rPr>
      </w:pPr>
      <w:r>
        <w:rPr>
          <w:rFonts w:ascii="Times New Roman" w:hAnsi="Times New Roman" w:cs="Times New Roman"/>
        </w:rPr>
        <w:t>A summary truth table of the enabled gated SR latch is shown below:</w:t>
      </w:r>
    </w:p>
    <w:p w:rsidR="00692300" w:rsidRDefault="00692300" w:rsidP="000C7041">
      <w:pPr>
        <w:pStyle w:val="Default"/>
        <w:rPr>
          <w:rFonts w:ascii="Times New Roman" w:hAnsi="Times New Roman" w:cs="Times New Roman"/>
        </w:rPr>
      </w:pPr>
    </w:p>
    <w:p w:rsidR="00C42B56" w:rsidRDefault="00C42B56" w:rsidP="000C7041">
      <w:pPr>
        <w:pStyle w:val="Default"/>
        <w:rPr>
          <w:rFonts w:ascii="Times New Roman" w:hAnsi="Times New Roman" w:cs="Times New Roman"/>
        </w:rPr>
      </w:pPr>
      <w:r>
        <w:rPr>
          <w:rFonts w:ascii="Times New Roman" w:hAnsi="Times New Roman" w:cs="Times New Roman"/>
        </w:rPr>
        <w:t>TTL</w:t>
      </w:r>
    </w:p>
    <w:tbl>
      <w:tblPr>
        <w:tblStyle w:val="TableGrid"/>
        <w:tblW w:w="0" w:type="auto"/>
        <w:tblLook w:val="04A0" w:firstRow="1" w:lastRow="0" w:firstColumn="1" w:lastColumn="0" w:noHBand="0" w:noVBand="1"/>
      </w:tblPr>
      <w:tblGrid>
        <w:gridCol w:w="1038"/>
        <w:gridCol w:w="1038"/>
        <w:gridCol w:w="1038"/>
        <w:gridCol w:w="1038"/>
      </w:tblGrid>
      <w:tr w:rsidR="00556830" w:rsidTr="00C42B56">
        <w:trPr>
          <w:trHeight w:val="300"/>
        </w:trPr>
        <w:tc>
          <w:tcPr>
            <w:tcW w:w="1038" w:type="dxa"/>
          </w:tcPr>
          <w:p w:rsidR="00556830" w:rsidRPr="001A45C6" w:rsidRDefault="00556830" w:rsidP="00830A3D">
            <w:pPr>
              <w:pStyle w:val="Default"/>
              <w:spacing w:after="43"/>
              <w:jc w:val="center"/>
              <w:rPr>
                <w:rFonts w:ascii="Times New Roman" w:hAnsi="Times New Roman" w:cs="Times New Roman"/>
                <w:b/>
              </w:rPr>
            </w:pPr>
            <w:r w:rsidRPr="001A45C6">
              <w:rPr>
                <w:rFonts w:ascii="Times New Roman" w:hAnsi="Times New Roman" w:cs="Times New Roman"/>
                <w:b/>
              </w:rPr>
              <w:t>S</w:t>
            </w:r>
          </w:p>
        </w:tc>
        <w:tc>
          <w:tcPr>
            <w:tcW w:w="1038" w:type="dxa"/>
          </w:tcPr>
          <w:p w:rsidR="00556830" w:rsidRPr="001A45C6" w:rsidRDefault="00556830" w:rsidP="00830A3D">
            <w:pPr>
              <w:pStyle w:val="Default"/>
              <w:spacing w:after="43"/>
              <w:jc w:val="center"/>
              <w:rPr>
                <w:rFonts w:ascii="Times New Roman" w:hAnsi="Times New Roman" w:cs="Times New Roman"/>
                <w:b/>
              </w:rPr>
            </w:pPr>
            <w:r w:rsidRPr="001A45C6">
              <w:rPr>
                <w:rFonts w:ascii="Times New Roman" w:hAnsi="Times New Roman" w:cs="Times New Roman"/>
                <w:b/>
              </w:rPr>
              <w:t>R</w:t>
            </w:r>
          </w:p>
        </w:tc>
        <w:tc>
          <w:tcPr>
            <w:tcW w:w="1038" w:type="dxa"/>
          </w:tcPr>
          <w:p w:rsidR="00556830" w:rsidRPr="001A45C6" w:rsidRDefault="00556830" w:rsidP="00830A3D">
            <w:pPr>
              <w:pStyle w:val="Default"/>
              <w:spacing w:after="43"/>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Q</m:t>
                    </m:r>
                  </m:e>
                  <m:sup>
                    <m:r>
                      <m:rPr>
                        <m:sty m:val="bi"/>
                      </m:rPr>
                      <w:rPr>
                        <w:rFonts w:ascii="Cambria Math" w:hAnsi="Cambria Math" w:cs="Times New Roman"/>
                      </w:rPr>
                      <m:t>+</m:t>
                    </m:r>
                  </m:sup>
                </m:sSup>
              </m:oMath>
            </m:oMathPara>
          </w:p>
        </w:tc>
        <w:tc>
          <w:tcPr>
            <w:tcW w:w="1038" w:type="dxa"/>
          </w:tcPr>
          <w:p w:rsidR="00556830" w:rsidRPr="001A45C6" w:rsidRDefault="00556830" w:rsidP="00830A3D">
            <w:pPr>
              <w:pStyle w:val="Default"/>
              <w:spacing w:after="43"/>
              <w:jc w:val="center"/>
              <w:rPr>
                <w:rFonts w:ascii="Times New Roman" w:hAnsi="Times New Roman" w:cs="Times New Roman"/>
                <w:b/>
              </w:rPr>
            </w:pPr>
            <m:oMathPara>
              <m:oMath>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Q</m:t>
                        </m:r>
                      </m:e>
                    </m:acc>
                  </m:e>
                  <m:sup>
                    <m:r>
                      <m:rPr>
                        <m:sty m:val="bi"/>
                      </m:rPr>
                      <w:rPr>
                        <w:rFonts w:ascii="Cambria Math" w:hAnsi="Cambria Math" w:cs="Times New Roman"/>
                      </w:rPr>
                      <m:t>+</m:t>
                    </m:r>
                  </m:sup>
                </m:sSup>
              </m:oMath>
            </m:oMathPara>
          </w:p>
        </w:tc>
      </w:tr>
      <w:tr w:rsidR="00556830" w:rsidTr="00C42B56">
        <w:trPr>
          <w:trHeight w:val="300"/>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r>
      <w:tr w:rsidR="00556830" w:rsidTr="00C42B56">
        <w:trPr>
          <w:trHeight w:val="300"/>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r>
      <w:tr w:rsidR="00556830" w:rsidTr="00C42B56">
        <w:trPr>
          <w:trHeight w:val="300"/>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r>
      <w:tr w:rsidR="00556830" w:rsidTr="00C42B56">
        <w:trPr>
          <w:trHeight w:val="316"/>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692300">
            <w:pPr>
              <w:pStyle w:val="Default"/>
              <w:spacing w:after="43"/>
              <w:jc w:val="center"/>
              <w:rPr>
                <w:rFonts w:ascii="Times New Roman" w:hAnsi="Times New Roman" w:cs="Times New Roman"/>
              </w:rPr>
            </w:pPr>
            <w:r>
              <w:rPr>
                <w:rFonts w:ascii="Times New Roman" w:hAnsi="Times New Roman" w:cs="Times New Roman"/>
              </w:rPr>
              <w:t>CLK</w:t>
            </w:r>
          </w:p>
        </w:tc>
      </w:tr>
    </w:tbl>
    <w:p w:rsidR="00C42B56" w:rsidRDefault="00C42B56" w:rsidP="000C7041">
      <w:pPr>
        <w:pStyle w:val="Default"/>
        <w:rPr>
          <w:rFonts w:ascii="Times New Roman" w:hAnsi="Times New Roman" w:cs="Times New Roman"/>
        </w:rPr>
      </w:pPr>
    </w:p>
    <w:p w:rsidR="00C42B56" w:rsidRDefault="00C42B56" w:rsidP="000C7041">
      <w:pPr>
        <w:pStyle w:val="Default"/>
        <w:rPr>
          <w:rFonts w:ascii="Times New Roman" w:hAnsi="Times New Roman" w:cs="Times New Roman"/>
        </w:rPr>
      </w:pPr>
      <w:r>
        <w:rPr>
          <w:rFonts w:ascii="Times New Roman" w:hAnsi="Times New Roman" w:cs="Times New Roman"/>
        </w:rPr>
        <w:t>CMOS</w:t>
      </w:r>
    </w:p>
    <w:tbl>
      <w:tblPr>
        <w:tblStyle w:val="TableGrid"/>
        <w:tblW w:w="0" w:type="auto"/>
        <w:tblLook w:val="04A0" w:firstRow="1" w:lastRow="0" w:firstColumn="1" w:lastColumn="0" w:noHBand="0" w:noVBand="1"/>
      </w:tblPr>
      <w:tblGrid>
        <w:gridCol w:w="1038"/>
        <w:gridCol w:w="1038"/>
        <w:gridCol w:w="1038"/>
        <w:gridCol w:w="1038"/>
      </w:tblGrid>
      <w:tr w:rsidR="00556830" w:rsidTr="00830A3D">
        <w:trPr>
          <w:trHeight w:val="300"/>
        </w:trPr>
        <w:tc>
          <w:tcPr>
            <w:tcW w:w="1038" w:type="dxa"/>
          </w:tcPr>
          <w:p w:rsidR="00556830" w:rsidRPr="001A45C6" w:rsidRDefault="00556830" w:rsidP="00830A3D">
            <w:pPr>
              <w:pStyle w:val="Default"/>
              <w:spacing w:after="43"/>
              <w:jc w:val="center"/>
              <w:rPr>
                <w:rFonts w:ascii="Times New Roman" w:hAnsi="Times New Roman" w:cs="Times New Roman"/>
                <w:b/>
              </w:rPr>
            </w:pPr>
            <w:r w:rsidRPr="001A45C6">
              <w:rPr>
                <w:rFonts w:ascii="Times New Roman" w:hAnsi="Times New Roman" w:cs="Times New Roman"/>
                <w:b/>
              </w:rPr>
              <w:t>S</w:t>
            </w:r>
          </w:p>
        </w:tc>
        <w:tc>
          <w:tcPr>
            <w:tcW w:w="1038" w:type="dxa"/>
          </w:tcPr>
          <w:p w:rsidR="00556830" w:rsidRPr="001A45C6" w:rsidRDefault="00556830" w:rsidP="00830A3D">
            <w:pPr>
              <w:pStyle w:val="Default"/>
              <w:spacing w:after="43"/>
              <w:jc w:val="center"/>
              <w:rPr>
                <w:rFonts w:ascii="Times New Roman" w:hAnsi="Times New Roman" w:cs="Times New Roman"/>
                <w:b/>
              </w:rPr>
            </w:pPr>
            <w:r w:rsidRPr="001A45C6">
              <w:rPr>
                <w:rFonts w:ascii="Times New Roman" w:hAnsi="Times New Roman" w:cs="Times New Roman"/>
                <w:b/>
              </w:rPr>
              <w:t>R</w:t>
            </w:r>
          </w:p>
        </w:tc>
        <w:tc>
          <w:tcPr>
            <w:tcW w:w="1038" w:type="dxa"/>
          </w:tcPr>
          <w:p w:rsidR="00556830" w:rsidRPr="001A45C6" w:rsidRDefault="00556830" w:rsidP="00830A3D">
            <w:pPr>
              <w:pStyle w:val="Default"/>
              <w:spacing w:after="43"/>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Q</m:t>
                    </m:r>
                  </m:e>
                  <m:sup>
                    <m:r>
                      <m:rPr>
                        <m:sty m:val="bi"/>
                      </m:rPr>
                      <w:rPr>
                        <w:rFonts w:ascii="Cambria Math" w:hAnsi="Cambria Math" w:cs="Times New Roman"/>
                      </w:rPr>
                      <m:t>+</m:t>
                    </m:r>
                  </m:sup>
                </m:sSup>
              </m:oMath>
            </m:oMathPara>
          </w:p>
        </w:tc>
        <w:tc>
          <w:tcPr>
            <w:tcW w:w="1038" w:type="dxa"/>
          </w:tcPr>
          <w:p w:rsidR="00556830" w:rsidRPr="001A45C6" w:rsidRDefault="00556830" w:rsidP="00830A3D">
            <w:pPr>
              <w:pStyle w:val="Default"/>
              <w:spacing w:after="43"/>
              <w:jc w:val="center"/>
              <w:rPr>
                <w:rFonts w:ascii="Times New Roman" w:hAnsi="Times New Roman" w:cs="Times New Roman"/>
                <w:b/>
              </w:rPr>
            </w:pPr>
            <m:oMathPara>
              <m:oMath>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Q</m:t>
                        </m:r>
                      </m:e>
                    </m:acc>
                  </m:e>
                  <m:sup>
                    <m:r>
                      <m:rPr>
                        <m:sty m:val="bi"/>
                      </m:rPr>
                      <w:rPr>
                        <w:rFonts w:ascii="Cambria Math" w:hAnsi="Cambria Math" w:cs="Times New Roman"/>
                      </w:rPr>
                      <m:t>+</m:t>
                    </m:r>
                  </m:sup>
                </m:sSup>
              </m:oMath>
            </m:oMathPara>
          </w:p>
        </w:tc>
      </w:tr>
      <w:tr w:rsidR="00556830" w:rsidTr="00830A3D">
        <w:trPr>
          <w:trHeight w:val="300"/>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r>
      <w:tr w:rsidR="00556830" w:rsidTr="00830A3D">
        <w:trPr>
          <w:trHeight w:val="300"/>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CE02D5" w:rsidP="00830A3D">
            <w:pPr>
              <w:pStyle w:val="Default"/>
              <w:spacing w:after="43"/>
              <w:jc w:val="center"/>
              <w:rPr>
                <w:rFonts w:ascii="Times New Roman" w:hAnsi="Times New Roman" w:cs="Times New Roman"/>
              </w:rPr>
            </w:pPr>
            <w:r>
              <w:rPr>
                <w:rFonts w:ascii="Times New Roman" w:hAnsi="Times New Roman" w:cs="Times New Roman"/>
              </w:rPr>
              <w:t>CLK</w:t>
            </w:r>
          </w:p>
        </w:tc>
        <w:tc>
          <w:tcPr>
            <w:tcW w:w="1038" w:type="dxa"/>
          </w:tcPr>
          <w:p w:rsidR="00556830" w:rsidRDefault="00587A40" w:rsidP="00830A3D">
            <w:pPr>
              <w:pStyle w:val="Default"/>
              <w:spacing w:after="43"/>
              <w:jc w:val="center"/>
              <w:rPr>
                <w:rFonts w:ascii="Times New Roman" w:hAnsi="Times New Roman" w:cs="Times New Roman"/>
              </w:rPr>
            </w:pPr>
            <w:r>
              <w:rPr>
                <w:rFonts w:ascii="Times New Roman" w:hAnsi="Times New Roman" w:cs="Times New Roman"/>
              </w:rPr>
              <w:t>CLK</w:t>
            </w:r>
            <w:r w:rsidRPr="00587A40">
              <w:rPr>
                <w:rFonts w:ascii="Times New Roman" w:hAnsi="Times New Roman" w:cs="Times New Roman"/>
                <w:vertAlign w:val="superscript"/>
              </w:rPr>
              <w:t>-1</w:t>
            </w:r>
          </w:p>
        </w:tc>
      </w:tr>
      <w:tr w:rsidR="00556830" w:rsidTr="00830A3D">
        <w:trPr>
          <w:trHeight w:val="300"/>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0</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r>
      <w:tr w:rsidR="00556830" w:rsidTr="00830A3D">
        <w:trPr>
          <w:trHeight w:val="316"/>
        </w:trPr>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556830" w:rsidP="00830A3D">
            <w:pPr>
              <w:pStyle w:val="Default"/>
              <w:spacing w:after="43"/>
              <w:jc w:val="center"/>
              <w:rPr>
                <w:rFonts w:ascii="Times New Roman" w:hAnsi="Times New Roman" w:cs="Times New Roman"/>
              </w:rPr>
            </w:pPr>
            <w:r>
              <w:rPr>
                <w:rFonts w:ascii="Times New Roman" w:hAnsi="Times New Roman" w:cs="Times New Roman"/>
              </w:rPr>
              <w:t>1</w:t>
            </w:r>
          </w:p>
        </w:tc>
        <w:tc>
          <w:tcPr>
            <w:tcW w:w="1038" w:type="dxa"/>
          </w:tcPr>
          <w:p w:rsidR="00556830" w:rsidRDefault="001D6F62" w:rsidP="00830A3D">
            <w:pPr>
              <w:pStyle w:val="Default"/>
              <w:spacing w:after="43"/>
              <w:jc w:val="center"/>
              <w:rPr>
                <w:rFonts w:ascii="Times New Roman" w:hAnsi="Times New Roman" w:cs="Times New Roman"/>
              </w:rPr>
            </w:pPr>
            <w:r>
              <w:rPr>
                <w:rFonts w:ascii="Times New Roman" w:hAnsi="Times New Roman" w:cs="Times New Roman"/>
              </w:rPr>
              <w:t>1</w:t>
            </w:r>
          </w:p>
        </w:tc>
      </w:tr>
    </w:tbl>
    <w:p w:rsidR="00A520D3" w:rsidRPr="00A520D3" w:rsidRDefault="00A520D3" w:rsidP="000C7041">
      <w:pPr>
        <w:pStyle w:val="Default"/>
        <w:rPr>
          <w:rFonts w:ascii="Times New Roman" w:hAnsi="Times New Roman" w:cs="Times New Roman"/>
        </w:rPr>
      </w:pPr>
    </w:p>
    <w:p w:rsidR="00BF681F" w:rsidRPr="00BF681F" w:rsidRDefault="00BF681F" w:rsidP="000C7041">
      <w:pPr>
        <w:pStyle w:val="Default"/>
        <w:rPr>
          <w:rFonts w:ascii="Times New Roman" w:hAnsi="Times New Roman" w:cs="Times New Roman"/>
          <w:u w:val="single"/>
        </w:rPr>
      </w:pPr>
      <w:r w:rsidRPr="00BF681F">
        <w:rPr>
          <w:rFonts w:ascii="Times New Roman" w:hAnsi="Times New Roman" w:cs="Times New Roman"/>
          <w:u w:val="single"/>
        </w:rPr>
        <w:t>Exercise 8</w:t>
      </w:r>
    </w:p>
    <w:p w:rsidR="00BF681F" w:rsidRDefault="00BF681F" w:rsidP="000C7041">
      <w:pPr>
        <w:pStyle w:val="Default"/>
        <w:rPr>
          <w:rFonts w:ascii="Times New Roman" w:hAnsi="Times New Roman" w:cs="Times New Roman"/>
        </w:rPr>
      </w:pPr>
    </w:p>
    <w:p w:rsidR="008714C2" w:rsidRDefault="006235BD" w:rsidP="008714C2">
      <w:pPr>
        <w:widowControl w:val="0"/>
      </w:pPr>
      <w:r>
        <w:t xml:space="preserve">This last exercise involved programming in VHDL code in order to display </w:t>
      </w:r>
      <w:r w:rsidR="009C3E4D">
        <w:t xml:space="preserve">all digits from 0 through 9 by flipping </w:t>
      </w:r>
      <w:r w:rsidR="00D44913">
        <w:t xml:space="preserve">through </w:t>
      </w:r>
      <w:r w:rsidR="009C3E4D">
        <w:t xml:space="preserve">four binary switches on the FPGA board. </w:t>
      </w:r>
      <w:r w:rsidR="00D44913">
        <w:t xml:space="preserve">The first step was </w:t>
      </w:r>
      <w:r w:rsidR="00F17D34">
        <w:t xml:space="preserve">designing a truth table relating each digit to be displayed with each of the 7-segment parts that would be lit up. Next, </w:t>
      </w:r>
      <w:proofErr w:type="spellStart"/>
      <w:r w:rsidR="00D44913">
        <w:t>Karnaugh</w:t>
      </w:r>
      <w:proofErr w:type="spellEnd"/>
      <w:r w:rsidR="00D44913">
        <w:t xml:space="preserve"> maps </w:t>
      </w:r>
      <w:r w:rsidR="00F17D34">
        <w:t xml:space="preserve">were drawn </w:t>
      </w:r>
      <w:r w:rsidR="00D44913">
        <w:t xml:space="preserve">for each of the seven </w:t>
      </w:r>
      <w:r w:rsidR="00F17D34">
        <w:t>segments. By extracting the Sum of Products equation for each segment, we w</w:t>
      </w:r>
      <w:r w:rsidR="00924302">
        <w:t xml:space="preserve">ere able to code this design into </w:t>
      </w:r>
      <w:r w:rsidR="002E7153">
        <w:t>VHDL while linking the variables to their physical hardware (switches, segment displays, etc.) on the FPGA.</w:t>
      </w:r>
    </w:p>
    <w:p w:rsidR="009827AE" w:rsidRDefault="009827AE" w:rsidP="008714C2">
      <w:pPr>
        <w:widowControl w:val="0"/>
      </w:pPr>
    </w:p>
    <w:p w:rsidR="008714C2" w:rsidRPr="002756EE" w:rsidRDefault="009827AE" w:rsidP="009827AE">
      <w:pPr>
        <w:widowControl w:val="0"/>
      </w:pPr>
      <w:r>
        <w:t xml:space="preserve">The7-segment display indeed showed the values corresponding to the Boolean values of the switches, demonstrating that our program was successful. </w:t>
      </w:r>
    </w:p>
    <w:p w:rsidR="00BF681F" w:rsidRDefault="00BF681F"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Default="009827AE" w:rsidP="000C7041">
      <w:pPr>
        <w:pStyle w:val="Default"/>
        <w:rPr>
          <w:rFonts w:ascii="Times New Roman" w:hAnsi="Times New Roman" w:cs="Times New Roman"/>
        </w:rPr>
      </w:pPr>
    </w:p>
    <w:p w:rsidR="009827AE" w:rsidRPr="00BF681F" w:rsidRDefault="009827AE" w:rsidP="000C7041">
      <w:pPr>
        <w:pStyle w:val="Default"/>
        <w:rPr>
          <w:rFonts w:ascii="Times New Roman" w:hAnsi="Times New Roman" w:cs="Times New Roman"/>
        </w:rPr>
      </w:pPr>
    </w:p>
    <w:p w:rsidR="000C7041" w:rsidRPr="000C7041" w:rsidRDefault="000C7041" w:rsidP="002756EE"/>
    <w:p w:rsidR="0083235E" w:rsidRPr="000C7041" w:rsidRDefault="00074A87" w:rsidP="002756EE">
      <w:pPr>
        <w:rPr>
          <w:b/>
        </w:rPr>
      </w:pPr>
      <w:r>
        <w:rPr>
          <w:b/>
        </w:rPr>
        <w:lastRenderedPageBreak/>
        <w:t>CONCLUSION</w:t>
      </w:r>
    </w:p>
    <w:p w:rsidR="00791CEE" w:rsidRDefault="00791CEE" w:rsidP="002756EE"/>
    <w:p w:rsidR="000C7041" w:rsidRPr="000C7041" w:rsidRDefault="00B5770F" w:rsidP="000C64D5">
      <w:r>
        <w:t xml:space="preserve">This report addresses the background behind the equipment and circuits that were involved and follows the thought process that ultimately led us to design and build these circuits. </w:t>
      </w:r>
      <w:r w:rsidR="007A7FD7">
        <w:t xml:space="preserve">We also take a look at the outcomes of these eight exercises and scrutinize them within a digital design context to gain insight for future labs. </w:t>
      </w:r>
      <w:r w:rsidR="00306622">
        <w:br/>
      </w:r>
      <w:r w:rsidR="00306622">
        <w:br/>
        <w:t xml:space="preserve">We faced challenges in both hardware and software. In terms of the hardware and equipment, it was often difficult to figure out how to best wire the circuits on the breadboard and how to easily pinpoint errors in the way our circuits are wired. </w:t>
      </w:r>
      <w:r w:rsidR="005C59AB">
        <w:t xml:space="preserve">To remedy this, we would draw diagrams with numbered pins all while verifying that the chips are working and powered on. </w:t>
      </w:r>
      <w:r w:rsidR="00306622">
        <w:t xml:space="preserve">On software side, </w:t>
      </w:r>
      <w:r w:rsidR="00221517">
        <w:t xml:space="preserve">it was </w:t>
      </w:r>
      <w:r w:rsidR="000C64D5">
        <w:t xml:space="preserve">hard to debug minor errors in VHDL due to the syntactical sensitivity of the programming language. </w:t>
      </w:r>
      <w:r w:rsidR="005C59AB">
        <w:t>Our solution was to unit test</w:t>
      </w:r>
      <w:r w:rsidR="00CC0C3B">
        <w:t xml:space="preserve"> the</w:t>
      </w:r>
      <w:r w:rsidR="005C59AB">
        <w:t xml:space="preserve"> syntax until we found the </w:t>
      </w:r>
      <w:r w:rsidR="00CC0C3B">
        <w:t>erroneous line.</w:t>
      </w:r>
      <w:r w:rsidR="000C64D5">
        <w:br/>
      </w:r>
      <w:r w:rsidR="000C64D5">
        <w:br/>
        <w:t xml:space="preserve">Overall, </w:t>
      </w:r>
      <w:r w:rsidR="00CC0C3B">
        <w:t xml:space="preserve">Lab 1 was a valuable experience in </w:t>
      </w:r>
      <w:r w:rsidR="00D40A82">
        <w:t xml:space="preserve">laying </w:t>
      </w:r>
      <w:r w:rsidR="00FE11B5">
        <w:t xml:space="preserve">down a foundation </w:t>
      </w:r>
      <w:r w:rsidR="00CC0C3B">
        <w:t xml:space="preserve">for future labs. </w:t>
      </w:r>
    </w:p>
    <w:p w:rsidR="00694816" w:rsidRDefault="00694816" w:rsidP="000C7041">
      <w:pPr>
        <w:pStyle w:val="Default"/>
        <w:rPr>
          <w:rFonts w:ascii="Times New Roman" w:hAnsi="Times New Roman" w:cs="Times New Roman"/>
        </w:rPr>
      </w:pPr>
    </w:p>
    <w:p w:rsidR="00694816" w:rsidRPr="005415D2" w:rsidRDefault="00AA7824" w:rsidP="000C7041">
      <w:pPr>
        <w:pStyle w:val="Default"/>
        <w:rPr>
          <w:rFonts w:ascii="Times New Roman" w:hAnsi="Times New Roman" w:cs="Times New Roman"/>
          <w:u w:val="single"/>
        </w:rPr>
      </w:pPr>
      <w:bookmarkStart w:id="0" w:name="_GoBack"/>
      <w:r w:rsidRPr="005415D2">
        <w:rPr>
          <w:rFonts w:ascii="Times New Roman" w:hAnsi="Times New Roman" w:cs="Times New Roman"/>
          <w:u w:val="single"/>
        </w:rPr>
        <w:t xml:space="preserve">Lab </w:t>
      </w:r>
      <w:r w:rsidR="00694816" w:rsidRPr="005415D2">
        <w:rPr>
          <w:rFonts w:ascii="Times New Roman" w:hAnsi="Times New Roman" w:cs="Times New Roman"/>
          <w:u w:val="single"/>
        </w:rPr>
        <w:t>Contribution:</w:t>
      </w:r>
    </w:p>
    <w:bookmarkEnd w:id="0"/>
    <w:p w:rsidR="00694816" w:rsidRDefault="00694816" w:rsidP="000C7041">
      <w:pPr>
        <w:pStyle w:val="Default"/>
        <w:rPr>
          <w:rFonts w:ascii="Times New Roman" w:hAnsi="Times New Roman" w:cs="Times New Roman"/>
        </w:rPr>
      </w:pPr>
      <w:r>
        <w:rPr>
          <w:rFonts w:ascii="Times New Roman" w:hAnsi="Times New Roman" w:cs="Times New Roman"/>
        </w:rPr>
        <w:t>Nathan Tung: 50%</w:t>
      </w:r>
    </w:p>
    <w:p w:rsidR="00694816" w:rsidRDefault="00694816" w:rsidP="000C7041">
      <w:pPr>
        <w:pStyle w:val="Default"/>
        <w:rPr>
          <w:rFonts w:ascii="Times New Roman" w:hAnsi="Times New Roman" w:cs="Times New Roman"/>
        </w:rPr>
      </w:pPr>
      <w:r>
        <w:rPr>
          <w:rFonts w:ascii="Times New Roman" w:hAnsi="Times New Roman" w:cs="Times New Roman"/>
        </w:rPr>
        <w:t xml:space="preserve">Mark </w:t>
      </w:r>
      <w:proofErr w:type="spellStart"/>
      <w:r>
        <w:rPr>
          <w:rFonts w:ascii="Times New Roman" w:hAnsi="Times New Roman" w:cs="Times New Roman"/>
        </w:rPr>
        <w:t>Iskandar</w:t>
      </w:r>
      <w:proofErr w:type="spellEnd"/>
      <w:r>
        <w:rPr>
          <w:rFonts w:ascii="Times New Roman" w:hAnsi="Times New Roman" w:cs="Times New Roman"/>
        </w:rPr>
        <w:t>: 50%</w:t>
      </w:r>
    </w:p>
    <w:p w:rsidR="00791CEE" w:rsidRDefault="00791CEE" w:rsidP="002756EE"/>
    <w:p w:rsidR="00C741E1" w:rsidRDefault="00C741E1" w:rsidP="00C741E1">
      <w:pPr>
        <w:widowControl w:val="0"/>
      </w:pPr>
    </w:p>
    <w:p w:rsidR="00C741E1" w:rsidRDefault="00C741E1" w:rsidP="00C741E1">
      <w:pPr>
        <w:widowControl w:val="0"/>
      </w:pPr>
    </w:p>
    <w:sectPr w:rsidR="00C741E1" w:rsidSect="004E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D"/>
    <w:rsid w:val="000126AE"/>
    <w:rsid w:val="000355A8"/>
    <w:rsid w:val="0004332C"/>
    <w:rsid w:val="00045A6C"/>
    <w:rsid w:val="000471CB"/>
    <w:rsid w:val="00050DC1"/>
    <w:rsid w:val="0005188A"/>
    <w:rsid w:val="000574E9"/>
    <w:rsid w:val="00057528"/>
    <w:rsid w:val="00061B44"/>
    <w:rsid w:val="00070182"/>
    <w:rsid w:val="00071572"/>
    <w:rsid w:val="00074A87"/>
    <w:rsid w:val="000761EC"/>
    <w:rsid w:val="000817A9"/>
    <w:rsid w:val="00082F0C"/>
    <w:rsid w:val="000833FF"/>
    <w:rsid w:val="000940ED"/>
    <w:rsid w:val="00095D28"/>
    <w:rsid w:val="000B3A96"/>
    <w:rsid w:val="000C2EBE"/>
    <w:rsid w:val="000C64D5"/>
    <w:rsid w:val="000C7041"/>
    <w:rsid w:val="000D17CF"/>
    <w:rsid w:val="000D5F39"/>
    <w:rsid w:val="000E43EC"/>
    <w:rsid w:val="000F53FB"/>
    <w:rsid w:val="000F7711"/>
    <w:rsid w:val="0010310D"/>
    <w:rsid w:val="00105FC1"/>
    <w:rsid w:val="00113DC6"/>
    <w:rsid w:val="00116734"/>
    <w:rsid w:val="00117218"/>
    <w:rsid w:val="00123803"/>
    <w:rsid w:val="001304F3"/>
    <w:rsid w:val="00132050"/>
    <w:rsid w:val="00142B1C"/>
    <w:rsid w:val="001510AA"/>
    <w:rsid w:val="00152566"/>
    <w:rsid w:val="00164743"/>
    <w:rsid w:val="00164A71"/>
    <w:rsid w:val="001776C9"/>
    <w:rsid w:val="00180FA2"/>
    <w:rsid w:val="00183C90"/>
    <w:rsid w:val="00184F53"/>
    <w:rsid w:val="0018652F"/>
    <w:rsid w:val="00191AD9"/>
    <w:rsid w:val="001A00D5"/>
    <w:rsid w:val="001A59E1"/>
    <w:rsid w:val="001A7214"/>
    <w:rsid w:val="001B1D20"/>
    <w:rsid w:val="001B6A46"/>
    <w:rsid w:val="001C7C26"/>
    <w:rsid w:val="001C7E32"/>
    <w:rsid w:val="001D4C84"/>
    <w:rsid w:val="001D5C30"/>
    <w:rsid w:val="001D6F62"/>
    <w:rsid w:val="001E4A99"/>
    <w:rsid w:val="001E642A"/>
    <w:rsid w:val="001F470B"/>
    <w:rsid w:val="001F6A05"/>
    <w:rsid w:val="00202BC3"/>
    <w:rsid w:val="00204DDF"/>
    <w:rsid w:val="00205D7C"/>
    <w:rsid w:val="00221517"/>
    <w:rsid w:val="0023091E"/>
    <w:rsid w:val="002319FE"/>
    <w:rsid w:val="00235528"/>
    <w:rsid w:val="0024387B"/>
    <w:rsid w:val="0024558E"/>
    <w:rsid w:val="00245E52"/>
    <w:rsid w:val="00252BEB"/>
    <w:rsid w:val="0025487D"/>
    <w:rsid w:val="002575BC"/>
    <w:rsid w:val="002717C1"/>
    <w:rsid w:val="0027290C"/>
    <w:rsid w:val="002756EE"/>
    <w:rsid w:val="0028320F"/>
    <w:rsid w:val="00283AEF"/>
    <w:rsid w:val="00284FDF"/>
    <w:rsid w:val="002958A1"/>
    <w:rsid w:val="00296CC4"/>
    <w:rsid w:val="002A433A"/>
    <w:rsid w:val="002B4C61"/>
    <w:rsid w:val="002D1EDD"/>
    <w:rsid w:val="002E42C1"/>
    <w:rsid w:val="002E7153"/>
    <w:rsid w:val="002F2962"/>
    <w:rsid w:val="002F571B"/>
    <w:rsid w:val="00306622"/>
    <w:rsid w:val="003121F4"/>
    <w:rsid w:val="00314E0C"/>
    <w:rsid w:val="00317689"/>
    <w:rsid w:val="00336264"/>
    <w:rsid w:val="00347A3C"/>
    <w:rsid w:val="003501D0"/>
    <w:rsid w:val="0035120E"/>
    <w:rsid w:val="0035235D"/>
    <w:rsid w:val="00360B07"/>
    <w:rsid w:val="00363ED3"/>
    <w:rsid w:val="00381E1F"/>
    <w:rsid w:val="0038340B"/>
    <w:rsid w:val="00387714"/>
    <w:rsid w:val="00393A32"/>
    <w:rsid w:val="00395475"/>
    <w:rsid w:val="003A11A9"/>
    <w:rsid w:val="003B142B"/>
    <w:rsid w:val="003B74E0"/>
    <w:rsid w:val="003D5BD4"/>
    <w:rsid w:val="003E0174"/>
    <w:rsid w:val="00405C79"/>
    <w:rsid w:val="004115ED"/>
    <w:rsid w:val="00413DB0"/>
    <w:rsid w:val="00425A03"/>
    <w:rsid w:val="00430D44"/>
    <w:rsid w:val="00430F6D"/>
    <w:rsid w:val="0043263E"/>
    <w:rsid w:val="00444EDB"/>
    <w:rsid w:val="00446B17"/>
    <w:rsid w:val="00446FA7"/>
    <w:rsid w:val="00452217"/>
    <w:rsid w:val="004573C8"/>
    <w:rsid w:val="00475A7D"/>
    <w:rsid w:val="00476631"/>
    <w:rsid w:val="004818B4"/>
    <w:rsid w:val="0048709F"/>
    <w:rsid w:val="004A2C6E"/>
    <w:rsid w:val="004A2E4C"/>
    <w:rsid w:val="004A59D4"/>
    <w:rsid w:val="004B714E"/>
    <w:rsid w:val="004C7A6D"/>
    <w:rsid w:val="004D6F60"/>
    <w:rsid w:val="004E7AFB"/>
    <w:rsid w:val="00502A74"/>
    <w:rsid w:val="0050690D"/>
    <w:rsid w:val="00517F2A"/>
    <w:rsid w:val="00524281"/>
    <w:rsid w:val="005247C5"/>
    <w:rsid w:val="005415D2"/>
    <w:rsid w:val="00551D1F"/>
    <w:rsid w:val="00556830"/>
    <w:rsid w:val="00560D2A"/>
    <w:rsid w:val="005664D3"/>
    <w:rsid w:val="00586057"/>
    <w:rsid w:val="00587A21"/>
    <w:rsid w:val="00587A40"/>
    <w:rsid w:val="00596DFA"/>
    <w:rsid w:val="005A3EC8"/>
    <w:rsid w:val="005A60FA"/>
    <w:rsid w:val="005A76F5"/>
    <w:rsid w:val="005B1612"/>
    <w:rsid w:val="005B2291"/>
    <w:rsid w:val="005C59AB"/>
    <w:rsid w:val="005D6747"/>
    <w:rsid w:val="005F0392"/>
    <w:rsid w:val="005F7B7D"/>
    <w:rsid w:val="006151E8"/>
    <w:rsid w:val="006171C1"/>
    <w:rsid w:val="0062058F"/>
    <w:rsid w:val="006235BD"/>
    <w:rsid w:val="0062400B"/>
    <w:rsid w:val="00651EB4"/>
    <w:rsid w:val="00660009"/>
    <w:rsid w:val="00661CD3"/>
    <w:rsid w:val="00666A9A"/>
    <w:rsid w:val="0066734E"/>
    <w:rsid w:val="00682480"/>
    <w:rsid w:val="00682C00"/>
    <w:rsid w:val="006871A5"/>
    <w:rsid w:val="00687A30"/>
    <w:rsid w:val="00692300"/>
    <w:rsid w:val="00694816"/>
    <w:rsid w:val="00694B51"/>
    <w:rsid w:val="006A351E"/>
    <w:rsid w:val="006A6130"/>
    <w:rsid w:val="006C1977"/>
    <w:rsid w:val="006C2639"/>
    <w:rsid w:val="006E56BD"/>
    <w:rsid w:val="006F6C15"/>
    <w:rsid w:val="0070599A"/>
    <w:rsid w:val="00715F86"/>
    <w:rsid w:val="007221CE"/>
    <w:rsid w:val="00733FA1"/>
    <w:rsid w:val="0073640B"/>
    <w:rsid w:val="0073791E"/>
    <w:rsid w:val="00743A79"/>
    <w:rsid w:val="007444D9"/>
    <w:rsid w:val="00756162"/>
    <w:rsid w:val="00771E98"/>
    <w:rsid w:val="007749EF"/>
    <w:rsid w:val="00781133"/>
    <w:rsid w:val="00786774"/>
    <w:rsid w:val="00791CEE"/>
    <w:rsid w:val="00792517"/>
    <w:rsid w:val="007A104C"/>
    <w:rsid w:val="007A338F"/>
    <w:rsid w:val="007A7FD7"/>
    <w:rsid w:val="007B29F6"/>
    <w:rsid w:val="007B4367"/>
    <w:rsid w:val="007B512C"/>
    <w:rsid w:val="007C5D76"/>
    <w:rsid w:val="007D159F"/>
    <w:rsid w:val="007D281F"/>
    <w:rsid w:val="007D3F5D"/>
    <w:rsid w:val="007E0A49"/>
    <w:rsid w:val="007F391C"/>
    <w:rsid w:val="007F62C3"/>
    <w:rsid w:val="007F78F1"/>
    <w:rsid w:val="008025FD"/>
    <w:rsid w:val="0081198E"/>
    <w:rsid w:val="008129E3"/>
    <w:rsid w:val="008236E9"/>
    <w:rsid w:val="00825A40"/>
    <w:rsid w:val="00825C1F"/>
    <w:rsid w:val="0083235E"/>
    <w:rsid w:val="008350B3"/>
    <w:rsid w:val="00835A28"/>
    <w:rsid w:val="008361FC"/>
    <w:rsid w:val="00843CB6"/>
    <w:rsid w:val="008702B2"/>
    <w:rsid w:val="008714C2"/>
    <w:rsid w:val="00874022"/>
    <w:rsid w:val="008774B1"/>
    <w:rsid w:val="00877EF0"/>
    <w:rsid w:val="00883E0E"/>
    <w:rsid w:val="00895EC6"/>
    <w:rsid w:val="008A2731"/>
    <w:rsid w:val="008A3639"/>
    <w:rsid w:val="008E2478"/>
    <w:rsid w:val="008E3325"/>
    <w:rsid w:val="008F2249"/>
    <w:rsid w:val="008F52AF"/>
    <w:rsid w:val="009134D6"/>
    <w:rsid w:val="00917AC7"/>
    <w:rsid w:val="009208EA"/>
    <w:rsid w:val="00920A1F"/>
    <w:rsid w:val="00923E34"/>
    <w:rsid w:val="00924302"/>
    <w:rsid w:val="00930A80"/>
    <w:rsid w:val="00930DC9"/>
    <w:rsid w:val="009320CD"/>
    <w:rsid w:val="00941094"/>
    <w:rsid w:val="00965ED3"/>
    <w:rsid w:val="00970455"/>
    <w:rsid w:val="00970706"/>
    <w:rsid w:val="0097149B"/>
    <w:rsid w:val="00973F41"/>
    <w:rsid w:val="009827AE"/>
    <w:rsid w:val="00987B6F"/>
    <w:rsid w:val="0099551F"/>
    <w:rsid w:val="009A67B3"/>
    <w:rsid w:val="009B1648"/>
    <w:rsid w:val="009B282D"/>
    <w:rsid w:val="009B4FE7"/>
    <w:rsid w:val="009C3E4D"/>
    <w:rsid w:val="009C7686"/>
    <w:rsid w:val="009E3326"/>
    <w:rsid w:val="009E71D7"/>
    <w:rsid w:val="00A02AA6"/>
    <w:rsid w:val="00A06DAB"/>
    <w:rsid w:val="00A226A3"/>
    <w:rsid w:val="00A32C72"/>
    <w:rsid w:val="00A33023"/>
    <w:rsid w:val="00A36EC2"/>
    <w:rsid w:val="00A428B6"/>
    <w:rsid w:val="00A42F91"/>
    <w:rsid w:val="00A520D3"/>
    <w:rsid w:val="00A52B2E"/>
    <w:rsid w:val="00A54778"/>
    <w:rsid w:val="00A60FAF"/>
    <w:rsid w:val="00A65DEE"/>
    <w:rsid w:val="00A66836"/>
    <w:rsid w:val="00A67694"/>
    <w:rsid w:val="00A72E06"/>
    <w:rsid w:val="00A804AD"/>
    <w:rsid w:val="00A85796"/>
    <w:rsid w:val="00A87131"/>
    <w:rsid w:val="00A936FA"/>
    <w:rsid w:val="00AA5BF4"/>
    <w:rsid w:val="00AA7824"/>
    <w:rsid w:val="00AB66F1"/>
    <w:rsid w:val="00AB6DD4"/>
    <w:rsid w:val="00AC02E4"/>
    <w:rsid w:val="00AC4AF8"/>
    <w:rsid w:val="00AD2966"/>
    <w:rsid w:val="00AD3372"/>
    <w:rsid w:val="00AD6BFC"/>
    <w:rsid w:val="00AD6E30"/>
    <w:rsid w:val="00AE3DDE"/>
    <w:rsid w:val="00AE5046"/>
    <w:rsid w:val="00AF3E60"/>
    <w:rsid w:val="00B00662"/>
    <w:rsid w:val="00B0561A"/>
    <w:rsid w:val="00B07AD4"/>
    <w:rsid w:val="00B10136"/>
    <w:rsid w:val="00B17AE1"/>
    <w:rsid w:val="00B2478B"/>
    <w:rsid w:val="00B34041"/>
    <w:rsid w:val="00B420E4"/>
    <w:rsid w:val="00B45713"/>
    <w:rsid w:val="00B55431"/>
    <w:rsid w:val="00B5770F"/>
    <w:rsid w:val="00B60C20"/>
    <w:rsid w:val="00B610FA"/>
    <w:rsid w:val="00B63502"/>
    <w:rsid w:val="00B90BA8"/>
    <w:rsid w:val="00B9328F"/>
    <w:rsid w:val="00BA11D1"/>
    <w:rsid w:val="00BB236D"/>
    <w:rsid w:val="00BD47B3"/>
    <w:rsid w:val="00BD6712"/>
    <w:rsid w:val="00BE4E0D"/>
    <w:rsid w:val="00BF2C35"/>
    <w:rsid w:val="00BF681F"/>
    <w:rsid w:val="00C023A5"/>
    <w:rsid w:val="00C12966"/>
    <w:rsid w:val="00C16F14"/>
    <w:rsid w:val="00C2183F"/>
    <w:rsid w:val="00C25A68"/>
    <w:rsid w:val="00C26D75"/>
    <w:rsid w:val="00C34B81"/>
    <w:rsid w:val="00C359B7"/>
    <w:rsid w:val="00C3791D"/>
    <w:rsid w:val="00C42125"/>
    <w:rsid w:val="00C42B56"/>
    <w:rsid w:val="00C63E9D"/>
    <w:rsid w:val="00C741E1"/>
    <w:rsid w:val="00C93F6D"/>
    <w:rsid w:val="00CA0EA9"/>
    <w:rsid w:val="00CA48BC"/>
    <w:rsid w:val="00CA6ADF"/>
    <w:rsid w:val="00CC0C3B"/>
    <w:rsid w:val="00CC141F"/>
    <w:rsid w:val="00CD1EB5"/>
    <w:rsid w:val="00CD61A2"/>
    <w:rsid w:val="00CE02D5"/>
    <w:rsid w:val="00CF029D"/>
    <w:rsid w:val="00CF2D91"/>
    <w:rsid w:val="00CF47F4"/>
    <w:rsid w:val="00CF4B35"/>
    <w:rsid w:val="00CF658A"/>
    <w:rsid w:val="00D02AE3"/>
    <w:rsid w:val="00D03FC4"/>
    <w:rsid w:val="00D05D1B"/>
    <w:rsid w:val="00D07134"/>
    <w:rsid w:val="00D07960"/>
    <w:rsid w:val="00D132E0"/>
    <w:rsid w:val="00D23F7A"/>
    <w:rsid w:val="00D34ADC"/>
    <w:rsid w:val="00D357CC"/>
    <w:rsid w:val="00D37BAF"/>
    <w:rsid w:val="00D40A82"/>
    <w:rsid w:val="00D44913"/>
    <w:rsid w:val="00D47DFA"/>
    <w:rsid w:val="00D535F2"/>
    <w:rsid w:val="00D540AF"/>
    <w:rsid w:val="00D546F8"/>
    <w:rsid w:val="00D5613D"/>
    <w:rsid w:val="00DA0E47"/>
    <w:rsid w:val="00DA53F0"/>
    <w:rsid w:val="00DA7213"/>
    <w:rsid w:val="00DB1490"/>
    <w:rsid w:val="00DB63D4"/>
    <w:rsid w:val="00DC2A46"/>
    <w:rsid w:val="00DD7AC3"/>
    <w:rsid w:val="00DF689C"/>
    <w:rsid w:val="00E10A19"/>
    <w:rsid w:val="00E175E9"/>
    <w:rsid w:val="00E25A26"/>
    <w:rsid w:val="00E27F66"/>
    <w:rsid w:val="00E31B81"/>
    <w:rsid w:val="00E462B2"/>
    <w:rsid w:val="00E51259"/>
    <w:rsid w:val="00E72C94"/>
    <w:rsid w:val="00E74B8A"/>
    <w:rsid w:val="00E75954"/>
    <w:rsid w:val="00E90C10"/>
    <w:rsid w:val="00EA0883"/>
    <w:rsid w:val="00EA288A"/>
    <w:rsid w:val="00EA4726"/>
    <w:rsid w:val="00EB2536"/>
    <w:rsid w:val="00EB33B2"/>
    <w:rsid w:val="00EC53ED"/>
    <w:rsid w:val="00EC6052"/>
    <w:rsid w:val="00EE2816"/>
    <w:rsid w:val="00EE4938"/>
    <w:rsid w:val="00EE4F45"/>
    <w:rsid w:val="00EF2A17"/>
    <w:rsid w:val="00EF2F6F"/>
    <w:rsid w:val="00F140ED"/>
    <w:rsid w:val="00F15206"/>
    <w:rsid w:val="00F17D34"/>
    <w:rsid w:val="00F24D52"/>
    <w:rsid w:val="00F24E0B"/>
    <w:rsid w:val="00F2593A"/>
    <w:rsid w:val="00F42853"/>
    <w:rsid w:val="00F43DAA"/>
    <w:rsid w:val="00F67201"/>
    <w:rsid w:val="00F724A8"/>
    <w:rsid w:val="00F753B7"/>
    <w:rsid w:val="00F95245"/>
    <w:rsid w:val="00F96F9E"/>
    <w:rsid w:val="00FA42CD"/>
    <w:rsid w:val="00FA44DF"/>
    <w:rsid w:val="00FC261F"/>
    <w:rsid w:val="00FC2F92"/>
    <w:rsid w:val="00FE0C60"/>
    <w:rsid w:val="00FE11B5"/>
    <w:rsid w:val="00FE38C8"/>
    <w:rsid w:val="00FF1563"/>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2756EE"/>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791CE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5B1612"/>
    <w:pPr>
      <w:spacing w:before="100" w:beforeAutospacing="1" w:after="100" w:afterAutospacing="1"/>
    </w:pPr>
    <w:rPr>
      <w:rFonts w:eastAsia="Times New Roman"/>
      <w:lang w:eastAsia="en-US"/>
    </w:rPr>
  </w:style>
  <w:style w:type="table" w:styleId="TableGrid">
    <w:name w:val="Table Grid"/>
    <w:basedOn w:val="TableNormal"/>
    <w:uiPriority w:val="59"/>
    <w:rsid w:val="008F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954"/>
    <w:rPr>
      <w:rFonts w:ascii="Tahoma" w:hAnsi="Tahoma" w:cs="Tahoma"/>
      <w:sz w:val="16"/>
      <w:szCs w:val="16"/>
    </w:rPr>
  </w:style>
  <w:style w:type="character" w:customStyle="1" w:styleId="BalloonTextChar">
    <w:name w:val="Balloon Text Char"/>
    <w:basedOn w:val="DefaultParagraphFont"/>
    <w:link w:val="BalloonText"/>
    <w:uiPriority w:val="99"/>
    <w:semiHidden/>
    <w:rsid w:val="00E75954"/>
    <w:rPr>
      <w:rFonts w:ascii="Tahoma" w:hAnsi="Tahoma" w:cs="Tahoma"/>
      <w:sz w:val="16"/>
      <w:szCs w:val="16"/>
      <w:lang w:eastAsia="zh-CN"/>
    </w:rPr>
  </w:style>
  <w:style w:type="character" w:styleId="PlaceholderText">
    <w:name w:val="Placeholder Text"/>
    <w:basedOn w:val="DefaultParagraphFont"/>
    <w:uiPriority w:val="99"/>
    <w:semiHidden/>
    <w:rsid w:val="0011673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2756EE"/>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791CE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5B1612"/>
    <w:pPr>
      <w:spacing w:before="100" w:beforeAutospacing="1" w:after="100" w:afterAutospacing="1"/>
    </w:pPr>
    <w:rPr>
      <w:rFonts w:eastAsia="Times New Roman"/>
      <w:lang w:eastAsia="en-US"/>
    </w:rPr>
  </w:style>
  <w:style w:type="table" w:styleId="TableGrid">
    <w:name w:val="Table Grid"/>
    <w:basedOn w:val="TableNormal"/>
    <w:uiPriority w:val="59"/>
    <w:rsid w:val="008F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954"/>
    <w:rPr>
      <w:rFonts w:ascii="Tahoma" w:hAnsi="Tahoma" w:cs="Tahoma"/>
      <w:sz w:val="16"/>
      <w:szCs w:val="16"/>
    </w:rPr>
  </w:style>
  <w:style w:type="character" w:customStyle="1" w:styleId="BalloonTextChar">
    <w:name w:val="Balloon Text Char"/>
    <w:basedOn w:val="DefaultParagraphFont"/>
    <w:link w:val="BalloonText"/>
    <w:uiPriority w:val="99"/>
    <w:semiHidden/>
    <w:rsid w:val="00E75954"/>
    <w:rPr>
      <w:rFonts w:ascii="Tahoma" w:hAnsi="Tahoma" w:cs="Tahoma"/>
      <w:sz w:val="16"/>
      <w:szCs w:val="16"/>
      <w:lang w:eastAsia="zh-CN"/>
    </w:rPr>
  </w:style>
  <w:style w:type="character" w:styleId="PlaceholderText">
    <w:name w:val="Placeholder Text"/>
    <w:basedOn w:val="DefaultParagraphFont"/>
    <w:uiPriority w:val="99"/>
    <w:semiHidden/>
    <w:rsid w:val="001167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5427">
      <w:bodyDiv w:val="1"/>
      <w:marLeft w:val="0"/>
      <w:marRight w:val="0"/>
      <w:marTop w:val="0"/>
      <w:marBottom w:val="0"/>
      <w:divBdr>
        <w:top w:val="none" w:sz="0" w:space="0" w:color="auto"/>
        <w:left w:val="none" w:sz="0" w:space="0" w:color="auto"/>
        <w:bottom w:val="none" w:sz="0" w:space="0" w:color="auto"/>
        <w:right w:val="none" w:sz="0" w:space="0" w:color="auto"/>
      </w:divBdr>
      <w:divsChild>
        <w:div w:id="1219778256">
          <w:marLeft w:val="0"/>
          <w:marRight w:val="0"/>
          <w:marTop w:val="0"/>
          <w:marBottom w:val="0"/>
          <w:divBdr>
            <w:top w:val="none" w:sz="0" w:space="0" w:color="auto"/>
            <w:left w:val="none" w:sz="0" w:space="0" w:color="auto"/>
            <w:bottom w:val="none" w:sz="0" w:space="0" w:color="auto"/>
            <w:right w:val="none" w:sz="0" w:space="0" w:color="auto"/>
          </w:divBdr>
          <w:divsChild>
            <w:div w:id="1725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928">
      <w:bodyDiv w:val="1"/>
      <w:marLeft w:val="0"/>
      <w:marRight w:val="0"/>
      <w:marTop w:val="0"/>
      <w:marBottom w:val="0"/>
      <w:divBdr>
        <w:top w:val="none" w:sz="0" w:space="0" w:color="auto"/>
        <w:left w:val="none" w:sz="0" w:space="0" w:color="auto"/>
        <w:bottom w:val="none" w:sz="0" w:space="0" w:color="auto"/>
        <w:right w:val="none" w:sz="0" w:space="0" w:color="auto"/>
      </w:divBdr>
      <w:divsChild>
        <w:div w:id="1909148941">
          <w:marLeft w:val="0"/>
          <w:marRight w:val="0"/>
          <w:marTop w:val="0"/>
          <w:marBottom w:val="0"/>
          <w:divBdr>
            <w:top w:val="none" w:sz="0" w:space="0" w:color="auto"/>
            <w:left w:val="none" w:sz="0" w:space="0" w:color="auto"/>
            <w:bottom w:val="none" w:sz="0" w:space="0" w:color="auto"/>
            <w:right w:val="none" w:sz="0" w:space="0" w:color="auto"/>
          </w:divBdr>
          <w:divsChild>
            <w:div w:id="7216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927">
      <w:bodyDiv w:val="1"/>
      <w:marLeft w:val="0"/>
      <w:marRight w:val="0"/>
      <w:marTop w:val="0"/>
      <w:marBottom w:val="0"/>
      <w:divBdr>
        <w:top w:val="none" w:sz="0" w:space="0" w:color="auto"/>
        <w:left w:val="none" w:sz="0" w:space="0" w:color="auto"/>
        <w:bottom w:val="none" w:sz="0" w:space="0" w:color="auto"/>
        <w:right w:val="none" w:sz="0" w:space="0" w:color="auto"/>
      </w:divBdr>
      <w:divsChild>
        <w:div w:id="1225069384">
          <w:marLeft w:val="0"/>
          <w:marRight w:val="0"/>
          <w:marTop w:val="0"/>
          <w:marBottom w:val="0"/>
          <w:divBdr>
            <w:top w:val="none" w:sz="0" w:space="0" w:color="auto"/>
            <w:left w:val="none" w:sz="0" w:space="0" w:color="auto"/>
            <w:bottom w:val="none" w:sz="0" w:space="0" w:color="auto"/>
            <w:right w:val="none" w:sz="0" w:space="0" w:color="auto"/>
          </w:divBdr>
          <w:divsChild>
            <w:div w:id="1944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794">
      <w:bodyDiv w:val="1"/>
      <w:marLeft w:val="0"/>
      <w:marRight w:val="0"/>
      <w:marTop w:val="0"/>
      <w:marBottom w:val="0"/>
      <w:divBdr>
        <w:top w:val="none" w:sz="0" w:space="0" w:color="auto"/>
        <w:left w:val="none" w:sz="0" w:space="0" w:color="auto"/>
        <w:bottom w:val="none" w:sz="0" w:space="0" w:color="auto"/>
        <w:right w:val="none" w:sz="0" w:space="0" w:color="auto"/>
      </w:divBdr>
      <w:divsChild>
        <w:div w:id="474296128">
          <w:marLeft w:val="0"/>
          <w:marRight w:val="0"/>
          <w:marTop w:val="0"/>
          <w:marBottom w:val="0"/>
          <w:divBdr>
            <w:top w:val="none" w:sz="0" w:space="0" w:color="auto"/>
            <w:left w:val="none" w:sz="0" w:space="0" w:color="auto"/>
            <w:bottom w:val="none" w:sz="0" w:space="0" w:color="auto"/>
            <w:right w:val="none" w:sz="0" w:space="0" w:color="auto"/>
          </w:divBdr>
          <w:divsChild>
            <w:div w:id="9740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016">
      <w:bodyDiv w:val="1"/>
      <w:marLeft w:val="0"/>
      <w:marRight w:val="0"/>
      <w:marTop w:val="0"/>
      <w:marBottom w:val="0"/>
      <w:divBdr>
        <w:top w:val="none" w:sz="0" w:space="0" w:color="auto"/>
        <w:left w:val="none" w:sz="0" w:space="0" w:color="auto"/>
        <w:bottom w:val="none" w:sz="0" w:space="0" w:color="auto"/>
        <w:right w:val="none" w:sz="0" w:space="0" w:color="auto"/>
      </w:divBdr>
    </w:div>
    <w:div w:id="1932464725">
      <w:bodyDiv w:val="1"/>
      <w:marLeft w:val="0"/>
      <w:marRight w:val="0"/>
      <w:marTop w:val="0"/>
      <w:marBottom w:val="0"/>
      <w:divBdr>
        <w:top w:val="none" w:sz="0" w:space="0" w:color="auto"/>
        <w:left w:val="none" w:sz="0" w:space="0" w:color="auto"/>
        <w:bottom w:val="none" w:sz="0" w:space="0" w:color="auto"/>
        <w:right w:val="none" w:sz="0" w:space="0" w:color="auto"/>
      </w:divBdr>
      <w:divsChild>
        <w:div w:id="668365498">
          <w:marLeft w:val="0"/>
          <w:marRight w:val="0"/>
          <w:marTop w:val="0"/>
          <w:marBottom w:val="0"/>
          <w:divBdr>
            <w:top w:val="none" w:sz="0" w:space="0" w:color="auto"/>
            <w:left w:val="none" w:sz="0" w:space="0" w:color="auto"/>
            <w:bottom w:val="none" w:sz="0" w:space="0" w:color="auto"/>
            <w:right w:val="none" w:sz="0" w:space="0" w:color="auto"/>
          </w:divBdr>
          <w:divsChild>
            <w:div w:id="1573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152A</vt:lpstr>
    </vt:vector>
  </TitlesOfParts>
  <Company>ER Lab</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152A</dc:title>
  <dc:creator>Sunny</dc:creator>
  <cp:lastModifiedBy>Nathan Tung</cp:lastModifiedBy>
  <cp:revision>346</cp:revision>
  <dcterms:created xsi:type="dcterms:W3CDTF">2014-04-15T05:27:00Z</dcterms:created>
  <dcterms:modified xsi:type="dcterms:W3CDTF">2014-04-15T09:33:00Z</dcterms:modified>
</cp:coreProperties>
</file>