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  <w:lang w:val="ru-RU"/>
        </w:rPr>
        <w:t>Контрольные вопросы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Механизм перегрузки оператора в классе Python основан на использовании специальных методов, которые начинаются и заканчиваются двумя символами подчеркивания.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fldChar w:fldCharType="begin"/>
      </w:r>
      <w:r>
        <w:instrText xml:space="preserve"> HYPERLINK "https://www.bestprog.net/ru/2021/02/13/python-overloading-operators-in-classes-general-information-ru/"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Эти методы имеют специальное назначение и строго определенные имена для каждой операции</w:t>
      </w:r>
      <w:r>
        <w:fldChar w:fldCharType="end"/>
      </w:r>
      <w:r>
        <w:fldChar w:fldCharType="begin"/>
      </w:r>
      <w:r>
        <w:instrText xml:space="preserve"> HYPERLINK "https://bing.com/search?q=%D0%BC%D0%B5%D1%85%D0%B0%D0%BD%D0%B8%D0%B7%D0%BC+%D0%BF%D0%B5%D1%80%D0%B5%D0%B3%D1%80%D1%83%D0%B7%D0%BA%D0%B8+%D0%BE%D0%BF%D0%B5%D1%80%D0%B0%D1%82%D0%BE%D1%80%D0%B0+%D0%B2+%D0%BA%D0%BB%D0%B0%D1%81%D1%81%D0%B5+Python"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1</w:t>
      </w:r>
      <w:r>
        <w:fldChar w:fldCharType="end"/>
      </w:r>
      <w:r>
        <w:fldChar w:fldCharType="begin"/>
      </w:r>
      <w:r>
        <w:instrText xml:space="preserve"> HYPERLINK "https://www.bestprog.net/ru/2021/02/13/python-overloading-operators-in-classes-general-information-ru/"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2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fldChar w:fldCharType="begin"/>
      </w:r>
      <w:r>
        <w:instrText xml:space="preserve"> HYPERLINK "https://nbco.kz/basics-of-object-oriented-programming/operatory-peregruzki-v-python-dlya/"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Например, метод __add__() перегружает оператор +, а метод __eq__() перегружает оператор ==</w:t>
      </w:r>
      <w:r>
        <w:fldChar w:fldCharType="end"/>
      </w:r>
      <w:r>
        <w:fldChar w:fldCharType="begin"/>
      </w:r>
      <w:r>
        <w:instrText xml:space="preserve"> HYPERLINK "https://nbco.kz/basics-of-object-oriented-programming/operatory-peregruzki-v-python-dlya/"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3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fldChar w:fldCharType="begin"/>
      </w:r>
      <w:r>
        <w:instrText xml:space="preserve"> HYPERLINK "https://bing.com/search?q=%d0%bc%d0%b5%d1%85%d0%b0%d0%bd%d0%b8%d0%b7%d0%bc+%d0%bf%d0%b5%d1%80%d0%b5%d0%b3%d1%80%d1%83%d0%b7%d0%ba%d0%b8+%d0%be%d0%bf%d0%b5%d1%80%d0%b0%d1%82%d0%be%d1%80%d0%b0+%d0%b2+%d0%ba%d0%bb%d0%b0%d1%81%d1%81%d0%b5+Python"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В основе механизма перегрузки операторов в классах Python лежат следующие принципы</w:t>
      </w:r>
      <w:r>
        <w:fldChar w:fldCharType="end"/>
      </w:r>
      <w:r>
        <w:fldChar w:fldCharType="begin"/>
      </w:r>
      <w:r>
        <w:instrText xml:space="preserve"> HYPERLINK "https://bing.com/search?q=%D0%BF%D1%80%D0%B8%D0%BD%D1%86%D0%B8%D0%BF%D1%8B+%D0%BF%D0%B5%D1%80%D0%B5%D0%B3%D1%80%D1%83%D0%B7%D0%BA%D0%B8+%D0%BE%D0%BF%D0%B5%D1%80%D0%B0%D1%82%D0%BE%D1%80%D0%BE%D0%B2+%D0%B2+%D0%BA%D0%BB%D0%B0%D1%81%D1%81%D0%B0%D1%85+Python"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4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При использовании перегрузки операторов в классе используются методы, начинающиеся и заканчивающиеся двумя символами подчеркивания (например,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__add__()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,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__str__()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и другие). Эти методы имеют специальное назначение и строго определенные имена для каждой операции.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Как только вызывается встроенный оператор (операция), вызов соответствующего метода происходит автоматически.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fldChar w:fldCharType="begin"/>
      </w:r>
      <w:r>
        <w:instrText xml:space="preserve"> HYPERLINK "https://fullstacker.ru/peregruzka-operatorov-v-python-printsip-raboty-na-primerah"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В Python можно перегружать большинство операторов, таких как арифметические (+, -, *, /, %, //, **), операторы сравнения (==, !=, &lt;, &gt;, &lt;=, &gt;=), операторы присваивания (=, +=, -=, и т.д.), операторы доступа ([], [:]) и другие</w:t>
      </w:r>
      <w:r>
        <w:fldChar w:fldCharType="end"/>
      </w:r>
      <w:r>
        <w:fldChar w:fldCharType="begin"/>
      </w:r>
      <w:r>
        <w:instrText xml:space="preserve"> HYPERLINK "https://fullstacker.ru/peregruzka-operatorov-v-python-printsip-raboty-na-primerah"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5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fldChar w:fldCharType="begin"/>
      </w:r>
      <w:r>
        <w:instrText xml:space="preserve"> HYPERLINK "https://www.bestprog.net/ru/2021/02/13/python-overloading-operators-in-classes-general-information-ru/"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Также можно перегрузить методы, начинающиеся и заканчивающиеся двумя символами подчеркивания, такие как __add__, __str__ и другие</w:t>
      </w:r>
      <w:r>
        <w:fldChar w:fldCharType="end"/>
      </w:r>
      <w:r>
        <w:fldChar w:fldCharType="begin"/>
      </w:r>
      <w:r>
        <w:instrText xml:space="preserve"> HYPERLINK "https://bing.com/search?q=%D0%BC%D0%B5%D1%85%D0%B0%D0%BD%D0%B8%D0%B7%D0%BC+%D0%BF%D0%B5%D1%80%D0%B5%D0%B3%D1%80%D1%83%D0%B7%D0%BA%D0%B8+%D0%BE%D0%BF%D0%B5%D1%80%D0%B0%D1%82%D0%BE%D1%80%D0%B0+%D0%B2+%D0%BA%D0%BB%D0%B0%D1%81%D1%81%D0%B5+Python"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1</w:t>
      </w:r>
      <w:r>
        <w:fldChar w:fldCharType="end"/>
      </w:r>
      <w:r>
        <w:fldChar w:fldCharType="begin"/>
      </w:r>
      <w:r>
        <w:instrText xml:space="preserve"> HYPERLINK "https://www.bestprog.net/ru/2021/02/13/python-overloading-operators-in-classes-general-information-ru/"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2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fldChar w:fldCharType="begin"/>
      </w:r>
      <w:r>
        <w:instrText xml:space="preserve"> HYPERLINK "https://bing.com/search?q=%d0%bc%d0%b5%d1%85%d0%b0%d0%bd%d0%b8%d0%b7%d0%bc+%d0%bf%d0%b5%d1%80%d0%b5%d0%b3%d1%80%d1%83%d0%b7%d0%ba%d0%b8+%d0%be%d0%bf%d0%b5%d1%80%d0%b0%d1%82%d0%be%d1%80%d0%b0+%d0%b2+%d0%ba%d0%bb%d0%b0%d1%81%d1%81%d0%b5+Python"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В Python, конструктор __init__() является специальным методом, который вызывается автоматически при создании нового экземпляра класса</w:t>
      </w:r>
      <w:r>
        <w:fldChar w:fldCharType="end"/>
      </w:r>
      <w:r>
        <w:fldChar w:fldCharType="begin"/>
      </w:r>
      <w:r>
        <w:instrText xml:space="preserve"> HYPERLINK "https://bing.com/search?q=%D0%BA%D0%BE%D0%BD%D1%81%D1%82%D1%80%D1%83%D0%BA%D1%82%D0%BE%D1%80+__init__+%D0%B2+Python"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6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fldChar w:fldCharType="begin"/>
      </w:r>
      <w:r>
        <w:instrText xml:space="preserve"> HYPERLINK "https://bing.com/search?q=%d0%bc%d0%b5%d1%85%d0%b0%d0%bd%d0%b8%d0%b7%d0%bc+%d0%bf%d0%b5%d1%80%d0%b5%d0%b3%d1%80%d1%83%d0%b7%d0%ba%d0%b8+%d0%be%d0%bf%d0%b5%d1%80%d0%b0%d1%82%d0%be%d1%80%d0%b0+%d0%b2+%d0%ba%d0%bb%d0%b0%d1%81%d1%81%d0%b5+Python"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Он используется для инициализации объекта при его создании и позволяет задать начальные значения для атрибутов класса</w:t>
      </w:r>
      <w:r>
        <w:fldChar w:fldCharType="end"/>
      </w:r>
      <w:r>
        <w:fldChar w:fldCharType="begin"/>
      </w:r>
      <w:r>
        <w:instrText xml:space="preserve"> HYPERLINK "https://bing.com/search?q=%D0%BA%D0%BE%D0%BD%D1%81%D1%82%D1%80%D1%83%D0%BA%D1%82%D0%BE%D1%80+__init__+%D0%B2+Python"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6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fldChar w:fldCharType="begin"/>
      </w:r>
      <w:r>
        <w:instrText xml:space="preserve"> HYPERLINK "https://fullstacker.ru/destruktor-v-python-udalenie-obekta-metodom-__del__"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Деструктор в Python представляет собой специальный метод __del__(), который вызывается, когда объект удаляется</w:t>
      </w:r>
      <w:r>
        <w:fldChar w:fldCharType="end"/>
      </w:r>
      <w:r>
        <w:fldChar w:fldCharType="begin"/>
      </w:r>
      <w:r>
        <w:instrText xml:space="preserve"> HYPERLINK "https://fullstacker.ru/destruktor-v-python-udalenie-obekta-metodom-__del__"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7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fldChar w:fldCharType="begin"/>
      </w:r>
      <w:r>
        <w:instrText xml:space="preserve"> HYPERLINK "https://fullstacker.ru/destruktor-v-python-udalenie-obekta-metodom-__del__"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Он обычно используется для выполнения «завершающих» операций, таких как освобождение ресурсов</w:t>
      </w:r>
      <w:r>
        <w:fldChar w:fldCharType="end"/>
      </w:r>
      <w:r>
        <w:fldChar w:fldCharType="begin"/>
      </w:r>
      <w:r>
        <w:instrText xml:space="preserve"> HYPERLINK "https://fullstacker.ru/destruktor-v-python-udalenie-obekta-metodom-__del__"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7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fldChar w:fldCharType="begin"/>
      </w:r>
      <w:r>
        <w:instrText xml:space="preserve"> HYPERLINK "https://metanit.com/python/tutorial/7.3.php"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Наследование в Python — это механизм, который позволяет создавать новый класс на основе уже существующего класса</w:t>
      </w:r>
      <w:r>
        <w:fldChar w:fldCharType="end"/>
      </w:r>
      <w:r>
        <w:fldChar w:fldCharType="begin"/>
      </w:r>
      <w:r>
        <w:instrText xml:space="preserve"> HYPERLINK "https://metanit.com/python/tutorial/7.3.php"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8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fldChar w:fldCharType="begin"/>
      </w:r>
      <w:r>
        <w:instrText xml:space="preserve"> HYPERLINK "https://www.bestprog.net/ru/2021/02/09/python-class-inheritance-rules-ru/"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Это один из краеугольных камней объектно-ориентированного программирования, позволяющий создавать иерархии связанных классов</w:t>
      </w:r>
      <w:r>
        <w:fldChar w:fldCharType="end"/>
      </w:r>
      <w:r>
        <w:fldChar w:fldCharType="begin"/>
      </w:r>
      <w:r>
        <w:instrText xml:space="preserve"> HYPERLINK "https://www.bestprog.net/ru/2021/02/09/python-class-inheritance-rules-ru/"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9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fldChar w:fldCharType="begin"/>
      </w:r>
      <w:r>
        <w:instrText xml:space="preserve"> HYPERLINK "https://www.bestprog.net/ru/2021/02/09/python-class-inheritance-rules-ru/"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В Python, наследование реализуется путем указания имени суперкласса в круглых скобках в заголовке инструкции класса</w:t>
      </w:r>
      <w:r>
        <w:fldChar w:fldCharType="end"/>
      </w:r>
      <w:r>
        <w:fldChar w:fldCharType="begin"/>
      </w:r>
      <w:r>
        <w:instrText xml:space="preserve"> HYPERLINK "https://www.bestprog.net/ru/2021/02/09/python-class-inheritance-rules-ru/"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9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 xml:space="preserve"> </w:t>
      </w:r>
      <w:r>
        <w:fldChar w:fldCharType="begin"/>
      </w:r>
      <w:r>
        <w:instrText xml:space="preserve"> HYPERLINK "https://www.bestprog.net/ru/2021/02/09/python-class-inheritance-rules-ru/"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Подкласс наследует атрибуты своих суперклассов</w:t>
      </w:r>
      <w:r>
        <w:fldChar w:fldCharType="end"/>
      </w:r>
      <w:r>
        <w:fldChar w:fldCharType="begin"/>
      </w:r>
      <w:r>
        <w:instrText xml:space="preserve"> HYPERLINK "https://www.bestprog.net/ru/2021/02/09/python-class-inheritance-rules-ru/" </w:instrText>
      </w:r>
      <w:r>
        <w:fldChar w:fldCharType="separate"/>
      </w:r>
      <w:r>
        <w:rPr>
          <w:rFonts w:ascii="Arial" w:cs="Arial" w:hAnsi="Arial"/>
          <w:color w:val="6d6d6d"/>
          <w:sz w:val="32"/>
          <w:szCs w:val="32"/>
          <w:u w:val="single"/>
          <w:rtl w:val="off"/>
          <w:lang w:val="en-US"/>
        </w:rPr>
        <w:t>9</w:t>
      </w:r>
      <w:r>
        <w:fldChar w:fldCharType="end"/>
      </w: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Операция расширения класса в Python обычно относится к процессу создания нового класса на основе существующего класса путем добавления или изменения методов и атрибутов. Это форма наследования, где новый класс (подкласс) наследует функциональность существующего класса (суперкласса) и расширяет ее.</w:t>
      </w:r>
    </w:p>
    <w:p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Arial" w:cs="Arial" w:hAnsi="Arial"/>
          <w:color w:val="000000"/>
          <w:sz w:val="32"/>
          <w:szCs w:val="32"/>
          <w:lang w:val="en-US"/>
        </w:rPr>
      </w:pPr>
      <w:r>
        <w:rPr>
          <w:rFonts w:ascii="Arial" w:cs="Arial" w:hAnsi="Arial"/>
          <w:color w:val="000000"/>
          <w:sz w:val="32"/>
          <w:szCs w:val="32"/>
          <w:rtl w:val="off"/>
          <w:lang w:val="en-US"/>
        </w:rPr>
        <w:t>Делегирование в Python — это процесс передачи работы или задачи от одного объекта к другому. Он используется для обеспечения связи и взаимодействия между объектами. В контексте объектно-ориентированного программирования, делегирование часто используется для обеспечения полиморфизма и повторного использования кода.</w:t>
      </w:r>
    </w:p>
    <w:p>
      <w:pPr>
        <w:jc w:val="left"/>
        <w:rPr>
          <w:rFonts w:ascii="Arial" w:cs="Arial" w:hAnsi="Arial"/>
          <w:b w:val="off"/>
          <w:bCs w:val="off"/>
          <w:sz w:val="32"/>
          <w:szCs w:val="32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</cp:coreProperties>
</file>