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ДАТАСЕТ</w:t>
      </w:r>
    </w:p>
    <w:p w14:paraId="00000002">
      <w:pPr>
        <w:jc w:val="left"/>
        <w:rPr/>
      </w:pPr>
      <w:r>
        <w:rPr>
          <w:lang w:val="ru-RU"/>
        </w:rPr>
        <w:br w:type="textWrapping"/>
      </w:r>
      <w:r>
        <w:rPr>
          <w:lang w:val="ru-RU"/>
        </w:rPr>
        <w:t xml:space="preserve">Чтобы импортировать датасет, необходимо скачать файл по следующей ссылке и распаковать архив в  </w:t>
      </w:r>
      <w:r>
        <w:rPr>
          <w:lang w:val="en-US"/>
        </w:rPr>
        <w:t>RemoteMonitoring/Dataset/</w:t>
      </w:r>
      <w:r>
        <w:rPr>
          <w:lang w:val="en-US"/>
        </w:rPr>
        <w:br w:type="textWrapping"/>
      </w:r>
      <w:r>
        <w:rPr>
          <w:lang w:val="en-US"/>
        </w:rPr>
        <w:br w:type="textWrapping"/>
      </w:r>
      <w:r>
        <w:rPr>
          <w:lang w:val="en-US"/>
        </w:rPr>
        <w:t>https://drive.google.com/file/d/1c9ltD4qRDtYd4QipWcQHr6snpmsOZ80k/view?usp=sharing</w:t>
      </w:r>
    </w:p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ARTIK BoOm</dc:creator>
  <cp:lastModifiedBy>ARTIK BoOm</cp:lastModifiedBy>
</cp:coreProperties>
</file>