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can input malicious field names or data because it is not being checked within the context of the current user and process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can bypass the centralized encoding routines since they are not being used everywhere, or the wrong encodings are being used</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can bypass input validation or output validation checks because validation failures are not rejected and/or sanitized</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6F2FDF61" w:rsidR="00B9521B" w:rsidRPr="002528C3" w:rsidRDefault="00C87A83" w:rsidP="00B9521B">
            <w:pPr>
              <w:rPr>
                <w:rFonts w:ascii="Garamond" w:hAnsi="Garamond"/>
                <w:sz w:val="20"/>
                <w:szCs w:val="20"/>
              </w:rPr>
            </w:pPr>
            <w:r w:rsidRPr="002528C3">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has control over input validation, output validation or output encoding code or routines so they can be bypassed</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Authentication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can undertake authentication functions without the real user ever being aware this has occurred (e.g. attempt to log in, log in with stolen credentials, reset the password)</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can reuse a temporary password because the user does not have to change it on first use, or it has too long or no expiry, or it does not use an out-of-band delivery method (e.g. post, mobile app,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can bypass authentication because it does not fail secure (i.e. it defaults to allowing unauthenticated access)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638E5600" w:rsidR="00861C91" w:rsidRPr="002528C3" w:rsidRDefault="00C87A83" w:rsidP="00A03CF5">
            <w:pPr>
              <w:rPr>
                <w:rFonts w:ascii="Garamond" w:hAnsi="Garamond"/>
                <w:sz w:val="20"/>
                <w:szCs w:val="20"/>
              </w:rPr>
            </w:pPr>
            <w:r w:rsidRPr="00C87A83">
              <w:rPr>
                <w:rFonts w:ascii="Garamond" w:hAnsi="Garamond"/>
                <w:sz w:val="16"/>
                <w:szCs w:val="16"/>
              </w:rPr>
              <w:t>Pravin can bypass authentication controls because a centralized standard, tested, proven and approved authentication module/framework/service, separate to the resource being requested, is not being used</w:t>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You have invented a new attack against Session Management</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B56073B" w:rsidR="00B9521B" w:rsidRPr="00AB2BE4" w:rsidRDefault="00E6780F" w:rsidP="00BD3BC0">
            <w:pPr>
              <w:rPr>
                <w:rFonts w:ascii="Garamond" w:hAnsi="Garamond"/>
                <w:sz w:val="20"/>
                <w:szCs w:val="20"/>
              </w:rPr>
            </w:pPr>
            <w:r w:rsidRPr="00E6780F">
              <w:rPr>
                <w:rFonts w:ascii="Garamond" w:hAnsi="Garamond"/>
                <w:sz w:val="16"/>
                <w:szCs w:val="16"/>
              </w:rPr>
              <w:t>Marce can forge requests because per-session, or per-request for more critical actions, strong random tokens (i.e. anti-CSRF tokens) or similar are not being used for actions that change state</w:t>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can resend an identical repeat interaction (e.g. HTTP request, signal, button press) and it is accepted, not rejected</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Authorization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can bypass authorization controls because they do not fail securely (i.e. they default to allowing access)</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Cryptography</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can bypass cryptographic controls because they do not fail securely (i.e. they default to unprotected)</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sidRPr="00E17F97">
              <w:rPr>
                <w:rFonts w:ascii="Garamond" w:hAnsi="Garamond"/>
                <w:sz w:val="16"/>
                <w:szCs w:val="16"/>
              </w:rPr>
            </w:r>
            <w:proofErr w:type="spellEnd"/>
            <w:r w:rsidRPr="00E17F97">
              <w:rPr>
                <w:rFonts w:ascii="Garamond" w:hAnsi="Garamond"/>
                <w:sz w:val="16"/>
                <w:szCs w:val="16"/>
              </w:rPr>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You have invented a new attack of any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6D993953"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Joker</w:t>
            </w:r>
            <w:proofErr w:type="spellStart"/>
            <w:r w:rsidRPr="008F7EEF">
              <w:rPr>
                <w:rFonts w:ascii="Garamond" w:hAnsi="Garamond"/>
                <w:b/>
                <w:color w:val="FBBB7B"/>
                <w:sz w:val="48"/>
                <w:szCs w:val="48"/>
              </w:rPr>
            </w:r>
            <w:r w:rsidR="006801D5">
              <w:rPr>
                <w:rFonts w:ascii="Garamond" w:hAnsi="Garamond"/>
                <w:b/>
                <w:color w:val="FBBB7B"/>
                <w:sz w:val="48"/>
                <w:szCs w:val="48"/>
              </w:rPr>
            </w:r>
            <w:proofErr w:type="spellEnd"/>
            <w:r w:rsidRPr="008F7EEF">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5561FA00"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Joker</w:t>
            </w:r>
            <w:proofErr w:type="spellStart"/>
            <w:r w:rsidRPr="008F7EEF">
              <w:rPr>
                <w:rFonts w:ascii="Garamond" w:hAnsi="Garamond"/>
                <w:b/>
                <w:color w:val="FBBB7B"/>
                <w:sz w:val="48"/>
                <w:szCs w:val="48"/>
              </w:rPr>
            </w:r>
            <w:r w:rsidR="006801D5">
              <w:rPr>
                <w:rFonts w:ascii="Garamond" w:hAnsi="Garamond"/>
                <w:b/>
                <w:color w:val="FBBB7B"/>
                <w:sz w:val="48"/>
                <w:szCs w:val="48"/>
              </w:rPr>
            </w:r>
            <w:proofErr w:type="spellEnd"/>
            <w:r w:rsidRPr="008F7EEF">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F71EF" w14:textId="77777777" w:rsidR="007D0A5F" w:rsidRDefault="007D0A5F" w:rsidP="00F76FDB">
      <w:r>
        <w:separator/>
      </w:r>
    </w:p>
  </w:endnote>
  <w:endnote w:type="continuationSeparator" w:id="0">
    <w:p w14:paraId="49C7A86D" w14:textId="77777777" w:rsidR="007D0A5F" w:rsidRDefault="007D0A5F"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EEE1D" w14:textId="77777777" w:rsidR="007D0A5F" w:rsidRDefault="007D0A5F" w:rsidP="00F76FDB">
      <w:r>
        <w:separator/>
      </w:r>
    </w:p>
  </w:footnote>
  <w:footnote w:type="continuationSeparator" w:id="0">
    <w:p w14:paraId="0794F1D5" w14:textId="77777777" w:rsidR="007D0A5F" w:rsidRDefault="007D0A5F"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21</Pages>
  <Words>6982</Words>
  <Characters>39801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13</cp:revision>
  <cp:lastPrinted>2015-03-31T16:57:00Z</cp:lastPrinted>
  <dcterms:created xsi:type="dcterms:W3CDTF">2016-06-29T14:34:00Z</dcterms:created>
  <dcterms:modified xsi:type="dcterms:W3CDTF">2021-05-25T12:47:00Z</dcterms:modified>
  <cp:category/>
</cp:coreProperties>
</file>