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526CD" w14:textId="2B7E53B6" w:rsidR="00A06711" w:rsidRDefault="009F5095" w:rsidP="009F5095">
      <w:pPr>
        <w:jc w:val="center"/>
        <w:rPr>
          <w:b/>
          <w:sz w:val="48"/>
          <w:szCs w:val="48"/>
          <w:lang w:val="en-CA"/>
        </w:rPr>
      </w:pPr>
      <w:r>
        <w:rPr>
          <w:b/>
          <w:sz w:val="48"/>
          <w:szCs w:val="48"/>
          <w:lang w:val="en-CA"/>
        </w:rPr>
        <w:t>CPSC 526</w:t>
      </w:r>
    </w:p>
    <w:p w14:paraId="3A8C17EB" w14:textId="77777777" w:rsidR="009F5095" w:rsidRDefault="009F5095" w:rsidP="009F5095">
      <w:pPr>
        <w:jc w:val="center"/>
        <w:rPr>
          <w:b/>
          <w:sz w:val="48"/>
          <w:szCs w:val="48"/>
          <w:lang w:val="en-CA"/>
        </w:rPr>
      </w:pPr>
    </w:p>
    <w:p w14:paraId="285E2F95" w14:textId="5C209804" w:rsidR="009F5095" w:rsidRDefault="00D33D57" w:rsidP="009F5095">
      <w:pPr>
        <w:jc w:val="center"/>
        <w:rPr>
          <w:b/>
          <w:sz w:val="48"/>
          <w:szCs w:val="48"/>
          <w:lang w:val="en-CA"/>
        </w:rPr>
      </w:pPr>
      <w:r>
        <w:rPr>
          <w:b/>
          <w:sz w:val="48"/>
          <w:szCs w:val="48"/>
          <w:lang w:val="en-CA"/>
        </w:rPr>
        <w:t>Assignment 3</w:t>
      </w:r>
    </w:p>
    <w:p w14:paraId="40541F07" w14:textId="77777777" w:rsidR="009F5095" w:rsidRDefault="009F5095" w:rsidP="009F5095">
      <w:pPr>
        <w:jc w:val="center"/>
        <w:rPr>
          <w:b/>
          <w:sz w:val="48"/>
          <w:szCs w:val="48"/>
          <w:lang w:val="en-CA"/>
        </w:rPr>
      </w:pPr>
    </w:p>
    <w:p w14:paraId="3A61471F" w14:textId="4EADD5FB" w:rsidR="009F5095" w:rsidRDefault="009F5095" w:rsidP="009F5095">
      <w:pPr>
        <w:jc w:val="center"/>
        <w:rPr>
          <w:b/>
          <w:sz w:val="48"/>
          <w:szCs w:val="48"/>
          <w:lang w:val="en-CA"/>
        </w:rPr>
      </w:pPr>
      <w:r>
        <w:rPr>
          <w:b/>
          <w:sz w:val="48"/>
          <w:szCs w:val="48"/>
          <w:lang w:val="en-CA"/>
        </w:rPr>
        <w:t>Tutorial: T01</w:t>
      </w:r>
    </w:p>
    <w:p w14:paraId="2BA40703" w14:textId="77777777" w:rsidR="009F5095" w:rsidRDefault="009F5095" w:rsidP="009F5095">
      <w:pPr>
        <w:jc w:val="center"/>
        <w:rPr>
          <w:b/>
          <w:sz w:val="48"/>
          <w:szCs w:val="48"/>
          <w:lang w:val="en-CA"/>
        </w:rPr>
      </w:pPr>
    </w:p>
    <w:p w14:paraId="7DF6DA7E" w14:textId="7BAE3E0C" w:rsidR="009F5095" w:rsidRDefault="009F5095" w:rsidP="009F5095">
      <w:pPr>
        <w:jc w:val="center"/>
        <w:rPr>
          <w:b/>
          <w:sz w:val="48"/>
          <w:szCs w:val="48"/>
          <w:lang w:val="en-CA"/>
        </w:rPr>
      </w:pPr>
      <w:r>
        <w:rPr>
          <w:b/>
          <w:sz w:val="48"/>
          <w:szCs w:val="48"/>
          <w:lang w:val="en-CA"/>
        </w:rPr>
        <w:t>Name: Artin Rezaee-Anzabee</w:t>
      </w:r>
    </w:p>
    <w:p w14:paraId="02290B96" w14:textId="77777777" w:rsidR="009F5095" w:rsidRDefault="009F5095" w:rsidP="009F5095">
      <w:pPr>
        <w:jc w:val="center"/>
        <w:rPr>
          <w:b/>
          <w:sz w:val="48"/>
          <w:szCs w:val="48"/>
          <w:lang w:val="en-CA"/>
        </w:rPr>
      </w:pPr>
    </w:p>
    <w:p w14:paraId="668F5A48" w14:textId="778AA2D7" w:rsidR="009F5095" w:rsidRDefault="009F5095" w:rsidP="009F5095">
      <w:pPr>
        <w:jc w:val="center"/>
        <w:rPr>
          <w:b/>
          <w:sz w:val="48"/>
          <w:szCs w:val="48"/>
          <w:lang w:val="en-CA"/>
        </w:rPr>
      </w:pPr>
      <w:r>
        <w:rPr>
          <w:b/>
          <w:sz w:val="48"/>
          <w:szCs w:val="48"/>
          <w:lang w:val="en-CA"/>
        </w:rPr>
        <w:t>ID: 10121269</w:t>
      </w:r>
    </w:p>
    <w:p w14:paraId="248759BE" w14:textId="77777777" w:rsidR="009F5095" w:rsidRDefault="009F5095" w:rsidP="009F5095">
      <w:pPr>
        <w:jc w:val="center"/>
        <w:rPr>
          <w:b/>
          <w:sz w:val="48"/>
          <w:szCs w:val="48"/>
          <w:lang w:val="en-CA"/>
        </w:rPr>
      </w:pPr>
    </w:p>
    <w:p w14:paraId="1C9603A0" w14:textId="4215CBCB" w:rsidR="009F5095" w:rsidRPr="009F5095" w:rsidRDefault="009F5095" w:rsidP="009F5095">
      <w:pPr>
        <w:jc w:val="center"/>
        <w:rPr>
          <w:b/>
          <w:sz w:val="48"/>
          <w:szCs w:val="48"/>
          <w:lang w:val="en-CA"/>
        </w:rPr>
      </w:pPr>
      <w:r>
        <w:rPr>
          <w:b/>
          <w:sz w:val="48"/>
          <w:szCs w:val="48"/>
          <w:lang w:val="en-CA"/>
        </w:rPr>
        <w:t>Partner: Sam Ao</w:t>
      </w:r>
    </w:p>
    <w:p w14:paraId="06C5F331" w14:textId="77777777" w:rsidR="00A06711" w:rsidRPr="00A06711" w:rsidRDefault="00A06711" w:rsidP="00A06711">
      <w:pPr>
        <w:rPr>
          <w:b/>
          <w:sz w:val="28"/>
          <w:szCs w:val="28"/>
          <w:lang w:val="en-CA"/>
        </w:rPr>
      </w:pPr>
      <w:r>
        <w:rPr>
          <w:b/>
          <w:sz w:val="28"/>
          <w:szCs w:val="28"/>
          <w:lang w:val="en-CA"/>
        </w:rPr>
        <w:br w:type="page"/>
      </w:r>
    </w:p>
    <w:p w14:paraId="773919CA" w14:textId="0C7CF5C8" w:rsidR="00FC2989" w:rsidRDefault="00496C24">
      <w:pPr>
        <w:rPr>
          <w:b/>
          <w:sz w:val="28"/>
          <w:szCs w:val="28"/>
          <w:lang w:val="en-CA"/>
        </w:rPr>
      </w:pPr>
      <w:r>
        <w:rPr>
          <w:b/>
          <w:sz w:val="28"/>
          <w:szCs w:val="28"/>
          <w:lang w:val="en-CA"/>
        </w:rPr>
        <w:lastRenderedPageBreak/>
        <w:t>Running the program:</w:t>
      </w:r>
    </w:p>
    <w:p w14:paraId="2AF4CD83" w14:textId="3290000A" w:rsidR="00496C24" w:rsidRDefault="00496C24">
      <w:pPr>
        <w:rPr>
          <w:lang w:val="en-CA"/>
        </w:rPr>
      </w:pPr>
      <w:r>
        <w:rPr>
          <w:lang w:val="en-CA"/>
        </w:rPr>
        <w:t>The program can be</w:t>
      </w:r>
      <w:r w:rsidR="00D33D57">
        <w:rPr>
          <w:lang w:val="en-CA"/>
        </w:rPr>
        <w:t xml:space="preserve"> run by: python3 server.py &lt;logOption</w:t>
      </w:r>
      <w:r>
        <w:rPr>
          <w:lang w:val="en-CA"/>
        </w:rPr>
        <w:t>&gt;</w:t>
      </w:r>
      <w:r w:rsidR="00D33D57">
        <w:rPr>
          <w:lang w:val="en-CA"/>
        </w:rPr>
        <w:t xml:space="preserve"> &lt;replaceOption&gt; </w:t>
      </w:r>
      <w:r w:rsidR="00F77675">
        <w:rPr>
          <w:lang w:val="en-CA"/>
        </w:rPr>
        <w:t xml:space="preserve">&lt;word to be replaced&gt; &lt;replace with&gt; </w:t>
      </w:r>
      <w:r w:rsidR="00D33D57">
        <w:rPr>
          <w:lang w:val="en-CA"/>
        </w:rPr>
        <w:t>srcPort destAddress destPort</w:t>
      </w:r>
      <w:r w:rsidR="000C2119">
        <w:rPr>
          <w:lang w:val="en-CA"/>
        </w:rPr>
        <w:t>.</w:t>
      </w:r>
    </w:p>
    <w:p w14:paraId="6A699C95" w14:textId="56882002" w:rsidR="00AE5DC3" w:rsidRDefault="00AE5DC3">
      <w:pPr>
        <w:rPr>
          <w:lang w:val="en-CA"/>
        </w:rPr>
      </w:pPr>
      <w:r>
        <w:rPr>
          <w:lang w:val="en-CA"/>
        </w:rPr>
        <w:t>To connect to server, open a new terminal and write: nc localhost &lt;port&gt;</w:t>
      </w:r>
      <w:r w:rsidR="000C2119">
        <w:rPr>
          <w:lang w:val="en-CA"/>
        </w:rPr>
        <w:t>.</w:t>
      </w:r>
    </w:p>
    <w:p w14:paraId="4A7B1AF2" w14:textId="62FE72D4" w:rsidR="00D33D57" w:rsidRDefault="00D33D57">
      <w:pPr>
        <w:rPr>
          <w:lang w:val="en-CA"/>
        </w:rPr>
      </w:pPr>
      <w:r>
        <w:rPr>
          <w:lang w:val="en-CA"/>
        </w:rPr>
        <w:t>You can also use a browser as the client</w:t>
      </w:r>
      <w:r w:rsidR="000C2119">
        <w:rPr>
          <w:lang w:val="en-CA"/>
        </w:rPr>
        <w:t>.</w:t>
      </w:r>
    </w:p>
    <w:p w14:paraId="587FBB28" w14:textId="4F113A82" w:rsidR="00496C24" w:rsidRDefault="00496C24">
      <w:pPr>
        <w:rPr>
          <w:lang w:val="en-CA"/>
        </w:rPr>
      </w:pPr>
      <w:r>
        <w:rPr>
          <w:lang w:val="en-CA"/>
        </w:rPr>
        <w:t>Server will bind to the user specified port and start listening for commands</w:t>
      </w:r>
      <w:r w:rsidR="00D33D57">
        <w:rPr>
          <w:lang w:val="en-CA"/>
        </w:rPr>
        <w:t>. Server will create a connection to the speciefied destAddress via destPort and listen for server data</w:t>
      </w:r>
      <w:r w:rsidR="000C2119">
        <w:rPr>
          <w:lang w:val="en-CA"/>
        </w:rPr>
        <w:t>.</w:t>
      </w:r>
    </w:p>
    <w:p w14:paraId="0787D1AC" w14:textId="595E4E88" w:rsidR="000C2119" w:rsidRDefault="000C2119">
      <w:pPr>
        <w:rPr>
          <w:lang w:val="en-CA"/>
        </w:rPr>
      </w:pPr>
      <w:r>
        <w:rPr>
          <w:lang w:val="en-CA"/>
        </w:rPr>
        <w:t>The serve works with the back-door server from assignment2</w:t>
      </w:r>
    </w:p>
    <w:p w14:paraId="0BB8550C" w14:textId="77777777" w:rsidR="00496C24" w:rsidRDefault="00496C24">
      <w:pPr>
        <w:rPr>
          <w:lang w:val="en-CA"/>
        </w:rPr>
      </w:pPr>
    </w:p>
    <w:p w14:paraId="4EF15EF2" w14:textId="2CC90D18" w:rsidR="00496C24" w:rsidRDefault="00496C24">
      <w:pPr>
        <w:rPr>
          <w:b/>
          <w:sz w:val="28"/>
          <w:szCs w:val="28"/>
          <w:lang w:val="en-CA"/>
        </w:rPr>
      </w:pPr>
      <w:r>
        <w:rPr>
          <w:b/>
          <w:sz w:val="28"/>
          <w:szCs w:val="28"/>
          <w:lang w:val="en-CA"/>
        </w:rPr>
        <w:t>Connecting to server and handshake details:</w:t>
      </w:r>
    </w:p>
    <w:p w14:paraId="298679F9" w14:textId="532B46FC" w:rsidR="00496C24" w:rsidRDefault="00D33D57">
      <w:pPr>
        <w:rPr>
          <w:lang w:val="en-CA"/>
        </w:rPr>
      </w:pPr>
      <w:r>
        <w:rPr>
          <w:lang w:val="en-CA"/>
        </w:rPr>
        <w:t xml:space="preserve">The server will be bound to the specified source port and will create a new connection to the </w:t>
      </w:r>
      <w:r w:rsidR="00F77675">
        <w:rPr>
          <w:lang w:val="en-CA"/>
        </w:rPr>
        <w:t xml:space="preserve">destination address via the specified destination port on every new client. </w:t>
      </w:r>
    </w:p>
    <w:p w14:paraId="3FE51A35" w14:textId="3E4F0252" w:rsidR="00F77675" w:rsidRDefault="00F77675">
      <w:pPr>
        <w:rPr>
          <w:lang w:val="en-CA"/>
        </w:rPr>
      </w:pPr>
      <w:r>
        <w:rPr>
          <w:lang w:val="en-CA"/>
        </w:rPr>
        <w:t>The server will log the date and time of the new connection</w:t>
      </w:r>
    </w:p>
    <w:p w14:paraId="2DB7C72A" w14:textId="77777777" w:rsidR="00A3719C" w:rsidRDefault="00A3719C" w:rsidP="00A3719C">
      <w:pPr>
        <w:rPr>
          <w:b/>
          <w:sz w:val="28"/>
          <w:szCs w:val="28"/>
          <w:lang w:val="en-CA"/>
        </w:rPr>
      </w:pPr>
    </w:p>
    <w:p w14:paraId="0CB19931" w14:textId="77777777" w:rsidR="00A3719C" w:rsidRDefault="00A3719C" w:rsidP="00A3719C">
      <w:pPr>
        <w:rPr>
          <w:b/>
          <w:sz w:val="28"/>
          <w:szCs w:val="28"/>
          <w:lang w:val="en-CA"/>
        </w:rPr>
      </w:pPr>
      <w:r w:rsidRPr="00496C24">
        <w:rPr>
          <w:b/>
          <w:sz w:val="28"/>
          <w:szCs w:val="28"/>
          <w:lang w:val="en-CA"/>
        </w:rPr>
        <w:t xml:space="preserve">Supported command: </w:t>
      </w:r>
    </w:p>
    <w:p w14:paraId="690C6C2F" w14:textId="6320468F" w:rsidR="00083E51" w:rsidRDefault="00A3719C" w:rsidP="00A3719C">
      <w:pPr>
        <w:rPr>
          <w:lang w:val="en-CA"/>
        </w:rPr>
      </w:pPr>
      <w:r>
        <w:rPr>
          <w:lang w:val="en-CA"/>
        </w:rPr>
        <w:t>Commands supported by the server are:</w:t>
      </w:r>
    </w:p>
    <w:p w14:paraId="683FB9AF" w14:textId="4C975938" w:rsidR="00A3719C" w:rsidRDefault="00A3719C" w:rsidP="00A3719C">
      <w:pPr>
        <w:pStyle w:val="ListParagraph"/>
        <w:numPr>
          <w:ilvl w:val="0"/>
          <w:numId w:val="4"/>
        </w:numPr>
        <w:rPr>
          <w:lang w:val="en-CA"/>
        </w:rPr>
      </w:pPr>
      <w:r>
        <w:rPr>
          <w:lang w:val="en-CA"/>
        </w:rPr>
        <w:t>-raw</w:t>
      </w:r>
    </w:p>
    <w:p w14:paraId="2FC159EF" w14:textId="6080789F" w:rsidR="00A3719C" w:rsidRDefault="00A3719C" w:rsidP="00A3719C">
      <w:pPr>
        <w:pStyle w:val="ListParagraph"/>
        <w:numPr>
          <w:ilvl w:val="0"/>
          <w:numId w:val="4"/>
        </w:numPr>
        <w:rPr>
          <w:lang w:val="en-CA"/>
        </w:rPr>
      </w:pPr>
      <w:r>
        <w:rPr>
          <w:lang w:val="en-CA"/>
        </w:rPr>
        <w:t>-strip</w:t>
      </w:r>
    </w:p>
    <w:p w14:paraId="654699A0" w14:textId="5392BACD" w:rsidR="00A3719C" w:rsidRDefault="00A3719C" w:rsidP="00A3719C">
      <w:pPr>
        <w:pStyle w:val="ListParagraph"/>
        <w:numPr>
          <w:ilvl w:val="0"/>
          <w:numId w:val="4"/>
        </w:numPr>
        <w:rPr>
          <w:lang w:val="en-CA"/>
        </w:rPr>
      </w:pPr>
      <w:r>
        <w:rPr>
          <w:lang w:val="en-CA"/>
        </w:rPr>
        <w:t>-hex</w:t>
      </w:r>
    </w:p>
    <w:p w14:paraId="12EAC4F6" w14:textId="3F153578" w:rsidR="00A3719C" w:rsidRDefault="00A3719C" w:rsidP="00A3719C">
      <w:pPr>
        <w:pStyle w:val="ListParagraph"/>
        <w:numPr>
          <w:ilvl w:val="0"/>
          <w:numId w:val="4"/>
        </w:numPr>
        <w:rPr>
          <w:lang w:val="en-CA"/>
        </w:rPr>
      </w:pPr>
      <w:r>
        <w:rPr>
          <w:lang w:val="en-CA"/>
        </w:rPr>
        <w:t>-autoN</w:t>
      </w:r>
    </w:p>
    <w:p w14:paraId="2BB1251F" w14:textId="45E9D8A6" w:rsidR="00A3719C" w:rsidRPr="00A3719C" w:rsidRDefault="00A3719C" w:rsidP="00A3719C">
      <w:pPr>
        <w:pStyle w:val="ListParagraph"/>
        <w:numPr>
          <w:ilvl w:val="0"/>
          <w:numId w:val="4"/>
        </w:numPr>
        <w:rPr>
          <w:lang w:val="en-CA"/>
        </w:rPr>
      </w:pPr>
      <w:r>
        <w:rPr>
          <w:lang w:val="en-CA"/>
        </w:rPr>
        <w:t>-replace</w:t>
      </w:r>
    </w:p>
    <w:p w14:paraId="54138A68" w14:textId="77777777" w:rsidR="00A3719C" w:rsidRDefault="00A3719C">
      <w:pPr>
        <w:rPr>
          <w:b/>
          <w:sz w:val="28"/>
          <w:szCs w:val="28"/>
          <w:lang w:val="en-CA"/>
        </w:rPr>
      </w:pPr>
    </w:p>
    <w:p w14:paraId="1C9F409D" w14:textId="22B8EA91" w:rsidR="00083E51" w:rsidRDefault="00083E51">
      <w:pPr>
        <w:rPr>
          <w:b/>
          <w:sz w:val="28"/>
          <w:szCs w:val="28"/>
          <w:lang w:val="en-CA"/>
        </w:rPr>
      </w:pPr>
      <w:r>
        <w:rPr>
          <w:b/>
          <w:sz w:val="28"/>
          <w:szCs w:val="28"/>
          <w:lang w:val="en-CA"/>
        </w:rPr>
        <w:t>Server behaviour:</w:t>
      </w:r>
    </w:p>
    <w:p w14:paraId="796FF51D" w14:textId="77777777" w:rsidR="00F77675" w:rsidRDefault="00F77675" w:rsidP="00525F41">
      <w:pPr>
        <w:rPr>
          <w:lang w:val="en-CA"/>
        </w:rPr>
      </w:pPr>
      <w:r>
        <w:rPr>
          <w:lang w:val="en-CA"/>
        </w:rPr>
        <w:t xml:space="preserve">Depending on the log options and the presence of replace options. </w:t>
      </w:r>
    </w:p>
    <w:p w14:paraId="508D8B20" w14:textId="77777777" w:rsidR="00F77675" w:rsidRPr="00F77675" w:rsidRDefault="00F77675" w:rsidP="00F77675">
      <w:pPr>
        <w:pStyle w:val="ListParagraph"/>
        <w:numPr>
          <w:ilvl w:val="0"/>
          <w:numId w:val="3"/>
        </w:numPr>
        <w:rPr>
          <w:lang w:val="en-CA"/>
        </w:rPr>
      </w:pPr>
      <w:r w:rsidRPr="00F77675">
        <w:rPr>
          <w:lang w:val="en-CA"/>
        </w:rPr>
        <w:t xml:space="preserve">Server running with the raw command will simply log input and outputs, identified with </w:t>
      </w:r>
      <w:r w:rsidRPr="00F77675">
        <w:rPr>
          <w:lang w:val="en-CA"/>
        </w:rPr>
        <w:sym w:font="Wingdings" w:char="F0DF"/>
      </w:r>
      <w:r w:rsidRPr="00F77675">
        <w:rPr>
          <w:lang w:val="en-CA"/>
        </w:rPr>
        <w:t xml:space="preserve"> and </w:t>
      </w:r>
      <w:r w:rsidRPr="00F77675">
        <w:rPr>
          <w:lang w:val="en-CA"/>
        </w:rPr>
        <w:sym w:font="Wingdings" w:char="F0E0"/>
      </w:r>
      <w:r w:rsidRPr="00F77675">
        <w:rPr>
          <w:lang w:val="en-CA"/>
        </w:rPr>
        <w:t xml:space="preserve"> , in plain string. </w:t>
      </w:r>
    </w:p>
    <w:p w14:paraId="1321E3AF" w14:textId="1D9CA63D" w:rsidR="00F77675" w:rsidRDefault="00F77675" w:rsidP="00F77675">
      <w:pPr>
        <w:pStyle w:val="ListParagraph"/>
        <w:numPr>
          <w:ilvl w:val="0"/>
          <w:numId w:val="3"/>
        </w:numPr>
        <w:rPr>
          <w:lang w:val="en-CA"/>
        </w:rPr>
      </w:pPr>
      <w:r w:rsidRPr="00F77675">
        <w:rPr>
          <w:lang w:val="en-CA"/>
        </w:rPr>
        <w:t xml:space="preserve">Server running with hex creates a log similar to the Linux hexdump –C </w:t>
      </w:r>
      <w:r>
        <w:rPr>
          <w:lang w:val="en-CA"/>
        </w:rPr>
        <w:t>command.</w:t>
      </w:r>
    </w:p>
    <w:p w14:paraId="696AC599" w14:textId="36F60A2D" w:rsidR="00AE51D5" w:rsidRDefault="00F77675" w:rsidP="00F77675">
      <w:pPr>
        <w:pStyle w:val="ListParagraph"/>
        <w:numPr>
          <w:ilvl w:val="0"/>
          <w:numId w:val="3"/>
        </w:numPr>
        <w:rPr>
          <w:lang w:val="en-CA"/>
        </w:rPr>
      </w:pPr>
      <w:r>
        <w:rPr>
          <w:lang w:val="en-CA"/>
        </w:rPr>
        <w:t xml:space="preserve"> S</w:t>
      </w:r>
      <w:r w:rsidRPr="00F77675">
        <w:rPr>
          <w:lang w:val="en-CA"/>
        </w:rPr>
        <w:t xml:space="preserve">erver running with strip option will replace all the non-printable characters with dots while printable characters are untouched. </w:t>
      </w:r>
    </w:p>
    <w:p w14:paraId="1DA23DFD" w14:textId="06AA284E" w:rsidR="00F77675" w:rsidRDefault="00F77675" w:rsidP="00F77675">
      <w:pPr>
        <w:pStyle w:val="ListParagraph"/>
        <w:numPr>
          <w:ilvl w:val="0"/>
          <w:numId w:val="3"/>
        </w:numPr>
        <w:rPr>
          <w:lang w:val="en-CA"/>
        </w:rPr>
      </w:pPr>
      <w:r>
        <w:rPr>
          <w:lang w:val="en-CA"/>
        </w:rPr>
        <w:t xml:space="preserve">Server running with the autoN command, will divide and log the input and output data in N-byte long chunks and output them on their own line. </w:t>
      </w:r>
      <w:r w:rsidRPr="00F77675">
        <w:rPr>
          <w:lang w:val="en-CA"/>
        </w:rPr>
        <w:t>Each byte in t</w:t>
      </w:r>
      <w:r>
        <w:rPr>
          <w:lang w:val="en-CA"/>
        </w:rPr>
        <w:t xml:space="preserve">he chunk will be displayed based </w:t>
      </w:r>
      <w:r w:rsidRPr="00F77675">
        <w:rPr>
          <w:lang w:val="en-CA"/>
        </w:rPr>
        <w:t>on its value. If the byte is a backslash, tab, newline or carriage return, it’ll be reported</w:t>
      </w:r>
      <w:r>
        <w:rPr>
          <w:lang w:val="en-CA"/>
        </w:rPr>
        <w:t xml:space="preserve"> </w:t>
      </w:r>
      <w:r w:rsidRPr="00F77675">
        <w:rPr>
          <w:lang w:val="en-CA"/>
        </w:rPr>
        <w:t>in escaped form, i.e. ‘\\’, ‘\t’, ‘\n’ and ‘\r’ respectively. If the byte is in range 32...127, it</w:t>
      </w:r>
      <w:r>
        <w:rPr>
          <w:lang w:val="en-CA"/>
        </w:rPr>
        <w:t xml:space="preserve"> </w:t>
      </w:r>
      <w:r w:rsidRPr="00F77675">
        <w:rPr>
          <w:lang w:val="en-CA"/>
        </w:rPr>
        <w:t>will be displayed in raw form. In all other cases the byte will be displayed with a</w:t>
      </w:r>
      <w:r>
        <w:rPr>
          <w:lang w:val="en-CA"/>
        </w:rPr>
        <w:t xml:space="preserve"> </w:t>
      </w:r>
      <w:r w:rsidRPr="00F77675">
        <w:rPr>
          <w:lang w:val="en-CA"/>
        </w:rPr>
        <w:t>leading slash, followed by a two-digit hexadecimal value of the byte.</w:t>
      </w:r>
    </w:p>
    <w:p w14:paraId="48D8E5D1" w14:textId="386D2BEF" w:rsidR="00F77675" w:rsidRDefault="00F77675" w:rsidP="00F77675">
      <w:pPr>
        <w:pStyle w:val="ListParagraph"/>
        <w:numPr>
          <w:ilvl w:val="0"/>
          <w:numId w:val="3"/>
        </w:numPr>
        <w:rPr>
          <w:lang w:val="en-CA"/>
        </w:rPr>
      </w:pPr>
      <w:r>
        <w:rPr>
          <w:lang w:val="en-CA"/>
        </w:rPr>
        <w:t>The replace option can be run along with each log option, the replace function will look for the word that it needs to replace and replace it with the user specified word. Server will then output the changed data to its client or server (MITM attack)</w:t>
      </w:r>
    </w:p>
    <w:p w14:paraId="43F56695" w14:textId="0A8F00FD" w:rsidR="00F77675" w:rsidRPr="00F77675" w:rsidRDefault="00F77675" w:rsidP="00F77675">
      <w:pPr>
        <w:rPr>
          <w:lang w:val="en-CA"/>
        </w:rPr>
      </w:pPr>
      <w:r>
        <w:rPr>
          <w:lang w:val="en-CA"/>
        </w:rPr>
        <w:t xml:space="preserve">All options above will output </w:t>
      </w:r>
      <w:r w:rsidR="00020766">
        <w:rPr>
          <w:lang w:val="en-CA"/>
        </w:rPr>
        <w:t xml:space="preserve">data both to the client and server of the port forwarding server. All input logs from port-forwarding’s server are identified by </w:t>
      </w:r>
      <w:r w:rsidR="00020766" w:rsidRPr="00020766">
        <w:rPr>
          <w:lang w:val="en-CA"/>
        </w:rPr>
        <w:sym w:font="Wingdings" w:char="F0DF"/>
      </w:r>
      <w:r w:rsidR="00020766">
        <w:rPr>
          <w:lang w:val="en-CA"/>
        </w:rPr>
        <w:t xml:space="preserve"> and all outgoing logs from port-forwarding server which it has received from client is identified by </w:t>
      </w:r>
      <w:r w:rsidR="00020766" w:rsidRPr="00020766">
        <w:rPr>
          <w:lang w:val="en-CA"/>
        </w:rPr>
        <w:sym w:font="Wingdings" w:char="F0E0"/>
      </w:r>
    </w:p>
    <w:p w14:paraId="4F98046D" w14:textId="77777777" w:rsidR="00496C24" w:rsidRDefault="00496C24" w:rsidP="001B14F0">
      <w:pPr>
        <w:rPr>
          <w:lang w:val="en-CA"/>
        </w:rPr>
      </w:pPr>
    </w:p>
    <w:p w14:paraId="23EA8FFB" w14:textId="77777777" w:rsidR="001B14F0" w:rsidRDefault="001B14F0" w:rsidP="001B14F0">
      <w:pPr>
        <w:rPr>
          <w:lang w:val="en-CA"/>
        </w:rPr>
      </w:pPr>
    </w:p>
    <w:p w14:paraId="1AB29E2F" w14:textId="77777777" w:rsidR="001B14F0" w:rsidRDefault="001B14F0" w:rsidP="001B14F0">
      <w:pPr>
        <w:rPr>
          <w:b/>
          <w:sz w:val="28"/>
          <w:szCs w:val="28"/>
          <w:lang w:val="en-CA"/>
        </w:rPr>
      </w:pPr>
      <w:r>
        <w:rPr>
          <w:b/>
          <w:sz w:val="28"/>
          <w:szCs w:val="28"/>
          <w:lang w:val="en-CA"/>
        </w:rPr>
        <w:t>Examples</w:t>
      </w:r>
      <w:r w:rsidRPr="00496C24">
        <w:rPr>
          <w:b/>
          <w:sz w:val="28"/>
          <w:szCs w:val="28"/>
          <w:lang w:val="en-CA"/>
        </w:rPr>
        <w:t>:</w:t>
      </w:r>
    </w:p>
    <w:p w14:paraId="186B6F9E" w14:textId="77777777" w:rsidR="001B14F0" w:rsidRDefault="001B14F0" w:rsidP="001B14F0">
      <w:pPr>
        <w:rPr>
          <w:b/>
          <w:sz w:val="28"/>
          <w:szCs w:val="28"/>
          <w:lang w:val="en-CA"/>
        </w:rPr>
      </w:pPr>
    </w:p>
    <w:p w14:paraId="6CA5CCE6" w14:textId="32B1A019" w:rsidR="001B14F0" w:rsidRPr="001B14F0" w:rsidRDefault="001B14F0" w:rsidP="001B14F0">
      <w:pPr>
        <w:rPr>
          <w:lang w:val="en-CA"/>
        </w:rPr>
      </w:pPr>
      <w:r>
        <w:rPr>
          <w:b/>
          <w:lang w:val="en-CA"/>
        </w:rPr>
        <w:t xml:space="preserve">-Raw: </w:t>
      </w:r>
      <w:r>
        <w:rPr>
          <w:lang w:val="en-CA"/>
        </w:rPr>
        <w:t>port-forwarding server view</w:t>
      </w:r>
    </w:p>
    <w:p w14:paraId="40504432" w14:textId="47BEA0C5" w:rsidR="001B14F0" w:rsidRDefault="001B14F0" w:rsidP="001B14F0">
      <w:pPr>
        <w:rPr>
          <w:b/>
          <w:sz w:val="28"/>
          <w:szCs w:val="28"/>
          <w:lang w:val="en-CA"/>
        </w:rPr>
      </w:pPr>
      <w:r>
        <w:rPr>
          <w:b/>
          <w:noProof/>
          <w:sz w:val="28"/>
          <w:szCs w:val="28"/>
        </w:rPr>
        <w:drawing>
          <wp:inline distT="0" distB="0" distL="0" distR="0" wp14:anchorId="792162B2" wp14:editId="00A64D06">
            <wp:extent cx="5943600" cy="3657600"/>
            <wp:effectExtent l="0" t="0" r="0" b="0"/>
            <wp:docPr id="1" name="Picture 1" descr="../../../../../Screen%20Shot%202017-10-29%20at%209.45.1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29%20at%209.45.13%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78A25677" w14:textId="77777777" w:rsidR="001B14F0" w:rsidRDefault="001B14F0" w:rsidP="001B14F0">
      <w:pPr>
        <w:rPr>
          <w:lang w:val="en-CA"/>
        </w:rPr>
      </w:pPr>
    </w:p>
    <w:p w14:paraId="2C6DBBB2" w14:textId="2B9CB95E" w:rsidR="001B14F0" w:rsidRDefault="001B14F0" w:rsidP="001B14F0">
      <w:pPr>
        <w:rPr>
          <w:lang w:val="en-CA"/>
        </w:rPr>
      </w:pPr>
      <w:r>
        <w:rPr>
          <w:b/>
          <w:lang w:val="en-CA"/>
        </w:rPr>
        <w:t xml:space="preserve">-Hex: </w:t>
      </w:r>
      <w:r>
        <w:rPr>
          <w:lang w:val="en-CA"/>
        </w:rPr>
        <w:t xml:space="preserve">port-forwarding server view </w:t>
      </w:r>
      <w:r>
        <w:rPr>
          <w:noProof/>
        </w:rPr>
        <w:drawing>
          <wp:inline distT="0" distB="0" distL="0" distR="0" wp14:anchorId="4F8614CC" wp14:editId="1F1FAA0E">
            <wp:extent cx="5934075" cy="5972175"/>
            <wp:effectExtent l="0" t="0" r="9525" b="0"/>
            <wp:docPr id="2" name="Picture 2" descr="../../../../../Screen%20Shot%202017-10-29%20at%209.54.5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29%20at%209.54.56%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972175"/>
                    </a:xfrm>
                    <a:prstGeom prst="rect">
                      <a:avLst/>
                    </a:prstGeom>
                    <a:noFill/>
                    <a:ln>
                      <a:noFill/>
                    </a:ln>
                  </pic:spPr>
                </pic:pic>
              </a:graphicData>
            </a:graphic>
          </wp:inline>
        </w:drawing>
      </w:r>
    </w:p>
    <w:p w14:paraId="772A7DFB" w14:textId="77777777" w:rsidR="001B14F0" w:rsidRDefault="001B14F0" w:rsidP="001B14F0">
      <w:pPr>
        <w:rPr>
          <w:lang w:val="en-CA"/>
        </w:rPr>
      </w:pPr>
    </w:p>
    <w:p w14:paraId="34629B50" w14:textId="77777777" w:rsidR="00A804D9" w:rsidRDefault="001B14F0" w:rsidP="001B14F0">
      <w:pPr>
        <w:rPr>
          <w:lang w:val="en-CA"/>
        </w:rPr>
      </w:pPr>
      <w:r>
        <w:rPr>
          <w:b/>
          <w:lang w:val="en-CA"/>
        </w:rPr>
        <w:t xml:space="preserve">-Replace: </w:t>
      </w:r>
      <w:r>
        <w:rPr>
          <w:lang w:val="en-CA"/>
        </w:rPr>
        <w:t>Both client and port-forwarding server view</w:t>
      </w:r>
    </w:p>
    <w:p w14:paraId="3646DB6B" w14:textId="7760EE11" w:rsidR="00A804D9" w:rsidRDefault="00A804D9" w:rsidP="001B14F0">
      <w:pPr>
        <w:rPr>
          <w:lang w:val="en-CA"/>
        </w:rPr>
      </w:pPr>
      <w:r>
        <w:rPr>
          <w:lang w:val="en-CA"/>
        </w:rPr>
        <w:t>The server has replaced all occurrences of cd with ls. Hence, the result of the help command includes 2 instances of ls</w:t>
      </w:r>
    </w:p>
    <w:p w14:paraId="549F987C" w14:textId="45ED28E6" w:rsidR="001B14F0" w:rsidRDefault="001B14F0" w:rsidP="001B14F0">
      <w:pPr>
        <w:rPr>
          <w:lang w:val="en-CA"/>
        </w:rPr>
      </w:pPr>
      <w:r>
        <w:rPr>
          <w:noProof/>
        </w:rPr>
        <w:drawing>
          <wp:inline distT="0" distB="0" distL="0" distR="0" wp14:anchorId="5DAA196D" wp14:editId="4C0A8AC3">
            <wp:extent cx="5943600" cy="5524500"/>
            <wp:effectExtent l="0" t="0" r="0" b="12700"/>
            <wp:docPr id="3" name="Picture 3" descr="../../../../../Screen%20Shot%202017-10-29%20at%2010.01.0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29%20at%2010.01.00%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24500"/>
                    </a:xfrm>
                    <a:prstGeom prst="rect">
                      <a:avLst/>
                    </a:prstGeom>
                    <a:noFill/>
                    <a:ln>
                      <a:noFill/>
                    </a:ln>
                  </pic:spPr>
                </pic:pic>
              </a:graphicData>
            </a:graphic>
          </wp:inline>
        </w:drawing>
      </w:r>
    </w:p>
    <w:p w14:paraId="5C99F1E4" w14:textId="77777777" w:rsidR="00A804D9" w:rsidRDefault="00A804D9" w:rsidP="001B14F0">
      <w:pPr>
        <w:rPr>
          <w:lang w:val="en-CA"/>
        </w:rPr>
      </w:pPr>
    </w:p>
    <w:p w14:paraId="63C234A4" w14:textId="1A1F4340" w:rsidR="00A804D9" w:rsidRDefault="00A804D9" w:rsidP="001B14F0">
      <w:pPr>
        <w:rPr>
          <w:b/>
          <w:lang w:val="en-CA"/>
        </w:rPr>
      </w:pPr>
      <w:r>
        <w:rPr>
          <w:b/>
          <w:lang w:val="en-CA"/>
        </w:rPr>
        <w:t xml:space="preserve">-Strip: </w:t>
      </w:r>
    </w:p>
    <w:p w14:paraId="0ADB4CD5" w14:textId="77777777" w:rsidR="00A804D9" w:rsidRDefault="00A804D9" w:rsidP="001B14F0">
      <w:pPr>
        <w:rPr>
          <w:b/>
          <w:lang w:val="en-CA"/>
        </w:rPr>
      </w:pPr>
    </w:p>
    <w:p w14:paraId="3C63A6BF" w14:textId="77777777" w:rsidR="00A804D9" w:rsidRDefault="00A804D9" w:rsidP="001B14F0">
      <w:pPr>
        <w:rPr>
          <w:b/>
          <w:lang w:val="en-CA"/>
        </w:rPr>
      </w:pPr>
    </w:p>
    <w:p w14:paraId="5600C594" w14:textId="77777777" w:rsidR="00A804D9" w:rsidRDefault="00A804D9" w:rsidP="001B14F0">
      <w:pPr>
        <w:rPr>
          <w:b/>
          <w:lang w:val="en-CA"/>
        </w:rPr>
      </w:pPr>
    </w:p>
    <w:p w14:paraId="76A89096" w14:textId="3BBFB1D2" w:rsidR="00A804D9" w:rsidRPr="00A804D9" w:rsidRDefault="00A804D9" w:rsidP="001B14F0">
      <w:pPr>
        <w:rPr>
          <w:b/>
          <w:lang w:val="en-CA"/>
        </w:rPr>
      </w:pPr>
      <w:r>
        <w:rPr>
          <w:b/>
          <w:lang w:val="en-CA"/>
        </w:rPr>
        <w:t>-AutoN:</w:t>
      </w:r>
      <w:bookmarkStart w:id="0" w:name="_GoBack"/>
      <w:bookmarkEnd w:id="0"/>
    </w:p>
    <w:sectPr w:rsidR="00A804D9" w:rsidRPr="00A804D9" w:rsidSect="00AE5DC3">
      <w:pgSz w:w="12240" w:h="15840"/>
      <w:pgMar w:top="1440" w:right="1440" w:bottom="110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218BF" w14:textId="77777777" w:rsidR="00C32635" w:rsidRDefault="00C32635" w:rsidP="00E43464">
      <w:r>
        <w:separator/>
      </w:r>
    </w:p>
  </w:endnote>
  <w:endnote w:type="continuationSeparator" w:id="0">
    <w:p w14:paraId="0F5368BF" w14:textId="77777777" w:rsidR="00C32635" w:rsidRDefault="00C32635" w:rsidP="00E43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939B0" w14:textId="77777777" w:rsidR="00C32635" w:rsidRDefault="00C32635" w:rsidP="00E43464">
      <w:r>
        <w:separator/>
      </w:r>
    </w:p>
  </w:footnote>
  <w:footnote w:type="continuationSeparator" w:id="0">
    <w:p w14:paraId="2F93B58E" w14:textId="77777777" w:rsidR="00C32635" w:rsidRDefault="00C32635" w:rsidP="00E434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7338"/>
    <w:multiLevelType w:val="hybridMultilevel"/>
    <w:tmpl w:val="FB6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47EAF"/>
    <w:multiLevelType w:val="hybridMultilevel"/>
    <w:tmpl w:val="8A42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5D0B1C"/>
    <w:multiLevelType w:val="hybridMultilevel"/>
    <w:tmpl w:val="DBAC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23313"/>
    <w:multiLevelType w:val="hybridMultilevel"/>
    <w:tmpl w:val="3CDE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8B"/>
    <w:rsid w:val="00000CF3"/>
    <w:rsid w:val="00020766"/>
    <w:rsid w:val="00072C8B"/>
    <w:rsid w:val="00083E51"/>
    <w:rsid w:val="000C2119"/>
    <w:rsid w:val="00167A63"/>
    <w:rsid w:val="001A754A"/>
    <w:rsid w:val="001B14F0"/>
    <w:rsid w:val="00210441"/>
    <w:rsid w:val="00210DEC"/>
    <w:rsid w:val="00496C24"/>
    <w:rsid w:val="00525F41"/>
    <w:rsid w:val="005544C2"/>
    <w:rsid w:val="005E6023"/>
    <w:rsid w:val="006E6197"/>
    <w:rsid w:val="007028ED"/>
    <w:rsid w:val="007E08D3"/>
    <w:rsid w:val="008304D5"/>
    <w:rsid w:val="008D39E0"/>
    <w:rsid w:val="00950331"/>
    <w:rsid w:val="009F5095"/>
    <w:rsid w:val="00A06711"/>
    <w:rsid w:val="00A3719C"/>
    <w:rsid w:val="00A804D9"/>
    <w:rsid w:val="00AE51D5"/>
    <w:rsid w:val="00AE5DC3"/>
    <w:rsid w:val="00C32635"/>
    <w:rsid w:val="00D33D57"/>
    <w:rsid w:val="00E15F85"/>
    <w:rsid w:val="00E26DEE"/>
    <w:rsid w:val="00E43464"/>
    <w:rsid w:val="00F77675"/>
    <w:rsid w:val="00FC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36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464"/>
    <w:pPr>
      <w:tabs>
        <w:tab w:val="center" w:pos="4680"/>
        <w:tab w:val="right" w:pos="9360"/>
      </w:tabs>
    </w:pPr>
  </w:style>
  <w:style w:type="character" w:customStyle="1" w:styleId="HeaderChar">
    <w:name w:val="Header Char"/>
    <w:basedOn w:val="DefaultParagraphFont"/>
    <w:link w:val="Header"/>
    <w:uiPriority w:val="99"/>
    <w:rsid w:val="00E43464"/>
  </w:style>
  <w:style w:type="paragraph" w:styleId="Footer">
    <w:name w:val="footer"/>
    <w:basedOn w:val="Normal"/>
    <w:link w:val="FooterChar"/>
    <w:uiPriority w:val="99"/>
    <w:unhideWhenUsed/>
    <w:rsid w:val="00E43464"/>
    <w:pPr>
      <w:tabs>
        <w:tab w:val="center" w:pos="4680"/>
        <w:tab w:val="right" w:pos="9360"/>
      </w:tabs>
    </w:pPr>
  </w:style>
  <w:style w:type="character" w:customStyle="1" w:styleId="FooterChar">
    <w:name w:val="Footer Char"/>
    <w:basedOn w:val="DefaultParagraphFont"/>
    <w:link w:val="Footer"/>
    <w:uiPriority w:val="99"/>
    <w:rsid w:val="00E43464"/>
  </w:style>
  <w:style w:type="paragraph" w:styleId="ListParagraph">
    <w:name w:val="List Paragraph"/>
    <w:basedOn w:val="Normal"/>
    <w:uiPriority w:val="34"/>
    <w:qFormat/>
    <w:rsid w:val="00496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407</Words>
  <Characters>2324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Rezaee</dc:creator>
  <cp:keywords/>
  <dc:description/>
  <cp:lastModifiedBy>artin Rezaee</cp:lastModifiedBy>
  <cp:revision>11</cp:revision>
  <dcterms:created xsi:type="dcterms:W3CDTF">2017-09-27T00:05:00Z</dcterms:created>
  <dcterms:modified xsi:type="dcterms:W3CDTF">2017-10-30T04:31:00Z</dcterms:modified>
</cp:coreProperties>
</file>