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96B6A" w14:textId="7BD71BD2" w:rsidR="00200462" w:rsidRPr="004B12B2" w:rsidRDefault="004B12B2" w:rsidP="004B12B2">
      <w:pPr>
        <w:jc w:val="center"/>
        <w:rPr>
          <w:b/>
          <w:bCs/>
          <w:lang w:val="ro-RO"/>
        </w:rPr>
      </w:pPr>
      <w:r w:rsidRPr="004B12B2">
        <w:rPr>
          <w:b/>
          <w:bCs/>
          <w:lang w:val="ro-RO"/>
        </w:rPr>
        <w:t>PAD 1 Quiz</w:t>
      </w:r>
    </w:p>
    <w:p w14:paraId="5AA3775F" w14:textId="77777777" w:rsidR="004B12B2" w:rsidRPr="007037F3" w:rsidRDefault="004B12B2" w:rsidP="004B12B2">
      <w:pPr>
        <w:pStyle w:val="Default"/>
        <w:ind w:right="49" w:firstLine="720"/>
        <w:rPr>
          <w:rFonts w:ascii="Times New Roman" w:hAnsi="Times New Roman" w:cs="Times New Roman"/>
          <w:b/>
          <w:bCs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b/>
          <w:bCs/>
          <w:sz w:val="18"/>
          <w:szCs w:val="18"/>
          <w:lang w:val="ro-RO"/>
        </w:rPr>
        <w:t>Care ar fi dezavantajele folosirii unui Broker de Mesaje ?</w:t>
      </w:r>
    </w:p>
    <w:p w14:paraId="4C275D30" w14:textId="77777777" w:rsidR="004B12B2" w:rsidRPr="007037F3" w:rsidRDefault="004B12B2" w:rsidP="004B12B2">
      <w:pPr>
        <w:pStyle w:val="Default"/>
        <w:ind w:right="49"/>
        <w:rPr>
          <w:rFonts w:ascii="Times New Roman" w:hAnsi="Times New Roman" w:cs="Times New Roman"/>
          <w:i/>
          <w:iCs/>
          <w:color w:val="00B050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i/>
          <w:iCs/>
          <w:color w:val="00B050"/>
          <w:sz w:val="18"/>
          <w:szCs w:val="18"/>
          <w:lang w:val="ro-RO"/>
        </w:rPr>
        <w:t>a. reduce performanța</w:t>
      </w:r>
    </w:p>
    <w:p w14:paraId="1D2EE6F0" w14:textId="77777777" w:rsidR="004B12B2" w:rsidRPr="007037F3" w:rsidRDefault="004B12B2" w:rsidP="004B12B2">
      <w:pPr>
        <w:pStyle w:val="Default"/>
        <w:ind w:right="49"/>
        <w:rPr>
          <w:rFonts w:ascii="Times New Roman" w:hAnsi="Times New Roman" w:cs="Times New Roman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sz w:val="18"/>
          <w:szCs w:val="18"/>
          <w:lang w:val="ro-RO"/>
        </w:rPr>
        <w:t>b. reduce cuplarea</w:t>
      </w:r>
    </w:p>
    <w:p w14:paraId="2B5E3944" w14:textId="6085134E" w:rsidR="004B12B2" w:rsidRDefault="004B12B2" w:rsidP="004B12B2">
      <w:pPr>
        <w:pStyle w:val="Default"/>
        <w:ind w:right="49"/>
        <w:rPr>
          <w:rFonts w:ascii="Times New Roman" w:hAnsi="Times New Roman" w:cs="Times New Roman"/>
          <w:i/>
          <w:iCs/>
          <w:color w:val="00B050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i/>
          <w:iCs/>
          <w:color w:val="00B050"/>
          <w:sz w:val="18"/>
          <w:szCs w:val="18"/>
          <w:lang w:val="ro-RO"/>
        </w:rPr>
        <w:t>c. crește complexitatea sistemului</w:t>
      </w:r>
    </w:p>
    <w:p w14:paraId="6667E16C" w14:textId="77777777" w:rsidR="00FA088D" w:rsidRDefault="00FA088D" w:rsidP="00F13708">
      <w:pPr>
        <w:pStyle w:val="Default"/>
        <w:ind w:right="49" w:firstLine="720"/>
        <w:rPr>
          <w:rFonts w:ascii="Times New Roman" w:hAnsi="Times New Roman" w:cs="Times New Roman"/>
          <w:b/>
          <w:bCs/>
          <w:sz w:val="18"/>
          <w:szCs w:val="18"/>
          <w:lang w:val="ro-RO"/>
        </w:rPr>
      </w:pPr>
    </w:p>
    <w:p w14:paraId="055B0761" w14:textId="54C014EF" w:rsidR="00F13708" w:rsidRPr="00FA088D" w:rsidRDefault="00FA088D" w:rsidP="00F13708">
      <w:pPr>
        <w:pStyle w:val="Default"/>
        <w:ind w:right="49" w:firstLine="720"/>
        <w:rPr>
          <w:rFonts w:ascii="Times New Roman" w:hAnsi="Times New Roman" w:cs="Times New Roman"/>
          <w:b/>
          <w:bCs/>
          <w:sz w:val="18"/>
          <w:szCs w:val="18"/>
          <w:lang w:val="ro-RO"/>
        </w:rPr>
      </w:pPr>
      <w:r w:rsidRPr="00FA088D">
        <w:rPr>
          <w:rFonts w:ascii="Times New Roman" w:hAnsi="Times New Roman" w:cs="Times New Roman"/>
          <w:b/>
          <w:bCs/>
          <w:sz w:val="18"/>
          <w:szCs w:val="18"/>
          <w:lang w:val="ro-RO"/>
        </w:rPr>
        <w:t>Care este forma transparenței enunțată în definiție? (transparența accesului, locației, relocației, migrării, concurenței, replicării și eșecului)</w:t>
      </w:r>
      <w:r w:rsidR="00EB5780">
        <w:rPr>
          <w:rFonts w:ascii="Times New Roman" w:hAnsi="Times New Roman" w:cs="Times New Roman"/>
          <w:b/>
          <w:bCs/>
          <w:sz w:val="18"/>
          <w:szCs w:val="18"/>
          <w:lang w:val="ro-RO"/>
        </w:rPr>
        <w:t xml:space="preserve"> 0,86/1</w:t>
      </w:r>
    </w:p>
    <w:p w14:paraId="6445C0F8" w14:textId="3A3FDF06" w:rsidR="00FA088D" w:rsidRDefault="00FA088D" w:rsidP="00F13708">
      <w:pPr>
        <w:pStyle w:val="Default"/>
        <w:ind w:right="49" w:firstLine="720"/>
        <w:rPr>
          <w:rFonts w:ascii="Times New Roman" w:hAnsi="Times New Roman" w:cs="Times New Roman"/>
          <w:b/>
          <w:bCs/>
          <w:color w:val="auto"/>
          <w:sz w:val="18"/>
          <w:szCs w:val="18"/>
          <w:lang w:val="ro-RO"/>
        </w:rPr>
      </w:pPr>
    </w:p>
    <w:p w14:paraId="3F5BCD82" w14:textId="77E258AC" w:rsidR="00FA088D" w:rsidRPr="00FA088D" w:rsidRDefault="00FA088D" w:rsidP="00F13708">
      <w:pPr>
        <w:pStyle w:val="Default"/>
        <w:ind w:right="49" w:firstLine="720"/>
        <w:rPr>
          <w:rFonts w:ascii="Times New Roman" w:hAnsi="Times New Roman" w:cs="Times New Roman"/>
          <w:b/>
          <w:bCs/>
          <w:color w:val="auto"/>
          <w:sz w:val="18"/>
          <w:szCs w:val="18"/>
          <w:lang w:val="ro-RO"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114300" distR="114300" wp14:anchorId="4170B3E6" wp14:editId="1BB24A4F">
            <wp:extent cx="4396740" cy="2628900"/>
            <wp:effectExtent l="0" t="0" r="7620" b="7620"/>
            <wp:docPr id="1" name="Picture 1" descr="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_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66AD0" w14:textId="7CBD03DE" w:rsidR="00FA088D" w:rsidRPr="007037F3" w:rsidRDefault="00FA088D" w:rsidP="00FA088D">
      <w:pPr>
        <w:pStyle w:val="Default"/>
        <w:ind w:right="49" w:firstLine="708"/>
        <w:rPr>
          <w:rFonts w:ascii="Times New Roman" w:hAnsi="Times New Roman" w:cs="Times New Roman"/>
          <w:b/>
          <w:bCs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b/>
          <w:bCs/>
          <w:sz w:val="18"/>
          <w:szCs w:val="18"/>
          <w:lang w:val="ro-RO"/>
        </w:rPr>
        <w:t xml:space="preserve">Să considerăm situația </w:t>
      </w:r>
      <w:r w:rsidR="004A72B7" w:rsidRPr="007037F3">
        <w:rPr>
          <w:rFonts w:ascii="Times New Roman" w:hAnsi="Times New Roman" w:cs="Times New Roman"/>
          <w:b/>
          <w:bCs/>
          <w:sz w:val="18"/>
          <w:szCs w:val="18"/>
          <w:lang w:val="ro-RO"/>
        </w:rPr>
        <w:t>când</w:t>
      </w:r>
      <w:r w:rsidRPr="007037F3">
        <w:rPr>
          <w:rFonts w:ascii="Times New Roman" w:hAnsi="Times New Roman" w:cs="Times New Roman"/>
          <w:b/>
          <w:bCs/>
          <w:sz w:val="18"/>
          <w:szCs w:val="18"/>
          <w:lang w:val="ro-RO"/>
        </w:rPr>
        <w:t xml:space="preserve"> o cerere poate fi prelucrată doar </w:t>
      </w:r>
      <w:r w:rsidR="004A72B7" w:rsidRPr="007037F3">
        <w:rPr>
          <w:rFonts w:ascii="Times New Roman" w:hAnsi="Times New Roman" w:cs="Times New Roman"/>
          <w:b/>
          <w:bCs/>
          <w:sz w:val="18"/>
          <w:szCs w:val="18"/>
          <w:lang w:val="ro-RO"/>
        </w:rPr>
        <w:t>când</w:t>
      </w:r>
      <w:r w:rsidRPr="007037F3">
        <w:rPr>
          <w:rFonts w:ascii="Times New Roman" w:hAnsi="Times New Roman" w:cs="Times New Roman"/>
          <w:b/>
          <w:bCs/>
          <w:sz w:val="18"/>
          <w:szCs w:val="18"/>
          <w:lang w:val="ro-RO"/>
        </w:rPr>
        <w:t xml:space="preserve"> sunt alte patru cereri parvenite la server de la clienții prestabiliți. Care din următoarele tehnici de sincronizare este cea mai potrivită pentru utilizarea acestei procesări în grup?</w:t>
      </w:r>
    </w:p>
    <w:p w14:paraId="776C80A8" w14:textId="77777777" w:rsidR="00FA088D" w:rsidRPr="007037F3" w:rsidRDefault="00FA088D" w:rsidP="00FA088D">
      <w:pPr>
        <w:pStyle w:val="Default"/>
        <w:ind w:right="49"/>
        <w:rPr>
          <w:rFonts w:ascii="Times New Roman" w:hAnsi="Times New Roman" w:cs="Times New Roman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sz w:val="18"/>
          <w:szCs w:val="18"/>
          <w:lang w:val="ro-RO"/>
        </w:rPr>
        <w:t>Select one:</w:t>
      </w:r>
    </w:p>
    <w:p w14:paraId="189097BB" w14:textId="77777777" w:rsidR="00FA088D" w:rsidRPr="007037F3" w:rsidRDefault="00FA088D" w:rsidP="00FA088D">
      <w:pPr>
        <w:pStyle w:val="Default"/>
        <w:ind w:right="49"/>
        <w:rPr>
          <w:rFonts w:ascii="Times New Roman" w:hAnsi="Times New Roman" w:cs="Times New Roman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sz w:val="18"/>
          <w:szCs w:val="18"/>
          <w:lang w:val="ro-RO"/>
        </w:rPr>
        <w:t>a. Future</w:t>
      </w:r>
    </w:p>
    <w:p w14:paraId="7E19AD95" w14:textId="77777777" w:rsidR="00FA088D" w:rsidRPr="007037F3" w:rsidRDefault="00FA088D" w:rsidP="00FA088D">
      <w:pPr>
        <w:pStyle w:val="Default"/>
        <w:ind w:right="49"/>
        <w:rPr>
          <w:rFonts w:ascii="Times New Roman" w:hAnsi="Times New Roman" w:cs="Times New Roman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sz w:val="18"/>
          <w:szCs w:val="18"/>
          <w:lang w:val="ro-RO"/>
        </w:rPr>
        <w:t>b. Semafor</w:t>
      </w:r>
    </w:p>
    <w:p w14:paraId="3A25265D" w14:textId="77777777" w:rsidR="00FA088D" w:rsidRPr="007037F3" w:rsidRDefault="00FA088D" w:rsidP="00FA088D">
      <w:pPr>
        <w:pStyle w:val="Default"/>
        <w:ind w:right="49"/>
        <w:rPr>
          <w:rFonts w:ascii="Times New Roman" w:hAnsi="Times New Roman" w:cs="Times New Roman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sz w:val="18"/>
          <w:szCs w:val="18"/>
          <w:lang w:val="ro-RO"/>
        </w:rPr>
        <w:t>c. Signaling</w:t>
      </w:r>
    </w:p>
    <w:p w14:paraId="3E3D93BA" w14:textId="77777777" w:rsidR="00FA088D" w:rsidRPr="007037F3" w:rsidRDefault="00FA088D" w:rsidP="00FA088D">
      <w:pPr>
        <w:pStyle w:val="Default"/>
        <w:ind w:right="49"/>
        <w:rPr>
          <w:rFonts w:ascii="Times New Roman" w:hAnsi="Times New Roman" w:cs="Times New Roman"/>
          <w:i/>
          <w:iCs/>
          <w:color w:val="00B050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i/>
          <w:iCs/>
          <w:color w:val="00B050"/>
          <w:sz w:val="18"/>
          <w:szCs w:val="18"/>
          <w:lang w:val="ro-RO"/>
        </w:rPr>
        <w:t>d. Bariera</w:t>
      </w:r>
    </w:p>
    <w:p w14:paraId="5B592D85" w14:textId="77777777" w:rsidR="00FA088D" w:rsidRPr="007037F3" w:rsidRDefault="00FA088D" w:rsidP="00FA088D">
      <w:pPr>
        <w:pStyle w:val="Default"/>
        <w:ind w:right="49"/>
        <w:rPr>
          <w:rFonts w:ascii="Times New Roman" w:hAnsi="Times New Roman" w:cs="Times New Roman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sz w:val="18"/>
          <w:szCs w:val="18"/>
          <w:lang w:val="ro-RO"/>
        </w:rPr>
        <w:t>e. Randez-vous</w:t>
      </w:r>
    </w:p>
    <w:p w14:paraId="31B53D12" w14:textId="77777777" w:rsidR="00FA088D" w:rsidRDefault="00FA088D" w:rsidP="00F13708">
      <w:pPr>
        <w:pStyle w:val="Default"/>
        <w:ind w:right="49" w:firstLine="720"/>
        <w:rPr>
          <w:rFonts w:ascii="Times New Roman" w:hAnsi="Times New Roman" w:cs="Times New Roman"/>
          <w:b/>
          <w:bCs/>
          <w:color w:val="auto"/>
          <w:sz w:val="18"/>
          <w:szCs w:val="18"/>
          <w:lang w:val="ro-RO"/>
        </w:rPr>
      </w:pPr>
    </w:p>
    <w:p w14:paraId="4E5E019A" w14:textId="23F2B923" w:rsidR="00F13708" w:rsidRPr="007037F3" w:rsidRDefault="00F13708" w:rsidP="00F13708">
      <w:pPr>
        <w:pStyle w:val="Default"/>
        <w:ind w:right="49" w:firstLine="720"/>
        <w:rPr>
          <w:rFonts w:ascii="Times New Roman" w:hAnsi="Times New Roman" w:cs="Times New Roman"/>
          <w:b/>
          <w:bCs/>
          <w:color w:val="auto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b/>
          <w:bCs/>
          <w:color w:val="auto"/>
          <w:sz w:val="18"/>
          <w:szCs w:val="18"/>
          <w:lang w:val="ro-RO"/>
        </w:rPr>
        <w:t>Care este avantajul folosirii RPC fata de Socketuri ?</w:t>
      </w:r>
    </w:p>
    <w:p w14:paraId="0770532E" w14:textId="77777777" w:rsidR="00F13708" w:rsidRPr="007037F3" w:rsidRDefault="00F13708" w:rsidP="00F13708">
      <w:pPr>
        <w:pStyle w:val="Default"/>
        <w:ind w:right="49"/>
        <w:rPr>
          <w:rFonts w:ascii="Times New Roman" w:hAnsi="Times New Roman" w:cs="Times New Roman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sz w:val="18"/>
          <w:szCs w:val="18"/>
          <w:lang w:val="ro-RO"/>
        </w:rPr>
        <w:t>a. Permite sa gestionam conexiunile la un nivel mai jos</w:t>
      </w:r>
    </w:p>
    <w:p w14:paraId="7B33C434" w14:textId="77777777" w:rsidR="00F13708" w:rsidRPr="007037F3" w:rsidRDefault="00F13708" w:rsidP="00F13708">
      <w:pPr>
        <w:pStyle w:val="Default"/>
        <w:ind w:right="49"/>
        <w:rPr>
          <w:rFonts w:ascii="Times New Roman" w:hAnsi="Times New Roman" w:cs="Times New Roman"/>
          <w:i/>
          <w:iCs/>
          <w:color w:val="00B050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i/>
          <w:iCs/>
          <w:color w:val="00B050"/>
          <w:sz w:val="18"/>
          <w:szCs w:val="18"/>
          <w:lang w:val="ro-RO"/>
        </w:rPr>
        <w:t>b. Utilizarea unui RPC permite o abstractizare – fara a intra in detalii….</w:t>
      </w:r>
    </w:p>
    <w:p w14:paraId="0BFAFD73" w14:textId="77777777" w:rsidR="00F13708" w:rsidRPr="007037F3" w:rsidRDefault="00F13708" w:rsidP="00F13708">
      <w:pPr>
        <w:pStyle w:val="Default"/>
        <w:ind w:right="49"/>
        <w:rPr>
          <w:rFonts w:ascii="Times New Roman" w:hAnsi="Times New Roman" w:cs="Times New Roman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sz w:val="18"/>
          <w:szCs w:val="18"/>
          <w:lang w:val="ro-RO"/>
        </w:rPr>
        <w:t>c. RPC-ul nu are avantaje</w:t>
      </w:r>
    </w:p>
    <w:p w14:paraId="2422CFA2" w14:textId="77777777" w:rsidR="00EB5780" w:rsidRDefault="00EB5780" w:rsidP="00EB5780">
      <w:pPr>
        <w:pStyle w:val="Default"/>
        <w:ind w:right="49" w:firstLine="708"/>
        <w:rPr>
          <w:rFonts w:ascii="Times New Roman" w:hAnsi="Times New Roman" w:cs="Times New Roman"/>
          <w:b/>
          <w:bCs/>
          <w:sz w:val="18"/>
          <w:szCs w:val="18"/>
          <w:lang w:val="ro-RO"/>
        </w:rPr>
      </w:pPr>
    </w:p>
    <w:p w14:paraId="347A9B9A" w14:textId="3C5F03D5" w:rsidR="00EB5780" w:rsidRPr="007037F3" w:rsidRDefault="00EB5780" w:rsidP="00EB5780">
      <w:pPr>
        <w:pStyle w:val="Default"/>
        <w:ind w:right="49" w:firstLine="708"/>
        <w:rPr>
          <w:rFonts w:ascii="Times New Roman" w:hAnsi="Times New Roman" w:cs="Times New Roman"/>
          <w:b/>
          <w:bCs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b/>
          <w:bCs/>
          <w:sz w:val="18"/>
          <w:szCs w:val="18"/>
          <w:lang w:val="ro-RO"/>
        </w:rPr>
        <w:t>Care dintre următoarele afirmații este adevărată?</w:t>
      </w:r>
    </w:p>
    <w:p w14:paraId="5EB03A9C" w14:textId="77777777" w:rsidR="00EB5780" w:rsidRPr="007037F3" w:rsidRDefault="00EB5780" w:rsidP="00EB5780">
      <w:pPr>
        <w:pStyle w:val="Default"/>
        <w:ind w:right="49"/>
        <w:rPr>
          <w:rFonts w:ascii="Times New Roman" w:hAnsi="Times New Roman" w:cs="Times New Roman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sz w:val="18"/>
          <w:szCs w:val="18"/>
          <w:lang w:val="ro-RO"/>
        </w:rPr>
        <w:t>Select one:</w:t>
      </w:r>
    </w:p>
    <w:p w14:paraId="29C56072" w14:textId="77777777" w:rsidR="00EB5780" w:rsidRPr="007037F3" w:rsidRDefault="00EB5780" w:rsidP="00EB5780">
      <w:pPr>
        <w:pStyle w:val="Default"/>
        <w:ind w:right="49"/>
        <w:rPr>
          <w:rFonts w:ascii="Times New Roman" w:hAnsi="Times New Roman" w:cs="Times New Roman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sz w:val="18"/>
          <w:szCs w:val="18"/>
          <w:lang w:val="ro-RO"/>
        </w:rPr>
        <w:t xml:space="preserve">a. Elementele XML trebuie sa </w:t>
      </w:r>
      <w:r w:rsidRPr="007037F3">
        <w:rPr>
          <w:rFonts w:ascii="Times New Roman" w:eastAsia="Arial" w:hAnsi="Times New Roman" w:cs="Times New Roman"/>
          <w:sz w:val="18"/>
          <w:szCs w:val="18"/>
          <w:lang w:val="ro-RO"/>
        </w:rPr>
        <w:t>fi</w:t>
      </w:r>
      <w:r w:rsidRPr="007037F3">
        <w:rPr>
          <w:rFonts w:ascii="Times New Roman" w:hAnsi="Times New Roman" w:cs="Times New Roman"/>
          <w:sz w:val="18"/>
          <w:szCs w:val="18"/>
          <w:lang w:val="ro-RO"/>
        </w:rPr>
        <w:t>e imbricate unul în altul.</w:t>
      </w:r>
    </w:p>
    <w:p w14:paraId="1411ACDD" w14:textId="77777777" w:rsidR="00EB5780" w:rsidRPr="007037F3" w:rsidRDefault="00EB5780" w:rsidP="00EB5780">
      <w:pPr>
        <w:pStyle w:val="Default"/>
        <w:ind w:right="49"/>
        <w:rPr>
          <w:rFonts w:ascii="Times New Roman" w:hAnsi="Times New Roman" w:cs="Times New Roman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sz w:val="18"/>
          <w:szCs w:val="18"/>
          <w:lang w:val="ro-RO"/>
        </w:rPr>
        <w:t>b. Documentele XML trebuie sa aibă un element rădăcină.</w:t>
      </w:r>
    </w:p>
    <w:p w14:paraId="05215DA6" w14:textId="77777777" w:rsidR="00EB5780" w:rsidRPr="007037F3" w:rsidRDefault="00EB5780" w:rsidP="00EB5780">
      <w:pPr>
        <w:pStyle w:val="Default"/>
        <w:ind w:right="49"/>
        <w:rPr>
          <w:rFonts w:ascii="Times New Roman" w:hAnsi="Times New Roman" w:cs="Times New Roman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sz w:val="18"/>
          <w:szCs w:val="18"/>
          <w:lang w:val="ro-RO"/>
        </w:rPr>
        <w:t>c. Tag-urile XML sunt "case sensitive".</w:t>
      </w:r>
    </w:p>
    <w:p w14:paraId="6C126818" w14:textId="30D74A6D" w:rsidR="00EB5780" w:rsidRDefault="00EB5780" w:rsidP="00EB5780">
      <w:pPr>
        <w:pStyle w:val="Default"/>
        <w:ind w:right="49"/>
        <w:rPr>
          <w:rFonts w:ascii="Times New Roman" w:hAnsi="Times New Roman" w:cs="Times New Roman"/>
          <w:color w:val="00B050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color w:val="00B050"/>
          <w:sz w:val="18"/>
          <w:szCs w:val="18"/>
          <w:lang w:val="ro-RO"/>
        </w:rPr>
        <w:t>d. Toate afirmațiile de mai sus sunt adevărate.</w:t>
      </w:r>
    </w:p>
    <w:p w14:paraId="52F3CF1A" w14:textId="77777777" w:rsidR="00EB5780" w:rsidRDefault="00EB5780" w:rsidP="00EB5780">
      <w:pPr>
        <w:pStyle w:val="Default"/>
        <w:ind w:right="49" w:firstLine="720"/>
        <w:rPr>
          <w:rFonts w:ascii="Times New Roman" w:hAnsi="Times New Roman" w:cs="Times New Roman"/>
          <w:b/>
          <w:bCs/>
          <w:sz w:val="18"/>
          <w:szCs w:val="18"/>
          <w:lang w:val="ro-RO"/>
        </w:rPr>
      </w:pPr>
    </w:p>
    <w:p w14:paraId="49A1EFC4" w14:textId="5FE44339" w:rsidR="00EB5780" w:rsidRPr="007037F3" w:rsidRDefault="00EB5780" w:rsidP="00EB5780">
      <w:pPr>
        <w:pStyle w:val="Default"/>
        <w:ind w:right="49" w:firstLine="720"/>
        <w:rPr>
          <w:rFonts w:ascii="Times New Roman" w:hAnsi="Times New Roman" w:cs="Times New Roman"/>
          <w:b/>
          <w:bCs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b/>
          <w:bCs/>
          <w:sz w:val="18"/>
          <w:szCs w:val="18"/>
          <w:lang w:val="ro-RO"/>
        </w:rPr>
        <w:t>Completează căsuțele libere cu textul necesar. (Trage textul pe căsuțele libere)</w:t>
      </w:r>
    </w:p>
    <w:p w14:paraId="64780AEB" w14:textId="5DBAC591" w:rsidR="00EB5780" w:rsidRDefault="00EB5780" w:rsidP="00EB5780">
      <w:pPr>
        <w:pStyle w:val="Default"/>
        <w:ind w:right="49"/>
        <w:rPr>
          <w:rFonts w:ascii="Times New Roman" w:hAnsi="Times New Roman" w:cs="Times New Roman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sz w:val="18"/>
          <w:szCs w:val="18"/>
          <w:lang w:val="ro-RO"/>
        </w:rPr>
        <w:t xml:space="preserve">Serializarea și deserializarea unui protobuf este mai </w:t>
      </w:r>
      <w:r w:rsidRPr="007037F3">
        <w:rPr>
          <w:rFonts w:ascii="Times New Roman" w:hAnsi="Times New Roman" w:cs="Times New Roman"/>
          <w:i/>
          <w:iCs/>
          <w:color w:val="00B050"/>
          <w:sz w:val="18"/>
          <w:szCs w:val="18"/>
          <w:lang w:val="ro-RO"/>
        </w:rPr>
        <w:t>RAPIDĂ</w:t>
      </w:r>
      <w:r w:rsidRPr="007037F3">
        <w:rPr>
          <w:rFonts w:ascii="Times New Roman" w:hAnsi="Times New Roman" w:cs="Times New Roman"/>
          <w:color w:val="00B050"/>
          <w:sz w:val="18"/>
          <w:szCs w:val="18"/>
          <w:lang w:val="ro-RO"/>
        </w:rPr>
        <w:t xml:space="preserve"> </w:t>
      </w:r>
      <w:r w:rsidRPr="007037F3">
        <w:rPr>
          <w:rFonts w:ascii="Times New Roman" w:hAnsi="Times New Roman" w:cs="Times New Roman"/>
          <w:sz w:val="18"/>
          <w:szCs w:val="18"/>
          <w:lang w:val="ro-RO"/>
        </w:rPr>
        <w:t xml:space="preserve">ca a unui JSON. Protobuf oferă o siguranță mai </w:t>
      </w:r>
      <w:r w:rsidRPr="007037F3">
        <w:rPr>
          <w:rFonts w:ascii="Times New Roman" w:hAnsi="Times New Roman" w:cs="Times New Roman"/>
          <w:i/>
          <w:iCs/>
          <w:color w:val="00B050"/>
          <w:sz w:val="18"/>
          <w:szCs w:val="18"/>
          <w:lang w:val="ro-RO"/>
        </w:rPr>
        <w:t>MARE</w:t>
      </w:r>
      <w:r w:rsidRPr="007037F3">
        <w:rPr>
          <w:rFonts w:ascii="Times New Roman" w:hAnsi="Times New Roman" w:cs="Times New Roman"/>
          <w:color w:val="00B050"/>
          <w:sz w:val="18"/>
          <w:szCs w:val="18"/>
          <w:lang w:val="ro-RO"/>
        </w:rPr>
        <w:t xml:space="preserve"> </w:t>
      </w:r>
      <w:r w:rsidRPr="007037F3">
        <w:rPr>
          <w:rFonts w:ascii="Times New Roman" w:hAnsi="Times New Roman" w:cs="Times New Roman"/>
          <w:sz w:val="18"/>
          <w:szCs w:val="18"/>
          <w:lang w:val="ro-RO"/>
        </w:rPr>
        <w:t xml:space="preserve">la păstrarea corectă a tipurilor de date. Pentru o persoană formatul </w:t>
      </w:r>
      <w:r w:rsidRPr="007037F3">
        <w:rPr>
          <w:rFonts w:ascii="Times New Roman" w:hAnsi="Times New Roman" w:cs="Times New Roman"/>
          <w:i/>
          <w:iCs/>
          <w:color w:val="00B050"/>
          <w:sz w:val="18"/>
          <w:szCs w:val="18"/>
          <w:lang w:val="ro-RO"/>
        </w:rPr>
        <w:t>JSON</w:t>
      </w:r>
      <w:r w:rsidRPr="007037F3">
        <w:rPr>
          <w:rFonts w:ascii="Times New Roman" w:hAnsi="Times New Roman" w:cs="Times New Roman"/>
          <w:color w:val="00B050"/>
          <w:sz w:val="18"/>
          <w:szCs w:val="18"/>
          <w:lang w:val="ro-RO"/>
        </w:rPr>
        <w:t xml:space="preserve"> </w:t>
      </w:r>
      <w:r w:rsidRPr="007037F3">
        <w:rPr>
          <w:rFonts w:ascii="Times New Roman" w:hAnsi="Times New Roman" w:cs="Times New Roman"/>
          <w:sz w:val="18"/>
          <w:szCs w:val="18"/>
          <w:lang w:val="ro-RO"/>
        </w:rPr>
        <w:t xml:space="preserve">este mai citibil ca </w:t>
      </w:r>
      <w:r w:rsidRPr="007037F3">
        <w:rPr>
          <w:rFonts w:ascii="Times New Roman" w:hAnsi="Times New Roman" w:cs="Times New Roman"/>
          <w:i/>
          <w:iCs/>
          <w:color w:val="00B050"/>
          <w:sz w:val="18"/>
          <w:szCs w:val="18"/>
          <w:lang w:val="ro-RO"/>
        </w:rPr>
        <w:t>PROTOBUF</w:t>
      </w:r>
      <w:r w:rsidRPr="007037F3">
        <w:rPr>
          <w:rFonts w:ascii="Times New Roman" w:hAnsi="Times New Roman" w:cs="Times New Roman"/>
          <w:sz w:val="18"/>
          <w:szCs w:val="18"/>
          <w:lang w:val="ro-RO"/>
        </w:rPr>
        <w:t xml:space="preserve">. Json ar consuma mai </w:t>
      </w:r>
      <w:r w:rsidRPr="007037F3">
        <w:rPr>
          <w:rFonts w:ascii="Times New Roman" w:hAnsi="Times New Roman" w:cs="Times New Roman"/>
          <w:i/>
          <w:iCs/>
          <w:color w:val="00B050"/>
          <w:sz w:val="18"/>
          <w:szCs w:val="18"/>
          <w:lang w:val="ro-RO"/>
        </w:rPr>
        <w:t>MULTĂ</w:t>
      </w:r>
      <w:r w:rsidRPr="007037F3">
        <w:rPr>
          <w:rFonts w:ascii="Times New Roman" w:hAnsi="Times New Roman" w:cs="Times New Roman"/>
          <w:color w:val="00B050"/>
          <w:sz w:val="18"/>
          <w:szCs w:val="18"/>
          <w:lang w:val="ro-RO"/>
        </w:rPr>
        <w:t xml:space="preserve"> </w:t>
      </w:r>
      <w:r w:rsidRPr="007037F3">
        <w:rPr>
          <w:rFonts w:ascii="Times New Roman" w:hAnsi="Times New Roman" w:cs="Times New Roman"/>
          <w:sz w:val="18"/>
          <w:szCs w:val="18"/>
          <w:lang w:val="ro-RO"/>
        </w:rPr>
        <w:t>memorie ca protobuf.</w:t>
      </w:r>
    </w:p>
    <w:p w14:paraId="23E851E5" w14:textId="77777777" w:rsidR="00A60347" w:rsidRDefault="00A60347" w:rsidP="00A60347">
      <w:pPr>
        <w:pStyle w:val="Default"/>
        <w:ind w:right="49" w:firstLine="720"/>
        <w:rPr>
          <w:rFonts w:ascii="Times New Roman" w:hAnsi="Times New Roman" w:cs="Times New Roman"/>
          <w:b/>
          <w:bCs/>
          <w:sz w:val="18"/>
          <w:szCs w:val="18"/>
          <w:lang w:val="ro-RO"/>
        </w:rPr>
      </w:pPr>
    </w:p>
    <w:p w14:paraId="0F8181D6" w14:textId="3E5A291F" w:rsidR="00A60347" w:rsidRPr="007037F3" w:rsidRDefault="00A60347" w:rsidP="00A60347">
      <w:pPr>
        <w:pStyle w:val="Default"/>
        <w:ind w:right="49" w:firstLine="720"/>
        <w:rPr>
          <w:rFonts w:ascii="Times New Roman" w:hAnsi="Times New Roman" w:cs="Times New Roman"/>
          <w:b/>
          <w:bCs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b/>
          <w:bCs/>
          <w:sz w:val="18"/>
          <w:szCs w:val="18"/>
          <w:lang w:val="ro-RO"/>
        </w:rPr>
        <w:t>Acest document XML este "bine format"?</w:t>
      </w:r>
    </w:p>
    <w:p w14:paraId="765E9614" w14:textId="77777777" w:rsidR="00A60347" w:rsidRPr="007037F3" w:rsidRDefault="00A60347" w:rsidP="00A60347">
      <w:pPr>
        <w:pStyle w:val="Default"/>
        <w:ind w:right="49"/>
        <w:rPr>
          <w:rFonts w:ascii="Times New Roman" w:hAnsi="Times New Roman" w:cs="Times New Roman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sz w:val="18"/>
          <w:szCs w:val="18"/>
          <w:lang w:val="ro-RO"/>
        </w:rPr>
        <w:t>&lt;?xml version="1.0"?&gt;</w:t>
      </w:r>
    </w:p>
    <w:p w14:paraId="25B064F8" w14:textId="77777777" w:rsidR="00A60347" w:rsidRPr="007037F3" w:rsidRDefault="00A60347" w:rsidP="00A60347">
      <w:pPr>
        <w:pStyle w:val="Default"/>
        <w:ind w:right="49"/>
        <w:rPr>
          <w:rFonts w:ascii="Times New Roman" w:hAnsi="Times New Roman" w:cs="Times New Roman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sz w:val="18"/>
          <w:szCs w:val="18"/>
          <w:lang w:val="ro-RO"/>
        </w:rPr>
        <w:t>&lt;to&gt;Tove&lt;/to&gt;</w:t>
      </w:r>
    </w:p>
    <w:p w14:paraId="7B1E408D" w14:textId="77777777" w:rsidR="00A60347" w:rsidRPr="007037F3" w:rsidRDefault="00A60347" w:rsidP="00A60347">
      <w:pPr>
        <w:pStyle w:val="Default"/>
        <w:ind w:right="49"/>
        <w:rPr>
          <w:rFonts w:ascii="Times New Roman" w:hAnsi="Times New Roman" w:cs="Times New Roman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sz w:val="18"/>
          <w:szCs w:val="18"/>
          <w:lang w:val="ro-RO"/>
        </w:rPr>
        <w:t>&lt;from&gt;Jani&lt;/from&gt;</w:t>
      </w:r>
    </w:p>
    <w:p w14:paraId="529F65D8" w14:textId="77777777" w:rsidR="00A60347" w:rsidRPr="007037F3" w:rsidRDefault="00A60347" w:rsidP="00A60347">
      <w:pPr>
        <w:pStyle w:val="Default"/>
        <w:ind w:right="49"/>
        <w:rPr>
          <w:rFonts w:ascii="Times New Roman" w:hAnsi="Times New Roman" w:cs="Times New Roman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sz w:val="18"/>
          <w:szCs w:val="18"/>
          <w:lang w:val="ro-RO"/>
        </w:rPr>
        <w:t>&lt;heading&gt;Reminder&lt;/heading&gt;</w:t>
      </w:r>
    </w:p>
    <w:p w14:paraId="4812FCCA" w14:textId="77777777" w:rsidR="00A60347" w:rsidRPr="007037F3" w:rsidRDefault="00A60347" w:rsidP="00A60347">
      <w:pPr>
        <w:pStyle w:val="Default"/>
        <w:ind w:right="49"/>
        <w:rPr>
          <w:rFonts w:ascii="Times New Roman" w:hAnsi="Times New Roman" w:cs="Times New Roman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sz w:val="18"/>
          <w:szCs w:val="18"/>
          <w:lang w:val="ro-RO"/>
        </w:rPr>
        <w:t>&lt;body&gt;Don't forget me this weekend!&lt;/body&gt;</w:t>
      </w:r>
    </w:p>
    <w:p w14:paraId="1B78ABC0" w14:textId="77777777" w:rsidR="00A60347" w:rsidRPr="007037F3" w:rsidRDefault="00A60347" w:rsidP="00A60347">
      <w:pPr>
        <w:pStyle w:val="Default"/>
        <w:ind w:right="49"/>
        <w:rPr>
          <w:rFonts w:ascii="Times New Roman" w:hAnsi="Times New Roman" w:cs="Times New Roman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sz w:val="18"/>
          <w:szCs w:val="18"/>
          <w:lang w:val="ro-RO"/>
        </w:rPr>
        <w:t>Select one:</w:t>
      </w:r>
    </w:p>
    <w:p w14:paraId="7F619A78" w14:textId="77777777" w:rsidR="00A60347" w:rsidRPr="007037F3" w:rsidRDefault="00A60347" w:rsidP="00A60347">
      <w:pPr>
        <w:pStyle w:val="Default"/>
        <w:ind w:right="49"/>
        <w:rPr>
          <w:rFonts w:ascii="Times New Roman" w:hAnsi="Times New Roman" w:cs="Times New Roman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sz w:val="18"/>
          <w:szCs w:val="18"/>
          <w:lang w:val="ro-RO"/>
        </w:rPr>
        <w:t>a) True</w:t>
      </w:r>
    </w:p>
    <w:p w14:paraId="5E6FF6DC" w14:textId="69168BEB" w:rsidR="00A60347" w:rsidRDefault="00A60347" w:rsidP="00A60347">
      <w:pPr>
        <w:pStyle w:val="Default"/>
        <w:ind w:right="49"/>
        <w:rPr>
          <w:rFonts w:ascii="Times New Roman" w:hAnsi="Times New Roman" w:cs="Times New Roman"/>
          <w:i/>
          <w:iCs/>
          <w:color w:val="00B050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i/>
          <w:iCs/>
          <w:color w:val="00B050"/>
          <w:sz w:val="18"/>
          <w:szCs w:val="18"/>
          <w:lang w:val="ro-RO"/>
        </w:rPr>
        <w:t>b) False</w:t>
      </w:r>
    </w:p>
    <w:p w14:paraId="7BA24AEE" w14:textId="77777777" w:rsidR="001F7D77" w:rsidRPr="007037F3" w:rsidRDefault="001F7D77" w:rsidP="001F7D77">
      <w:pPr>
        <w:pStyle w:val="Default"/>
        <w:ind w:right="49" w:firstLine="720"/>
        <w:rPr>
          <w:rFonts w:ascii="Times New Roman" w:hAnsi="Times New Roman" w:cs="Times New Roman"/>
          <w:b/>
          <w:bCs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b/>
          <w:bCs/>
          <w:sz w:val="18"/>
          <w:szCs w:val="18"/>
          <w:lang w:val="ro-RO"/>
        </w:rPr>
        <w:t>Acest document XML este "bine format"?</w:t>
      </w:r>
    </w:p>
    <w:p w14:paraId="1C218F23" w14:textId="77777777" w:rsidR="001F7D77" w:rsidRPr="007037F3" w:rsidRDefault="001F7D77" w:rsidP="001F7D77">
      <w:pPr>
        <w:pStyle w:val="Default"/>
        <w:ind w:right="49"/>
        <w:rPr>
          <w:rFonts w:ascii="Times New Roman" w:hAnsi="Times New Roman" w:cs="Times New Roman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sz w:val="18"/>
          <w:szCs w:val="18"/>
          <w:lang w:val="ro-RO"/>
        </w:rPr>
        <w:t>&lt;?xml version="1.0"?&gt;</w:t>
      </w:r>
    </w:p>
    <w:p w14:paraId="4E7D0329" w14:textId="77777777" w:rsidR="001F7D77" w:rsidRPr="007037F3" w:rsidRDefault="001F7D77" w:rsidP="001F7D77">
      <w:pPr>
        <w:pStyle w:val="Default"/>
        <w:ind w:right="49"/>
        <w:rPr>
          <w:rFonts w:ascii="Times New Roman" w:hAnsi="Times New Roman" w:cs="Times New Roman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sz w:val="18"/>
          <w:szCs w:val="18"/>
          <w:lang w:val="ro-RO"/>
        </w:rPr>
        <w:t>&lt;to&gt;Tove&lt;/to&gt;</w:t>
      </w:r>
    </w:p>
    <w:p w14:paraId="2CEF26BE" w14:textId="77777777" w:rsidR="001F7D77" w:rsidRPr="007037F3" w:rsidRDefault="001F7D77" w:rsidP="001F7D77">
      <w:pPr>
        <w:pStyle w:val="Default"/>
        <w:ind w:right="49"/>
        <w:rPr>
          <w:rFonts w:ascii="Times New Roman" w:hAnsi="Times New Roman" w:cs="Times New Roman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sz w:val="18"/>
          <w:szCs w:val="18"/>
          <w:lang w:val="ro-RO"/>
        </w:rPr>
        <w:t>&lt;from&gt;Jani&lt;/from&gt;</w:t>
      </w:r>
    </w:p>
    <w:p w14:paraId="6DAE219C" w14:textId="77777777" w:rsidR="001F7D77" w:rsidRPr="007037F3" w:rsidRDefault="001F7D77" w:rsidP="001F7D77">
      <w:pPr>
        <w:pStyle w:val="Default"/>
        <w:ind w:right="49"/>
        <w:rPr>
          <w:rFonts w:ascii="Times New Roman" w:hAnsi="Times New Roman" w:cs="Times New Roman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sz w:val="18"/>
          <w:szCs w:val="18"/>
          <w:lang w:val="ro-RO"/>
        </w:rPr>
        <w:lastRenderedPageBreak/>
        <w:t>&lt;heading&gt;Reminder&lt;/heading&gt;</w:t>
      </w:r>
    </w:p>
    <w:p w14:paraId="4C4C4EAA" w14:textId="77777777" w:rsidR="001F7D77" w:rsidRPr="007037F3" w:rsidRDefault="001F7D77" w:rsidP="001F7D77">
      <w:pPr>
        <w:pStyle w:val="Default"/>
        <w:ind w:right="49"/>
        <w:rPr>
          <w:rFonts w:ascii="Times New Roman" w:hAnsi="Times New Roman" w:cs="Times New Roman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sz w:val="18"/>
          <w:szCs w:val="18"/>
          <w:lang w:val="ro-RO"/>
        </w:rPr>
        <w:t>&lt;body&gt;Don't forget me this weekend!&lt;/body&gt;</w:t>
      </w:r>
    </w:p>
    <w:p w14:paraId="2672A64D" w14:textId="77777777" w:rsidR="001F7D77" w:rsidRPr="007037F3" w:rsidRDefault="001F7D77" w:rsidP="001F7D77">
      <w:pPr>
        <w:pStyle w:val="Default"/>
        <w:ind w:right="49"/>
        <w:rPr>
          <w:rFonts w:ascii="Times New Roman" w:hAnsi="Times New Roman" w:cs="Times New Roman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sz w:val="18"/>
          <w:szCs w:val="18"/>
          <w:lang w:val="ro-RO"/>
        </w:rPr>
        <w:t>Select one:</w:t>
      </w:r>
    </w:p>
    <w:p w14:paraId="1762A9F2" w14:textId="77777777" w:rsidR="001F7D77" w:rsidRPr="007037F3" w:rsidRDefault="001F7D77" w:rsidP="001F7D77">
      <w:pPr>
        <w:pStyle w:val="Default"/>
        <w:ind w:right="49"/>
        <w:rPr>
          <w:rFonts w:ascii="Times New Roman" w:hAnsi="Times New Roman" w:cs="Times New Roman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sz w:val="18"/>
          <w:szCs w:val="18"/>
          <w:lang w:val="ro-RO"/>
        </w:rPr>
        <w:t>a) True</w:t>
      </w:r>
    </w:p>
    <w:p w14:paraId="3F1E77D0" w14:textId="77777777" w:rsidR="001F7D77" w:rsidRPr="007037F3" w:rsidRDefault="001F7D77" w:rsidP="001F7D77">
      <w:pPr>
        <w:pStyle w:val="Default"/>
        <w:ind w:right="49"/>
        <w:rPr>
          <w:rFonts w:ascii="Times New Roman" w:hAnsi="Times New Roman" w:cs="Times New Roman"/>
          <w:i/>
          <w:iCs/>
          <w:color w:val="00B050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i/>
          <w:iCs/>
          <w:color w:val="00B050"/>
          <w:sz w:val="18"/>
          <w:szCs w:val="18"/>
          <w:lang w:val="ro-RO"/>
        </w:rPr>
        <w:t>b) False</w:t>
      </w:r>
    </w:p>
    <w:p w14:paraId="21029888" w14:textId="77777777" w:rsidR="001F7D77" w:rsidRDefault="001F7D77" w:rsidP="00A60347">
      <w:pPr>
        <w:pStyle w:val="Default"/>
        <w:ind w:right="49"/>
        <w:rPr>
          <w:rFonts w:ascii="Times New Roman" w:hAnsi="Times New Roman" w:cs="Times New Roman"/>
          <w:i/>
          <w:iCs/>
          <w:color w:val="00B050"/>
          <w:sz w:val="18"/>
          <w:szCs w:val="18"/>
          <w:lang w:val="ro-RO"/>
        </w:rPr>
      </w:pPr>
    </w:p>
    <w:p w14:paraId="57FEFF5A" w14:textId="77777777" w:rsidR="00570FC0" w:rsidRPr="007037F3" w:rsidRDefault="00570FC0" w:rsidP="00570FC0">
      <w:pPr>
        <w:pStyle w:val="Default"/>
        <w:ind w:right="49" w:firstLine="720"/>
        <w:rPr>
          <w:rFonts w:ascii="Times New Roman" w:hAnsi="Times New Roman" w:cs="Times New Roman"/>
          <w:b/>
          <w:bCs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b/>
          <w:bCs/>
          <w:sz w:val="18"/>
          <w:szCs w:val="18"/>
          <w:lang w:val="ro-RO"/>
        </w:rPr>
        <w:t>Acest document XML este "bine format"?</w:t>
      </w:r>
    </w:p>
    <w:p w14:paraId="6C970D3D" w14:textId="4A35EDEE" w:rsidR="00570FC0" w:rsidRDefault="00570FC0" w:rsidP="00570FC0">
      <w:pPr>
        <w:pStyle w:val="Default"/>
        <w:ind w:right="49"/>
        <w:rPr>
          <w:rFonts w:ascii="Times New Roman" w:hAnsi="Times New Roman" w:cs="Times New Roman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sz w:val="18"/>
          <w:szCs w:val="18"/>
          <w:lang w:val="ro-RO"/>
        </w:rPr>
        <w:t>&lt;?xml version="1.0"?&gt;</w:t>
      </w:r>
    </w:p>
    <w:p w14:paraId="11F5A026" w14:textId="5EA6E02B" w:rsidR="002E3289" w:rsidRPr="007037F3" w:rsidRDefault="002E3289" w:rsidP="00570FC0">
      <w:pPr>
        <w:pStyle w:val="Default"/>
        <w:ind w:right="49"/>
        <w:rPr>
          <w:rFonts w:ascii="Times New Roman" w:hAnsi="Times New Roman" w:cs="Times New Roman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sz w:val="18"/>
          <w:szCs w:val="18"/>
          <w:lang w:val="ro-RO"/>
        </w:rPr>
        <w:t>&lt;</w:t>
      </w:r>
      <w:r>
        <w:rPr>
          <w:rFonts w:ascii="Times New Roman" w:hAnsi="Times New Roman" w:cs="Times New Roman"/>
          <w:sz w:val="18"/>
          <w:szCs w:val="18"/>
          <w:lang w:val="ro-RO"/>
        </w:rPr>
        <w:t>note</w:t>
      </w:r>
      <w:r w:rsidRPr="007037F3">
        <w:rPr>
          <w:rFonts w:ascii="Times New Roman" w:hAnsi="Times New Roman" w:cs="Times New Roman"/>
          <w:sz w:val="18"/>
          <w:szCs w:val="18"/>
          <w:lang w:val="ro-RO"/>
        </w:rPr>
        <w:t>&gt;</w:t>
      </w:r>
    </w:p>
    <w:p w14:paraId="79E3CC6D" w14:textId="66F46E3C" w:rsidR="00570FC0" w:rsidRPr="007037F3" w:rsidRDefault="00570FC0" w:rsidP="00570FC0">
      <w:pPr>
        <w:pStyle w:val="Default"/>
        <w:ind w:right="49"/>
        <w:rPr>
          <w:rFonts w:ascii="Times New Roman" w:hAnsi="Times New Roman" w:cs="Times New Roman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sz w:val="18"/>
          <w:szCs w:val="18"/>
          <w:lang w:val="ro-RO"/>
        </w:rPr>
        <w:t>&lt;to</w:t>
      </w:r>
      <w:r w:rsidR="002E3289">
        <w:rPr>
          <w:rFonts w:ascii="Times New Roman" w:hAnsi="Times New Roman" w:cs="Times New Roman"/>
          <w:sz w:val="18"/>
          <w:szCs w:val="18"/>
          <w:lang w:val="ro-RO"/>
        </w:rPr>
        <w:t xml:space="preserve"> age=29</w:t>
      </w:r>
      <w:r w:rsidRPr="007037F3">
        <w:rPr>
          <w:rFonts w:ascii="Times New Roman" w:hAnsi="Times New Roman" w:cs="Times New Roman"/>
          <w:sz w:val="18"/>
          <w:szCs w:val="18"/>
          <w:lang w:val="ro-RO"/>
        </w:rPr>
        <w:t>&gt;Tove&lt;/to&gt;</w:t>
      </w:r>
    </w:p>
    <w:p w14:paraId="332667C3" w14:textId="12E9A422" w:rsidR="00570FC0" w:rsidRDefault="00570FC0" w:rsidP="00570FC0">
      <w:pPr>
        <w:pStyle w:val="Default"/>
        <w:ind w:right="49"/>
        <w:rPr>
          <w:rFonts w:ascii="Times New Roman" w:hAnsi="Times New Roman" w:cs="Times New Roman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sz w:val="18"/>
          <w:szCs w:val="18"/>
          <w:lang w:val="ro-RO"/>
        </w:rPr>
        <w:t>&lt;from&gt;Jani&lt;/from&gt;</w:t>
      </w:r>
    </w:p>
    <w:p w14:paraId="4A7300DB" w14:textId="2EBC5DA0" w:rsidR="002E3289" w:rsidRPr="007037F3" w:rsidRDefault="002E3289" w:rsidP="002E3289">
      <w:pPr>
        <w:pStyle w:val="Default"/>
        <w:ind w:right="49"/>
        <w:rPr>
          <w:rFonts w:ascii="Times New Roman" w:hAnsi="Times New Roman" w:cs="Times New Roman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sz w:val="18"/>
          <w:szCs w:val="18"/>
          <w:lang w:val="ro-RO"/>
        </w:rPr>
        <w:t>&lt;</w:t>
      </w:r>
      <w:r>
        <w:rPr>
          <w:rFonts w:ascii="Times New Roman" w:hAnsi="Times New Roman" w:cs="Times New Roman"/>
          <w:sz w:val="18"/>
          <w:szCs w:val="18"/>
          <w:lang w:val="ro-RO"/>
        </w:rPr>
        <w:t>/note</w:t>
      </w:r>
      <w:r w:rsidRPr="007037F3">
        <w:rPr>
          <w:rFonts w:ascii="Times New Roman" w:hAnsi="Times New Roman" w:cs="Times New Roman"/>
          <w:sz w:val="18"/>
          <w:szCs w:val="18"/>
          <w:lang w:val="ro-RO"/>
        </w:rPr>
        <w:t>&gt;</w:t>
      </w:r>
    </w:p>
    <w:p w14:paraId="7B210B52" w14:textId="77777777" w:rsidR="00570FC0" w:rsidRPr="007037F3" w:rsidRDefault="00570FC0" w:rsidP="00570FC0">
      <w:pPr>
        <w:pStyle w:val="Default"/>
        <w:ind w:right="49"/>
        <w:rPr>
          <w:rFonts w:ascii="Times New Roman" w:hAnsi="Times New Roman" w:cs="Times New Roman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sz w:val="18"/>
          <w:szCs w:val="18"/>
          <w:lang w:val="ro-RO"/>
        </w:rPr>
        <w:t>Select one:</w:t>
      </w:r>
    </w:p>
    <w:p w14:paraId="3DBC46D2" w14:textId="77777777" w:rsidR="00570FC0" w:rsidRPr="007037F3" w:rsidRDefault="00570FC0" w:rsidP="00570FC0">
      <w:pPr>
        <w:pStyle w:val="Default"/>
        <w:ind w:right="49"/>
        <w:rPr>
          <w:rFonts w:ascii="Times New Roman" w:hAnsi="Times New Roman" w:cs="Times New Roman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sz w:val="18"/>
          <w:szCs w:val="18"/>
          <w:lang w:val="ro-RO"/>
        </w:rPr>
        <w:t>a) True</w:t>
      </w:r>
    </w:p>
    <w:p w14:paraId="7AF5ADD8" w14:textId="77777777" w:rsidR="00570FC0" w:rsidRPr="00315B47" w:rsidRDefault="00570FC0" w:rsidP="00570FC0">
      <w:pPr>
        <w:pStyle w:val="Default"/>
        <w:ind w:right="49"/>
        <w:rPr>
          <w:rFonts w:ascii="Times New Roman" w:hAnsi="Times New Roman" w:cs="Times New Roman"/>
          <w:i/>
          <w:iCs/>
          <w:color w:val="00B050"/>
          <w:sz w:val="18"/>
          <w:szCs w:val="18"/>
          <w:lang w:val="ro-RO"/>
        </w:rPr>
      </w:pPr>
      <w:r w:rsidRPr="00315B47">
        <w:rPr>
          <w:rFonts w:ascii="Times New Roman" w:hAnsi="Times New Roman" w:cs="Times New Roman"/>
          <w:i/>
          <w:iCs/>
          <w:color w:val="00B050"/>
          <w:sz w:val="18"/>
          <w:szCs w:val="18"/>
          <w:lang w:val="ro-RO"/>
        </w:rPr>
        <w:t>b) False</w:t>
      </w:r>
    </w:p>
    <w:p w14:paraId="0999B5E4" w14:textId="77777777" w:rsidR="001F7D77" w:rsidRPr="007037F3" w:rsidRDefault="001F7D77" w:rsidP="001F7D77">
      <w:pPr>
        <w:pStyle w:val="Default"/>
        <w:ind w:right="49" w:firstLine="720"/>
        <w:rPr>
          <w:rFonts w:ascii="Times New Roman" w:hAnsi="Times New Roman" w:cs="Times New Roman"/>
          <w:b/>
          <w:bCs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b/>
          <w:bCs/>
          <w:sz w:val="18"/>
          <w:szCs w:val="18"/>
          <w:lang w:val="ro-RO"/>
        </w:rPr>
        <w:t>Cum se descifrează acronimul XML?</w:t>
      </w:r>
    </w:p>
    <w:p w14:paraId="68E3A1D9" w14:textId="77777777" w:rsidR="001F7D77" w:rsidRPr="007037F3" w:rsidRDefault="001F7D77" w:rsidP="001F7D77">
      <w:pPr>
        <w:pStyle w:val="Default"/>
        <w:ind w:right="49"/>
        <w:rPr>
          <w:rFonts w:ascii="Times New Roman" w:hAnsi="Times New Roman" w:cs="Times New Roman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sz w:val="18"/>
          <w:szCs w:val="18"/>
          <w:lang w:val="ro-RO"/>
        </w:rPr>
        <w:t>Select one:</w:t>
      </w:r>
    </w:p>
    <w:p w14:paraId="7FC5009B" w14:textId="77777777" w:rsidR="001F7D77" w:rsidRPr="007037F3" w:rsidRDefault="001F7D77" w:rsidP="001F7D77">
      <w:pPr>
        <w:pStyle w:val="Default"/>
        <w:ind w:right="49"/>
        <w:rPr>
          <w:rFonts w:ascii="Times New Roman" w:hAnsi="Times New Roman" w:cs="Times New Roman"/>
          <w:i/>
          <w:iCs/>
          <w:color w:val="00B050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i/>
          <w:iCs/>
          <w:color w:val="00B050"/>
          <w:sz w:val="18"/>
          <w:szCs w:val="18"/>
          <w:lang w:val="ro-RO"/>
        </w:rPr>
        <w:t>a. eXtensible Markup Language</w:t>
      </w:r>
    </w:p>
    <w:p w14:paraId="43B54766" w14:textId="77777777" w:rsidR="001F7D77" w:rsidRPr="007037F3" w:rsidRDefault="001F7D77" w:rsidP="001F7D77">
      <w:pPr>
        <w:pStyle w:val="Default"/>
        <w:ind w:right="49"/>
        <w:rPr>
          <w:rFonts w:ascii="Times New Roman" w:hAnsi="Times New Roman" w:cs="Times New Roman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sz w:val="18"/>
          <w:szCs w:val="18"/>
          <w:lang w:val="ro-RO"/>
        </w:rPr>
        <w:t>b. Example Markup Language</w:t>
      </w:r>
    </w:p>
    <w:p w14:paraId="1C80EF18" w14:textId="77777777" w:rsidR="001F7D77" w:rsidRPr="007037F3" w:rsidRDefault="001F7D77" w:rsidP="001F7D77">
      <w:pPr>
        <w:pStyle w:val="Default"/>
        <w:ind w:right="49"/>
        <w:rPr>
          <w:rFonts w:ascii="Times New Roman" w:hAnsi="Times New Roman" w:cs="Times New Roman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sz w:val="18"/>
          <w:szCs w:val="18"/>
          <w:lang w:val="ro-RO"/>
        </w:rPr>
        <w:t>c. X-Markup Language</w:t>
      </w:r>
    </w:p>
    <w:p w14:paraId="196139CC" w14:textId="77777777" w:rsidR="001F7D77" w:rsidRPr="007037F3" w:rsidRDefault="001F7D77" w:rsidP="001F7D77">
      <w:pPr>
        <w:pStyle w:val="Default"/>
        <w:ind w:right="49"/>
        <w:rPr>
          <w:rFonts w:ascii="Times New Roman" w:hAnsi="Times New Roman" w:cs="Times New Roman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sz w:val="18"/>
          <w:szCs w:val="18"/>
          <w:lang w:val="ro-RO"/>
        </w:rPr>
        <w:t>d. eXtra Modern Link</w:t>
      </w:r>
    </w:p>
    <w:p w14:paraId="683518A2" w14:textId="77777777" w:rsidR="00570FC0" w:rsidRDefault="00570FC0" w:rsidP="00A60347">
      <w:pPr>
        <w:pStyle w:val="Default"/>
        <w:ind w:right="49"/>
        <w:rPr>
          <w:rFonts w:ascii="Times New Roman" w:hAnsi="Times New Roman" w:cs="Times New Roman"/>
          <w:i/>
          <w:iCs/>
          <w:color w:val="00B050"/>
          <w:sz w:val="18"/>
          <w:szCs w:val="18"/>
          <w:lang w:val="ro-RO"/>
        </w:rPr>
      </w:pPr>
    </w:p>
    <w:p w14:paraId="7DAB8B01" w14:textId="77777777" w:rsidR="00A60347" w:rsidRDefault="00A60347" w:rsidP="00A60347">
      <w:pPr>
        <w:pStyle w:val="Default"/>
        <w:ind w:right="49" w:firstLine="708"/>
        <w:rPr>
          <w:rFonts w:ascii="Times New Roman" w:hAnsi="Times New Roman" w:cs="Times New Roman"/>
          <w:b/>
          <w:bCs/>
          <w:sz w:val="18"/>
          <w:szCs w:val="18"/>
          <w:lang w:val="ro-RO"/>
        </w:rPr>
      </w:pPr>
    </w:p>
    <w:p w14:paraId="7A034539" w14:textId="53018DD8" w:rsidR="00A60347" w:rsidRPr="007037F3" w:rsidRDefault="00A60347" w:rsidP="00A60347">
      <w:pPr>
        <w:pStyle w:val="Default"/>
        <w:ind w:right="49" w:firstLine="708"/>
        <w:rPr>
          <w:rFonts w:ascii="Times New Roman" w:hAnsi="Times New Roman" w:cs="Times New Roman"/>
          <w:i/>
          <w:iCs/>
          <w:color w:val="00B050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b/>
          <w:bCs/>
          <w:sz w:val="18"/>
          <w:szCs w:val="18"/>
          <w:lang w:val="ro-RO"/>
        </w:rPr>
        <w:t>Care dintre următoarele NU este un obiect JSON valid?</w:t>
      </w:r>
    </w:p>
    <w:p w14:paraId="613A2A9C" w14:textId="77777777" w:rsidR="00A60347" w:rsidRPr="007037F3" w:rsidRDefault="00A60347" w:rsidP="00EB5780">
      <w:pPr>
        <w:pStyle w:val="Default"/>
        <w:ind w:right="49"/>
        <w:rPr>
          <w:rFonts w:ascii="Times New Roman" w:hAnsi="Times New Roman" w:cs="Times New Roman"/>
          <w:sz w:val="18"/>
          <w:szCs w:val="18"/>
          <w:lang w:val="ro-RO"/>
        </w:rPr>
      </w:pPr>
    </w:p>
    <w:p w14:paraId="6C47B59B" w14:textId="754D1927" w:rsidR="00EB5780" w:rsidRDefault="00574011" w:rsidP="00EB5780">
      <w:pPr>
        <w:pStyle w:val="Default"/>
        <w:ind w:right="49"/>
        <w:rPr>
          <w:rFonts w:ascii="Times New Roman" w:hAnsi="Times New Roman" w:cs="Times New Roman"/>
          <w:b/>
          <w:bCs/>
          <w:sz w:val="18"/>
          <w:szCs w:val="18"/>
          <w:lang w:val="ro-RO"/>
        </w:rPr>
      </w:pPr>
      <w:r>
        <w:rPr>
          <w:noProof/>
        </w:rPr>
        <w:drawing>
          <wp:inline distT="0" distB="0" distL="0" distR="0" wp14:anchorId="08249EE4" wp14:editId="7FF04A38">
            <wp:extent cx="2533650" cy="495300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AE235" w14:textId="3D532D7F" w:rsidR="00F140C8" w:rsidRDefault="00F140C8" w:rsidP="00EB5780">
      <w:pPr>
        <w:pStyle w:val="Default"/>
        <w:ind w:right="49"/>
        <w:rPr>
          <w:rFonts w:ascii="Times New Roman" w:hAnsi="Times New Roman" w:cs="Times New Roman"/>
          <w:b/>
          <w:bCs/>
          <w:sz w:val="18"/>
          <w:szCs w:val="18"/>
          <w:lang w:val="ro-RO"/>
        </w:rPr>
      </w:pPr>
      <w:r>
        <w:rPr>
          <w:rFonts w:ascii="Times New Roman" w:hAnsi="Times New Roman" w:cs="Times New Roman"/>
          <w:b/>
          <w:bCs/>
          <w:noProof/>
          <w:sz w:val="18"/>
          <w:szCs w:val="18"/>
          <w:lang w:val="ro-RO"/>
        </w:rPr>
        <w:drawing>
          <wp:inline distT="0" distB="0" distL="0" distR="0" wp14:anchorId="3B053C06" wp14:editId="15951553">
            <wp:extent cx="2377646" cy="845893"/>
            <wp:effectExtent l="0" t="0" r="381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in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90379" w14:textId="0326FF65" w:rsidR="00574011" w:rsidRDefault="00574011" w:rsidP="00EB5780">
      <w:pPr>
        <w:pStyle w:val="Default"/>
        <w:ind w:right="49"/>
        <w:rPr>
          <w:rFonts w:ascii="Times New Roman" w:hAnsi="Times New Roman" w:cs="Times New Roman"/>
          <w:b/>
          <w:bCs/>
          <w:sz w:val="18"/>
          <w:szCs w:val="18"/>
          <w:lang w:val="ro-RO"/>
        </w:rPr>
      </w:pPr>
    </w:p>
    <w:p w14:paraId="2E21C1D2" w14:textId="5A0E1CC9" w:rsidR="00574011" w:rsidRPr="007037F3" w:rsidRDefault="00574011" w:rsidP="00574011">
      <w:pPr>
        <w:pStyle w:val="Default"/>
        <w:ind w:right="49" w:firstLine="720"/>
        <w:rPr>
          <w:rFonts w:ascii="Times New Roman" w:hAnsi="Times New Roman" w:cs="Times New Roman"/>
          <w:b/>
          <w:bCs/>
          <w:color w:val="auto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b/>
          <w:bCs/>
          <w:sz w:val="18"/>
          <w:szCs w:val="18"/>
          <w:lang w:val="ro-RO"/>
        </w:rPr>
        <w:t xml:space="preserve">Deserializarea este procesul de transformare a unui obiect </w:t>
      </w:r>
      <w:r w:rsidR="00B5369C">
        <w:rPr>
          <w:rFonts w:ascii="Times New Roman" w:hAnsi="Times New Roman" w:cs="Times New Roman"/>
          <w:b/>
          <w:bCs/>
          <w:sz w:val="18"/>
          <w:szCs w:val="18"/>
          <w:lang w:val="ro-RO"/>
        </w:rPr>
        <w:t>î</w:t>
      </w:r>
      <w:r w:rsidRPr="007037F3">
        <w:rPr>
          <w:rFonts w:ascii="Times New Roman" w:hAnsi="Times New Roman" w:cs="Times New Roman"/>
          <w:b/>
          <w:bCs/>
          <w:sz w:val="18"/>
          <w:szCs w:val="18"/>
          <w:lang w:val="ro-RO"/>
        </w:rPr>
        <w:t>ntr-</w:t>
      </w:r>
      <w:r w:rsidRPr="007037F3">
        <w:rPr>
          <w:rFonts w:ascii="Times New Roman" w:hAnsi="Times New Roman" w:cs="Times New Roman"/>
          <w:b/>
          <w:bCs/>
          <w:color w:val="auto"/>
          <w:sz w:val="18"/>
          <w:szCs w:val="18"/>
          <w:lang w:val="ro-RO"/>
        </w:rPr>
        <w:t xml:space="preserve">un stream de </w:t>
      </w:r>
      <w:r w:rsidR="00B5369C" w:rsidRPr="007037F3">
        <w:rPr>
          <w:rFonts w:ascii="Times New Roman" w:hAnsi="Times New Roman" w:cs="Times New Roman"/>
          <w:b/>
          <w:bCs/>
          <w:color w:val="auto"/>
          <w:sz w:val="18"/>
          <w:szCs w:val="18"/>
          <w:lang w:val="ro-RO"/>
        </w:rPr>
        <w:t>octeți</w:t>
      </w:r>
      <w:r w:rsidRPr="007037F3">
        <w:rPr>
          <w:rFonts w:ascii="Times New Roman" w:hAnsi="Times New Roman" w:cs="Times New Roman"/>
          <w:b/>
          <w:bCs/>
          <w:color w:val="auto"/>
          <w:sz w:val="18"/>
          <w:szCs w:val="18"/>
          <w:lang w:val="ro-RO"/>
        </w:rPr>
        <w:t xml:space="preserve"> .</w:t>
      </w:r>
    </w:p>
    <w:p w14:paraId="6015592C" w14:textId="77777777" w:rsidR="00574011" w:rsidRPr="007037F3" w:rsidRDefault="00574011" w:rsidP="00574011">
      <w:pPr>
        <w:pStyle w:val="Default"/>
        <w:ind w:right="49"/>
        <w:rPr>
          <w:rFonts w:ascii="Times New Roman" w:hAnsi="Times New Roman" w:cs="Times New Roman"/>
          <w:color w:val="auto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color w:val="auto"/>
          <w:sz w:val="18"/>
          <w:szCs w:val="18"/>
          <w:lang w:val="ro-RO"/>
        </w:rPr>
        <w:t>a. true</w:t>
      </w:r>
    </w:p>
    <w:p w14:paraId="2E0ADC8E" w14:textId="77777777" w:rsidR="00574011" w:rsidRPr="007037F3" w:rsidRDefault="00574011" w:rsidP="00574011">
      <w:pPr>
        <w:pStyle w:val="Default"/>
        <w:ind w:right="49"/>
        <w:rPr>
          <w:rFonts w:ascii="Times New Roman" w:hAnsi="Times New Roman" w:cs="Times New Roman"/>
          <w:i/>
          <w:iCs/>
          <w:color w:val="00B050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i/>
          <w:iCs/>
          <w:color w:val="00B050"/>
          <w:sz w:val="18"/>
          <w:szCs w:val="18"/>
          <w:lang w:val="ro-RO"/>
        </w:rPr>
        <w:t>b. false</w:t>
      </w:r>
    </w:p>
    <w:p w14:paraId="71BBF8D1" w14:textId="636F8CA7" w:rsidR="00574011" w:rsidRDefault="00574011" w:rsidP="00574011">
      <w:pPr>
        <w:pStyle w:val="Default"/>
        <w:ind w:right="49"/>
        <w:rPr>
          <w:rFonts w:ascii="Times New Roman" w:hAnsi="Times New Roman" w:cs="Times New Roman"/>
          <w:b/>
          <w:bCs/>
          <w:sz w:val="18"/>
          <w:szCs w:val="18"/>
          <w:lang w:val="ro-RO"/>
        </w:rPr>
      </w:pPr>
    </w:p>
    <w:p w14:paraId="2A728033" w14:textId="613F7C3A" w:rsidR="00574011" w:rsidRPr="007037F3" w:rsidRDefault="00574011" w:rsidP="00574011">
      <w:pPr>
        <w:pStyle w:val="Default"/>
        <w:ind w:right="49" w:firstLine="720"/>
        <w:rPr>
          <w:rFonts w:ascii="Times New Roman" w:hAnsi="Times New Roman" w:cs="Times New Roman"/>
          <w:b/>
          <w:bCs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b/>
          <w:bCs/>
          <w:sz w:val="18"/>
          <w:szCs w:val="18"/>
          <w:lang w:val="ro-RO"/>
        </w:rPr>
        <w:t xml:space="preserve">Ce protocol utilizează </w:t>
      </w:r>
      <w:r w:rsidR="00B5369C" w:rsidRPr="007037F3">
        <w:rPr>
          <w:rFonts w:ascii="Times New Roman" w:hAnsi="Times New Roman" w:cs="Times New Roman"/>
          <w:b/>
          <w:bCs/>
          <w:sz w:val="18"/>
          <w:szCs w:val="18"/>
          <w:lang w:val="ro-RO"/>
        </w:rPr>
        <w:t>aplicația</w:t>
      </w:r>
      <w:r w:rsidRPr="007037F3">
        <w:rPr>
          <w:rFonts w:ascii="Times New Roman" w:hAnsi="Times New Roman" w:cs="Times New Roman"/>
          <w:b/>
          <w:bCs/>
          <w:sz w:val="18"/>
          <w:szCs w:val="18"/>
          <w:lang w:val="ro-RO"/>
        </w:rPr>
        <w:t xml:space="preserve"> Ping?</w:t>
      </w:r>
    </w:p>
    <w:p w14:paraId="05ACFFCB" w14:textId="77777777" w:rsidR="00574011" w:rsidRPr="007037F3" w:rsidRDefault="00574011" w:rsidP="00574011">
      <w:pPr>
        <w:pStyle w:val="Default"/>
        <w:ind w:right="49"/>
        <w:rPr>
          <w:rFonts w:ascii="Times New Roman" w:hAnsi="Times New Roman" w:cs="Times New Roman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sz w:val="18"/>
          <w:szCs w:val="18"/>
          <w:lang w:val="ro-RO"/>
        </w:rPr>
        <w:t>a. UDP</w:t>
      </w:r>
    </w:p>
    <w:p w14:paraId="58DDCB5D" w14:textId="77777777" w:rsidR="00574011" w:rsidRPr="007037F3" w:rsidRDefault="00574011" w:rsidP="00574011">
      <w:pPr>
        <w:pStyle w:val="Default"/>
        <w:ind w:right="49"/>
        <w:rPr>
          <w:rFonts w:ascii="Times New Roman" w:hAnsi="Times New Roman" w:cs="Times New Roman"/>
          <w:i/>
          <w:iCs/>
          <w:color w:val="00B050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i/>
          <w:iCs/>
          <w:color w:val="00B050"/>
          <w:sz w:val="18"/>
          <w:szCs w:val="18"/>
          <w:lang w:val="ro-RO"/>
        </w:rPr>
        <w:t>b. ICMP</w:t>
      </w:r>
    </w:p>
    <w:p w14:paraId="4FCF869A" w14:textId="77777777" w:rsidR="00574011" w:rsidRPr="007037F3" w:rsidRDefault="00574011" w:rsidP="00574011">
      <w:pPr>
        <w:pStyle w:val="Default"/>
        <w:ind w:right="49"/>
        <w:rPr>
          <w:rFonts w:ascii="Times New Roman" w:hAnsi="Times New Roman" w:cs="Times New Roman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sz w:val="18"/>
          <w:szCs w:val="18"/>
          <w:lang w:val="ro-RO"/>
        </w:rPr>
        <w:t>c. TCP</w:t>
      </w:r>
    </w:p>
    <w:p w14:paraId="676B9749" w14:textId="77777777" w:rsidR="00574011" w:rsidRPr="007037F3" w:rsidRDefault="00574011" w:rsidP="00574011">
      <w:pPr>
        <w:pStyle w:val="Default"/>
        <w:ind w:right="49"/>
        <w:rPr>
          <w:rFonts w:ascii="Times New Roman" w:hAnsi="Times New Roman" w:cs="Times New Roman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sz w:val="18"/>
          <w:szCs w:val="18"/>
          <w:lang w:val="ro-RO"/>
        </w:rPr>
        <w:t>d. ARP</w:t>
      </w:r>
    </w:p>
    <w:p w14:paraId="5FE415BD" w14:textId="4C22EC5F" w:rsidR="00574011" w:rsidRDefault="00574011" w:rsidP="00574011">
      <w:pPr>
        <w:pStyle w:val="Default"/>
        <w:ind w:right="49"/>
        <w:rPr>
          <w:rFonts w:ascii="Times New Roman" w:hAnsi="Times New Roman" w:cs="Times New Roman"/>
          <w:b/>
          <w:bCs/>
          <w:sz w:val="18"/>
          <w:szCs w:val="18"/>
          <w:lang w:val="ro-RO"/>
        </w:rPr>
      </w:pPr>
    </w:p>
    <w:p w14:paraId="0E34AE93" w14:textId="77777777" w:rsidR="00574011" w:rsidRPr="007037F3" w:rsidRDefault="00574011" w:rsidP="00574011">
      <w:pPr>
        <w:pStyle w:val="Default"/>
        <w:ind w:right="49" w:firstLine="720"/>
        <w:rPr>
          <w:rFonts w:ascii="Times New Roman" w:hAnsi="Times New Roman" w:cs="Times New Roman"/>
          <w:b/>
          <w:bCs/>
          <w:color w:val="auto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b/>
          <w:bCs/>
          <w:color w:val="auto"/>
          <w:sz w:val="18"/>
          <w:szCs w:val="18"/>
          <w:lang w:val="ro-RO"/>
        </w:rPr>
        <w:t>Care afirmații sunt adevărate pentru un storage transient ?</w:t>
      </w:r>
    </w:p>
    <w:p w14:paraId="161A0796" w14:textId="77777777" w:rsidR="00574011" w:rsidRPr="007037F3" w:rsidRDefault="00574011" w:rsidP="00574011">
      <w:pPr>
        <w:pStyle w:val="Default"/>
        <w:ind w:right="49"/>
        <w:rPr>
          <w:rFonts w:ascii="Times New Roman" w:hAnsi="Times New Roman" w:cs="Times New Roman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sz w:val="18"/>
          <w:szCs w:val="18"/>
          <w:lang w:val="ro-RO"/>
        </w:rPr>
        <w:t xml:space="preserve">Select one or more: </w:t>
      </w:r>
    </w:p>
    <w:p w14:paraId="7FA1B239" w14:textId="77777777" w:rsidR="00574011" w:rsidRPr="007037F3" w:rsidRDefault="00574011" w:rsidP="00574011">
      <w:pPr>
        <w:pStyle w:val="Default"/>
        <w:ind w:right="49"/>
        <w:rPr>
          <w:rFonts w:ascii="Times New Roman" w:hAnsi="Times New Roman" w:cs="Times New Roman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sz w:val="18"/>
          <w:szCs w:val="18"/>
          <w:lang w:val="ro-RO"/>
        </w:rPr>
        <w:t xml:space="preserve">a. Consumă mai multă pe memorie de disc ca cel persistent. </w:t>
      </w:r>
    </w:p>
    <w:p w14:paraId="793F1F67" w14:textId="77777777" w:rsidR="00574011" w:rsidRPr="007037F3" w:rsidRDefault="00574011" w:rsidP="00574011">
      <w:pPr>
        <w:pStyle w:val="Default"/>
        <w:ind w:right="49"/>
        <w:rPr>
          <w:rFonts w:ascii="Times New Roman" w:hAnsi="Times New Roman" w:cs="Times New Roman"/>
          <w:i/>
          <w:iCs/>
          <w:color w:val="00B050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i/>
          <w:iCs/>
          <w:color w:val="00B050"/>
          <w:sz w:val="18"/>
          <w:szCs w:val="18"/>
          <w:lang w:val="ro-RO"/>
        </w:rPr>
        <w:t>b. Este păstrat doar în memorie operativă (RAM).</w:t>
      </w:r>
    </w:p>
    <w:p w14:paraId="05A4A570" w14:textId="77777777" w:rsidR="00574011" w:rsidRPr="007037F3" w:rsidRDefault="00574011" w:rsidP="00574011">
      <w:pPr>
        <w:pStyle w:val="Default"/>
        <w:ind w:right="49"/>
        <w:rPr>
          <w:rFonts w:ascii="Times New Roman" w:hAnsi="Times New Roman" w:cs="Times New Roman"/>
          <w:i/>
          <w:iCs/>
          <w:color w:val="00B050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i/>
          <w:iCs/>
          <w:color w:val="00B050"/>
          <w:sz w:val="18"/>
          <w:szCs w:val="18"/>
          <w:lang w:val="ro-RO"/>
        </w:rPr>
        <w:t xml:space="preserve">c. Are o durată mai scurtă de viață ca cel persistent </w:t>
      </w:r>
    </w:p>
    <w:p w14:paraId="186B6646" w14:textId="77777777" w:rsidR="00574011" w:rsidRPr="007037F3" w:rsidRDefault="00574011" w:rsidP="00574011">
      <w:pPr>
        <w:pStyle w:val="Default"/>
        <w:ind w:right="49"/>
        <w:rPr>
          <w:rFonts w:ascii="Times New Roman" w:hAnsi="Times New Roman" w:cs="Times New Roman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sz w:val="18"/>
          <w:szCs w:val="18"/>
          <w:lang w:val="ro-RO"/>
        </w:rPr>
        <w:t xml:space="preserve">d. Entitățile sunt păstrate în caz cînd sistemul suferă un restart. </w:t>
      </w:r>
    </w:p>
    <w:p w14:paraId="6B3F41D3" w14:textId="77777777" w:rsidR="00574011" w:rsidRPr="007037F3" w:rsidRDefault="00574011" w:rsidP="00574011">
      <w:pPr>
        <w:pStyle w:val="Default"/>
        <w:ind w:right="49"/>
        <w:rPr>
          <w:rFonts w:ascii="Times New Roman" w:hAnsi="Times New Roman" w:cs="Times New Roman"/>
          <w:i/>
          <w:iCs/>
          <w:color w:val="00B050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i/>
          <w:iCs/>
          <w:color w:val="00B050"/>
          <w:sz w:val="18"/>
          <w:szCs w:val="18"/>
          <w:lang w:val="ro-RO"/>
        </w:rPr>
        <w:t>e. Este mai rapid ca cel persistent</w:t>
      </w:r>
    </w:p>
    <w:p w14:paraId="72D2C3E3" w14:textId="1AB1D154" w:rsidR="00574011" w:rsidRDefault="00574011" w:rsidP="00574011">
      <w:pPr>
        <w:pStyle w:val="Default"/>
        <w:ind w:right="49"/>
        <w:rPr>
          <w:rFonts w:ascii="Times New Roman" w:hAnsi="Times New Roman" w:cs="Times New Roman"/>
          <w:b/>
          <w:bCs/>
          <w:sz w:val="18"/>
          <w:szCs w:val="18"/>
          <w:lang w:val="ro-RO"/>
        </w:rPr>
      </w:pPr>
    </w:p>
    <w:p w14:paraId="4E5D663F" w14:textId="46D9FEDD" w:rsidR="00F44F00" w:rsidRDefault="00F44F00" w:rsidP="00F44F00">
      <w:pPr>
        <w:tabs>
          <w:tab w:val="left" w:pos="425"/>
        </w:tabs>
        <w:rPr>
          <w:rFonts w:ascii="Times New Roman" w:hAnsi="Times New Roman" w:cs="Times New Roman"/>
          <w:b/>
          <w:bCs/>
          <w:sz w:val="18"/>
          <w:szCs w:val="18"/>
          <w:lang w:val="ro-RO"/>
        </w:rPr>
      </w:pPr>
      <w:r>
        <w:rPr>
          <w:rFonts w:ascii="Times New Roman" w:eastAsia="sans-serif" w:hAnsi="Times New Roman" w:cs="Times New Roman"/>
          <w:b/>
          <w:bCs/>
          <w:color w:val="555555"/>
          <w:sz w:val="16"/>
          <w:szCs w:val="16"/>
          <w:shd w:val="clear" w:color="auto" w:fill="FFFFFF"/>
          <w:lang w:val="ro-RO"/>
        </w:rPr>
        <w:tab/>
      </w:r>
      <w:r w:rsidRPr="00F44F00">
        <w:rPr>
          <w:rFonts w:ascii="Times New Roman" w:hAnsi="Times New Roman" w:cs="Times New Roman"/>
          <w:b/>
          <w:bCs/>
          <w:sz w:val="18"/>
          <w:szCs w:val="18"/>
          <w:lang w:val="ro-RO"/>
        </w:rPr>
        <w:t xml:space="preserve">In conformitate cu </w:t>
      </w:r>
      <w:r w:rsidR="00AA636B" w:rsidRPr="00F44F00">
        <w:rPr>
          <w:rFonts w:ascii="Times New Roman" w:hAnsi="Times New Roman" w:cs="Times New Roman"/>
          <w:b/>
          <w:bCs/>
          <w:sz w:val="18"/>
          <w:szCs w:val="18"/>
          <w:lang w:val="ro-RO"/>
        </w:rPr>
        <w:t>definiția</w:t>
      </w:r>
      <w:r w:rsidRPr="00F44F00">
        <w:rPr>
          <w:rFonts w:ascii="Times New Roman" w:hAnsi="Times New Roman" w:cs="Times New Roman"/>
          <w:b/>
          <w:bCs/>
          <w:sz w:val="18"/>
          <w:szCs w:val="18"/>
          <w:lang w:val="ro-RO"/>
        </w:rPr>
        <w:t xml:space="preserve"> lui Tanenbaum un sistem distribuit este o </w:t>
      </w:r>
      <w:r w:rsidR="00AA636B" w:rsidRPr="00F44F00">
        <w:rPr>
          <w:rFonts w:ascii="Times New Roman" w:hAnsi="Times New Roman" w:cs="Times New Roman"/>
          <w:b/>
          <w:bCs/>
          <w:sz w:val="18"/>
          <w:szCs w:val="18"/>
          <w:lang w:val="ro-RO"/>
        </w:rPr>
        <w:t>colecție</w:t>
      </w:r>
      <w:r w:rsidRPr="00F44F00">
        <w:rPr>
          <w:rFonts w:ascii="Times New Roman" w:hAnsi="Times New Roman" w:cs="Times New Roman"/>
          <w:b/>
          <w:bCs/>
          <w:sz w:val="18"/>
          <w:szCs w:val="18"/>
          <w:lang w:val="ro-RO"/>
        </w:rPr>
        <w:t xml:space="preserve"> de calculatoare independente care apar utilizatorilor ca un singur sistem coerent. Prin urmare </w:t>
      </w:r>
      <w:r w:rsidR="00AA636B" w:rsidRPr="00F44F00">
        <w:rPr>
          <w:rFonts w:ascii="Times New Roman" w:hAnsi="Times New Roman" w:cs="Times New Roman"/>
          <w:b/>
          <w:bCs/>
          <w:sz w:val="18"/>
          <w:szCs w:val="18"/>
          <w:lang w:val="ro-RO"/>
        </w:rPr>
        <w:t>reieșind</w:t>
      </w:r>
      <w:r w:rsidRPr="00F44F00">
        <w:rPr>
          <w:rFonts w:ascii="Times New Roman" w:hAnsi="Times New Roman" w:cs="Times New Roman"/>
          <w:b/>
          <w:bCs/>
          <w:sz w:val="18"/>
          <w:szCs w:val="18"/>
          <w:lang w:val="ro-RO"/>
        </w:rPr>
        <w:t xml:space="preserve"> din caracteristicile generale ale sistemului distribuit avem </w:t>
      </w:r>
      <w:r w:rsidR="00AA636B" w:rsidRPr="00F44F00">
        <w:rPr>
          <w:rFonts w:ascii="Times New Roman" w:hAnsi="Times New Roman" w:cs="Times New Roman"/>
          <w:b/>
          <w:bCs/>
          <w:sz w:val="18"/>
          <w:szCs w:val="18"/>
          <w:lang w:val="ro-RO"/>
        </w:rPr>
        <w:t>următoarele</w:t>
      </w:r>
      <w:r w:rsidRPr="00F44F00">
        <w:rPr>
          <w:rFonts w:ascii="Times New Roman" w:hAnsi="Times New Roman" w:cs="Times New Roman"/>
          <w:b/>
          <w:bCs/>
          <w:sz w:val="18"/>
          <w:szCs w:val="18"/>
          <w:lang w:val="ro-RO"/>
        </w:rPr>
        <w:t>:</w:t>
      </w:r>
      <w:r w:rsidR="000E7F81">
        <w:rPr>
          <w:rFonts w:ascii="Times New Roman" w:hAnsi="Times New Roman" w:cs="Times New Roman"/>
          <w:b/>
          <w:bCs/>
          <w:sz w:val="18"/>
          <w:szCs w:val="18"/>
          <w:lang w:val="ro-RO"/>
        </w:rPr>
        <w:t xml:space="preserve"> 0,83/1</w:t>
      </w:r>
    </w:p>
    <w:p w14:paraId="0335AB28" w14:textId="14A5345F" w:rsidR="00263332" w:rsidRPr="00263332" w:rsidRDefault="00263332" w:rsidP="00263332">
      <w:pPr>
        <w:tabs>
          <w:tab w:val="left" w:pos="425"/>
        </w:tabs>
        <w:spacing w:after="0"/>
        <w:rPr>
          <w:rFonts w:ascii="Times New Roman" w:hAnsi="Times New Roman" w:cs="Times New Roman"/>
          <w:color w:val="000000"/>
          <w:sz w:val="18"/>
          <w:szCs w:val="18"/>
          <w:lang w:val="ro-RO"/>
        </w:rPr>
      </w:pPr>
      <w:r w:rsidRPr="00263332">
        <w:rPr>
          <w:rFonts w:ascii="Times New Roman" w:hAnsi="Times New Roman" w:cs="Times New Roman"/>
          <w:color w:val="000000"/>
          <w:sz w:val="18"/>
          <w:szCs w:val="18"/>
          <w:lang w:val="ro-RO"/>
        </w:rPr>
        <w:t xml:space="preserve">Nodurile </w:t>
      </w:r>
      <w:r w:rsidRPr="00263332">
        <w:rPr>
          <w:rFonts w:ascii="Times New Roman" w:hAnsi="Times New Roman" w:cs="Times New Roman"/>
          <w:i/>
          <w:iCs/>
          <w:color w:val="00B050"/>
          <w:sz w:val="18"/>
          <w:szCs w:val="18"/>
          <w:lang w:val="ro-RO"/>
        </w:rPr>
        <w:t>nu cunosc</w:t>
      </w:r>
      <w:r w:rsidRPr="00263332">
        <w:rPr>
          <w:rFonts w:ascii="Times New Roman" w:hAnsi="Times New Roman" w:cs="Times New Roman"/>
          <w:color w:val="000000"/>
          <w:sz w:val="18"/>
          <w:szCs w:val="18"/>
          <w:lang w:val="ro-RO"/>
        </w:rPr>
        <w:t xml:space="preserve"> starea completă a sistemului;</w:t>
      </w:r>
    </w:p>
    <w:p w14:paraId="239B90F6" w14:textId="6A382888" w:rsidR="00263332" w:rsidRPr="00263332" w:rsidRDefault="00263332" w:rsidP="00263332">
      <w:pPr>
        <w:tabs>
          <w:tab w:val="left" w:pos="425"/>
        </w:tabs>
        <w:spacing w:after="0"/>
        <w:rPr>
          <w:rFonts w:ascii="Times New Roman" w:hAnsi="Times New Roman" w:cs="Times New Roman"/>
          <w:color w:val="000000"/>
          <w:sz w:val="18"/>
          <w:szCs w:val="18"/>
          <w:lang w:val="ro-RO"/>
        </w:rPr>
      </w:pPr>
      <w:r w:rsidRPr="00263332">
        <w:rPr>
          <w:rFonts w:ascii="Times New Roman" w:hAnsi="Times New Roman" w:cs="Times New Roman"/>
          <w:color w:val="000000"/>
          <w:sz w:val="18"/>
          <w:szCs w:val="18"/>
          <w:lang w:val="ro-RO"/>
        </w:rPr>
        <w:t xml:space="preserve">Nodurile </w:t>
      </w:r>
      <w:r w:rsidRPr="00263332">
        <w:rPr>
          <w:rFonts w:ascii="Times New Roman" w:hAnsi="Times New Roman" w:cs="Times New Roman"/>
          <w:i/>
          <w:iCs/>
          <w:color w:val="00B050"/>
          <w:sz w:val="18"/>
          <w:szCs w:val="18"/>
          <w:lang w:val="ro-RO"/>
        </w:rPr>
        <w:t>iau decizii</w:t>
      </w:r>
      <w:r w:rsidRPr="00263332">
        <w:rPr>
          <w:rFonts w:ascii="Times New Roman" w:hAnsi="Times New Roman" w:cs="Times New Roman"/>
          <w:color w:val="000000"/>
          <w:sz w:val="18"/>
          <w:szCs w:val="18"/>
          <w:lang w:val="ro-RO"/>
        </w:rPr>
        <w:t xml:space="preserve"> </w:t>
      </w:r>
      <w:r>
        <w:rPr>
          <w:rFonts w:ascii="Times New Roman" w:hAnsi="Times New Roman" w:cs="Times New Roman"/>
          <w:color w:val="000000"/>
          <w:sz w:val="18"/>
          <w:szCs w:val="18"/>
          <w:lang w:val="ro-RO"/>
        </w:rPr>
        <w:t>î</w:t>
      </w:r>
      <w:r w:rsidRPr="00263332">
        <w:rPr>
          <w:rFonts w:ascii="Times New Roman" w:hAnsi="Times New Roman" w:cs="Times New Roman"/>
          <w:color w:val="000000"/>
          <w:sz w:val="18"/>
          <w:szCs w:val="18"/>
          <w:lang w:val="ro-RO"/>
        </w:rPr>
        <w:t xml:space="preserve">n baza informației </w:t>
      </w:r>
      <w:r>
        <w:rPr>
          <w:rFonts w:ascii="Times New Roman" w:hAnsi="Times New Roman" w:cs="Times New Roman"/>
          <w:i/>
          <w:iCs/>
          <w:color w:val="00B050"/>
          <w:sz w:val="18"/>
          <w:szCs w:val="18"/>
          <w:lang w:val="ro-RO"/>
        </w:rPr>
        <w:t>lo</w:t>
      </w:r>
      <w:r w:rsidRPr="00263332">
        <w:rPr>
          <w:rFonts w:ascii="Times New Roman" w:hAnsi="Times New Roman" w:cs="Times New Roman"/>
          <w:i/>
          <w:iCs/>
          <w:color w:val="00B050"/>
          <w:sz w:val="18"/>
          <w:szCs w:val="18"/>
          <w:lang w:val="ro-RO"/>
        </w:rPr>
        <w:t>cale</w:t>
      </w:r>
      <w:r w:rsidRPr="00263332">
        <w:rPr>
          <w:rFonts w:ascii="Times New Roman" w:hAnsi="Times New Roman" w:cs="Times New Roman"/>
          <w:color w:val="000000"/>
          <w:sz w:val="18"/>
          <w:szCs w:val="18"/>
          <w:lang w:val="ro-RO"/>
        </w:rPr>
        <w:t>;</w:t>
      </w:r>
    </w:p>
    <w:p w14:paraId="01857CC4" w14:textId="6853C01C" w:rsidR="00263332" w:rsidRPr="00263332" w:rsidRDefault="00263332" w:rsidP="00263332">
      <w:pPr>
        <w:tabs>
          <w:tab w:val="left" w:pos="425"/>
        </w:tabs>
        <w:spacing w:after="0"/>
        <w:rPr>
          <w:rFonts w:ascii="Times New Roman" w:hAnsi="Times New Roman" w:cs="Times New Roman"/>
          <w:color w:val="000000"/>
          <w:sz w:val="18"/>
          <w:szCs w:val="18"/>
          <w:lang w:val="ro-RO"/>
        </w:rPr>
      </w:pPr>
      <w:r w:rsidRPr="00263332">
        <w:rPr>
          <w:rFonts w:ascii="Times New Roman" w:hAnsi="Times New Roman" w:cs="Times New Roman"/>
          <w:color w:val="000000"/>
          <w:sz w:val="18"/>
          <w:szCs w:val="18"/>
          <w:lang w:val="ro-RO"/>
        </w:rPr>
        <w:t xml:space="preserve">Căderea unui nod  </w:t>
      </w:r>
      <w:r w:rsidRPr="00263332">
        <w:rPr>
          <w:rFonts w:ascii="Times New Roman" w:hAnsi="Times New Roman" w:cs="Times New Roman"/>
          <w:i/>
          <w:iCs/>
          <w:color w:val="00B050"/>
          <w:sz w:val="18"/>
          <w:szCs w:val="18"/>
          <w:lang w:val="ro-RO"/>
        </w:rPr>
        <w:t>n</w:t>
      </w:r>
      <w:r w:rsidR="00B5369C">
        <w:rPr>
          <w:rFonts w:ascii="Times New Roman" w:hAnsi="Times New Roman" w:cs="Times New Roman"/>
          <w:i/>
          <w:iCs/>
          <w:color w:val="00B050"/>
          <w:sz w:val="18"/>
          <w:szCs w:val="18"/>
          <w:lang w:val="ro-RO"/>
        </w:rPr>
        <w:t>u</w:t>
      </w:r>
      <w:r w:rsidRPr="00263332">
        <w:rPr>
          <w:rFonts w:ascii="Times New Roman" w:hAnsi="Times New Roman" w:cs="Times New Roman"/>
          <w:i/>
          <w:iCs/>
          <w:color w:val="00B050"/>
          <w:sz w:val="18"/>
          <w:szCs w:val="18"/>
          <w:lang w:val="ro-RO"/>
        </w:rPr>
        <w:t xml:space="preserve"> afectează</w:t>
      </w:r>
      <w:r w:rsidRPr="00263332">
        <w:rPr>
          <w:rFonts w:ascii="Times New Roman" w:hAnsi="Times New Roman" w:cs="Times New Roman"/>
          <w:color w:val="000000"/>
          <w:sz w:val="18"/>
          <w:szCs w:val="18"/>
          <w:lang w:val="ro-RO"/>
        </w:rPr>
        <w:t xml:space="preserve">  calculul </w:t>
      </w:r>
      <w:r w:rsidRPr="00263332">
        <w:rPr>
          <w:rFonts w:ascii="Times New Roman" w:hAnsi="Times New Roman" w:cs="Times New Roman"/>
          <w:i/>
          <w:iCs/>
          <w:color w:val="00B050"/>
          <w:sz w:val="18"/>
          <w:szCs w:val="18"/>
          <w:lang w:val="ro-RO"/>
        </w:rPr>
        <w:t xml:space="preserve">sistemului </w:t>
      </w:r>
      <w:r>
        <w:rPr>
          <w:rFonts w:ascii="Times New Roman" w:hAnsi="Times New Roman" w:cs="Times New Roman"/>
          <w:i/>
          <w:iCs/>
          <w:color w:val="00B050"/>
          <w:sz w:val="18"/>
          <w:szCs w:val="18"/>
          <w:lang w:val="ro-RO"/>
        </w:rPr>
        <w:t>î</w:t>
      </w:r>
      <w:r w:rsidRPr="00263332">
        <w:rPr>
          <w:rFonts w:ascii="Times New Roman" w:hAnsi="Times New Roman" w:cs="Times New Roman"/>
          <w:i/>
          <w:iCs/>
          <w:color w:val="00B050"/>
          <w:sz w:val="18"/>
          <w:szCs w:val="18"/>
          <w:lang w:val="ro-RO"/>
        </w:rPr>
        <w:t xml:space="preserve">n </w:t>
      </w:r>
      <w:r>
        <w:rPr>
          <w:rFonts w:ascii="Times New Roman" w:hAnsi="Times New Roman" w:cs="Times New Roman"/>
          <w:i/>
          <w:iCs/>
          <w:color w:val="00B050"/>
          <w:sz w:val="18"/>
          <w:szCs w:val="18"/>
          <w:lang w:val="ro-RO"/>
        </w:rPr>
        <w:t>î</w:t>
      </w:r>
      <w:r w:rsidRPr="00263332">
        <w:rPr>
          <w:rFonts w:ascii="Times New Roman" w:hAnsi="Times New Roman" w:cs="Times New Roman"/>
          <w:i/>
          <w:iCs/>
          <w:color w:val="00B050"/>
          <w:sz w:val="18"/>
          <w:szCs w:val="18"/>
          <w:lang w:val="ro-RO"/>
        </w:rPr>
        <w:t>ntregime</w:t>
      </w:r>
      <w:r>
        <w:rPr>
          <w:rFonts w:ascii="Times New Roman" w:hAnsi="Times New Roman" w:cs="Times New Roman"/>
          <w:i/>
          <w:iCs/>
          <w:color w:val="00B050"/>
          <w:sz w:val="18"/>
          <w:szCs w:val="18"/>
          <w:lang w:val="ro-RO"/>
        </w:rPr>
        <w:t>;</w:t>
      </w:r>
    </w:p>
    <w:p w14:paraId="79024E9F" w14:textId="6CF1200F" w:rsidR="00263332" w:rsidRPr="00263332" w:rsidRDefault="00263332" w:rsidP="00263332">
      <w:pPr>
        <w:tabs>
          <w:tab w:val="left" w:pos="425"/>
        </w:tabs>
        <w:spacing w:after="0"/>
        <w:rPr>
          <w:rFonts w:ascii="Times New Roman" w:hAnsi="Times New Roman" w:cs="Times New Roman"/>
          <w:color w:val="000000"/>
          <w:sz w:val="18"/>
          <w:szCs w:val="18"/>
          <w:lang w:val="ro-RO"/>
        </w:rPr>
      </w:pPr>
      <w:r w:rsidRPr="00263332">
        <w:rPr>
          <w:rFonts w:ascii="Times New Roman" w:hAnsi="Times New Roman" w:cs="Times New Roman"/>
          <w:i/>
          <w:iCs/>
          <w:color w:val="00B050"/>
          <w:sz w:val="18"/>
          <w:szCs w:val="18"/>
          <w:lang w:val="ro-RO"/>
        </w:rPr>
        <w:t>Nu există</w:t>
      </w:r>
      <w:r w:rsidRPr="00263332">
        <w:rPr>
          <w:rFonts w:ascii="Times New Roman" w:hAnsi="Times New Roman" w:cs="Times New Roman"/>
          <w:color w:val="000000"/>
          <w:sz w:val="18"/>
          <w:szCs w:val="18"/>
          <w:lang w:val="ro-RO"/>
        </w:rPr>
        <w:t xml:space="preserve"> un ceas global</w:t>
      </w:r>
      <w:r>
        <w:rPr>
          <w:rFonts w:ascii="Times New Roman" w:hAnsi="Times New Roman" w:cs="Times New Roman"/>
          <w:color w:val="000000"/>
          <w:sz w:val="18"/>
          <w:szCs w:val="18"/>
          <w:lang w:val="ro-RO"/>
        </w:rPr>
        <w:t>.</w:t>
      </w:r>
    </w:p>
    <w:p w14:paraId="32B852B7" w14:textId="77777777" w:rsidR="00574011" w:rsidRDefault="00574011" w:rsidP="00574011">
      <w:pPr>
        <w:pStyle w:val="Default"/>
        <w:ind w:right="49"/>
        <w:rPr>
          <w:rFonts w:ascii="Times New Roman" w:hAnsi="Times New Roman" w:cs="Times New Roman"/>
          <w:b/>
          <w:bCs/>
          <w:sz w:val="18"/>
          <w:szCs w:val="18"/>
          <w:lang w:val="ro-RO"/>
        </w:rPr>
      </w:pPr>
    </w:p>
    <w:p w14:paraId="534563D5" w14:textId="68A0AC09" w:rsidR="00574011" w:rsidRPr="007037F3" w:rsidRDefault="00574011" w:rsidP="00574011">
      <w:pPr>
        <w:pStyle w:val="Default"/>
        <w:ind w:right="49" w:firstLine="720"/>
        <w:rPr>
          <w:rFonts w:ascii="Times New Roman" w:hAnsi="Times New Roman" w:cs="Times New Roman"/>
          <w:b/>
          <w:bCs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b/>
          <w:bCs/>
          <w:sz w:val="18"/>
          <w:szCs w:val="18"/>
          <w:lang w:val="ro-RO"/>
        </w:rPr>
        <w:t xml:space="preserve">Serializarea este procesul de transformare a unui obiect </w:t>
      </w:r>
      <w:r w:rsidR="00B5369C">
        <w:rPr>
          <w:rFonts w:ascii="Times New Roman" w:hAnsi="Times New Roman" w:cs="Times New Roman"/>
          <w:b/>
          <w:bCs/>
          <w:sz w:val="18"/>
          <w:szCs w:val="18"/>
          <w:lang w:val="ro-RO"/>
        </w:rPr>
        <w:t>î</w:t>
      </w:r>
      <w:r w:rsidRPr="007037F3">
        <w:rPr>
          <w:rFonts w:ascii="Times New Roman" w:hAnsi="Times New Roman" w:cs="Times New Roman"/>
          <w:b/>
          <w:bCs/>
          <w:sz w:val="18"/>
          <w:szCs w:val="18"/>
          <w:lang w:val="ro-RO"/>
        </w:rPr>
        <w:t>ntr-</w:t>
      </w:r>
      <w:r w:rsidRPr="007037F3">
        <w:rPr>
          <w:rFonts w:ascii="Times New Roman" w:hAnsi="Times New Roman" w:cs="Times New Roman"/>
          <w:b/>
          <w:bCs/>
          <w:color w:val="auto"/>
          <w:sz w:val="18"/>
          <w:szCs w:val="18"/>
          <w:lang w:val="ro-RO"/>
        </w:rPr>
        <w:t xml:space="preserve">un stream de </w:t>
      </w:r>
      <w:r w:rsidR="00B5369C" w:rsidRPr="007037F3">
        <w:rPr>
          <w:rFonts w:ascii="Times New Roman" w:hAnsi="Times New Roman" w:cs="Times New Roman"/>
          <w:b/>
          <w:bCs/>
          <w:color w:val="auto"/>
          <w:sz w:val="18"/>
          <w:szCs w:val="18"/>
          <w:lang w:val="ro-RO"/>
        </w:rPr>
        <w:t>octeți</w:t>
      </w:r>
      <w:r w:rsidRPr="007037F3">
        <w:rPr>
          <w:rFonts w:ascii="Times New Roman" w:hAnsi="Times New Roman" w:cs="Times New Roman"/>
          <w:b/>
          <w:bCs/>
          <w:color w:val="auto"/>
          <w:sz w:val="18"/>
          <w:szCs w:val="18"/>
          <w:lang w:val="ro-RO"/>
        </w:rPr>
        <w:t xml:space="preserve"> .</w:t>
      </w:r>
    </w:p>
    <w:p w14:paraId="2813D09A" w14:textId="77777777" w:rsidR="00574011" w:rsidRPr="007037F3" w:rsidRDefault="00574011" w:rsidP="00574011">
      <w:pPr>
        <w:pStyle w:val="Default"/>
        <w:ind w:right="49"/>
        <w:rPr>
          <w:rFonts w:ascii="Times New Roman" w:hAnsi="Times New Roman" w:cs="Times New Roman"/>
          <w:i/>
          <w:iCs/>
          <w:color w:val="00B050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i/>
          <w:iCs/>
          <w:color w:val="00B050"/>
          <w:sz w:val="18"/>
          <w:szCs w:val="18"/>
          <w:lang w:val="ro-RO"/>
        </w:rPr>
        <w:t>a. true</w:t>
      </w:r>
    </w:p>
    <w:p w14:paraId="1B365ED7" w14:textId="0E4BDCA7" w:rsidR="00574011" w:rsidRDefault="00574011" w:rsidP="00574011">
      <w:pPr>
        <w:pStyle w:val="Default"/>
        <w:ind w:right="49"/>
        <w:rPr>
          <w:rFonts w:ascii="Times New Roman" w:hAnsi="Times New Roman" w:cs="Times New Roman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sz w:val="18"/>
          <w:szCs w:val="18"/>
          <w:lang w:val="ro-RO"/>
        </w:rPr>
        <w:t>b. false</w:t>
      </w:r>
    </w:p>
    <w:p w14:paraId="0F5CBB0D" w14:textId="7380A707" w:rsidR="00E80049" w:rsidRDefault="00E80049" w:rsidP="00574011">
      <w:pPr>
        <w:pStyle w:val="Default"/>
        <w:ind w:right="49"/>
        <w:rPr>
          <w:rFonts w:ascii="Times New Roman" w:hAnsi="Times New Roman" w:cs="Times New Roman"/>
          <w:sz w:val="18"/>
          <w:szCs w:val="18"/>
          <w:lang w:val="ro-RO"/>
        </w:rPr>
      </w:pPr>
    </w:p>
    <w:p w14:paraId="4973CAE5" w14:textId="77777777" w:rsidR="00E80049" w:rsidRPr="007037F3" w:rsidRDefault="00E80049" w:rsidP="00E80049">
      <w:pPr>
        <w:pStyle w:val="Default"/>
        <w:ind w:right="49" w:firstLine="720"/>
        <w:rPr>
          <w:rFonts w:ascii="Times New Roman" w:hAnsi="Times New Roman" w:cs="Times New Roman"/>
          <w:b/>
          <w:bCs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b/>
          <w:bCs/>
          <w:sz w:val="18"/>
          <w:szCs w:val="18"/>
          <w:lang w:val="ro-RO"/>
        </w:rPr>
        <w:t>Care din următoarele servicii folosesc protocolul TCP:</w:t>
      </w:r>
    </w:p>
    <w:p w14:paraId="7A3B8DDA" w14:textId="77777777" w:rsidR="00E80049" w:rsidRPr="007037F3" w:rsidRDefault="00E80049" w:rsidP="00E80049">
      <w:pPr>
        <w:pStyle w:val="Default"/>
        <w:ind w:right="49"/>
        <w:rPr>
          <w:rFonts w:ascii="Times New Roman" w:hAnsi="Times New Roman" w:cs="Times New Roman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sz w:val="18"/>
          <w:szCs w:val="18"/>
          <w:lang w:val="ro-RO"/>
        </w:rPr>
        <w:t>1. DHCP</w:t>
      </w:r>
    </w:p>
    <w:p w14:paraId="59BDDC27" w14:textId="77777777" w:rsidR="00E80049" w:rsidRPr="007037F3" w:rsidRDefault="00E80049" w:rsidP="00E80049">
      <w:pPr>
        <w:pStyle w:val="Default"/>
        <w:ind w:right="49"/>
        <w:rPr>
          <w:rFonts w:ascii="Times New Roman" w:hAnsi="Times New Roman" w:cs="Times New Roman"/>
          <w:i/>
          <w:iCs/>
          <w:color w:val="00B050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i/>
          <w:iCs/>
          <w:color w:val="00B050"/>
          <w:sz w:val="18"/>
          <w:szCs w:val="18"/>
          <w:lang w:val="ro-RO"/>
        </w:rPr>
        <w:lastRenderedPageBreak/>
        <w:t>2. SMTP</w:t>
      </w:r>
    </w:p>
    <w:p w14:paraId="63B3BD07" w14:textId="77777777" w:rsidR="00E80049" w:rsidRPr="007037F3" w:rsidRDefault="00E80049" w:rsidP="00E80049">
      <w:pPr>
        <w:pStyle w:val="Default"/>
        <w:ind w:right="49"/>
        <w:rPr>
          <w:rFonts w:ascii="Times New Roman" w:hAnsi="Times New Roman" w:cs="Times New Roman"/>
          <w:i/>
          <w:iCs/>
          <w:color w:val="00B050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i/>
          <w:iCs/>
          <w:color w:val="00B050"/>
          <w:sz w:val="18"/>
          <w:szCs w:val="18"/>
          <w:lang w:val="ro-RO"/>
        </w:rPr>
        <w:t>3. HTTP</w:t>
      </w:r>
    </w:p>
    <w:p w14:paraId="01678EDD" w14:textId="77777777" w:rsidR="00E80049" w:rsidRPr="007037F3" w:rsidRDefault="00E80049" w:rsidP="00E80049">
      <w:pPr>
        <w:pStyle w:val="Default"/>
        <w:ind w:right="49"/>
        <w:rPr>
          <w:rFonts w:ascii="Times New Roman" w:hAnsi="Times New Roman" w:cs="Times New Roman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sz w:val="18"/>
          <w:szCs w:val="18"/>
          <w:lang w:val="ro-RO"/>
        </w:rPr>
        <w:t>4. TFTP</w:t>
      </w:r>
    </w:p>
    <w:p w14:paraId="7CE0552D" w14:textId="77777777" w:rsidR="00E80049" w:rsidRPr="007037F3" w:rsidRDefault="00E80049" w:rsidP="00E80049">
      <w:pPr>
        <w:pStyle w:val="Default"/>
        <w:ind w:right="49"/>
        <w:rPr>
          <w:rFonts w:ascii="Times New Roman" w:hAnsi="Times New Roman" w:cs="Times New Roman"/>
          <w:i/>
          <w:iCs/>
          <w:color w:val="00B050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i/>
          <w:iCs/>
          <w:color w:val="00B050"/>
          <w:sz w:val="18"/>
          <w:szCs w:val="18"/>
          <w:lang w:val="ro-RO"/>
        </w:rPr>
        <w:t>5. FTP</w:t>
      </w:r>
    </w:p>
    <w:p w14:paraId="45309596" w14:textId="77777777" w:rsidR="00E80049" w:rsidRPr="007037F3" w:rsidRDefault="00E80049" w:rsidP="00E80049">
      <w:pPr>
        <w:pStyle w:val="Default"/>
        <w:ind w:right="49"/>
        <w:rPr>
          <w:rFonts w:ascii="Times New Roman" w:hAnsi="Times New Roman" w:cs="Times New Roman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sz w:val="18"/>
          <w:szCs w:val="18"/>
          <w:lang w:val="ro-RO"/>
        </w:rPr>
        <w:t>Select one:</w:t>
      </w:r>
    </w:p>
    <w:p w14:paraId="73E772A2" w14:textId="77777777" w:rsidR="00E80049" w:rsidRPr="007037F3" w:rsidRDefault="00E80049" w:rsidP="00E80049">
      <w:pPr>
        <w:pStyle w:val="Default"/>
        <w:ind w:right="49"/>
        <w:rPr>
          <w:rFonts w:ascii="Times New Roman" w:hAnsi="Times New Roman" w:cs="Times New Roman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sz w:val="18"/>
          <w:szCs w:val="18"/>
          <w:lang w:val="ro-RO"/>
        </w:rPr>
        <w:t>a. 1, 3, 4</w:t>
      </w:r>
    </w:p>
    <w:p w14:paraId="11259436" w14:textId="77777777" w:rsidR="00E80049" w:rsidRPr="007037F3" w:rsidRDefault="00E80049" w:rsidP="00E80049">
      <w:pPr>
        <w:pStyle w:val="Default"/>
        <w:ind w:right="49"/>
        <w:rPr>
          <w:rFonts w:ascii="Times New Roman" w:hAnsi="Times New Roman" w:cs="Times New Roman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sz w:val="18"/>
          <w:szCs w:val="18"/>
          <w:lang w:val="ro-RO"/>
        </w:rPr>
        <w:t>b. 1, 2, 4</w:t>
      </w:r>
    </w:p>
    <w:p w14:paraId="69B389B2" w14:textId="77777777" w:rsidR="00E80049" w:rsidRPr="007037F3" w:rsidRDefault="00E80049" w:rsidP="00E80049">
      <w:pPr>
        <w:pStyle w:val="Default"/>
        <w:ind w:right="49"/>
        <w:rPr>
          <w:rFonts w:ascii="Times New Roman" w:hAnsi="Times New Roman" w:cs="Times New Roman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sz w:val="18"/>
          <w:szCs w:val="18"/>
          <w:lang w:val="ro-RO"/>
        </w:rPr>
        <w:t>c. 1, 2</w:t>
      </w:r>
    </w:p>
    <w:p w14:paraId="27B666B4" w14:textId="45494F5E" w:rsidR="00E80049" w:rsidRDefault="00E80049" w:rsidP="00E80049">
      <w:pPr>
        <w:pStyle w:val="Default"/>
        <w:ind w:right="49"/>
        <w:rPr>
          <w:rFonts w:ascii="Times New Roman" w:hAnsi="Times New Roman" w:cs="Times New Roman"/>
          <w:i/>
          <w:iCs/>
          <w:color w:val="00B050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i/>
          <w:iCs/>
          <w:color w:val="00B050"/>
          <w:sz w:val="18"/>
          <w:szCs w:val="18"/>
          <w:lang w:val="ro-RO"/>
        </w:rPr>
        <w:t>d. 2, 3, 5</w:t>
      </w:r>
    </w:p>
    <w:p w14:paraId="2CD1E433" w14:textId="77777777" w:rsidR="000E7F81" w:rsidRDefault="000E7F81" w:rsidP="000E7F81">
      <w:pPr>
        <w:pStyle w:val="Default"/>
        <w:ind w:right="49" w:firstLine="720"/>
        <w:rPr>
          <w:rFonts w:ascii="Times New Roman" w:hAnsi="Times New Roman" w:cs="Times New Roman"/>
          <w:b/>
          <w:bCs/>
          <w:sz w:val="18"/>
          <w:szCs w:val="18"/>
          <w:lang w:val="ro-RO"/>
        </w:rPr>
      </w:pPr>
    </w:p>
    <w:p w14:paraId="69A55D99" w14:textId="1E1528FB" w:rsidR="000E7F81" w:rsidRPr="007037F3" w:rsidRDefault="000E7F81" w:rsidP="000E7F81">
      <w:pPr>
        <w:pStyle w:val="Default"/>
        <w:ind w:right="49" w:firstLine="720"/>
        <w:rPr>
          <w:rFonts w:ascii="Times New Roman" w:hAnsi="Times New Roman" w:cs="Times New Roman"/>
          <w:b/>
          <w:bCs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b/>
          <w:bCs/>
          <w:sz w:val="18"/>
          <w:szCs w:val="18"/>
          <w:lang w:val="ro-RO"/>
        </w:rPr>
        <w:t>Care dintre următoarele afirmații este adevărată?</w:t>
      </w:r>
    </w:p>
    <w:p w14:paraId="0804A94D" w14:textId="77777777" w:rsidR="000E7F81" w:rsidRPr="007037F3" w:rsidRDefault="000E7F81" w:rsidP="000E7F81">
      <w:pPr>
        <w:pStyle w:val="Default"/>
        <w:ind w:right="49"/>
        <w:rPr>
          <w:rFonts w:ascii="Times New Roman" w:hAnsi="Times New Roman" w:cs="Times New Roman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sz w:val="18"/>
          <w:szCs w:val="18"/>
          <w:lang w:val="ro-RO"/>
        </w:rPr>
        <w:t>Select one:</w:t>
      </w:r>
    </w:p>
    <w:p w14:paraId="35DFA5F9" w14:textId="77777777" w:rsidR="000E7F81" w:rsidRPr="007037F3" w:rsidRDefault="000E7F81" w:rsidP="000E7F81">
      <w:pPr>
        <w:pStyle w:val="Default"/>
        <w:ind w:right="49"/>
        <w:rPr>
          <w:rFonts w:ascii="Times New Roman" w:hAnsi="Times New Roman" w:cs="Times New Roman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sz w:val="18"/>
          <w:szCs w:val="18"/>
          <w:lang w:val="ro-RO"/>
        </w:rPr>
        <w:t>a. Toate elementele XML trebuie sa fie scrise cu litere minuscule.</w:t>
      </w:r>
    </w:p>
    <w:p w14:paraId="5FEF015F" w14:textId="77777777" w:rsidR="000E7F81" w:rsidRPr="007037F3" w:rsidRDefault="000E7F81" w:rsidP="000E7F81">
      <w:pPr>
        <w:pStyle w:val="Default"/>
        <w:ind w:right="49"/>
        <w:rPr>
          <w:rFonts w:ascii="Times New Roman" w:hAnsi="Times New Roman" w:cs="Times New Roman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sz w:val="18"/>
          <w:szCs w:val="18"/>
          <w:lang w:val="ro-RO"/>
        </w:rPr>
        <w:t>b. Toate documentele XML trebuie sa aibă un DTD.</w:t>
      </w:r>
    </w:p>
    <w:p w14:paraId="6F147107" w14:textId="77777777" w:rsidR="000E7F81" w:rsidRPr="007037F3" w:rsidRDefault="000E7F81" w:rsidP="000E7F81">
      <w:pPr>
        <w:pStyle w:val="Default"/>
        <w:ind w:right="49"/>
        <w:rPr>
          <w:rFonts w:ascii="Times New Roman" w:hAnsi="Times New Roman" w:cs="Times New Roman"/>
          <w:i/>
          <w:iCs/>
          <w:color w:val="00B050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i/>
          <w:iCs/>
          <w:color w:val="00B050"/>
          <w:sz w:val="18"/>
          <w:szCs w:val="18"/>
          <w:lang w:val="ro-RO"/>
        </w:rPr>
        <w:t>c. Toate elementele XML nevide trebuie sa aibă un tag de închidere</w:t>
      </w:r>
    </w:p>
    <w:p w14:paraId="7E40F95F" w14:textId="77777777" w:rsidR="000E7F81" w:rsidRPr="007037F3" w:rsidRDefault="000E7F81" w:rsidP="000E7F81">
      <w:pPr>
        <w:pStyle w:val="Default"/>
        <w:ind w:right="49"/>
        <w:rPr>
          <w:rFonts w:ascii="Times New Roman" w:hAnsi="Times New Roman" w:cs="Times New Roman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sz w:val="18"/>
          <w:szCs w:val="18"/>
          <w:lang w:val="ro-RO"/>
        </w:rPr>
        <w:t>d. Toate afirmațiile de mai sus sunt adevărate.</w:t>
      </w:r>
    </w:p>
    <w:p w14:paraId="28769E58" w14:textId="77777777" w:rsidR="000E7F81" w:rsidRPr="007037F3" w:rsidRDefault="000E7F81" w:rsidP="00E80049">
      <w:pPr>
        <w:pStyle w:val="Default"/>
        <w:ind w:right="49"/>
        <w:rPr>
          <w:rFonts w:ascii="Times New Roman" w:hAnsi="Times New Roman" w:cs="Times New Roman"/>
          <w:i/>
          <w:iCs/>
          <w:color w:val="00B050"/>
          <w:sz w:val="18"/>
          <w:szCs w:val="18"/>
          <w:lang w:val="ro-RO"/>
        </w:rPr>
      </w:pPr>
    </w:p>
    <w:p w14:paraId="2994B86C" w14:textId="77777777" w:rsidR="00E80049" w:rsidRPr="007037F3" w:rsidRDefault="00E80049" w:rsidP="00574011">
      <w:pPr>
        <w:pStyle w:val="Default"/>
        <w:ind w:right="49"/>
        <w:rPr>
          <w:rFonts w:ascii="Times New Roman" w:hAnsi="Times New Roman" w:cs="Times New Roman"/>
          <w:sz w:val="18"/>
          <w:szCs w:val="18"/>
          <w:lang w:val="ro-RO"/>
        </w:rPr>
      </w:pPr>
    </w:p>
    <w:p w14:paraId="0B0E38A2" w14:textId="77777777" w:rsidR="00F44F00" w:rsidRPr="007037F3" w:rsidRDefault="00F44F00" w:rsidP="00F44F00">
      <w:pPr>
        <w:pStyle w:val="Default"/>
        <w:ind w:right="49" w:firstLine="720"/>
        <w:rPr>
          <w:rFonts w:ascii="Times New Roman" w:hAnsi="Times New Roman" w:cs="Times New Roman"/>
          <w:b/>
          <w:bCs/>
          <w:color w:val="auto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b/>
          <w:bCs/>
          <w:color w:val="auto"/>
          <w:sz w:val="18"/>
          <w:szCs w:val="18"/>
          <w:lang w:val="ro-RO"/>
        </w:rPr>
        <w:t xml:space="preserve">Care afirmații sunt adevărate pentru un storage persistent ? </w:t>
      </w:r>
    </w:p>
    <w:p w14:paraId="3B9F5001" w14:textId="77777777" w:rsidR="00F44F00" w:rsidRPr="007037F3" w:rsidRDefault="00F44F00" w:rsidP="00F44F00">
      <w:pPr>
        <w:pStyle w:val="Default"/>
        <w:ind w:right="49"/>
        <w:rPr>
          <w:rFonts w:ascii="Times New Roman" w:hAnsi="Times New Roman" w:cs="Times New Roman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sz w:val="18"/>
          <w:szCs w:val="18"/>
          <w:lang w:val="ro-RO"/>
        </w:rPr>
        <w:t>Select one or more:</w:t>
      </w:r>
    </w:p>
    <w:p w14:paraId="69CD1632" w14:textId="77777777" w:rsidR="00F44F00" w:rsidRPr="007037F3" w:rsidRDefault="00F44F00" w:rsidP="00F44F00">
      <w:pPr>
        <w:pStyle w:val="Default"/>
        <w:ind w:right="49"/>
        <w:rPr>
          <w:rFonts w:ascii="Times New Roman" w:hAnsi="Times New Roman" w:cs="Times New Roman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sz w:val="18"/>
          <w:szCs w:val="18"/>
          <w:lang w:val="ro-RO"/>
        </w:rPr>
        <w:t>a. Este păstrat doar în memorie operativă (RAM).</w:t>
      </w:r>
    </w:p>
    <w:p w14:paraId="7BD96237" w14:textId="77777777" w:rsidR="00F44F00" w:rsidRPr="007037F3" w:rsidRDefault="00F44F00" w:rsidP="00F44F00">
      <w:pPr>
        <w:pStyle w:val="Default"/>
        <w:ind w:right="49"/>
        <w:rPr>
          <w:rFonts w:ascii="Times New Roman" w:hAnsi="Times New Roman" w:cs="Times New Roman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sz w:val="18"/>
          <w:szCs w:val="18"/>
          <w:lang w:val="ro-RO"/>
        </w:rPr>
        <w:t>b. Este mai rapid ca cel transient</w:t>
      </w:r>
    </w:p>
    <w:p w14:paraId="5D99C0F4" w14:textId="77777777" w:rsidR="00F44F00" w:rsidRPr="007037F3" w:rsidRDefault="00F44F00" w:rsidP="00F44F00">
      <w:pPr>
        <w:pStyle w:val="Default"/>
        <w:ind w:right="49"/>
        <w:rPr>
          <w:rFonts w:ascii="Times New Roman" w:hAnsi="Times New Roman" w:cs="Times New Roman"/>
          <w:i/>
          <w:iCs/>
          <w:color w:val="00B050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i/>
          <w:iCs/>
          <w:color w:val="00B050"/>
          <w:sz w:val="18"/>
          <w:szCs w:val="18"/>
          <w:lang w:val="ro-RO"/>
        </w:rPr>
        <w:t>c. Entitățile sunt păstrate în caz cînd sistemul suferă un restart.</w:t>
      </w:r>
    </w:p>
    <w:p w14:paraId="6E8C3CE9" w14:textId="77777777" w:rsidR="00F44F00" w:rsidRPr="007037F3" w:rsidRDefault="00F44F00" w:rsidP="00F44F00">
      <w:pPr>
        <w:pStyle w:val="Default"/>
        <w:ind w:right="49"/>
        <w:rPr>
          <w:rFonts w:ascii="Times New Roman" w:hAnsi="Times New Roman" w:cs="Times New Roman"/>
          <w:i/>
          <w:iCs/>
          <w:color w:val="00B050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i/>
          <w:iCs/>
          <w:color w:val="00B050"/>
          <w:sz w:val="18"/>
          <w:szCs w:val="18"/>
          <w:lang w:val="ro-RO"/>
        </w:rPr>
        <w:t>d. Consumă mai multă pe memorie de disc ca cel transient.</w:t>
      </w:r>
    </w:p>
    <w:p w14:paraId="1509A28B" w14:textId="77777777" w:rsidR="00F44F00" w:rsidRPr="007037F3" w:rsidRDefault="00F44F00" w:rsidP="00F44F00">
      <w:pPr>
        <w:pStyle w:val="Default"/>
        <w:ind w:right="49"/>
        <w:rPr>
          <w:rFonts w:ascii="Times New Roman" w:hAnsi="Times New Roman" w:cs="Times New Roman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sz w:val="18"/>
          <w:szCs w:val="18"/>
          <w:lang w:val="ro-RO"/>
        </w:rPr>
        <w:t>e. Are o durată mai scurtă de viață ca cel transient</w:t>
      </w:r>
    </w:p>
    <w:p w14:paraId="0A206F48" w14:textId="77777777" w:rsidR="00574011" w:rsidRPr="00574011" w:rsidRDefault="00574011" w:rsidP="00EB5780">
      <w:pPr>
        <w:pStyle w:val="Default"/>
        <w:ind w:right="49"/>
        <w:rPr>
          <w:rFonts w:ascii="Times New Roman" w:hAnsi="Times New Roman" w:cs="Times New Roman"/>
          <w:sz w:val="18"/>
          <w:szCs w:val="18"/>
          <w:lang w:val="ro-RO"/>
        </w:rPr>
      </w:pPr>
    </w:p>
    <w:p w14:paraId="6433BE7E" w14:textId="77777777" w:rsidR="000E7F81" w:rsidRPr="007037F3" w:rsidRDefault="000E7F81" w:rsidP="000E7F81">
      <w:pPr>
        <w:pStyle w:val="Default"/>
        <w:ind w:right="49" w:firstLine="720"/>
        <w:rPr>
          <w:rFonts w:ascii="Times New Roman" w:hAnsi="Times New Roman" w:cs="Times New Roman"/>
          <w:b/>
          <w:bCs/>
          <w:color w:val="auto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b/>
          <w:bCs/>
          <w:sz w:val="18"/>
          <w:szCs w:val="18"/>
          <w:lang w:val="ro-RO"/>
        </w:rPr>
        <w:t xml:space="preserve">Există 2 noduri interconectate cu ajutorul socketurilor. Se știe că nodul 1 a transmis un mesaj la nodul 2. Nodul 2 citește din flux (stream) pachetul  </w:t>
      </w:r>
      <w:r w:rsidRPr="007037F3">
        <w:rPr>
          <w:rFonts w:ascii="Times New Roman" w:hAnsi="Times New Roman" w:cs="Times New Roman"/>
          <w:b/>
          <w:bCs/>
          <w:color w:val="auto"/>
          <w:sz w:val="18"/>
          <w:szCs w:val="18"/>
          <w:lang w:val="ro-RO"/>
        </w:rPr>
        <w:t>primit. Poate oare nodul 2 să mai citească repetat din flux(stream) același pachet ?</w:t>
      </w:r>
    </w:p>
    <w:p w14:paraId="301FE50E" w14:textId="77777777" w:rsidR="000E7F81" w:rsidRPr="007037F3" w:rsidRDefault="000E7F81" w:rsidP="000E7F81">
      <w:pPr>
        <w:pStyle w:val="Default"/>
        <w:ind w:right="49"/>
        <w:rPr>
          <w:rFonts w:ascii="Times New Roman" w:hAnsi="Times New Roman" w:cs="Times New Roman"/>
          <w:i/>
          <w:iCs/>
          <w:color w:val="00B050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i/>
          <w:iCs/>
          <w:color w:val="00B050"/>
          <w:sz w:val="18"/>
          <w:szCs w:val="18"/>
          <w:lang w:val="ro-RO"/>
        </w:rPr>
        <w:t>a. nu</w:t>
      </w:r>
    </w:p>
    <w:p w14:paraId="52A31889" w14:textId="77777777" w:rsidR="000E7F81" w:rsidRPr="007037F3" w:rsidRDefault="000E7F81" w:rsidP="000E7F81">
      <w:pPr>
        <w:pStyle w:val="Default"/>
        <w:ind w:right="49"/>
        <w:rPr>
          <w:rFonts w:ascii="Times New Roman" w:hAnsi="Times New Roman" w:cs="Times New Roman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color w:val="auto"/>
          <w:sz w:val="18"/>
          <w:szCs w:val="18"/>
          <w:lang w:val="ro-RO"/>
        </w:rPr>
        <w:t>b. da</w:t>
      </w:r>
    </w:p>
    <w:p w14:paraId="7C94BD28" w14:textId="77777777" w:rsidR="000E7F81" w:rsidRDefault="000E7F81" w:rsidP="000E7F81">
      <w:pPr>
        <w:pStyle w:val="Default"/>
        <w:ind w:right="49" w:firstLine="720"/>
        <w:rPr>
          <w:rFonts w:ascii="Times New Roman" w:hAnsi="Times New Roman" w:cs="Times New Roman"/>
          <w:b/>
          <w:bCs/>
          <w:sz w:val="18"/>
          <w:szCs w:val="18"/>
          <w:lang w:val="ro-RO"/>
        </w:rPr>
      </w:pPr>
    </w:p>
    <w:p w14:paraId="57E5C433" w14:textId="292B48CE" w:rsidR="000E7F81" w:rsidRPr="007037F3" w:rsidRDefault="000E7F81" w:rsidP="000E7F81">
      <w:pPr>
        <w:pStyle w:val="Default"/>
        <w:ind w:right="49" w:firstLine="720"/>
        <w:rPr>
          <w:rFonts w:ascii="Times New Roman" w:hAnsi="Times New Roman" w:cs="Times New Roman"/>
          <w:b/>
          <w:bCs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b/>
          <w:bCs/>
          <w:sz w:val="18"/>
          <w:szCs w:val="18"/>
          <w:lang w:val="ro-RO"/>
        </w:rPr>
        <w:t xml:space="preserve">Situaţia cînd unui fir nu i se alocă timp de execuţie (CPU time) pentru că altor fire de execuţie </w:t>
      </w:r>
    </w:p>
    <w:p w14:paraId="24A4B271" w14:textId="77777777" w:rsidR="000E7F81" w:rsidRPr="007037F3" w:rsidRDefault="000E7F81" w:rsidP="000E7F81">
      <w:pPr>
        <w:autoSpaceDE w:val="0"/>
        <w:autoSpaceDN w:val="0"/>
        <w:adjustRightInd w:val="0"/>
        <w:spacing w:after="0" w:line="240" w:lineRule="auto"/>
        <w:ind w:right="49"/>
        <w:rPr>
          <w:rFonts w:ascii="Times New Roman" w:hAnsi="Times New Roman" w:cs="Times New Roman"/>
          <w:b/>
          <w:bCs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b/>
          <w:bCs/>
          <w:sz w:val="18"/>
          <w:szCs w:val="18"/>
          <w:lang w:val="ro-RO"/>
        </w:rPr>
        <w:t xml:space="preserve">le-a fost alocat mai multe cuante de timp, în conformitate cu prioritățile acestora, se numește: </w:t>
      </w:r>
    </w:p>
    <w:p w14:paraId="5D5E71B1" w14:textId="77777777" w:rsidR="000E7F81" w:rsidRPr="007037F3" w:rsidRDefault="000E7F81" w:rsidP="000E7F81">
      <w:pPr>
        <w:pStyle w:val="Default"/>
        <w:ind w:right="49"/>
        <w:rPr>
          <w:rFonts w:ascii="Times New Roman" w:hAnsi="Times New Roman" w:cs="Times New Roman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sz w:val="18"/>
          <w:szCs w:val="18"/>
          <w:lang w:val="ro-RO"/>
        </w:rPr>
        <w:t>Select one:</w:t>
      </w:r>
    </w:p>
    <w:p w14:paraId="0B3C6893" w14:textId="77777777" w:rsidR="000E7F81" w:rsidRPr="007037F3" w:rsidRDefault="000E7F81" w:rsidP="000E7F81">
      <w:pPr>
        <w:pStyle w:val="Default"/>
        <w:ind w:right="49"/>
        <w:rPr>
          <w:rFonts w:ascii="Times New Roman" w:hAnsi="Times New Roman" w:cs="Times New Roman"/>
          <w:i/>
          <w:iCs/>
          <w:color w:val="00B050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i/>
          <w:iCs/>
          <w:color w:val="00B050"/>
          <w:sz w:val="18"/>
          <w:szCs w:val="18"/>
          <w:lang w:val="ro-RO"/>
        </w:rPr>
        <w:t>a. Starvation</w:t>
      </w:r>
    </w:p>
    <w:p w14:paraId="278477A4" w14:textId="77777777" w:rsidR="000E7F81" w:rsidRPr="007037F3" w:rsidRDefault="000E7F81" w:rsidP="000E7F81">
      <w:pPr>
        <w:pStyle w:val="Default"/>
        <w:ind w:right="49"/>
        <w:rPr>
          <w:rFonts w:ascii="Times New Roman" w:hAnsi="Times New Roman" w:cs="Times New Roman"/>
          <w:color w:val="auto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color w:val="auto"/>
          <w:sz w:val="18"/>
          <w:szCs w:val="18"/>
          <w:lang w:val="ro-RO"/>
        </w:rPr>
        <w:t>b. Deadlock</w:t>
      </w:r>
    </w:p>
    <w:p w14:paraId="1FEE96D0" w14:textId="77777777" w:rsidR="000E7F81" w:rsidRPr="007037F3" w:rsidRDefault="000E7F81" w:rsidP="000E7F81">
      <w:pPr>
        <w:pStyle w:val="Default"/>
        <w:ind w:right="49"/>
        <w:rPr>
          <w:rFonts w:ascii="Times New Roman" w:hAnsi="Times New Roman" w:cs="Times New Roman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sz w:val="18"/>
          <w:szCs w:val="18"/>
          <w:lang w:val="ro-RO"/>
        </w:rPr>
        <w:t>c. Race condition</w:t>
      </w:r>
    </w:p>
    <w:p w14:paraId="1F1C60F0" w14:textId="77777777" w:rsidR="000E7F81" w:rsidRPr="007037F3" w:rsidRDefault="000E7F81" w:rsidP="000E7F81">
      <w:pPr>
        <w:pStyle w:val="Default"/>
        <w:ind w:right="49"/>
        <w:rPr>
          <w:rFonts w:ascii="Times New Roman" w:hAnsi="Times New Roman" w:cs="Times New Roman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sz w:val="18"/>
          <w:szCs w:val="18"/>
          <w:lang w:val="ro-RO"/>
        </w:rPr>
        <w:t>d. Livelock</w:t>
      </w:r>
    </w:p>
    <w:p w14:paraId="4E4F0C91" w14:textId="77777777" w:rsidR="00EB5780" w:rsidRDefault="00EB5780" w:rsidP="00EB5780">
      <w:pPr>
        <w:pStyle w:val="Default"/>
        <w:ind w:right="49"/>
        <w:rPr>
          <w:rFonts w:ascii="Times New Roman" w:hAnsi="Times New Roman" w:cs="Times New Roman"/>
          <w:color w:val="00B050"/>
          <w:sz w:val="18"/>
          <w:szCs w:val="18"/>
          <w:lang w:val="ro-RO"/>
        </w:rPr>
      </w:pPr>
    </w:p>
    <w:p w14:paraId="03D06042" w14:textId="77777777" w:rsidR="004A547C" w:rsidRPr="007037F3" w:rsidRDefault="004A547C" w:rsidP="004A547C">
      <w:pPr>
        <w:pStyle w:val="Default"/>
        <w:ind w:right="49" w:firstLine="720"/>
        <w:rPr>
          <w:rFonts w:ascii="Times New Roman" w:hAnsi="Times New Roman" w:cs="Times New Roman"/>
          <w:b/>
          <w:bCs/>
          <w:color w:val="auto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b/>
          <w:bCs/>
          <w:color w:val="auto"/>
          <w:sz w:val="18"/>
          <w:szCs w:val="18"/>
          <w:lang w:val="ro-RO"/>
        </w:rPr>
        <w:t>Avantajele prelucrarii concurente a cererilor sunt:</w:t>
      </w:r>
    </w:p>
    <w:p w14:paraId="6C096CF6" w14:textId="77777777" w:rsidR="004A547C" w:rsidRPr="007037F3" w:rsidRDefault="004A547C" w:rsidP="004A547C">
      <w:pPr>
        <w:pStyle w:val="Default"/>
        <w:ind w:right="49"/>
        <w:rPr>
          <w:rFonts w:ascii="Times New Roman" w:hAnsi="Times New Roman" w:cs="Times New Roman"/>
          <w:color w:val="auto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color w:val="auto"/>
          <w:sz w:val="18"/>
          <w:szCs w:val="18"/>
          <w:lang w:val="ro-RO"/>
        </w:rPr>
        <w:t>a. executarea tuturor cererilor pe un singur fir de execuție</w:t>
      </w:r>
    </w:p>
    <w:p w14:paraId="40A600EB" w14:textId="77777777" w:rsidR="004A547C" w:rsidRPr="007037F3" w:rsidRDefault="004A547C" w:rsidP="004A547C">
      <w:pPr>
        <w:pStyle w:val="Default"/>
        <w:ind w:right="49"/>
        <w:rPr>
          <w:rFonts w:ascii="Times New Roman" w:hAnsi="Times New Roman" w:cs="Times New Roman"/>
          <w:i/>
          <w:iCs/>
          <w:color w:val="00B050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i/>
          <w:iCs/>
          <w:color w:val="00B050"/>
          <w:sz w:val="18"/>
          <w:szCs w:val="18"/>
          <w:lang w:val="ro-RO"/>
        </w:rPr>
        <w:t>b. când sunt effectuate mai multe cereri – scade timpul de așteptare a unui răspuns</w:t>
      </w:r>
    </w:p>
    <w:p w14:paraId="3B7E1269" w14:textId="77777777" w:rsidR="004A547C" w:rsidRPr="007037F3" w:rsidRDefault="004A547C" w:rsidP="004A547C">
      <w:pPr>
        <w:pStyle w:val="Default"/>
        <w:ind w:right="49"/>
        <w:rPr>
          <w:rFonts w:ascii="Times New Roman" w:hAnsi="Times New Roman" w:cs="Times New Roman"/>
          <w:i/>
          <w:iCs/>
          <w:color w:val="00B050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i/>
          <w:iCs/>
          <w:color w:val="00B050"/>
          <w:sz w:val="18"/>
          <w:szCs w:val="18"/>
          <w:lang w:val="ro-RO"/>
        </w:rPr>
        <w:t>c. utilizarea eficientă a resurselor calculatorului</w:t>
      </w:r>
    </w:p>
    <w:p w14:paraId="6E951438" w14:textId="77777777" w:rsidR="004A547C" w:rsidRPr="007037F3" w:rsidRDefault="004A547C" w:rsidP="004A547C">
      <w:pPr>
        <w:pStyle w:val="Default"/>
        <w:ind w:right="49"/>
        <w:rPr>
          <w:rFonts w:ascii="Times New Roman" w:hAnsi="Times New Roman" w:cs="Times New Roman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color w:val="auto"/>
          <w:sz w:val="18"/>
          <w:szCs w:val="18"/>
          <w:lang w:val="ro-RO"/>
        </w:rPr>
        <w:t>d. consumă mai puțină memorie</w:t>
      </w:r>
    </w:p>
    <w:p w14:paraId="7975EF01" w14:textId="1C3D323E" w:rsidR="00EB5780" w:rsidRDefault="004A547C" w:rsidP="00EB5780">
      <w:pPr>
        <w:pStyle w:val="Default"/>
        <w:ind w:right="49"/>
        <w:rPr>
          <w:rFonts w:ascii="Times New Roman" w:hAnsi="Times New Roman" w:cs="Times New Roman"/>
          <w:color w:val="00B050"/>
          <w:sz w:val="18"/>
          <w:szCs w:val="18"/>
          <w:lang w:val="ro-RO"/>
        </w:rPr>
      </w:pPr>
      <w:r>
        <w:rPr>
          <w:rFonts w:ascii="Times New Roman" w:hAnsi="Times New Roman" w:cs="Times New Roman"/>
          <w:color w:val="00B050"/>
          <w:sz w:val="18"/>
          <w:szCs w:val="18"/>
          <w:lang w:val="ro-RO"/>
        </w:rPr>
        <w:tab/>
      </w:r>
    </w:p>
    <w:p w14:paraId="72BD2A65" w14:textId="08A50C86" w:rsidR="004A547C" w:rsidRDefault="004A547C" w:rsidP="00EB5780">
      <w:pPr>
        <w:pStyle w:val="Default"/>
        <w:ind w:right="49"/>
        <w:rPr>
          <w:rFonts w:ascii="Times New Roman" w:hAnsi="Times New Roman" w:cs="Times New Roman"/>
          <w:b/>
          <w:bCs/>
          <w:color w:val="auto"/>
          <w:sz w:val="18"/>
          <w:szCs w:val="18"/>
          <w:lang w:val="ro-RO"/>
        </w:rPr>
      </w:pPr>
      <w:r>
        <w:rPr>
          <w:rFonts w:ascii="Times New Roman" w:hAnsi="Times New Roman" w:cs="Times New Roman"/>
          <w:color w:val="00B050"/>
          <w:sz w:val="18"/>
          <w:szCs w:val="18"/>
          <w:lang w:val="ro-RO"/>
        </w:rPr>
        <w:tab/>
      </w:r>
      <w:r w:rsidRPr="00315B47">
        <w:rPr>
          <w:rFonts w:ascii="Times New Roman" w:hAnsi="Times New Roman" w:cs="Times New Roman"/>
          <w:b/>
          <w:bCs/>
          <w:color w:val="auto"/>
          <w:sz w:val="18"/>
          <w:szCs w:val="18"/>
          <w:lang w:val="ro-RO"/>
        </w:rPr>
        <w:t xml:space="preserve">Cum să selectăm structurile de programare în vederea </w:t>
      </w:r>
      <w:r w:rsidR="00396D8D" w:rsidRPr="00315B47">
        <w:rPr>
          <w:rFonts w:ascii="Times New Roman" w:hAnsi="Times New Roman" w:cs="Times New Roman"/>
          <w:b/>
          <w:bCs/>
          <w:color w:val="auto"/>
          <w:sz w:val="18"/>
          <w:szCs w:val="18"/>
          <w:lang w:val="ro-RO"/>
        </w:rPr>
        <w:t>centruirii</w:t>
      </w:r>
      <w:r w:rsidRPr="00315B47">
        <w:rPr>
          <w:rFonts w:ascii="Times New Roman" w:hAnsi="Times New Roman" w:cs="Times New Roman"/>
          <w:b/>
          <w:bCs/>
          <w:color w:val="auto"/>
          <w:sz w:val="18"/>
          <w:szCs w:val="18"/>
          <w:lang w:val="ro-RO"/>
        </w:rPr>
        <w:t xml:space="preserve"> programelor paralele/distribuite depinde in mare parte de natura problemei.</w:t>
      </w:r>
      <w:r w:rsidR="00396D8D">
        <w:rPr>
          <w:rFonts w:ascii="Times New Roman" w:hAnsi="Times New Roman" w:cs="Times New Roman"/>
          <w:b/>
          <w:bCs/>
          <w:color w:val="auto"/>
          <w:sz w:val="18"/>
          <w:szCs w:val="18"/>
          <w:lang w:val="ro-RO"/>
        </w:rPr>
        <w:t xml:space="preserve"> </w:t>
      </w:r>
      <w:r w:rsidRPr="00315B47">
        <w:rPr>
          <w:rFonts w:ascii="Times New Roman" w:hAnsi="Times New Roman" w:cs="Times New Roman"/>
          <w:b/>
          <w:bCs/>
          <w:color w:val="auto"/>
          <w:sz w:val="18"/>
          <w:szCs w:val="18"/>
          <w:lang w:val="ro-RO"/>
        </w:rPr>
        <w:t xml:space="preserve">Totusi din spectrul larg de model se vor </w:t>
      </w:r>
      <w:r w:rsidR="00396D8D" w:rsidRPr="00315B47">
        <w:rPr>
          <w:rFonts w:ascii="Times New Roman" w:hAnsi="Times New Roman" w:cs="Times New Roman"/>
          <w:b/>
          <w:bCs/>
          <w:color w:val="auto"/>
          <w:sz w:val="18"/>
          <w:szCs w:val="18"/>
          <w:lang w:val="ro-RO"/>
        </w:rPr>
        <w:t>evidenția</w:t>
      </w:r>
      <w:r w:rsidRPr="00315B47">
        <w:rPr>
          <w:rFonts w:ascii="Times New Roman" w:hAnsi="Times New Roman" w:cs="Times New Roman"/>
          <w:b/>
          <w:bCs/>
          <w:color w:val="auto"/>
          <w:sz w:val="18"/>
          <w:szCs w:val="18"/>
          <w:lang w:val="ro-RO"/>
        </w:rPr>
        <w:t xml:space="preserve"> c</w:t>
      </w:r>
      <w:r w:rsidR="00396D8D">
        <w:rPr>
          <w:rFonts w:ascii="Times New Roman" w:hAnsi="Times New Roman" w:cs="Times New Roman"/>
          <w:b/>
          <w:bCs/>
          <w:color w:val="auto"/>
          <w:sz w:val="18"/>
          <w:szCs w:val="18"/>
          <w:lang w:val="ro-RO"/>
        </w:rPr>
        <w:t>â</w:t>
      </w:r>
      <w:r w:rsidRPr="00315B47">
        <w:rPr>
          <w:rFonts w:ascii="Times New Roman" w:hAnsi="Times New Roman" w:cs="Times New Roman"/>
          <w:b/>
          <w:bCs/>
          <w:color w:val="auto"/>
          <w:sz w:val="18"/>
          <w:szCs w:val="18"/>
          <w:lang w:val="ro-RO"/>
        </w:rPr>
        <w:t xml:space="preserve">teva. Modelele </w:t>
      </w:r>
      <w:r w:rsidR="00315B47" w:rsidRPr="00315B47">
        <w:rPr>
          <w:rFonts w:ascii="Times New Roman" w:hAnsi="Times New Roman" w:cs="Times New Roman"/>
          <w:b/>
          <w:bCs/>
          <w:color w:val="auto"/>
          <w:sz w:val="18"/>
          <w:szCs w:val="18"/>
          <w:lang w:val="ro-RO"/>
        </w:rPr>
        <w:t>sun</w:t>
      </w:r>
      <w:r w:rsidR="00396D8D">
        <w:rPr>
          <w:rFonts w:ascii="Times New Roman" w:hAnsi="Times New Roman" w:cs="Times New Roman"/>
          <w:b/>
          <w:bCs/>
          <w:color w:val="auto"/>
          <w:sz w:val="18"/>
          <w:szCs w:val="18"/>
          <w:lang w:val="ro-RO"/>
        </w:rPr>
        <w:t xml:space="preserve">t </w:t>
      </w:r>
      <w:r w:rsidR="00315B47" w:rsidRPr="00315B47">
        <w:rPr>
          <w:rFonts w:ascii="Times New Roman" w:hAnsi="Times New Roman" w:cs="Times New Roman"/>
          <w:b/>
          <w:bCs/>
          <w:color w:val="auto"/>
          <w:sz w:val="18"/>
          <w:szCs w:val="18"/>
          <w:lang w:val="ro-RO"/>
        </w:rPr>
        <w:t xml:space="preserve">concepute in dependenta de cum satele </w:t>
      </w:r>
      <w:r w:rsidR="00396D8D">
        <w:rPr>
          <w:rFonts w:ascii="Times New Roman" w:hAnsi="Times New Roman" w:cs="Times New Roman"/>
          <w:b/>
          <w:bCs/>
          <w:color w:val="auto"/>
          <w:sz w:val="18"/>
          <w:szCs w:val="18"/>
          <w:lang w:val="ro-RO"/>
        </w:rPr>
        <w:t>ș</w:t>
      </w:r>
      <w:r w:rsidR="00315B47" w:rsidRPr="00315B47">
        <w:rPr>
          <w:rFonts w:ascii="Times New Roman" w:hAnsi="Times New Roman" w:cs="Times New Roman"/>
          <w:b/>
          <w:bCs/>
          <w:color w:val="auto"/>
          <w:sz w:val="18"/>
          <w:szCs w:val="18"/>
          <w:lang w:val="ro-RO"/>
        </w:rPr>
        <w:t xml:space="preserve">i/sau algoritmii sunt </w:t>
      </w:r>
      <w:r w:rsidR="00396D8D" w:rsidRPr="00315B47">
        <w:rPr>
          <w:rFonts w:ascii="Times New Roman" w:hAnsi="Times New Roman" w:cs="Times New Roman"/>
          <w:b/>
          <w:bCs/>
          <w:color w:val="auto"/>
          <w:sz w:val="18"/>
          <w:szCs w:val="18"/>
          <w:lang w:val="ro-RO"/>
        </w:rPr>
        <w:t>partiționați</w:t>
      </w:r>
      <w:r w:rsidR="00315B47" w:rsidRPr="00315B47">
        <w:rPr>
          <w:rFonts w:ascii="Times New Roman" w:hAnsi="Times New Roman" w:cs="Times New Roman"/>
          <w:b/>
          <w:bCs/>
          <w:color w:val="auto"/>
          <w:sz w:val="18"/>
          <w:szCs w:val="18"/>
          <w:lang w:val="ro-RO"/>
        </w:rPr>
        <w:t xml:space="preserve">. </w:t>
      </w:r>
    </w:p>
    <w:p w14:paraId="066F94EC" w14:textId="61E03E17" w:rsidR="00396D8D" w:rsidRPr="003962D0" w:rsidRDefault="00396D8D" w:rsidP="00396D8D">
      <w:pPr>
        <w:pStyle w:val="Default"/>
        <w:ind w:right="49"/>
        <w:rPr>
          <w:rFonts w:ascii="Times New Roman" w:hAnsi="Times New Roman" w:cs="Times New Roman"/>
          <w:color w:val="auto"/>
          <w:sz w:val="18"/>
          <w:szCs w:val="18"/>
          <w:lang w:val="ro-RO"/>
        </w:rPr>
      </w:pPr>
      <w:r w:rsidRPr="003962D0">
        <w:rPr>
          <w:rFonts w:ascii="Times New Roman" w:hAnsi="Times New Roman" w:cs="Times New Roman"/>
          <w:color w:val="auto"/>
          <w:sz w:val="18"/>
          <w:szCs w:val="18"/>
          <w:lang w:val="ro-RO"/>
        </w:rPr>
        <w:t>Modelul presupune divizarea algoritmului în taskuri asociate cu datele divizate în volume mai mici. De obicei toate taskurile (care pot avea același set de operații) încep simultan.</w:t>
      </w:r>
    </w:p>
    <w:p w14:paraId="72BAF45C" w14:textId="6D62205E" w:rsidR="00396D8D" w:rsidRPr="003962D0" w:rsidRDefault="00396D8D" w:rsidP="00396D8D">
      <w:pPr>
        <w:pStyle w:val="Default"/>
        <w:ind w:right="49"/>
        <w:rPr>
          <w:rFonts w:ascii="Times New Roman" w:hAnsi="Times New Roman" w:cs="Times New Roman"/>
          <w:color w:val="auto"/>
          <w:sz w:val="18"/>
          <w:szCs w:val="18"/>
          <w:lang w:val="ro-RO"/>
        </w:rPr>
      </w:pPr>
      <w:r w:rsidRPr="003962D0">
        <w:rPr>
          <w:rFonts w:ascii="Times New Roman" w:hAnsi="Times New Roman" w:cs="Times New Roman"/>
          <w:color w:val="auto"/>
          <w:sz w:val="18"/>
          <w:szCs w:val="18"/>
          <w:lang w:val="ro-RO"/>
        </w:rPr>
        <w:t xml:space="preserve">Modelul presupune divizarea taskurilor și datelor diferite porțiuni de date sunt procesate de diferite taskuri independente. Prin urmare taskurile pot opera paralel sau </w:t>
      </w:r>
      <w:r w:rsidR="003962D0" w:rsidRPr="003962D0">
        <w:rPr>
          <w:rFonts w:ascii="Times New Roman" w:hAnsi="Times New Roman" w:cs="Times New Roman"/>
          <w:color w:val="auto"/>
          <w:sz w:val="18"/>
          <w:szCs w:val="18"/>
          <w:lang w:val="ro-RO"/>
        </w:rPr>
        <w:t>secvențial</w:t>
      </w:r>
      <w:r w:rsidRPr="003962D0">
        <w:rPr>
          <w:rFonts w:ascii="Times New Roman" w:hAnsi="Times New Roman" w:cs="Times New Roman"/>
          <w:color w:val="auto"/>
          <w:sz w:val="18"/>
          <w:szCs w:val="18"/>
          <w:lang w:val="ro-RO"/>
        </w:rPr>
        <w:t xml:space="preserve"> pe date în </w:t>
      </w:r>
      <w:r w:rsidR="003962D0" w:rsidRPr="003962D0">
        <w:rPr>
          <w:rFonts w:ascii="Times New Roman" w:hAnsi="Times New Roman" w:cs="Times New Roman"/>
          <w:color w:val="auto"/>
          <w:sz w:val="18"/>
          <w:szCs w:val="18"/>
          <w:lang w:val="ro-RO"/>
        </w:rPr>
        <w:t>dependență</w:t>
      </w:r>
      <w:r w:rsidRPr="003962D0">
        <w:rPr>
          <w:rFonts w:ascii="Times New Roman" w:hAnsi="Times New Roman" w:cs="Times New Roman"/>
          <w:color w:val="auto"/>
          <w:sz w:val="18"/>
          <w:szCs w:val="18"/>
          <w:lang w:val="ro-RO"/>
        </w:rPr>
        <w:t xml:space="preserve"> de natura problemei.</w:t>
      </w:r>
    </w:p>
    <w:p w14:paraId="5CBD82FE" w14:textId="2C6D719E" w:rsidR="00396D8D" w:rsidRPr="003962D0" w:rsidRDefault="00396D8D" w:rsidP="00396D8D">
      <w:pPr>
        <w:pStyle w:val="Default"/>
        <w:ind w:right="49"/>
        <w:rPr>
          <w:rFonts w:ascii="Times New Roman" w:hAnsi="Times New Roman" w:cs="Times New Roman"/>
          <w:color w:val="auto"/>
          <w:sz w:val="18"/>
          <w:szCs w:val="18"/>
          <w:lang w:val="ro-RO"/>
        </w:rPr>
      </w:pPr>
      <w:r w:rsidRPr="003962D0">
        <w:rPr>
          <w:rFonts w:ascii="Times New Roman" w:hAnsi="Times New Roman" w:cs="Times New Roman"/>
          <w:color w:val="auto"/>
          <w:sz w:val="18"/>
          <w:szCs w:val="18"/>
          <w:lang w:val="ro-RO"/>
        </w:rPr>
        <w:t>Modelul se focusează pe decompoziția algoritmului in taskuri disjuncte (</w:t>
      </w:r>
      <w:r w:rsidR="003962D0" w:rsidRPr="003962D0">
        <w:rPr>
          <w:rFonts w:ascii="Times New Roman" w:hAnsi="Times New Roman" w:cs="Times New Roman"/>
          <w:color w:val="auto"/>
          <w:sz w:val="18"/>
          <w:szCs w:val="18"/>
          <w:lang w:val="ro-RO"/>
        </w:rPr>
        <w:t>operații</w:t>
      </w:r>
      <w:r w:rsidRPr="003962D0">
        <w:rPr>
          <w:rFonts w:ascii="Times New Roman" w:hAnsi="Times New Roman" w:cs="Times New Roman"/>
          <w:color w:val="auto"/>
          <w:sz w:val="18"/>
          <w:szCs w:val="18"/>
          <w:lang w:val="ro-RO"/>
        </w:rPr>
        <w:t xml:space="preserve"> specifice) apte să se execute simultan. De obicei </w:t>
      </w:r>
      <w:r w:rsidR="003962D0" w:rsidRPr="003962D0">
        <w:rPr>
          <w:rFonts w:ascii="Times New Roman" w:hAnsi="Times New Roman" w:cs="Times New Roman"/>
          <w:color w:val="auto"/>
          <w:sz w:val="18"/>
          <w:szCs w:val="18"/>
          <w:lang w:val="ro-RO"/>
        </w:rPr>
        <w:t>fiecare</w:t>
      </w:r>
      <w:r w:rsidRPr="003962D0">
        <w:rPr>
          <w:rFonts w:ascii="Times New Roman" w:hAnsi="Times New Roman" w:cs="Times New Roman"/>
          <w:color w:val="auto"/>
          <w:sz w:val="18"/>
          <w:szCs w:val="18"/>
          <w:lang w:val="ro-RO"/>
        </w:rPr>
        <w:t xml:space="preserve"> task are propriul set de date, dar pot exista suprapuneri.</w:t>
      </w:r>
    </w:p>
    <w:p w14:paraId="6D5338A3" w14:textId="145BCE01" w:rsidR="00315B47" w:rsidRPr="00315B47" w:rsidRDefault="00315B47" w:rsidP="00EB5780">
      <w:pPr>
        <w:pStyle w:val="Default"/>
        <w:ind w:right="49"/>
        <w:rPr>
          <w:rFonts w:ascii="Times New Roman" w:hAnsi="Times New Roman" w:cs="Times New Roman"/>
          <w:b/>
          <w:bCs/>
          <w:color w:val="00B050"/>
          <w:sz w:val="18"/>
          <w:szCs w:val="18"/>
          <w:lang w:val="ro-RO"/>
        </w:rPr>
      </w:pPr>
      <w:r>
        <w:rPr>
          <w:rFonts w:ascii="Times New Roman" w:hAnsi="Times New Roman" w:cs="Times New Roman"/>
          <w:b/>
          <w:bCs/>
          <w:noProof/>
          <w:color w:val="00B050"/>
          <w:sz w:val="18"/>
          <w:szCs w:val="18"/>
          <w:lang w:val="ro-RO"/>
        </w:rPr>
        <w:drawing>
          <wp:inline distT="0" distB="0" distL="0" distR="0" wp14:anchorId="20FAB0F7" wp14:editId="5B89FCC2">
            <wp:extent cx="5940425" cy="1250315"/>
            <wp:effectExtent l="0" t="0" r="3175" b="6985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in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810F" w14:textId="77777777" w:rsidR="00F13708" w:rsidRPr="007037F3" w:rsidRDefault="00F13708" w:rsidP="004B12B2">
      <w:pPr>
        <w:pStyle w:val="Default"/>
        <w:ind w:right="49"/>
        <w:rPr>
          <w:rFonts w:ascii="Times New Roman" w:hAnsi="Times New Roman" w:cs="Times New Roman"/>
          <w:i/>
          <w:iCs/>
          <w:color w:val="00B050"/>
          <w:sz w:val="18"/>
          <w:szCs w:val="18"/>
          <w:lang w:val="ro-RO"/>
        </w:rPr>
      </w:pPr>
    </w:p>
    <w:p w14:paraId="394835D4" w14:textId="77777777" w:rsidR="00CA0D55" w:rsidRPr="007037F3" w:rsidRDefault="00CA0D55" w:rsidP="00CA0D55">
      <w:pPr>
        <w:pStyle w:val="Default"/>
        <w:ind w:right="49" w:firstLine="720"/>
        <w:rPr>
          <w:rFonts w:ascii="Times New Roman" w:hAnsi="Times New Roman" w:cs="Times New Roman"/>
          <w:b/>
          <w:bCs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b/>
          <w:bCs/>
          <w:sz w:val="18"/>
          <w:szCs w:val="18"/>
          <w:lang w:val="ro-RO"/>
        </w:rPr>
        <w:t>Care ar fi avantajele folosirii unui Broker de Mesaje ?</w:t>
      </w:r>
    </w:p>
    <w:p w14:paraId="2245CABA" w14:textId="77777777" w:rsidR="00CA0D55" w:rsidRPr="007037F3" w:rsidRDefault="00CA0D55" w:rsidP="00CA0D55">
      <w:pPr>
        <w:pStyle w:val="Default"/>
        <w:ind w:right="49"/>
        <w:rPr>
          <w:rFonts w:ascii="Times New Roman" w:hAnsi="Times New Roman" w:cs="Times New Roman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sz w:val="18"/>
          <w:szCs w:val="18"/>
          <w:lang w:val="ro-RO"/>
        </w:rPr>
        <w:t>a. Scade complexitatea sistemului</w:t>
      </w:r>
    </w:p>
    <w:p w14:paraId="6A7F0AB3" w14:textId="77777777" w:rsidR="00CA0D55" w:rsidRPr="007037F3" w:rsidRDefault="00CA0D55" w:rsidP="00CA0D55">
      <w:pPr>
        <w:pStyle w:val="Default"/>
        <w:ind w:right="49"/>
        <w:rPr>
          <w:rFonts w:ascii="Times New Roman" w:hAnsi="Times New Roman" w:cs="Times New Roman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sz w:val="18"/>
          <w:szCs w:val="18"/>
          <w:lang w:val="ro-RO"/>
        </w:rPr>
        <w:t>b. creșterea performanței</w:t>
      </w:r>
    </w:p>
    <w:p w14:paraId="26CA59A8" w14:textId="77777777" w:rsidR="00CA0D55" w:rsidRPr="007037F3" w:rsidRDefault="00CA0D55" w:rsidP="00CA0D55">
      <w:pPr>
        <w:pStyle w:val="Default"/>
        <w:ind w:right="49"/>
        <w:rPr>
          <w:rFonts w:ascii="Times New Roman" w:hAnsi="Times New Roman" w:cs="Times New Roman"/>
          <w:i/>
          <w:iCs/>
          <w:color w:val="00B050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i/>
          <w:iCs/>
          <w:color w:val="00B050"/>
          <w:sz w:val="18"/>
          <w:szCs w:val="18"/>
          <w:lang w:val="ro-RO"/>
        </w:rPr>
        <w:t>c. decuplarea emițătorului de transmițător</w:t>
      </w:r>
    </w:p>
    <w:p w14:paraId="3BDE59B3" w14:textId="77777777" w:rsidR="00CA0D55" w:rsidRPr="007037F3" w:rsidRDefault="00CA0D55" w:rsidP="00CA0D55">
      <w:pPr>
        <w:pStyle w:val="Default"/>
        <w:ind w:right="49"/>
        <w:rPr>
          <w:rFonts w:ascii="Times New Roman" w:hAnsi="Times New Roman" w:cs="Times New Roman"/>
          <w:i/>
          <w:iCs/>
          <w:color w:val="00B050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i/>
          <w:iCs/>
          <w:color w:val="00B050"/>
          <w:sz w:val="18"/>
          <w:szCs w:val="18"/>
          <w:lang w:val="ro-RO"/>
        </w:rPr>
        <w:t>d. mărește evolutivitatea</w:t>
      </w:r>
    </w:p>
    <w:p w14:paraId="06534DA4" w14:textId="49670243" w:rsidR="004B12B2" w:rsidRDefault="004B12B2">
      <w:pPr>
        <w:rPr>
          <w:lang w:val="ro-RO"/>
        </w:rPr>
      </w:pPr>
    </w:p>
    <w:p w14:paraId="0546747F" w14:textId="77777777" w:rsidR="00CA0D55" w:rsidRPr="007037F3" w:rsidRDefault="00CA0D55" w:rsidP="00CA0D55">
      <w:pPr>
        <w:pStyle w:val="Default"/>
        <w:ind w:right="49" w:firstLine="708"/>
        <w:rPr>
          <w:rFonts w:ascii="Times New Roman" w:hAnsi="Times New Roman" w:cs="Times New Roman"/>
          <w:b/>
          <w:bCs/>
          <w:color w:val="auto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b/>
          <w:bCs/>
          <w:color w:val="auto"/>
          <w:sz w:val="18"/>
          <w:szCs w:val="18"/>
          <w:lang w:val="ro-RO"/>
        </w:rPr>
        <w:t>Care este diferența conceptuală dintre un calcul distribuit și paralel?</w:t>
      </w:r>
    </w:p>
    <w:p w14:paraId="7AEFF051" w14:textId="77777777" w:rsidR="00CA0D55" w:rsidRPr="007037F3" w:rsidRDefault="00CA0D55" w:rsidP="00CA0D55">
      <w:pPr>
        <w:pStyle w:val="Default"/>
        <w:ind w:right="49"/>
        <w:rPr>
          <w:rFonts w:ascii="Times New Roman" w:hAnsi="Times New Roman" w:cs="Times New Roman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sz w:val="18"/>
          <w:szCs w:val="18"/>
          <w:lang w:val="ro-RO"/>
        </w:rPr>
        <w:t>Select one:</w:t>
      </w:r>
    </w:p>
    <w:p w14:paraId="61E35EDE" w14:textId="77777777" w:rsidR="00CA0D55" w:rsidRPr="007037F3" w:rsidRDefault="00CA0D55" w:rsidP="00CA0D55">
      <w:pPr>
        <w:pStyle w:val="Default"/>
        <w:ind w:right="49"/>
        <w:rPr>
          <w:rFonts w:ascii="Times New Roman" w:hAnsi="Times New Roman" w:cs="Times New Roman"/>
          <w:i/>
          <w:iCs/>
          <w:color w:val="00B050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i/>
          <w:iCs/>
          <w:color w:val="00B050"/>
          <w:sz w:val="18"/>
          <w:szCs w:val="18"/>
          <w:lang w:val="ro-RO"/>
        </w:rPr>
        <w:t>a. Nodurile în calculul paralel pot partaja memoria centrală, pe cînd în calcul distribuit fiecare are propria memorie</w:t>
      </w:r>
    </w:p>
    <w:p w14:paraId="6ABB45D5" w14:textId="77777777" w:rsidR="00CA0D55" w:rsidRPr="007037F3" w:rsidRDefault="00CA0D55" w:rsidP="00CA0D55">
      <w:pPr>
        <w:pStyle w:val="Default"/>
        <w:ind w:right="49"/>
        <w:rPr>
          <w:rFonts w:ascii="Times New Roman" w:hAnsi="Times New Roman" w:cs="Times New Roman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sz w:val="18"/>
          <w:szCs w:val="18"/>
          <w:lang w:val="ro-RO"/>
        </w:rPr>
        <w:t>b. Nu este nici o diferență</w:t>
      </w:r>
    </w:p>
    <w:p w14:paraId="2D72FEC1" w14:textId="77777777" w:rsidR="00CA0D55" w:rsidRPr="007037F3" w:rsidRDefault="00CA0D55" w:rsidP="00CA0D55">
      <w:pPr>
        <w:pStyle w:val="Default"/>
        <w:ind w:right="49"/>
        <w:rPr>
          <w:rFonts w:ascii="Times New Roman" w:hAnsi="Times New Roman" w:cs="Times New Roman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sz w:val="18"/>
          <w:szCs w:val="18"/>
          <w:lang w:val="ro-RO"/>
        </w:rPr>
        <w:t>c. în calculul paralel procesoarele sunt mai rapide, decît în sistemele de calcul distribuit</w:t>
      </w:r>
    </w:p>
    <w:p w14:paraId="2FA40E0D" w14:textId="77777777" w:rsidR="00CA0D55" w:rsidRPr="007037F3" w:rsidRDefault="00CA0D55" w:rsidP="00CA0D55">
      <w:pPr>
        <w:pStyle w:val="Default"/>
        <w:ind w:right="49"/>
        <w:rPr>
          <w:rFonts w:ascii="Times New Roman" w:hAnsi="Times New Roman" w:cs="Times New Roman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sz w:val="18"/>
          <w:szCs w:val="18"/>
          <w:lang w:val="ro-RO"/>
        </w:rPr>
        <w:t>d. Calculul distribuit este folosit mai mult pentru calculul științific</w:t>
      </w:r>
    </w:p>
    <w:p w14:paraId="43BBDDB1" w14:textId="77777777" w:rsidR="00CA0D55" w:rsidRPr="007037F3" w:rsidRDefault="00CA0D55" w:rsidP="00CA0D55">
      <w:pPr>
        <w:pStyle w:val="Default"/>
        <w:ind w:right="49"/>
        <w:rPr>
          <w:rFonts w:ascii="Times New Roman" w:hAnsi="Times New Roman" w:cs="Times New Roman"/>
          <w:sz w:val="18"/>
          <w:szCs w:val="18"/>
          <w:lang w:val="ro-RO"/>
        </w:rPr>
      </w:pPr>
      <w:r w:rsidRPr="007037F3">
        <w:rPr>
          <w:rFonts w:ascii="Times New Roman" w:hAnsi="Times New Roman" w:cs="Times New Roman"/>
          <w:sz w:val="18"/>
          <w:szCs w:val="18"/>
          <w:lang w:val="ro-RO"/>
        </w:rPr>
        <w:t>e. într-un sistem de calcul paralel numărul de noduri este mai mare decît într-un sistem distribuit</w:t>
      </w:r>
    </w:p>
    <w:p w14:paraId="0FCEA2C1" w14:textId="1157BE5F" w:rsidR="00CA0D55" w:rsidRDefault="00CA0D55">
      <w:pPr>
        <w:rPr>
          <w:lang w:val="ro-RO"/>
        </w:rPr>
      </w:pPr>
    </w:p>
    <w:p w14:paraId="6E2EEC3F" w14:textId="20666342" w:rsidR="00C37700" w:rsidRPr="00C90D94" w:rsidRDefault="00C37700" w:rsidP="00C90D94">
      <w:pPr>
        <w:pStyle w:val="Default"/>
        <w:ind w:right="49"/>
        <w:rPr>
          <w:rFonts w:ascii="Times New Roman" w:hAnsi="Times New Roman" w:cs="Times New Roman"/>
          <w:b/>
          <w:bCs/>
          <w:sz w:val="18"/>
          <w:szCs w:val="18"/>
          <w:lang w:val="ro-RO"/>
        </w:rPr>
      </w:pPr>
      <w:r>
        <w:rPr>
          <w:lang w:val="ro-RO"/>
        </w:rPr>
        <w:tab/>
      </w:r>
      <w:r w:rsidRPr="00C90D94">
        <w:rPr>
          <w:rFonts w:ascii="Times New Roman" w:hAnsi="Times New Roman" w:cs="Times New Roman"/>
          <w:b/>
          <w:bCs/>
          <w:sz w:val="18"/>
          <w:szCs w:val="18"/>
          <w:lang w:val="ro-RO"/>
        </w:rPr>
        <w:t xml:space="preserve">Scalabilitatea sistemului distribuit este capacitatea acestuia de a ramâne </w:t>
      </w:r>
      <w:r w:rsidR="00C90D94" w:rsidRPr="00C90D94">
        <w:rPr>
          <w:rFonts w:ascii="Times New Roman" w:hAnsi="Times New Roman" w:cs="Times New Roman"/>
          <w:b/>
          <w:bCs/>
          <w:sz w:val="18"/>
          <w:szCs w:val="18"/>
          <w:lang w:val="ro-RO"/>
        </w:rPr>
        <w:t xml:space="preserve"> performant cu creșterea semnificativă a:</w:t>
      </w:r>
    </w:p>
    <w:p w14:paraId="12FAAA54" w14:textId="14BD2BC4" w:rsidR="00C90D94" w:rsidRPr="00C90D94" w:rsidRDefault="00C90D94" w:rsidP="00C90D94">
      <w:pPr>
        <w:pStyle w:val="Default"/>
        <w:ind w:right="49"/>
        <w:rPr>
          <w:rFonts w:ascii="Times New Roman" w:hAnsi="Times New Roman" w:cs="Times New Roman"/>
          <w:b/>
          <w:bCs/>
          <w:sz w:val="18"/>
          <w:szCs w:val="18"/>
          <w:lang w:val="ro-RO"/>
        </w:rPr>
      </w:pPr>
      <w:r w:rsidRPr="00C90D94">
        <w:rPr>
          <w:rFonts w:ascii="Times New Roman" w:hAnsi="Times New Roman" w:cs="Times New Roman"/>
          <w:b/>
          <w:bCs/>
          <w:sz w:val="18"/>
          <w:szCs w:val="18"/>
          <w:lang w:val="ro-RO"/>
        </w:rPr>
        <w:t>a.distantei maxime intre noduri</w:t>
      </w:r>
    </w:p>
    <w:p w14:paraId="3844AB16" w14:textId="4DAE66B6" w:rsidR="00C90D94" w:rsidRPr="00C90D94" w:rsidRDefault="00C90D94" w:rsidP="00C90D94">
      <w:pPr>
        <w:pStyle w:val="Default"/>
        <w:ind w:right="49"/>
        <w:rPr>
          <w:rFonts w:ascii="Times New Roman" w:hAnsi="Times New Roman" w:cs="Times New Roman"/>
          <w:sz w:val="18"/>
          <w:szCs w:val="18"/>
          <w:lang w:val="ro-RO"/>
        </w:rPr>
      </w:pPr>
      <w:r w:rsidRPr="00C90D94">
        <w:rPr>
          <w:rFonts w:ascii="Times New Roman" w:hAnsi="Times New Roman" w:cs="Times New Roman"/>
          <w:sz w:val="18"/>
          <w:szCs w:val="18"/>
          <w:lang w:val="ro-RO"/>
        </w:rPr>
        <w:t>b.numărul d eutilizatori</w:t>
      </w:r>
    </w:p>
    <w:p w14:paraId="36A72856" w14:textId="4D73CF47" w:rsidR="00C90D94" w:rsidRPr="00C90D94" w:rsidRDefault="00C90D94" w:rsidP="00C90D94">
      <w:pPr>
        <w:pStyle w:val="Default"/>
        <w:ind w:right="49"/>
        <w:rPr>
          <w:rFonts w:ascii="Times New Roman" w:hAnsi="Times New Roman" w:cs="Times New Roman"/>
          <w:i/>
          <w:iCs/>
          <w:color w:val="00B050"/>
          <w:sz w:val="18"/>
          <w:szCs w:val="18"/>
          <w:lang w:val="ro-RO"/>
        </w:rPr>
      </w:pPr>
      <w:r w:rsidRPr="00C90D94">
        <w:rPr>
          <w:rFonts w:ascii="Times New Roman" w:hAnsi="Times New Roman" w:cs="Times New Roman"/>
          <w:i/>
          <w:iCs/>
          <w:color w:val="00B050"/>
          <w:sz w:val="18"/>
          <w:szCs w:val="18"/>
          <w:lang w:val="ro-RO"/>
        </w:rPr>
        <w:t>c.toate cele mentionate</w:t>
      </w:r>
    </w:p>
    <w:p w14:paraId="6EE3BEF1" w14:textId="60F76D49" w:rsidR="00C90D94" w:rsidRPr="00C90D94" w:rsidRDefault="00C90D94" w:rsidP="00C90D94">
      <w:pPr>
        <w:pStyle w:val="Default"/>
        <w:ind w:right="49"/>
        <w:rPr>
          <w:rFonts w:ascii="Times New Roman" w:hAnsi="Times New Roman" w:cs="Times New Roman"/>
          <w:sz w:val="18"/>
          <w:szCs w:val="18"/>
          <w:lang w:val="ro-RO"/>
        </w:rPr>
      </w:pPr>
      <w:r w:rsidRPr="00C90D94">
        <w:rPr>
          <w:rFonts w:ascii="Times New Roman" w:hAnsi="Times New Roman" w:cs="Times New Roman"/>
          <w:sz w:val="18"/>
          <w:szCs w:val="18"/>
          <w:lang w:val="ro-RO"/>
        </w:rPr>
        <w:t>d. numarul de domenii administrative</w:t>
      </w:r>
    </w:p>
    <w:sectPr w:rsidR="00C90D94" w:rsidRPr="00C90D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ans-serif">
    <w:altName w:val="Segoe Print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0768B6E"/>
    <w:multiLevelType w:val="singleLevel"/>
    <w:tmpl w:val="E0768B6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320"/>
    <w:rsid w:val="000A0320"/>
    <w:rsid w:val="000E7F81"/>
    <w:rsid w:val="001F7D77"/>
    <w:rsid w:val="00200462"/>
    <w:rsid w:val="00263332"/>
    <w:rsid w:val="002E3289"/>
    <w:rsid w:val="00315B47"/>
    <w:rsid w:val="003962D0"/>
    <w:rsid w:val="00396D8D"/>
    <w:rsid w:val="004A547C"/>
    <w:rsid w:val="004A72B7"/>
    <w:rsid w:val="004B12B2"/>
    <w:rsid w:val="00570FC0"/>
    <w:rsid w:val="00574011"/>
    <w:rsid w:val="006F6FE9"/>
    <w:rsid w:val="00A60347"/>
    <w:rsid w:val="00AA636B"/>
    <w:rsid w:val="00B5369C"/>
    <w:rsid w:val="00C37700"/>
    <w:rsid w:val="00C90D94"/>
    <w:rsid w:val="00CA0D55"/>
    <w:rsid w:val="00E320B6"/>
    <w:rsid w:val="00E80049"/>
    <w:rsid w:val="00EB5780"/>
    <w:rsid w:val="00F13708"/>
    <w:rsid w:val="00F140C8"/>
    <w:rsid w:val="00F44F00"/>
    <w:rsid w:val="00FA088D"/>
    <w:rsid w:val="00FE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C4830"/>
  <w15:chartTrackingRefBased/>
  <w15:docId w15:val="{E38B8352-220D-4CB5-A009-55284970B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M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B12B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996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Astafi Valentina</dc:creator>
  <cp:keywords/>
  <dc:description/>
  <cp:lastModifiedBy>Anastasia Josan</cp:lastModifiedBy>
  <cp:revision>2</cp:revision>
  <dcterms:created xsi:type="dcterms:W3CDTF">2024-10-24T10:13:00Z</dcterms:created>
  <dcterms:modified xsi:type="dcterms:W3CDTF">2024-10-24T10:13:00Z</dcterms:modified>
</cp:coreProperties>
</file>